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C30" w:rsidRPr="00067D25" w:rsidRDefault="00446CC0" w:rsidP="00446CC0">
      <w:pPr>
        <w:pStyle w:val="a5"/>
        <w:numPr>
          <w:ilvl w:val="0"/>
          <w:numId w:val="8"/>
        </w:numPr>
        <w:ind w:firstLineChars="0"/>
        <w:rPr>
          <w:rFonts w:hint="eastAsia"/>
          <w:bCs/>
          <w:sz w:val="28"/>
          <w:szCs w:val="28"/>
        </w:rPr>
      </w:pPr>
      <w:r w:rsidRPr="00067D25">
        <w:rPr>
          <w:rFonts w:hint="eastAsia"/>
          <w:bCs/>
          <w:sz w:val="28"/>
          <w:szCs w:val="28"/>
        </w:rPr>
        <w:t>硬件</w:t>
      </w:r>
      <w:r w:rsidR="00502C30" w:rsidRPr="00067D25">
        <w:rPr>
          <w:rFonts w:hint="eastAsia"/>
          <w:bCs/>
          <w:sz w:val="28"/>
          <w:szCs w:val="28"/>
        </w:rPr>
        <w:t>方案</w:t>
      </w:r>
      <w:r w:rsidR="00502C30" w:rsidRPr="00067D25">
        <w:rPr>
          <w:bCs/>
          <w:sz w:val="28"/>
          <w:szCs w:val="28"/>
        </w:rPr>
        <w:t xml:space="preserve"> </w:t>
      </w:r>
    </w:p>
    <w:p w:rsidR="00446CC0" w:rsidRDefault="00067D25" w:rsidP="00446CC0">
      <w:pPr>
        <w:pStyle w:val="a5"/>
        <w:ind w:left="1080" w:firstLineChars="0" w:firstLine="0"/>
        <w:rPr>
          <w:rFonts w:hint="eastAsia"/>
          <w:sz w:val="44"/>
          <w:szCs w:val="44"/>
        </w:rPr>
      </w:pPr>
      <w:r>
        <w:rPr>
          <w:noProof/>
          <w:sz w:val="44"/>
          <w:szCs w:val="44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0" type="#_x0000_t61" style="position:absolute;left:0;text-align:left;margin-left:36.65pt;margin-top:134.4pt;width:76.5pt;height:28.5pt;z-index:251660288" adj="26894,-10232">
            <v:textbox style="mso-next-textbox:#_x0000_s1030">
              <w:txbxContent>
                <w:p w:rsidR="00446CC0" w:rsidRDefault="00446CC0">
                  <w:r>
                    <w:t>角度传感器</w:t>
                  </w:r>
                </w:p>
              </w:txbxContent>
            </v:textbox>
          </v:shape>
        </w:pict>
      </w:r>
      <w:r w:rsidR="00446CC0">
        <w:rPr>
          <w:noProof/>
          <w:sz w:val="44"/>
          <w:szCs w:val="44"/>
        </w:rPr>
        <w:pict>
          <v:shape id="_x0000_s1031" type="#_x0000_t61" style="position:absolute;left:0;text-align:left;margin-left:221.85pt;margin-top:154.6pt;width:76.5pt;height:28.5pt;z-index:251661312" adj="424,-38084">
            <v:textbox style="mso-next-textbox:#_x0000_s1031">
              <w:txbxContent>
                <w:p w:rsidR="00446CC0" w:rsidRDefault="00446CC0" w:rsidP="00446CC0">
                  <w:r>
                    <w:t>扭矩传感器</w:t>
                  </w:r>
                </w:p>
              </w:txbxContent>
            </v:textbox>
          </v:shape>
        </w:pict>
      </w:r>
      <w:r w:rsidR="00446CC0" w:rsidRPr="00446CC0">
        <w:rPr>
          <w:sz w:val="44"/>
          <w:szCs w:val="44"/>
        </w:rPr>
        <w:drawing>
          <wp:inline distT="0" distB="0" distL="0" distR="0">
            <wp:extent cx="3309863" cy="2483893"/>
            <wp:effectExtent l="19050" t="0" r="4837" b="0"/>
            <wp:docPr id="3" name="图片 1" descr="D:\Backup\我的文档\东方无人驾驶改装\IMG_20151111_133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Backup\我的文档\东方无人驾驶改装\IMG_20151111_13304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42" cy="248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C0" w:rsidRDefault="00446CC0" w:rsidP="00446CC0">
      <w:pPr>
        <w:pStyle w:val="a5"/>
        <w:ind w:left="1080" w:firstLineChars="0" w:firstLine="0"/>
        <w:rPr>
          <w:rFonts w:hint="eastAsia"/>
          <w:sz w:val="44"/>
          <w:szCs w:val="44"/>
        </w:rPr>
      </w:pPr>
      <w:r w:rsidRPr="00446CC0">
        <w:rPr>
          <w:sz w:val="44"/>
          <w:szCs w:val="44"/>
        </w:rPr>
        <w:drawing>
          <wp:inline distT="0" distB="0" distL="0" distR="0">
            <wp:extent cx="2600325" cy="1948564"/>
            <wp:effectExtent l="19050" t="0" r="9525" b="0"/>
            <wp:docPr id="4" name="图片 2" descr="D:\Backup\我的文档\东方无人驾驶改装\IMG_20151128_153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D:\Backup\我的文档\东方无人驾驶改装\IMG_20151128_1537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4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C0" w:rsidRPr="00067D25" w:rsidRDefault="00446CC0" w:rsidP="001C5941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67D25">
        <w:rPr>
          <w:rFonts w:hint="eastAsia"/>
          <w:sz w:val="24"/>
          <w:szCs w:val="24"/>
        </w:rPr>
        <w:t>硬件组成：转向器壳体、涡轮蜗杆减速结构、助力电机（有刷）、扭矩传感器、角度传感器、控制器。</w:t>
      </w:r>
    </w:p>
    <w:p w:rsidR="00446CC0" w:rsidRPr="00067D25" w:rsidRDefault="00FE4F6E" w:rsidP="001C5941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67D25">
        <w:rPr>
          <w:rFonts w:hint="eastAsia"/>
          <w:sz w:val="24"/>
          <w:szCs w:val="24"/>
        </w:rPr>
        <w:t>安装方式：将以上单元与车辆的转向柱通过机械加工组合成整体的电动转向柱，安装在车辆的转向管柱部分。</w:t>
      </w:r>
    </w:p>
    <w:p w:rsidR="00625FAC" w:rsidRPr="00067D25" w:rsidRDefault="00625FAC" w:rsidP="00625FA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67D25">
        <w:rPr>
          <w:sz w:val="24"/>
          <w:szCs w:val="24"/>
        </w:rPr>
        <w:t>信号定义与接线方式：</w:t>
      </w:r>
      <w:r w:rsidR="005B2223" w:rsidRPr="00067D25">
        <w:rPr>
          <w:sz w:val="24"/>
          <w:szCs w:val="24"/>
        </w:rPr>
        <w:t>分别参考</w:t>
      </w:r>
      <w:r w:rsidR="005B2223" w:rsidRPr="00067D25">
        <w:rPr>
          <w:rFonts w:hint="eastAsia"/>
          <w:sz w:val="24"/>
          <w:szCs w:val="24"/>
        </w:rPr>
        <w:t xml:space="preserve"> </w:t>
      </w:r>
      <w:r w:rsidR="005B2223" w:rsidRPr="00067D25">
        <w:rPr>
          <w:rFonts w:hint="eastAsia"/>
          <w:sz w:val="24"/>
          <w:szCs w:val="24"/>
        </w:rPr>
        <w:t>无人车控制器外形图</w:t>
      </w:r>
      <w:r w:rsidR="005B2223" w:rsidRPr="00067D25">
        <w:rPr>
          <w:rFonts w:hint="eastAsia"/>
          <w:sz w:val="24"/>
          <w:szCs w:val="24"/>
        </w:rPr>
        <w:t xml:space="preserve">.pdf </w:t>
      </w:r>
      <w:r w:rsidR="005B2223" w:rsidRPr="00067D25">
        <w:rPr>
          <w:rFonts w:hint="eastAsia"/>
          <w:sz w:val="24"/>
          <w:szCs w:val="24"/>
        </w:rPr>
        <w:t>和无人车控制器接口说明</w:t>
      </w:r>
      <w:r w:rsidR="005B2223" w:rsidRPr="00067D25">
        <w:rPr>
          <w:rFonts w:hint="eastAsia"/>
          <w:sz w:val="24"/>
          <w:szCs w:val="24"/>
        </w:rPr>
        <w:t>.xlsx</w:t>
      </w:r>
      <w:r w:rsidR="005B2223" w:rsidRPr="00067D25">
        <w:rPr>
          <w:rFonts w:hint="eastAsia"/>
          <w:sz w:val="24"/>
          <w:szCs w:val="24"/>
        </w:rPr>
        <w:t>。</w:t>
      </w:r>
    </w:p>
    <w:p w:rsidR="005B2223" w:rsidRPr="00067D25" w:rsidRDefault="005B2223" w:rsidP="001C5941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67D25">
        <w:rPr>
          <w:rFonts w:hint="eastAsia"/>
          <w:sz w:val="24"/>
          <w:szCs w:val="24"/>
        </w:rPr>
        <w:t>控制方式：</w:t>
      </w:r>
      <w:r w:rsidR="005657FC" w:rsidRPr="00067D25">
        <w:rPr>
          <w:rFonts w:hint="eastAsia"/>
          <w:sz w:val="24"/>
          <w:szCs w:val="24"/>
        </w:rPr>
        <w:t>通过</w:t>
      </w:r>
      <w:r w:rsidR="001C5941" w:rsidRPr="00067D25">
        <w:rPr>
          <w:rFonts w:hint="eastAsia"/>
          <w:sz w:val="24"/>
          <w:szCs w:val="24"/>
        </w:rPr>
        <w:t>CAN</w:t>
      </w:r>
      <w:r w:rsidR="001C5941" w:rsidRPr="00067D25">
        <w:rPr>
          <w:rFonts w:hint="eastAsia"/>
          <w:sz w:val="24"/>
          <w:szCs w:val="24"/>
        </w:rPr>
        <w:t>通讯</w:t>
      </w:r>
      <w:r w:rsidRPr="00067D25">
        <w:rPr>
          <w:rFonts w:hint="eastAsia"/>
          <w:sz w:val="24"/>
          <w:szCs w:val="24"/>
        </w:rPr>
        <w:t>指令的方式控制，通讯协议参考</w:t>
      </w:r>
      <w:r w:rsidRPr="00067D25">
        <w:rPr>
          <w:rFonts w:hint="eastAsia"/>
          <w:sz w:val="24"/>
          <w:szCs w:val="24"/>
        </w:rPr>
        <w:t xml:space="preserve"> </w:t>
      </w:r>
      <w:r w:rsidRPr="00067D25">
        <w:rPr>
          <w:rFonts w:hint="eastAsia"/>
          <w:sz w:val="24"/>
          <w:szCs w:val="24"/>
        </w:rPr>
        <w:t>无人车</w:t>
      </w:r>
      <w:r w:rsidRPr="00067D25">
        <w:rPr>
          <w:rFonts w:hint="eastAsia"/>
          <w:sz w:val="24"/>
          <w:szCs w:val="24"/>
        </w:rPr>
        <w:t>-can</w:t>
      </w:r>
      <w:r w:rsidRPr="00067D25">
        <w:rPr>
          <w:rFonts w:hint="eastAsia"/>
          <w:sz w:val="24"/>
          <w:szCs w:val="24"/>
        </w:rPr>
        <w:t>协议</w:t>
      </w:r>
      <w:r w:rsidRPr="00067D25">
        <w:rPr>
          <w:rFonts w:hint="eastAsia"/>
          <w:sz w:val="24"/>
          <w:szCs w:val="24"/>
        </w:rPr>
        <w:t>K144</w:t>
      </w:r>
      <w:r w:rsidRPr="00067D25">
        <w:rPr>
          <w:rFonts w:hint="eastAsia"/>
          <w:sz w:val="24"/>
          <w:szCs w:val="24"/>
        </w:rPr>
        <w:t>版</w:t>
      </w:r>
      <w:r w:rsidRPr="00067D25">
        <w:rPr>
          <w:rFonts w:hint="eastAsia"/>
          <w:sz w:val="24"/>
          <w:szCs w:val="24"/>
        </w:rPr>
        <w:t>.doc</w:t>
      </w:r>
    </w:p>
    <w:p w:rsidR="00BC7DFA" w:rsidRPr="00067D25" w:rsidRDefault="005B2223" w:rsidP="00323B43">
      <w:pPr>
        <w:rPr>
          <w:sz w:val="28"/>
          <w:szCs w:val="28"/>
        </w:rPr>
      </w:pPr>
      <w:r w:rsidRPr="00067D25">
        <w:rPr>
          <w:sz w:val="28"/>
          <w:szCs w:val="28"/>
        </w:rPr>
        <w:t>二、</w:t>
      </w:r>
      <w:r w:rsidR="00F41776" w:rsidRPr="00067D25">
        <w:rPr>
          <w:rFonts w:hint="eastAsia"/>
          <w:sz w:val="28"/>
          <w:szCs w:val="28"/>
        </w:rPr>
        <w:t>控制器基本参数：</w:t>
      </w:r>
    </w:p>
    <w:tbl>
      <w:tblPr>
        <w:tblW w:w="5852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75"/>
        <w:gridCol w:w="1560"/>
        <w:gridCol w:w="1417"/>
      </w:tblGrid>
      <w:tr w:rsidR="00A555CA" w:rsidTr="00A555CA">
        <w:trPr>
          <w:trHeight w:val="360"/>
        </w:trPr>
        <w:tc>
          <w:tcPr>
            <w:tcW w:w="2875" w:type="dxa"/>
          </w:tcPr>
          <w:p w:rsidR="00A555CA" w:rsidRDefault="00A555CA" w:rsidP="002F1F18">
            <w:pPr>
              <w:jc w:val="center"/>
            </w:pPr>
            <w:r>
              <w:t>性能参数</w:t>
            </w:r>
          </w:p>
        </w:tc>
        <w:tc>
          <w:tcPr>
            <w:tcW w:w="1560" w:type="dxa"/>
          </w:tcPr>
          <w:p w:rsidR="00A555CA" w:rsidRDefault="00A555CA" w:rsidP="002F1F18">
            <w:r>
              <w:rPr>
                <w:rFonts w:hint="eastAsia"/>
              </w:rPr>
              <w:t>270W</w:t>
            </w:r>
            <w:r>
              <w:rPr>
                <w:rFonts w:hint="eastAsia"/>
              </w:rPr>
              <w:t>有刷</w:t>
            </w:r>
          </w:p>
        </w:tc>
        <w:tc>
          <w:tcPr>
            <w:tcW w:w="1417" w:type="dxa"/>
          </w:tcPr>
          <w:p w:rsidR="00A555CA" w:rsidRDefault="00A555CA" w:rsidP="002F1F18">
            <w:r>
              <w:rPr>
                <w:rFonts w:hint="eastAsia"/>
              </w:rPr>
              <w:t>170W</w:t>
            </w:r>
            <w:r>
              <w:rPr>
                <w:rFonts w:hint="eastAsia"/>
              </w:rPr>
              <w:t>有刷</w:t>
            </w:r>
          </w:p>
        </w:tc>
      </w:tr>
      <w:tr w:rsidR="00A555CA" w:rsidTr="00A555CA">
        <w:trPr>
          <w:trHeight w:val="360"/>
        </w:trPr>
        <w:tc>
          <w:tcPr>
            <w:tcW w:w="2875" w:type="dxa"/>
          </w:tcPr>
          <w:p w:rsidR="00A555CA" w:rsidRDefault="00A555CA" w:rsidP="002F1F18">
            <w:r>
              <w:lastRenderedPageBreak/>
              <w:t>方向盘角度检测范围</w:t>
            </w:r>
          </w:p>
        </w:tc>
        <w:tc>
          <w:tcPr>
            <w:tcW w:w="2977" w:type="dxa"/>
            <w:gridSpan w:val="2"/>
            <w:vAlign w:val="center"/>
          </w:tcPr>
          <w:p w:rsidR="00A555CA" w:rsidRDefault="00A555CA" w:rsidP="002F1F18">
            <w:pPr>
              <w:jc w:val="center"/>
            </w:pPr>
            <w:r>
              <w:rPr>
                <w:rFonts w:hint="eastAsia"/>
              </w:rPr>
              <w:t>-900</w:t>
            </w:r>
            <w:r>
              <w:rPr>
                <w:rFonts w:ascii="宋体" w:eastAsia="宋体" w:hAnsi="宋体" w:hint="eastAsia"/>
              </w:rPr>
              <w:t>°-- 900°</w:t>
            </w:r>
          </w:p>
        </w:tc>
      </w:tr>
      <w:tr w:rsidR="00614614" w:rsidTr="00A555CA">
        <w:trPr>
          <w:trHeight w:val="360"/>
        </w:trPr>
        <w:tc>
          <w:tcPr>
            <w:tcW w:w="2875" w:type="dxa"/>
          </w:tcPr>
          <w:p w:rsidR="00614614" w:rsidRDefault="00614614" w:rsidP="002F1F18">
            <w:r>
              <w:t>更新速率</w:t>
            </w:r>
          </w:p>
        </w:tc>
        <w:tc>
          <w:tcPr>
            <w:tcW w:w="2977" w:type="dxa"/>
            <w:gridSpan w:val="2"/>
            <w:vAlign w:val="center"/>
          </w:tcPr>
          <w:p w:rsidR="00614614" w:rsidRDefault="00614614" w:rsidP="002F1F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10ms</w:t>
            </w:r>
          </w:p>
        </w:tc>
      </w:tr>
      <w:tr w:rsidR="00A555CA" w:rsidTr="00A555CA">
        <w:trPr>
          <w:trHeight w:val="370"/>
        </w:trPr>
        <w:tc>
          <w:tcPr>
            <w:tcW w:w="2875" w:type="dxa"/>
          </w:tcPr>
          <w:p w:rsidR="00A555CA" w:rsidRDefault="00A555CA" w:rsidP="002F1F18">
            <w:r>
              <w:t>角速度</w:t>
            </w:r>
            <w:r w:rsidR="002C12E8">
              <w:t>控制范围</w:t>
            </w:r>
          </w:p>
        </w:tc>
        <w:tc>
          <w:tcPr>
            <w:tcW w:w="1560" w:type="dxa"/>
          </w:tcPr>
          <w:p w:rsidR="00A555CA" w:rsidRDefault="002C12E8" w:rsidP="00E008E3">
            <w:r>
              <w:rPr>
                <w:rFonts w:hint="eastAsia"/>
              </w:rPr>
              <w:t>50</w:t>
            </w:r>
            <w:r>
              <w:rPr>
                <w:rFonts w:ascii="宋体" w:eastAsia="宋体" w:hAnsi="宋体" w:hint="eastAsia"/>
              </w:rPr>
              <w:t>°</w:t>
            </w:r>
            <w:r>
              <w:rPr>
                <w:rFonts w:hint="eastAsia"/>
              </w:rPr>
              <w:t>/S</w:t>
            </w:r>
            <w:r>
              <w:rPr>
                <w:rFonts w:hint="eastAsia"/>
              </w:rPr>
              <w:t xml:space="preserve"> -</w:t>
            </w:r>
            <w:r w:rsidR="00A555CA">
              <w:rPr>
                <w:rFonts w:hint="eastAsia"/>
              </w:rPr>
              <w:t>5</w:t>
            </w:r>
            <w:r w:rsidR="00E008E3">
              <w:rPr>
                <w:rFonts w:hint="eastAsia"/>
              </w:rPr>
              <w:t>0</w:t>
            </w:r>
            <w:r w:rsidR="00A555CA">
              <w:rPr>
                <w:rFonts w:hint="eastAsia"/>
              </w:rPr>
              <w:t>0</w:t>
            </w:r>
            <w:r w:rsidR="00A555CA">
              <w:rPr>
                <w:rFonts w:ascii="宋体" w:eastAsia="宋体" w:hAnsi="宋体" w:hint="eastAsia"/>
              </w:rPr>
              <w:t>°</w:t>
            </w:r>
            <w:r w:rsidR="00A555CA">
              <w:rPr>
                <w:rFonts w:hint="eastAsia"/>
              </w:rPr>
              <w:t>/S</w:t>
            </w:r>
          </w:p>
        </w:tc>
        <w:tc>
          <w:tcPr>
            <w:tcW w:w="1417" w:type="dxa"/>
          </w:tcPr>
          <w:p w:rsidR="00A555CA" w:rsidRDefault="002C12E8" w:rsidP="00E008E3">
            <w:r>
              <w:rPr>
                <w:rFonts w:hint="eastAsia"/>
              </w:rPr>
              <w:t>50</w:t>
            </w:r>
            <w:r>
              <w:rPr>
                <w:rFonts w:ascii="宋体" w:eastAsia="宋体" w:hAnsi="宋体" w:hint="eastAsia"/>
              </w:rPr>
              <w:t>°</w:t>
            </w:r>
            <w:r>
              <w:rPr>
                <w:rFonts w:hint="eastAsia"/>
              </w:rPr>
              <w:t>/S</w:t>
            </w:r>
            <w:r>
              <w:rPr>
                <w:rFonts w:hint="eastAsia"/>
              </w:rPr>
              <w:t xml:space="preserve"> -5</w:t>
            </w:r>
            <w:r w:rsidR="00E008E3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>
              <w:rPr>
                <w:rFonts w:ascii="宋体" w:eastAsia="宋体" w:hAnsi="宋体" w:hint="eastAsia"/>
              </w:rPr>
              <w:t>°</w:t>
            </w:r>
            <w:r>
              <w:rPr>
                <w:rFonts w:hint="eastAsia"/>
              </w:rPr>
              <w:t>/S</w:t>
            </w:r>
          </w:p>
        </w:tc>
      </w:tr>
      <w:tr w:rsidR="00D330D5" w:rsidTr="00A555CA">
        <w:trPr>
          <w:trHeight w:val="310"/>
        </w:trPr>
        <w:tc>
          <w:tcPr>
            <w:tcW w:w="2875" w:type="dxa"/>
          </w:tcPr>
          <w:p w:rsidR="00D330D5" w:rsidRDefault="00D330D5" w:rsidP="002F1F18">
            <w:r>
              <w:rPr>
                <w:rFonts w:hint="eastAsia"/>
              </w:rPr>
              <w:t>方向盘角度分辨率</w:t>
            </w:r>
          </w:p>
        </w:tc>
        <w:tc>
          <w:tcPr>
            <w:tcW w:w="1560" w:type="dxa"/>
          </w:tcPr>
          <w:p w:rsidR="00D330D5" w:rsidRDefault="00D330D5" w:rsidP="002F1F18">
            <w:r>
              <w:rPr>
                <w:rFonts w:hint="eastAsia"/>
              </w:rPr>
              <w:t>0.5</w:t>
            </w:r>
            <w:r>
              <w:rPr>
                <w:rFonts w:ascii="宋体" w:eastAsia="宋体" w:hAnsi="宋体" w:hint="eastAsia"/>
              </w:rPr>
              <w:t>°</w:t>
            </w:r>
          </w:p>
        </w:tc>
        <w:tc>
          <w:tcPr>
            <w:tcW w:w="1417" w:type="dxa"/>
          </w:tcPr>
          <w:p w:rsidR="00D330D5" w:rsidRDefault="00D330D5" w:rsidP="002F1F18">
            <w:r>
              <w:rPr>
                <w:rFonts w:hint="eastAsia"/>
              </w:rPr>
              <w:t>0.5</w:t>
            </w:r>
            <w:r>
              <w:rPr>
                <w:rFonts w:ascii="宋体" w:eastAsia="宋体" w:hAnsi="宋体" w:hint="eastAsia"/>
              </w:rPr>
              <w:t>°</w:t>
            </w:r>
          </w:p>
        </w:tc>
      </w:tr>
      <w:tr w:rsidR="00D330D5" w:rsidTr="00A555CA">
        <w:trPr>
          <w:trHeight w:val="340"/>
        </w:trPr>
        <w:tc>
          <w:tcPr>
            <w:tcW w:w="2875" w:type="dxa"/>
          </w:tcPr>
          <w:p w:rsidR="00D330D5" w:rsidRDefault="00D330D5" w:rsidP="00EA692B">
            <w:r>
              <w:t>角度</w:t>
            </w:r>
            <w:r w:rsidR="00FA1605">
              <w:t>控制</w:t>
            </w:r>
            <w:r>
              <w:t>最大稳态误差</w:t>
            </w:r>
          </w:p>
        </w:tc>
        <w:tc>
          <w:tcPr>
            <w:tcW w:w="1560" w:type="dxa"/>
          </w:tcPr>
          <w:p w:rsidR="00D330D5" w:rsidRDefault="00D330D5" w:rsidP="002F1F18">
            <w:r>
              <w:rPr>
                <w:rFonts w:asciiTheme="minorEastAsia" w:hAnsiTheme="minorEastAsia" w:hint="eastAsia"/>
              </w:rPr>
              <w:t>±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hint="eastAsia"/>
              </w:rPr>
              <w:t>°</w:t>
            </w:r>
          </w:p>
        </w:tc>
        <w:tc>
          <w:tcPr>
            <w:tcW w:w="1417" w:type="dxa"/>
          </w:tcPr>
          <w:p w:rsidR="00D330D5" w:rsidRDefault="00D330D5" w:rsidP="002F1F18">
            <w:r>
              <w:rPr>
                <w:rFonts w:asciiTheme="minorEastAsia" w:hAnsiTheme="minorEastAsia" w:hint="eastAsia"/>
              </w:rPr>
              <w:t>±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hint="eastAsia"/>
              </w:rPr>
              <w:t>°</w:t>
            </w:r>
          </w:p>
        </w:tc>
      </w:tr>
      <w:tr w:rsidR="00D330D5" w:rsidTr="00A555CA">
        <w:trPr>
          <w:trHeight w:val="340"/>
        </w:trPr>
        <w:tc>
          <w:tcPr>
            <w:tcW w:w="2875" w:type="dxa"/>
          </w:tcPr>
          <w:p w:rsidR="00D330D5" w:rsidRDefault="00D330D5" w:rsidP="002F1F18">
            <w:r>
              <w:rPr>
                <w:rFonts w:hint="eastAsia"/>
              </w:rPr>
              <w:t>最大超调角度</w:t>
            </w:r>
          </w:p>
        </w:tc>
        <w:tc>
          <w:tcPr>
            <w:tcW w:w="1560" w:type="dxa"/>
          </w:tcPr>
          <w:p w:rsidR="00D330D5" w:rsidRDefault="00D330D5" w:rsidP="002F1F18">
            <w:r>
              <w:rPr>
                <w:rFonts w:hint="eastAsia"/>
              </w:rPr>
              <w:t>&lt;10</w:t>
            </w:r>
            <w:r>
              <w:rPr>
                <w:rFonts w:ascii="宋体" w:eastAsia="宋体" w:hAnsi="宋体" w:hint="eastAsia"/>
              </w:rPr>
              <w:t>°</w:t>
            </w:r>
          </w:p>
        </w:tc>
        <w:tc>
          <w:tcPr>
            <w:tcW w:w="1417" w:type="dxa"/>
          </w:tcPr>
          <w:p w:rsidR="00D330D5" w:rsidRDefault="00D330D5" w:rsidP="002F1F18">
            <w:r>
              <w:rPr>
                <w:rFonts w:hint="eastAsia"/>
              </w:rPr>
              <w:t>&lt;10</w:t>
            </w:r>
            <w:r>
              <w:rPr>
                <w:rFonts w:ascii="宋体" w:eastAsia="宋体" w:hAnsi="宋体" w:hint="eastAsia"/>
              </w:rPr>
              <w:t>°</w:t>
            </w:r>
          </w:p>
        </w:tc>
      </w:tr>
      <w:tr w:rsidR="00D330D5" w:rsidTr="00A555CA">
        <w:trPr>
          <w:trHeight w:val="340"/>
        </w:trPr>
        <w:tc>
          <w:tcPr>
            <w:tcW w:w="2875" w:type="dxa"/>
          </w:tcPr>
          <w:p w:rsidR="00D330D5" w:rsidRDefault="00D330D5" w:rsidP="002F1F18">
            <w:pPr>
              <w:rPr>
                <w:rFonts w:hint="eastAsia"/>
              </w:rPr>
            </w:pPr>
            <w:r>
              <w:rPr>
                <w:rFonts w:hint="eastAsia"/>
              </w:rPr>
              <w:t>角度调整时间</w:t>
            </w:r>
          </w:p>
        </w:tc>
        <w:tc>
          <w:tcPr>
            <w:tcW w:w="1560" w:type="dxa"/>
          </w:tcPr>
          <w:p w:rsidR="00D330D5" w:rsidRDefault="00D330D5" w:rsidP="00AE6CF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s</w:t>
            </w:r>
          </w:p>
        </w:tc>
        <w:tc>
          <w:tcPr>
            <w:tcW w:w="1417" w:type="dxa"/>
          </w:tcPr>
          <w:p w:rsidR="00D330D5" w:rsidRDefault="00D330D5" w:rsidP="00AE6CF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s</w:t>
            </w:r>
          </w:p>
        </w:tc>
      </w:tr>
      <w:tr w:rsidR="00D330D5" w:rsidTr="00A555CA">
        <w:trPr>
          <w:trHeight w:val="340"/>
        </w:trPr>
        <w:tc>
          <w:tcPr>
            <w:tcW w:w="2875" w:type="dxa"/>
          </w:tcPr>
          <w:p w:rsidR="00D330D5" w:rsidRDefault="00D330D5" w:rsidP="002F1F18">
            <w:pPr>
              <w:rPr>
                <w:rFonts w:hint="eastAsia"/>
              </w:rPr>
            </w:pPr>
            <w:r>
              <w:rPr>
                <w:rFonts w:hint="eastAsia"/>
              </w:rPr>
              <w:t>角度控制最小步长</w:t>
            </w:r>
          </w:p>
        </w:tc>
        <w:tc>
          <w:tcPr>
            <w:tcW w:w="1560" w:type="dxa"/>
          </w:tcPr>
          <w:p w:rsidR="00D330D5" w:rsidRDefault="00D330D5" w:rsidP="00AE6C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hint="eastAsia"/>
              </w:rPr>
              <w:t>°</w:t>
            </w:r>
          </w:p>
        </w:tc>
        <w:tc>
          <w:tcPr>
            <w:tcW w:w="1417" w:type="dxa"/>
          </w:tcPr>
          <w:p w:rsidR="00D330D5" w:rsidRDefault="00D330D5" w:rsidP="00AE6C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hint="eastAsia"/>
              </w:rPr>
              <w:t>°</w:t>
            </w:r>
          </w:p>
        </w:tc>
      </w:tr>
      <w:tr w:rsidR="00D330D5" w:rsidTr="00A555CA">
        <w:trPr>
          <w:trHeight w:val="340"/>
        </w:trPr>
        <w:tc>
          <w:tcPr>
            <w:tcW w:w="2875" w:type="dxa"/>
          </w:tcPr>
          <w:p w:rsidR="00D330D5" w:rsidRDefault="00D330D5" w:rsidP="002F1F18">
            <w:pPr>
              <w:rPr>
                <w:rFonts w:hint="eastAsia"/>
              </w:rPr>
            </w:pPr>
            <w:r>
              <w:rPr>
                <w:rFonts w:hint="eastAsia"/>
              </w:rPr>
              <w:t>角度控制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步长</w:t>
            </w:r>
          </w:p>
        </w:tc>
        <w:tc>
          <w:tcPr>
            <w:tcW w:w="1560" w:type="dxa"/>
          </w:tcPr>
          <w:p w:rsidR="00D330D5" w:rsidRDefault="00D330D5" w:rsidP="00AE6CF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0</w:t>
            </w:r>
            <w:r>
              <w:rPr>
                <w:rFonts w:ascii="宋体" w:eastAsia="宋体" w:hAnsi="宋体" w:hint="eastAsia"/>
              </w:rPr>
              <w:t>°</w:t>
            </w:r>
          </w:p>
        </w:tc>
        <w:tc>
          <w:tcPr>
            <w:tcW w:w="1417" w:type="dxa"/>
          </w:tcPr>
          <w:p w:rsidR="00D330D5" w:rsidRDefault="00D330D5" w:rsidP="00AE6CF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0</w:t>
            </w:r>
            <w:r>
              <w:rPr>
                <w:rFonts w:ascii="宋体" w:eastAsia="宋体" w:hAnsi="宋体" w:hint="eastAsia"/>
              </w:rPr>
              <w:t>°</w:t>
            </w:r>
          </w:p>
        </w:tc>
      </w:tr>
      <w:tr w:rsidR="00D330D5" w:rsidTr="00A555CA">
        <w:trPr>
          <w:trHeight w:val="290"/>
        </w:trPr>
        <w:tc>
          <w:tcPr>
            <w:tcW w:w="2875" w:type="dxa"/>
          </w:tcPr>
          <w:p w:rsidR="00D330D5" w:rsidRDefault="00D330D5" w:rsidP="002F1F18">
            <w:r>
              <w:t>响应时间</w:t>
            </w:r>
          </w:p>
        </w:tc>
        <w:tc>
          <w:tcPr>
            <w:tcW w:w="1560" w:type="dxa"/>
          </w:tcPr>
          <w:p w:rsidR="00D330D5" w:rsidRDefault="00D330D5" w:rsidP="00EA692B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0ms</w:t>
            </w:r>
          </w:p>
        </w:tc>
        <w:tc>
          <w:tcPr>
            <w:tcW w:w="1417" w:type="dxa"/>
          </w:tcPr>
          <w:p w:rsidR="00D330D5" w:rsidRDefault="00D330D5" w:rsidP="00EA692B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0ms</w:t>
            </w:r>
          </w:p>
        </w:tc>
      </w:tr>
      <w:tr w:rsidR="00D330D5" w:rsidTr="00A555CA">
        <w:trPr>
          <w:trHeight w:val="280"/>
        </w:trPr>
        <w:tc>
          <w:tcPr>
            <w:tcW w:w="2875" w:type="dxa"/>
          </w:tcPr>
          <w:p w:rsidR="00D330D5" w:rsidRDefault="00D330D5" w:rsidP="002F1F18">
            <w:r>
              <w:rPr>
                <w:rFonts w:hint="eastAsia"/>
              </w:rPr>
              <w:t>最大</w:t>
            </w:r>
            <w:r w:rsidR="00FA1605">
              <w:rPr>
                <w:rFonts w:hint="eastAsia"/>
              </w:rPr>
              <w:t>输出</w:t>
            </w:r>
            <w:r>
              <w:rPr>
                <w:rFonts w:hint="eastAsia"/>
              </w:rPr>
              <w:t>扭矩</w:t>
            </w:r>
          </w:p>
        </w:tc>
        <w:tc>
          <w:tcPr>
            <w:tcW w:w="1560" w:type="dxa"/>
          </w:tcPr>
          <w:p w:rsidR="00D330D5" w:rsidRDefault="00D330D5" w:rsidP="002F1F18">
            <w:r>
              <w:rPr>
                <w:rFonts w:hint="eastAsia"/>
              </w:rPr>
              <w:t>&gt;38Nm</w:t>
            </w:r>
          </w:p>
        </w:tc>
        <w:tc>
          <w:tcPr>
            <w:tcW w:w="1417" w:type="dxa"/>
          </w:tcPr>
          <w:p w:rsidR="00D330D5" w:rsidRDefault="00D330D5" w:rsidP="002F1F18">
            <w:r>
              <w:rPr>
                <w:rFonts w:hint="eastAsia"/>
              </w:rPr>
              <w:t>&gt;24Nm</w:t>
            </w:r>
          </w:p>
        </w:tc>
      </w:tr>
      <w:tr w:rsidR="00D330D5" w:rsidTr="00A555CA">
        <w:trPr>
          <w:trHeight w:val="280"/>
        </w:trPr>
        <w:tc>
          <w:tcPr>
            <w:tcW w:w="2875" w:type="dxa"/>
          </w:tcPr>
          <w:p w:rsidR="00D330D5" w:rsidRDefault="00D330D5" w:rsidP="002F1F18">
            <w:r>
              <w:t>最大</w:t>
            </w:r>
            <w:r w:rsidR="00F6638F">
              <w:t>输入</w:t>
            </w:r>
            <w:r>
              <w:t>电流</w:t>
            </w:r>
          </w:p>
        </w:tc>
        <w:tc>
          <w:tcPr>
            <w:tcW w:w="1560" w:type="dxa"/>
          </w:tcPr>
          <w:p w:rsidR="00D330D5" w:rsidRDefault="00D330D5" w:rsidP="002F1F18">
            <w:r>
              <w:rPr>
                <w:rFonts w:hint="eastAsia"/>
              </w:rPr>
              <w:t>45A</w:t>
            </w:r>
          </w:p>
        </w:tc>
        <w:tc>
          <w:tcPr>
            <w:tcW w:w="1417" w:type="dxa"/>
          </w:tcPr>
          <w:p w:rsidR="00D330D5" w:rsidRDefault="00D330D5" w:rsidP="002F1F18">
            <w:r>
              <w:rPr>
                <w:rFonts w:hint="eastAsia"/>
              </w:rPr>
              <w:t>30A</w:t>
            </w:r>
          </w:p>
        </w:tc>
      </w:tr>
    </w:tbl>
    <w:p w:rsidR="00EA692B" w:rsidRDefault="00EA692B" w:rsidP="00323B43">
      <w:pPr>
        <w:rPr>
          <w:rFonts w:hint="eastAsia"/>
        </w:rPr>
      </w:pPr>
    </w:p>
    <w:p w:rsidR="00471B8F" w:rsidRDefault="00FD7535" w:rsidP="00323B43">
      <w:r w:rsidRPr="00067D25">
        <w:rPr>
          <w:rFonts w:hint="eastAsia"/>
          <w:sz w:val="28"/>
          <w:szCs w:val="28"/>
        </w:rPr>
        <w:t>三、</w:t>
      </w:r>
      <w:r w:rsidR="0018417C" w:rsidRPr="00067D25">
        <w:rPr>
          <w:rFonts w:hint="eastAsia"/>
          <w:sz w:val="28"/>
          <w:szCs w:val="28"/>
        </w:rPr>
        <w:t>控制状态说明</w:t>
      </w:r>
      <w:r w:rsidR="005B2223">
        <w:rPr>
          <w:noProof/>
        </w:rPr>
        <w:drawing>
          <wp:inline distT="0" distB="0" distL="0" distR="0">
            <wp:extent cx="4505325" cy="3429000"/>
            <wp:effectExtent l="19050" t="0" r="9525" b="0"/>
            <wp:docPr id="5" name="图片 1" descr="C:\Users\Administrator.SC-201703171612\AppData\Roaming\feiq\RichOle\321577343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SC-201703171612\AppData\Roaming\feiq\RichOle\3215773431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B8F" w:rsidRDefault="003162FE" w:rsidP="00323B43">
      <w:r>
        <w:lastRenderedPageBreak/>
        <w:t>状态定义：</w:t>
      </w:r>
    </w:p>
    <w:p w:rsidR="00BB603E" w:rsidRDefault="003162FE" w:rsidP="00323B43">
      <w:pPr>
        <w:rPr>
          <w:rFonts w:hint="eastAsia"/>
        </w:rPr>
      </w:pPr>
      <w:r>
        <w:t>手动模式：提供</w:t>
      </w:r>
      <w:r>
        <w:t>EPS</w:t>
      </w:r>
      <w:r>
        <w:t>助力功能，</w:t>
      </w:r>
      <w:r w:rsidR="002E2538">
        <w:t>只能切换到等待模式</w:t>
      </w:r>
    </w:p>
    <w:p w:rsidR="003162FE" w:rsidRDefault="003162FE" w:rsidP="00323B43">
      <w:pPr>
        <w:rPr>
          <w:rFonts w:hint="eastAsia"/>
        </w:rPr>
      </w:pPr>
      <w:r>
        <w:rPr>
          <w:rFonts w:hint="eastAsia"/>
        </w:rPr>
        <w:t>故障模式：机械状态，不可恢复</w:t>
      </w:r>
    </w:p>
    <w:p w:rsidR="003162FE" w:rsidRDefault="003162FE" w:rsidP="00323B43">
      <w:pPr>
        <w:rPr>
          <w:rFonts w:hint="eastAsia"/>
        </w:rPr>
      </w:pPr>
      <w:r>
        <w:rPr>
          <w:rFonts w:hint="eastAsia"/>
        </w:rPr>
        <w:t>等待模式：机械状态，可自由切换至其他手动模式和自动模式；</w:t>
      </w:r>
    </w:p>
    <w:p w:rsidR="003162FE" w:rsidRDefault="003162FE" w:rsidP="00323B43">
      <w:pPr>
        <w:rPr>
          <w:rFonts w:hint="eastAsia"/>
        </w:rPr>
      </w:pPr>
      <w:r>
        <w:rPr>
          <w:rFonts w:hint="eastAsia"/>
        </w:rPr>
        <w:t>自动模式</w:t>
      </w:r>
      <w:r w:rsidR="002E2538">
        <w:rPr>
          <w:rFonts w:hint="eastAsia"/>
        </w:rPr>
        <w:t>：无人驾驶角度控制模式，可切换到等待模式和手动模式；</w:t>
      </w:r>
    </w:p>
    <w:p w:rsidR="007F2FD7" w:rsidRDefault="007F2FD7" w:rsidP="00323B43">
      <w:pPr>
        <w:rPr>
          <w:rFonts w:hint="eastAsia"/>
        </w:rPr>
      </w:pPr>
      <w:r>
        <w:rPr>
          <w:rFonts w:hint="eastAsia"/>
        </w:rPr>
        <w:t>模式切换条件说明：</w:t>
      </w:r>
    </w:p>
    <w:p w:rsidR="007F2FD7" w:rsidRDefault="007F2FD7" w:rsidP="00323B43">
      <w:pPr>
        <w:rPr>
          <w:rFonts w:hint="eastAsia"/>
        </w:rPr>
      </w:pPr>
      <w:r>
        <w:rPr>
          <w:rFonts w:hint="eastAsia"/>
        </w:rPr>
        <w:t>C1</w:t>
      </w:r>
      <w:r>
        <w:rPr>
          <w:rFonts w:hint="eastAsia"/>
        </w:rPr>
        <w:t>：系统故障；</w:t>
      </w:r>
    </w:p>
    <w:p w:rsidR="007F2FD7" w:rsidRDefault="007F2FD7" w:rsidP="00323B43">
      <w:pPr>
        <w:rPr>
          <w:rFonts w:hint="eastAsia"/>
        </w:rPr>
      </w:pPr>
      <w:r>
        <w:rPr>
          <w:rFonts w:hint="eastAsia"/>
        </w:rPr>
        <w:t>C2</w:t>
      </w:r>
      <w:r>
        <w:rPr>
          <w:rFonts w:hint="eastAsia"/>
        </w:rPr>
        <w:t>、</w:t>
      </w:r>
      <w:r>
        <w:rPr>
          <w:rFonts w:hint="eastAsia"/>
        </w:rPr>
        <w:t>C3</w:t>
      </w:r>
      <w:r>
        <w:rPr>
          <w:rFonts w:hint="eastAsia"/>
        </w:rPr>
        <w:t>、</w:t>
      </w:r>
      <w:r>
        <w:rPr>
          <w:rFonts w:hint="eastAsia"/>
        </w:rPr>
        <w:t>C4</w:t>
      </w:r>
      <w:r>
        <w:rPr>
          <w:rFonts w:hint="eastAsia"/>
        </w:rPr>
        <w:t>、</w:t>
      </w:r>
      <w:r>
        <w:rPr>
          <w:rFonts w:hint="eastAsia"/>
        </w:rPr>
        <w:t>C5:</w:t>
      </w:r>
      <w:r>
        <w:rPr>
          <w:rFonts w:hint="eastAsia"/>
        </w:rPr>
        <w:t>通过</w:t>
      </w:r>
      <w:r>
        <w:rPr>
          <w:rFonts w:hint="eastAsia"/>
        </w:rPr>
        <w:t>CAN</w:t>
      </w:r>
      <w:r>
        <w:rPr>
          <w:rFonts w:hint="eastAsia"/>
        </w:rPr>
        <w:t>协议中的模式切换指令进行相应切换；</w:t>
      </w:r>
    </w:p>
    <w:p w:rsidR="007F2FD7" w:rsidRDefault="007F2FD7" w:rsidP="00323B43">
      <w:pPr>
        <w:rPr>
          <w:rFonts w:hint="eastAsia"/>
        </w:rPr>
      </w:pPr>
      <w:r>
        <w:rPr>
          <w:rFonts w:hint="eastAsia"/>
        </w:rPr>
        <w:t>C6</w:t>
      </w:r>
      <w:r>
        <w:rPr>
          <w:rFonts w:hint="eastAsia"/>
        </w:rPr>
        <w:t>：人工干涉状态下，自动切换。干涉条件：手动扭矩</w:t>
      </w:r>
      <w:r>
        <w:rPr>
          <w:rFonts w:hint="eastAsia"/>
        </w:rPr>
        <w:t>&gt;3Nm</w:t>
      </w:r>
      <w:r>
        <w:rPr>
          <w:rFonts w:hint="eastAsia"/>
        </w:rPr>
        <w:t>，持续时间</w:t>
      </w:r>
      <w:r>
        <w:rPr>
          <w:rFonts w:hint="eastAsia"/>
        </w:rPr>
        <w:t>&gt;100ms</w:t>
      </w:r>
    </w:p>
    <w:p w:rsidR="00F00615" w:rsidRPr="00067D25" w:rsidRDefault="00F00615" w:rsidP="00323B43">
      <w:pPr>
        <w:rPr>
          <w:rFonts w:hint="eastAsia"/>
          <w:sz w:val="28"/>
          <w:szCs w:val="28"/>
        </w:rPr>
      </w:pPr>
      <w:r w:rsidRPr="00067D25">
        <w:rPr>
          <w:rFonts w:hint="eastAsia"/>
          <w:sz w:val="28"/>
          <w:szCs w:val="28"/>
        </w:rPr>
        <w:t>四、控制结果示例</w:t>
      </w:r>
    </w:p>
    <w:p w:rsidR="00F00615" w:rsidRDefault="00F00615" w:rsidP="00323B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01095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59" w:rsidRDefault="00A70FC4" w:rsidP="00323B43">
      <w:pPr>
        <w:rPr>
          <w:rFonts w:hint="eastAsia"/>
        </w:rPr>
      </w:pPr>
      <w:r>
        <w:rPr>
          <w:rFonts w:hint="eastAsia"/>
        </w:rPr>
        <w:t>说明：红线为指令给定的阶跃信号，测试用阶跃</w:t>
      </w:r>
      <w:r w:rsidR="005D7159">
        <w:rPr>
          <w:rFonts w:hint="eastAsia"/>
        </w:rPr>
        <w:t>角度</w:t>
      </w:r>
      <w:r>
        <w:rPr>
          <w:rFonts w:hint="eastAsia"/>
        </w:rPr>
        <w:t>给定：</w:t>
      </w:r>
      <w:r>
        <w:rPr>
          <w:rFonts w:hint="eastAsia"/>
        </w:rPr>
        <w:t>300</w:t>
      </w:r>
      <w:r>
        <w:rPr>
          <w:rFonts w:hint="eastAsia"/>
        </w:rPr>
        <w:t>度，角速度给定：</w:t>
      </w:r>
      <w:r>
        <w:rPr>
          <w:rFonts w:hint="eastAsia"/>
        </w:rPr>
        <w:t>200(</w:t>
      </w:r>
      <w:r>
        <w:rPr>
          <w:rFonts w:hint="eastAsia"/>
        </w:rPr>
        <w:t>相当于</w:t>
      </w:r>
      <w:r>
        <w:rPr>
          <w:rFonts w:hint="eastAsia"/>
        </w:rPr>
        <w:t>4</w:t>
      </w:r>
      <w:r w:rsidR="002504E1">
        <w:rPr>
          <w:rFonts w:hint="eastAsia"/>
        </w:rPr>
        <w:t>36</w:t>
      </w:r>
      <w:r>
        <w:rPr>
          <w:rFonts w:ascii="宋体" w:eastAsia="宋体" w:hAnsi="宋体"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)</w:t>
      </w:r>
      <w:r w:rsidR="00ED21B4">
        <w:rPr>
          <w:rFonts w:hint="eastAsia"/>
        </w:rPr>
        <w:t>，横轴时间单位：</w:t>
      </w:r>
      <w:r w:rsidR="00ED21B4">
        <w:rPr>
          <w:rFonts w:hint="eastAsia"/>
        </w:rPr>
        <w:t>50ms</w:t>
      </w:r>
      <w:r w:rsidR="00ED21B4">
        <w:rPr>
          <w:rFonts w:hint="eastAsia"/>
        </w:rPr>
        <w:t>。</w:t>
      </w:r>
    </w:p>
    <w:p w:rsidR="00F00615" w:rsidRDefault="00F00615" w:rsidP="00323B43">
      <w:r>
        <w:rPr>
          <w:noProof/>
        </w:rPr>
        <w:lastRenderedPageBreak/>
        <w:drawing>
          <wp:inline distT="0" distB="0" distL="0" distR="0">
            <wp:extent cx="5274310" cy="31314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61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2B0B"/>
    <w:multiLevelType w:val="hybridMultilevel"/>
    <w:tmpl w:val="C2A24598"/>
    <w:lvl w:ilvl="0" w:tplc="9152807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643AB"/>
    <w:multiLevelType w:val="hybridMultilevel"/>
    <w:tmpl w:val="8A44E42E"/>
    <w:lvl w:ilvl="0" w:tplc="7C88EB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27E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0A87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E70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EEB8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CB1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F2AC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6EE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4896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C3C2F"/>
    <w:multiLevelType w:val="hybridMultilevel"/>
    <w:tmpl w:val="48765DB0"/>
    <w:lvl w:ilvl="0" w:tplc="D04ED5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1C3F7A"/>
    <w:multiLevelType w:val="hybridMultilevel"/>
    <w:tmpl w:val="C5CCDBBA"/>
    <w:lvl w:ilvl="0" w:tplc="167045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E82A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B2C3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8682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B8BE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0CCA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FC02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2A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0D4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57369B"/>
    <w:multiLevelType w:val="hybridMultilevel"/>
    <w:tmpl w:val="4E56A154"/>
    <w:lvl w:ilvl="0" w:tplc="B2247C4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1AADF54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C5083E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FC8073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52CC7D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4D63FE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5AA698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488CB0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D1646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25207F"/>
    <w:multiLevelType w:val="hybridMultilevel"/>
    <w:tmpl w:val="E39A5196"/>
    <w:lvl w:ilvl="0" w:tplc="8208D03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05C6CF2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326C72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4C6881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282702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65E7F8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ED08B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E42712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5821CD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8C0D80"/>
    <w:multiLevelType w:val="hybridMultilevel"/>
    <w:tmpl w:val="445E56A2"/>
    <w:lvl w:ilvl="0" w:tplc="1F6A7A1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86AA0DA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956B7B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E6813C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4AE1EE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C0E32E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428FF7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938759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404A73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1C5753"/>
    <w:multiLevelType w:val="hybridMultilevel"/>
    <w:tmpl w:val="874E4888"/>
    <w:lvl w:ilvl="0" w:tplc="15CEE7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8C3A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44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4875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C837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048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810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C45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A846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3008CB"/>
    <w:rsid w:val="00067D25"/>
    <w:rsid w:val="000E042C"/>
    <w:rsid w:val="001244DA"/>
    <w:rsid w:val="0018417C"/>
    <w:rsid w:val="001875E9"/>
    <w:rsid w:val="001C5941"/>
    <w:rsid w:val="00241D87"/>
    <w:rsid w:val="002504E1"/>
    <w:rsid w:val="002C12E8"/>
    <w:rsid w:val="002D2435"/>
    <w:rsid w:val="002E2538"/>
    <w:rsid w:val="003008CB"/>
    <w:rsid w:val="003162FE"/>
    <w:rsid w:val="00322324"/>
    <w:rsid w:val="00323B43"/>
    <w:rsid w:val="0037503B"/>
    <w:rsid w:val="003D37D8"/>
    <w:rsid w:val="004358AB"/>
    <w:rsid w:val="00446CC0"/>
    <w:rsid w:val="00465F32"/>
    <w:rsid w:val="00471B8F"/>
    <w:rsid w:val="00472A4B"/>
    <w:rsid w:val="004A5415"/>
    <w:rsid w:val="00502C30"/>
    <w:rsid w:val="005657FC"/>
    <w:rsid w:val="00581973"/>
    <w:rsid w:val="00581DAB"/>
    <w:rsid w:val="005B2223"/>
    <w:rsid w:val="005B3953"/>
    <w:rsid w:val="005D7159"/>
    <w:rsid w:val="005D7F51"/>
    <w:rsid w:val="00614614"/>
    <w:rsid w:val="00625FAC"/>
    <w:rsid w:val="007126B0"/>
    <w:rsid w:val="00797631"/>
    <w:rsid w:val="007F245F"/>
    <w:rsid w:val="007F2FD7"/>
    <w:rsid w:val="008A3361"/>
    <w:rsid w:val="008B7726"/>
    <w:rsid w:val="00A30AB7"/>
    <w:rsid w:val="00A555CA"/>
    <w:rsid w:val="00A559BC"/>
    <w:rsid w:val="00A67DBC"/>
    <w:rsid w:val="00A70FC4"/>
    <w:rsid w:val="00AE203A"/>
    <w:rsid w:val="00AE6CF9"/>
    <w:rsid w:val="00BB603E"/>
    <w:rsid w:val="00BC7DFA"/>
    <w:rsid w:val="00CC26E5"/>
    <w:rsid w:val="00D330D5"/>
    <w:rsid w:val="00D4687D"/>
    <w:rsid w:val="00E008E3"/>
    <w:rsid w:val="00EA692B"/>
    <w:rsid w:val="00ED21B4"/>
    <w:rsid w:val="00F00615"/>
    <w:rsid w:val="00F41776"/>
    <w:rsid w:val="00F6638F"/>
    <w:rsid w:val="00F77B0A"/>
    <w:rsid w:val="00FA1605"/>
    <w:rsid w:val="00FD7535"/>
    <w:rsid w:val="00FE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8" type="callout" idref="#_x0000_s1030"/>
        <o:r id="V:Rule9" type="callout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08C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02C3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2C3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C59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537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09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8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75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530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097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7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28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8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6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3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2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71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20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0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9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112</Words>
  <Characters>643</Characters>
  <Application>Microsoft Office Word</Application>
  <DocSecurity>0</DocSecurity>
  <Lines>5</Lines>
  <Paragraphs>1</Paragraphs>
  <ScaleCrop>false</ScaleCrop>
  <Company>ms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AutoBVT</cp:lastModifiedBy>
  <cp:revision>27</cp:revision>
  <dcterms:created xsi:type="dcterms:W3CDTF">2016-10-08T07:58:00Z</dcterms:created>
  <dcterms:modified xsi:type="dcterms:W3CDTF">2018-03-24T04:31:00Z</dcterms:modified>
</cp:coreProperties>
</file>