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31F" w:rsidRDefault="0065139D" w:rsidP="008D4AB9">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Lloyd Beaufils, </w:t>
      </w:r>
      <w:proofErr w:type="spellStart"/>
      <w:r>
        <w:rPr>
          <w:rFonts w:ascii="Times New Roman" w:hAnsi="Times New Roman" w:cs="Times New Roman"/>
          <w:sz w:val="24"/>
          <w:szCs w:val="24"/>
        </w:rPr>
        <w:t>Jerrry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Bonnell</w:t>
      </w:r>
      <w:proofErr w:type="spellEnd"/>
      <w:r>
        <w:rPr>
          <w:rFonts w:ascii="Times New Roman" w:hAnsi="Times New Roman" w:cs="Times New Roman"/>
          <w:sz w:val="24"/>
          <w:szCs w:val="24"/>
        </w:rPr>
        <w:t xml:space="preserve">, Randall </w:t>
      </w:r>
      <w:proofErr w:type="spellStart"/>
      <w:r>
        <w:rPr>
          <w:rFonts w:ascii="Times New Roman" w:hAnsi="Times New Roman" w:cs="Times New Roman"/>
          <w:sz w:val="24"/>
          <w:szCs w:val="24"/>
        </w:rPr>
        <w:t>Naar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Gururaj</w:t>
      </w:r>
      <w:proofErr w:type="spellEnd"/>
      <w:r>
        <w:rPr>
          <w:rFonts w:ascii="Times New Roman" w:hAnsi="Times New Roman" w:cs="Times New Roman"/>
          <w:sz w:val="24"/>
          <w:szCs w:val="24"/>
        </w:rPr>
        <w:t xml:space="preserve"> Shriram</w:t>
      </w:r>
    </w:p>
    <w:p w:rsidR="0065139D" w:rsidRDefault="0065139D" w:rsidP="008D4AB9">
      <w:pPr>
        <w:spacing w:line="480" w:lineRule="auto"/>
        <w:contextualSpacing/>
        <w:rPr>
          <w:rFonts w:ascii="Times New Roman" w:hAnsi="Times New Roman" w:cs="Times New Roman"/>
          <w:sz w:val="24"/>
          <w:szCs w:val="24"/>
        </w:rPr>
      </w:pPr>
      <w:r>
        <w:rPr>
          <w:rFonts w:ascii="Times New Roman" w:hAnsi="Times New Roman" w:cs="Times New Roman"/>
          <w:sz w:val="24"/>
          <w:szCs w:val="24"/>
        </w:rPr>
        <w:t>ECE-648</w:t>
      </w:r>
    </w:p>
    <w:p w:rsidR="0065139D" w:rsidRDefault="0065139D" w:rsidP="008D4AB9">
      <w:pPr>
        <w:spacing w:line="480" w:lineRule="auto"/>
        <w:contextualSpacing/>
        <w:rPr>
          <w:rFonts w:ascii="Times New Roman" w:hAnsi="Times New Roman" w:cs="Times New Roman"/>
          <w:sz w:val="24"/>
          <w:szCs w:val="24"/>
        </w:rPr>
      </w:pPr>
      <w:r>
        <w:rPr>
          <w:rFonts w:ascii="Times New Roman" w:hAnsi="Times New Roman" w:cs="Times New Roman"/>
          <w:sz w:val="24"/>
          <w:szCs w:val="24"/>
        </w:rPr>
        <w:t>1</w:t>
      </w:r>
      <w:r w:rsidR="00870D46">
        <w:rPr>
          <w:rFonts w:ascii="Times New Roman" w:hAnsi="Times New Roman" w:cs="Times New Roman"/>
          <w:sz w:val="24"/>
          <w:szCs w:val="24"/>
        </w:rPr>
        <w:t>8</w:t>
      </w:r>
      <w:r>
        <w:rPr>
          <w:rFonts w:ascii="Times New Roman" w:hAnsi="Times New Roman" w:cs="Times New Roman"/>
          <w:sz w:val="24"/>
          <w:szCs w:val="24"/>
        </w:rPr>
        <w:t xml:space="preserve"> October 2017</w:t>
      </w:r>
    </w:p>
    <w:p w:rsidR="0065139D" w:rsidRDefault="001F39E5" w:rsidP="008D4AB9">
      <w:pPr>
        <w:spacing w:line="480" w:lineRule="auto"/>
        <w:contextualSpacing/>
        <w:rPr>
          <w:rFonts w:ascii="Times New Roman" w:hAnsi="Times New Roman" w:cs="Times New Roman"/>
          <w:sz w:val="24"/>
          <w:szCs w:val="24"/>
        </w:rPr>
      </w:pPr>
      <w:r>
        <w:rPr>
          <w:rFonts w:ascii="Times New Roman" w:hAnsi="Times New Roman" w:cs="Times New Roman"/>
          <w:sz w:val="24"/>
          <w:szCs w:val="24"/>
        </w:rPr>
        <w:t>Project 1 - Group 5</w:t>
      </w:r>
    </w:p>
    <w:p w:rsidR="00133CD9" w:rsidRDefault="00133CD9" w:rsidP="00133CD9">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The Effect of Irrelevant Attributes on k-NN Classifiers</w:t>
      </w:r>
    </w:p>
    <w:p w:rsidR="00EE5B9C" w:rsidRDefault="00EE5B9C" w:rsidP="00EE5B9C">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D071F8">
        <w:rPr>
          <w:rFonts w:ascii="Times New Roman" w:hAnsi="Times New Roman" w:cs="Times New Roman"/>
          <w:sz w:val="24"/>
          <w:szCs w:val="24"/>
        </w:rPr>
        <w:t>The k-NN classifier is a version of the nearest neighbor classifier that looks at k neighbors as opposed to simply one.</w:t>
      </w:r>
      <w:r w:rsidR="002060AE">
        <w:rPr>
          <w:rFonts w:ascii="Times New Roman" w:hAnsi="Times New Roman" w:cs="Times New Roman"/>
          <w:sz w:val="24"/>
          <w:szCs w:val="24"/>
        </w:rPr>
        <w:t xml:space="preserve"> </w:t>
      </w:r>
      <w:r w:rsidR="00253A5B">
        <w:rPr>
          <w:rFonts w:ascii="Times New Roman" w:hAnsi="Times New Roman" w:cs="Times New Roman"/>
          <w:sz w:val="24"/>
          <w:szCs w:val="24"/>
        </w:rPr>
        <w:t xml:space="preserve">For any given example, the classifier finds its k nearest neighbors and chooses a </w:t>
      </w:r>
      <w:r w:rsidR="00456D8C">
        <w:rPr>
          <w:rFonts w:ascii="Times New Roman" w:hAnsi="Times New Roman" w:cs="Times New Roman"/>
          <w:sz w:val="24"/>
          <w:szCs w:val="24"/>
        </w:rPr>
        <w:t>class label</w:t>
      </w:r>
      <w:r w:rsidR="00253A5B">
        <w:rPr>
          <w:rFonts w:ascii="Times New Roman" w:hAnsi="Times New Roman" w:cs="Times New Roman"/>
          <w:sz w:val="24"/>
          <w:szCs w:val="24"/>
        </w:rPr>
        <w:t xml:space="preserve"> </w:t>
      </w:r>
      <w:r w:rsidR="004842FF">
        <w:rPr>
          <w:rFonts w:ascii="Times New Roman" w:hAnsi="Times New Roman" w:cs="Times New Roman"/>
          <w:sz w:val="24"/>
          <w:szCs w:val="24"/>
        </w:rPr>
        <w:t xml:space="preserve">based upon </w:t>
      </w:r>
      <w:r w:rsidR="00456D8C">
        <w:rPr>
          <w:rFonts w:ascii="Times New Roman" w:hAnsi="Times New Roman" w:cs="Times New Roman"/>
          <w:sz w:val="24"/>
          <w:szCs w:val="24"/>
        </w:rPr>
        <w:t xml:space="preserve">those of </w:t>
      </w:r>
      <w:r w:rsidR="002F3E02">
        <w:rPr>
          <w:rFonts w:ascii="Times New Roman" w:hAnsi="Times New Roman" w:cs="Times New Roman"/>
          <w:sz w:val="24"/>
          <w:szCs w:val="24"/>
        </w:rPr>
        <w:t xml:space="preserve">those </w:t>
      </w:r>
      <w:r w:rsidR="00FC7D89">
        <w:rPr>
          <w:rFonts w:ascii="Times New Roman" w:hAnsi="Times New Roman" w:cs="Times New Roman"/>
          <w:sz w:val="24"/>
          <w:szCs w:val="24"/>
        </w:rPr>
        <w:t>neighbors. Since</w:t>
      </w:r>
      <w:r w:rsidR="003F2979">
        <w:rPr>
          <w:rFonts w:ascii="Times New Roman" w:hAnsi="Times New Roman" w:cs="Times New Roman"/>
          <w:sz w:val="24"/>
          <w:szCs w:val="24"/>
        </w:rPr>
        <w:t xml:space="preserve"> this classifier makes use of geometric distances to</w:t>
      </w:r>
      <w:r w:rsidR="00B857D4">
        <w:rPr>
          <w:rFonts w:ascii="Times New Roman" w:hAnsi="Times New Roman" w:cs="Times New Roman"/>
          <w:sz w:val="24"/>
          <w:szCs w:val="24"/>
        </w:rPr>
        <w:t xml:space="preserve"> other examples when deciding class labels, it is essential that those examples be relevant. Each attribute contributes equally to the distance, so attributes that should have no bearing on the class label can quickly overpower the relevant attributes and lead to improper classification.</w:t>
      </w:r>
      <w:r w:rsidR="00143230">
        <w:rPr>
          <w:rFonts w:ascii="Times New Roman" w:hAnsi="Times New Roman" w:cs="Times New Roman"/>
          <w:sz w:val="24"/>
          <w:szCs w:val="24"/>
        </w:rPr>
        <w:t xml:space="preserve"> With the irrelevant attributes adding essentially random values to</w:t>
      </w:r>
      <w:r w:rsidR="00D003E4">
        <w:rPr>
          <w:rFonts w:ascii="Times New Roman" w:hAnsi="Times New Roman" w:cs="Times New Roman"/>
          <w:sz w:val="24"/>
          <w:szCs w:val="24"/>
        </w:rPr>
        <w:t xml:space="preserve"> and dominating the distance</w:t>
      </w:r>
      <w:r w:rsidR="00143230">
        <w:rPr>
          <w:rFonts w:ascii="Times New Roman" w:hAnsi="Times New Roman" w:cs="Times New Roman"/>
          <w:sz w:val="24"/>
          <w:szCs w:val="24"/>
        </w:rPr>
        <w:t>, the classifier degenerates until it does little better than label classes at random.</w:t>
      </w:r>
      <w:r w:rsidR="003F2979">
        <w:rPr>
          <w:rFonts w:ascii="Times New Roman" w:hAnsi="Times New Roman" w:cs="Times New Roman"/>
          <w:sz w:val="24"/>
          <w:szCs w:val="24"/>
        </w:rPr>
        <w:t xml:space="preserve"> </w:t>
      </w:r>
      <w:r w:rsidR="00E4403E">
        <w:rPr>
          <w:rFonts w:ascii="Times New Roman" w:hAnsi="Times New Roman" w:cs="Times New Roman"/>
          <w:sz w:val="24"/>
          <w:szCs w:val="24"/>
        </w:rPr>
        <w:t xml:space="preserve">This behavior is dependent upon the ratio of relevant attributes to irrelevant attributes. The higher that ratio, the less of a negative impact the irrelevant attributes will </w:t>
      </w:r>
      <w:r w:rsidR="00731158">
        <w:rPr>
          <w:rFonts w:ascii="Times New Roman" w:hAnsi="Times New Roman" w:cs="Times New Roman"/>
          <w:sz w:val="24"/>
          <w:szCs w:val="24"/>
        </w:rPr>
        <w:t>have. The more irrelevant attributes, then the more terms negatively impacting the distance formula and the wo</w:t>
      </w:r>
      <w:r w:rsidR="00F219C9">
        <w:rPr>
          <w:rFonts w:ascii="Times New Roman" w:hAnsi="Times New Roman" w:cs="Times New Roman"/>
          <w:sz w:val="24"/>
          <w:szCs w:val="24"/>
        </w:rPr>
        <w:t>rse the classifier will perform, on average.</w:t>
      </w:r>
      <w:r w:rsidR="00DE722A">
        <w:rPr>
          <w:rFonts w:ascii="Times New Roman" w:hAnsi="Times New Roman" w:cs="Times New Roman"/>
          <w:sz w:val="24"/>
          <w:szCs w:val="24"/>
        </w:rPr>
        <w:t xml:space="preserve"> Our group has run some tests to obtain evidence of these claims, and in this paper, we will outline our findings.</w:t>
      </w:r>
    </w:p>
    <w:p w:rsidR="0041178B" w:rsidRDefault="0041178B" w:rsidP="00EE5B9C">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3959C3">
        <w:rPr>
          <w:rFonts w:ascii="Times New Roman" w:hAnsi="Times New Roman" w:cs="Times New Roman"/>
          <w:sz w:val="24"/>
          <w:szCs w:val="24"/>
        </w:rPr>
        <w:t xml:space="preserve">For this project, </w:t>
      </w:r>
      <w:r w:rsidR="00D9453D">
        <w:rPr>
          <w:rFonts w:ascii="Times New Roman" w:hAnsi="Times New Roman" w:cs="Times New Roman"/>
          <w:sz w:val="24"/>
          <w:szCs w:val="24"/>
        </w:rPr>
        <w:t xml:space="preserve">we used two separate k-NN classifiers to verify two </w:t>
      </w:r>
      <w:r w:rsidR="002709B8">
        <w:rPr>
          <w:rFonts w:ascii="Times New Roman" w:hAnsi="Times New Roman" w:cs="Times New Roman"/>
          <w:sz w:val="24"/>
          <w:szCs w:val="24"/>
        </w:rPr>
        <w:t>&lt;&lt;</w:t>
      </w:r>
      <w:r w:rsidR="00D9453D">
        <w:rPr>
          <w:rFonts w:ascii="Times New Roman" w:hAnsi="Times New Roman" w:cs="Times New Roman"/>
          <w:sz w:val="24"/>
          <w:szCs w:val="24"/>
        </w:rPr>
        <w:t>DEBUG: THREE?</w:t>
      </w:r>
      <w:r w:rsidR="002709B8">
        <w:rPr>
          <w:rFonts w:ascii="Times New Roman" w:hAnsi="Times New Roman" w:cs="Times New Roman"/>
          <w:sz w:val="24"/>
          <w:szCs w:val="24"/>
        </w:rPr>
        <w:t>&gt;&gt;</w:t>
      </w:r>
      <w:r w:rsidR="00D9453D">
        <w:rPr>
          <w:rFonts w:ascii="Times New Roman" w:hAnsi="Times New Roman" w:cs="Times New Roman"/>
          <w:sz w:val="24"/>
          <w:szCs w:val="24"/>
        </w:rPr>
        <w:t xml:space="preserve"> different datasets. </w:t>
      </w:r>
      <w:r w:rsidR="00FA03F0">
        <w:rPr>
          <w:rFonts w:ascii="Times New Roman" w:hAnsi="Times New Roman" w:cs="Times New Roman"/>
          <w:sz w:val="24"/>
          <w:szCs w:val="24"/>
        </w:rPr>
        <w:t xml:space="preserve">For the k-NN classifiers, we used a built-in Python algorithm known as </w:t>
      </w:r>
      <w:proofErr w:type="spellStart"/>
      <w:r w:rsidR="00FA03F0">
        <w:rPr>
          <w:rFonts w:ascii="Times New Roman" w:hAnsi="Times New Roman" w:cs="Times New Roman"/>
          <w:sz w:val="24"/>
          <w:szCs w:val="24"/>
        </w:rPr>
        <w:t>Scikit</w:t>
      </w:r>
      <w:proofErr w:type="spellEnd"/>
      <w:r w:rsidR="00FA03F0">
        <w:rPr>
          <w:rFonts w:ascii="Times New Roman" w:hAnsi="Times New Roman" w:cs="Times New Roman"/>
          <w:sz w:val="24"/>
          <w:szCs w:val="24"/>
        </w:rPr>
        <w:t xml:space="preserve"> and compared our results with an algorithm we wrote based upon the pseudocode in the book.</w:t>
      </w:r>
      <w:r w:rsidR="00760943">
        <w:rPr>
          <w:rFonts w:ascii="Times New Roman" w:hAnsi="Times New Roman" w:cs="Times New Roman"/>
          <w:sz w:val="24"/>
          <w:szCs w:val="24"/>
        </w:rPr>
        <w:t xml:space="preserve"> </w:t>
      </w:r>
      <w:r w:rsidR="00E857AE">
        <w:rPr>
          <w:rFonts w:ascii="Times New Roman" w:hAnsi="Times New Roman" w:cs="Times New Roman"/>
          <w:sz w:val="24"/>
          <w:szCs w:val="24"/>
        </w:rPr>
        <w:t>&lt;&lt;DEBUG: OU</w:t>
      </w:r>
      <w:r w:rsidR="002F7D34">
        <w:rPr>
          <w:rFonts w:ascii="Times New Roman" w:hAnsi="Times New Roman" w:cs="Times New Roman"/>
          <w:sz w:val="24"/>
          <w:szCs w:val="24"/>
        </w:rPr>
        <w:t>RS IS BETTER? BECAUSE BREAKERS?&gt;&gt;</w:t>
      </w:r>
      <w:r w:rsidR="0025113D">
        <w:rPr>
          <w:rFonts w:ascii="Times New Roman" w:hAnsi="Times New Roman" w:cs="Times New Roman"/>
          <w:sz w:val="24"/>
          <w:szCs w:val="24"/>
        </w:rPr>
        <w:t xml:space="preserve"> </w:t>
      </w:r>
      <w:r w:rsidR="00A430AC">
        <w:rPr>
          <w:rFonts w:ascii="Times New Roman" w:hAnsi="Times New Roman" w:cs="Times New Roman"/>
          <w:sz w:val="24"/>
          <w:szCs w:val="24"/>
        </w:rPr>
        <w:t xml:space="preserve">We ran these </w:t>
      </w:r>
      <w:r w:rsidR="00A430AC">
        <w:rPr>
          <w:rFonts w:ascii="Times New Roman" w:hAnsi="Times New Roman" w:cs="Times New Roman"/>
          <w:sz w:val="24"/>
          <w:szCs w:val="24"/>
        </w:rPr>
        <w:lastRenderedPageBreak/>
        <w:t>algorithms on two separate datasets- the Iris dataset from the UCI repository and the Animals dataset that we fabricated.</w:t>
      </w:r>
      <w:r w:rsidR="00C4052D">
        <w:rPr>
          <w:rFonts w:ascii="Times New Roman" w:hAnsi="Times New Roman" w:cs="Times New Roman"/>
          <w:sz w:val="24"/>
          <w:szCs w:val="24"/>
        </w:rPr>
        <w:t xml:space="preserve"> </w:t>
      </w:r>
      <w:r w:rsidR="005D038B">
        <w:rPr>
          <w:rFonts w:ascii="Times New Roman" w:hAnsi="Times New Roman" w:cs="Times New Roman"/>
          <w:sz w:val="24"/>
          <w:szCs w:val="24"/>
        </w:rPr>
        <w:t>The results of our experiments are located below.</w:t>
      </w:r>
    </w:p>
    <w:p w:rsidR="00522EE6" w:rsidRDefault="009D2D00" w:rsidP="00EE5B9C">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BB1A1C">
        <w:rPr>
          <w:rFonts w:ascii="Times New Roman" w:hAnsi="Times New Roman" w:cs="Times New Roman"/>
          <w:sz w:val="24"/>
          <w:szCs w:val="24"/>
        </w:rPr>
        <w:t>We obtained the Iris dataset from the UCI machine learning repository. The attributes are sepal and petal length and width, and the examples are classified into one of three species of iris.</w:t>
      </w:r>
      <w:r w:rsidR="009121DA">
        <w:rPr>
          <w:rFonts w:ascii="Times New Roman" w:hAnsi="Times New Roman" w:cs="Times New Roman"/>
          <w:sz w:val="24"/>
          <w:szCs w:val="24"/>
        </w:rPr>
        <w:t xml:space="preserve"> This domain is well-known for being simple, and that simplicity aids us in demonstrating our findings. </w:t>
      </w:r>
      <w:r w:rsidR="00015DE5">
        <w:rPr>
          <w:rFonts w:ascii="Times New Roman" w:hAnsi="Times New Roman" w:cs="Times New Roman"/>
          <w:sz w:val="24"/>
          <w:szCs w:val="24"/>
        </w:rPr>
        <w:t>With no irrelevant attributes</w:t>
      </w:r>
      <w:r w:rsidR="00281502">
        <w:rPr>
          <w:rFonts w:ascii="Times New Roman" w:hAnsi="Times New Roman" w:cs="Times New Roman"/>
          <w:sz w:val="24"/>
          <w:szCs w:val="24"/>
        </w:rPr>
        <w:t>, the k-NN classif</w:t>
      </w:r>
      <w:r w:rsidR="00205F12">
        <w:rPr>
          <w:rFonts w:ascii="Times New Roman" w:hAnsi="Times New Roman" w:cs="Times New Roman"/>
          <w:sz w:val="24"/>
          <w:szCs w:val="24"/>
        </w:rPr>
        <w:t>iers (with k ranging from 1 to 10</w:t>
      </w:r>
      <w:r w:rsidR="00281502">
        <w:rPr>
          <w:rFonts w:ascii="Times New Roman" w:hAnsi="Times New Roman" w:cs="Times New Roman"/>
          <w:sz w:val="24"/>
          <w:szCs w:val="24"/>
        </w:rPr>
        <w:t xml:space="preserve">) </w:t>
      </w:r>
      <w:r w:rsidR="005F2CCE">
        <w:rPr>
          <w:rFonts w:ascii="Times New Roman" w:hAnsi="Times New Roman" w:cs="Times New Roman"/>
          <w:sz w:val="24"/>
          <w:szCs w:val="24"/>
        </w:rPr>
        <w:t>all classify randomly-partitioned testing sets with at least 95% accuracy.</w:t>
      </w:r>
      <w:r w:rsidR="00CB6A31">
        <w:rPr>
          <w:rFonts w:ascii="Times New Roman" w:hAnsi="Times New Roman" w:cs="Times New Roman"/>
          <w:sz w:val="24"/>
          <w:szCs w:val="24"/>
        </w:rPr>
        <w:t xml:space="preserve"> Our data clearly show that adding irrelevant attributes immediately worsens our accuracy rate, plummeting </w:t>
      </w:r>
      <w:r w:rsidR="00043DA6">
        <w:rPr>
          <w:rFonts w:ascii="Times New Roman" w:hAnsi="Times New Roman" w:cs="Times New Roman"/>
          <w:sz w:val="24"/>
          <w:szCs w:val="24"/>
        </w:rPr>
        <w:t>about</w:t>
      </w:r>
      <w:r w:rsidR="00CB6A31">
        <w:rPr>
          <w:rFonts w:ascii="Times New Roman" w:hAnsi="Times New Roman" w:cs="Times New Roman"/>
          <w:sz w:val="24"/>
          <w:szCs w:val="24"/>
        </w:rPr>
        <w:t xml:space="preserve"> twenty points when two irrelevant attributes are added to the dataset.</w:t>
      </w:r>
      <w:r w:rsidR="00043DA6">
        <w:rPr>
          <w:rFonts w:ascii="Times New Roman" w:hAnsi="Times New Roman" w:cs="Times New Roman"/>
          <w:sz w:val="24"/>
          <w:szCs w:val="24"/>
        </w:rPr>
        <w:t xml:space="preserve"> This downward trend continues all the way </w:t>
      </w:r>
      <w:r w:rsidR="00DA3CF0">
        <w:rPr>
          <w:rFonts w:ascii="Times New Roman" w:hAnsi="Times New Roman" w:cs="Times New Roman"/>
          <w:sz w:val="24"/>
          <w:szCs w:val="24"/>
        </w:rPr>
        <w:t>until the accuracy rate is around an abysmal 30% with 18 irrelevant attributes.</w:t>
      </w:r>
      <w:r w:rsidR="00391658">
        <w:rPr>
          <w:rFonts w:ascii="Times New Roman" w:hAnsi="Times New Roman" w:cs="Times New Roman"/>
          <w:sz w:val="24"/>
          <w:szCs w:val="24"/>
        </w:rPr>
        <w:t xml:space="preserve"> This is the case for both k-NN cl</w:t>
      </w:r>
      <w:r w:rsidR="0085370C">
        <w:rPr>
          <w:rFonts w:ascii="Times New Roman" w:hAnsi="Times New Roman" w:cs="Times New Roman"/>
          <w:sz w:val="24"/>
          <w:szCs w:val="24"/>
        </w:rPr>
        <w:t>assifiers, with varied values for k.</w:t>
      </w:r>
      <w:r w:rsidR="005B2BAF">
        <w:rPr>
          <w:rFonts w:ascii="Times New Roman" w:hAnsi="Times New Roman" w:cs="Times New Roman"/>
          <w:sz w:val="24"/>
          <w:szCs w:val="24"/>
        </w:rPr>
        <w:t xml:space="preserve"> The error rate is above 50%, indicating that having irrelevant attributes makes the </w:t>
      </w:r>
      <w:r w:rsidR="003D608D">
        <w:rPr>
          <w:rFonts w:ascii="Times New Roman" w:hAnsi="Times New Roman" w:cs="Times New Roman"/>
          <w:sz w:val="24"/>
          <w:szCs w:val="24"/>
        </w:rPr>
        <w:t xml:space="preserve">classifier do worse than random; the bad attributes actively </w:t>
      </w:r>
      <w:r w:rsidR="008C4114">
        <w:rPr>
          <w:rFonts w:ascii="Times New Roman" w:hAnsi="Times New Roman" w:cs="Times New Roman"/>
          <w:sz w:val="24"/>
          <w:szCs w:val="24"/>
        </w:rPr>
        <w:t>make worse decisions than flipping a coin.</w:t>
      </w:r>
      <w:r w:rsidR="005446D6">
        <w:rPr>
          <w:rFonts w:ascii="Times New Roman" w:hAnsi="Times New Roman" w:cs="Times New Roman"/>
          <w:sz w:val="24"/>
          <w:szCs w:val="24"/>
        </w:rPr>
        <w:t xml:space="preserve"> The sharpes</w:t>
      </w:r>
      <w:r w:rsidR="00E85049">
        <w:rPr>
          <w:rFonts w:ascii="Times New Roman" w:hAnsi="Times New Roman" w:cs="Times New Roman"/>
          <w:sz w:val="24"/>
          <w:szCs w:val="24"/>
        </w:rPr>
        <w:t>t drop in accuracy occurs with the addition of</w:t>
      </w:r>
      <w:r w:rsidR="005446D6">
        <w:rPr>
          <w:rFonts w:ascii="Times New Roman" w:hAnsi="Times New Roman" w:cs="Times New Roman"/>
          <w:sz w:val="24"/>
          <w:szCs w:val="24"/>
        </w:rPr>
        <w:t xml:space="preserve"> the first 6 </w:t>
      </w:r>
      <w:r w:rsidR="00B45582">
        <w:rPr>
          <w:rFonts w:ascii="Times New Roman" w:hAnsi="Times New Roman" w:cs="Times New Roman"/>
          <w:sz w:val="24"/>
          <w:szCs w:val="24"/>
        </w:rPr>
        <w:t>irrelevant attributes. This makes</w:t>
      </w:r>
      <w:r w:rsidR="007819E1">
        <w:rPr>
          <w:rFonts w:ascii="Times New Roman" w:hAnsi="Times New Roman" w:cs="Times New Roman"/>
          <w:sz w:val="24"/>
          <w:szCs w:val="24"/>
        </w:rPr>
        <w:t xml:space="preserve"> sense because the amount of bad values eclipse and overcome the amount of good values in the distance formula (3 relevant attributes), so at that point it reaches and</w:t>
      </w:r>
      <w:r w:rsidR="005D1E32">
        <w:rPr>
          <w:rFonts w:ascii="Times New Roman" w:hAnsi="Times New Roman" w:cs="Times New Roman"/>
          <w:sz w:val="24"/>
          <w:szCs w:val="24"/>
        </w:rPr>
        <w:t xml:space="preserve"> dips slightly below 50%, or pure randomness.</w:t>
      </w:r>
    </w:p>
    <w:p w:rsidR="009E6139" w:rsidRDefault="009E6139" w:rsidP="00EE5B9C">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6A1288">
        <w:rPr>
          <w:rFonts w:ascii="Times New Roman" w:hAnsi="Times New Roman" w:cs="Times New Roman"/>
          <w:sz w:val="24"/>
          <w:szCs w:val="24"/>
        </w:rPr>
        <w:t>The Animals dataset yielded similar results to the Iris dataset. We generated this data programmatically, specifying ranges for valid attributes and generating random numbers within those ranges.</w:t>
      </w:r>
      <w:r w:rsidR="00EE1EAC">
        <w:rPr>
          <w:rFonts w:ascii="Times New Roman" w:hAnsi="Times New Roman" w:cs="Times New Roman"/>
          <w:sz w:val="24"/>
          <w:szCs w:val="24"/>
        </w:rPr>
        <w:t xml:space="preserve"> </w:t>
      </w:r>
      <w:r w:rsidR="00AB3A98">
        <w:rPr>
          <w:rFonts w:ascii="Times New Roman" w:hAnsi="Times New Roman" w:cs="Times New Roman"/>
          <w:sz w:val="24"/>
          <w:szCs w:val="24"/>
        </w:rPr>
        <w:t>There are 5 classes representing different animals</w:t>
      </w:r>
      <w:r w:rsidR="00D04F8E">
        <w:rPr>
          <w:rFonts w:ascii="Times New Roman" w:hAnsi="Times New Roman" w:cs="Times New Roman"/>
          <w:sz w:val="24"/>
          <w:szCs w:val="24"/>
        </w:rPr>
        <w:t>, with both relevant (correlated) and irrelevant attributes.</w:t>
      </w:r>
      <w:r w:rsidR="00774D4C">
        <w:rPr>
          <w:rFonts w:ascii="Times New Roman" w:hAnsi="Times New Roman" w:cs="Times New Roman"/>
          <w:sz w:val="24"/>
          <w:szCs w:val="24"/>
        </w:rPr>
        <w:t xml:space="preserve"> </w:t>
      </w:r>
      <w:r w:rsidR="000134F5">
        <w:rPr>
          <w:rFonts w:ascii="Times New Roman" w:hAnsi="Times New Roman" w:cs="Times New Roman"/>
          <w:sz w:val="24"/>
          <w:szCs w:val="24"/>
        </w:rPr>
        <w:t>The k-NN classifiers do a slightly poorer job with no irrelevant attributes when compared to those classifying the Iris dataset.</w:t>
      </w:r>
      <w:r w:rsidR="008E59EB">
        <w:rPr>
          <w:rFonts w:ascii="Times New Roman" w:hAnsi="Times New Roman" w:cs="Times New Roman"/>
          <w:sz w:val="24"/>
          <w:szCs w:val="24"/>
        </w:rPr>
        <w:t xml:space="preserve"> With only relevant attributes, both classifiers average about 91% accuracy across varying values for k.</w:t>
      </w:r>
      <w:r w:rsidR="00C535C2">
        <w:rPr>
          <w:rFonts w:ascii="Times New Roman" w:hAnsi="Times New Roman" w:cs="Times New Roman"/>
          <w:sz w:val="24"/>
          <w:szCs w:val="24"/>
        </w:rPr>
        <w:t xml:space="preserve"> The higher the k value, the more accurate </w:t>
      </w:r>
      <w:r w:rsidR="00C535C2">
        <w:rPr>
          <w:rFonts w:ascii="Times New Roman" w:hAnsi="Times New Roman" w:cs="Times New Roman"/>
          <w:sz w:val="24"/>
          <w:szCs w:val="24"/>
        </w:rPr>
        <w:lastRenderedPageBreak/>
        <w:t>the classifier is.</w:t>
      </w:r>
      <w:r w:rsidR="00887851">
        <w:rPr>
          <w:rFonts w:ascii="Times New Roman" w:hAnsi="Times New Roman" w:cs="Times New Roman"/>
          <w:sz w:val="24"/>
          <w:szCs w:val="24"/>
        </w:rPr>
        <w:t xml:space="preserve"> </w:t>
      </w:r>
      <w:r w:rsidR="00ED446C">
        <w:rPr>
          <w:rFonts w:ascii="Times New Roman" w:hAnsi="Times New Roman" w:cs="Times New Roman"/>
          <w:sz w:val="24"/>
          <w:szCs w:val="24"/>
        </w:rPr>
        <w:t>Again, as with the Iris dataset, the classifiers decrease in accuracy with the addition of irrelevant attributes. However, for this dataset, the decline is more gradual.</w:t>
      </w:r>
      <w:r w:rsidR="00BE62CF">
        <w:rPr>
          <w:rFonts w:ascii="Times New Roman" w:hAnsi="Times New Roman" w:cs="Times New Roman"/>
          <w:sz w:val="24"/>
          <w:szCs w:val="24"/>
        </w:rPr>
        <w:t xml:space="preserve"> </w:t>
      </w:r>
      <w:bookmarkStart w:id="0" w:name="_GoBack"/>
      <w:bookmarkEnd w:id="0"/>
    </w:p>
    <w:p w:rsidR="00CB46A2" w:rsidRDefault="00CB46A2" w:rsidP="00EE5B9C">
      <w:pPr>
        <w:spacing w:line="480" w:lineRule="auto"/>
        <w:contextualSpacing/>
        <w:jc w:val="both"/>
        <w:rPr>
          <w:rFonts w:ascii="Times New Roman" w:hAnsi="Times New Roman" w:cs="Times New Roman"/>
          <w:sz w:val="24"/>
          <w:szCs w:val="24"/>
        </w:rPr>
      </w:pPr>
    </w:p>
    <w:p w:rsidR="0076231F" w:rsidRDefault="00020FCE" w:rsidP="00EE5B9C">
      <w:pPr>
        <w:spacing w:line="480" w:lineRule="auto"/>
        <w:contextualSpacing/>
        <w:jc w:val="both"/>
        <w:rPr>
          <w:rFonts w:ascii="Times New Roman" w:hAnsi="Times New Roman" w:cs="Times New Roman"/>
          <w:sz w:val="24"/>
          <w:szCs w:val="24"/>
        </w:rPr>
      </w:pPr>
      <w:r>
        <w:rPr>
          <w:noProof/>
        </w:rPr>
        <w:drawing>
          <wp:inline distT="0" distB="0" distL="0" distR="0" wp14:anchorId="07444859" wp14:editId="61982B4A">
            <wp:extent cx="5943600" cy="3246755"/>
            <wp:effectExtent l="0" t="0" r="0" b="10795"/>
            <wp:docPr id="1" name="Chart 1">
              <a:extLst xmlns:a="http://schemas.openxmlformats.org/drawingml/2006/main">
                <a:ext uri="{FF2B5EF4-FFF2-40B4-BE49-F238E27FC236}">
                  <a16:creationId xmlns:a16="http://schemas.microsoft.com/office/drawing/2014/main" id="{00000000-0008-0000-00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020FCE" w:rsidRDefault="00020FCE" w:rsidP="00EE5B9C">
      <w:pPr>
        <w:spacing w:line="480" w:lineRule="auto"/>
        <w:contextualSpacing/>
        <w:jc w:val="both"/>
        <w:rPr>
          <w:rFonts w:ascii="Times New Roman" w:hAnsi="Times New Roman" w:cs="Times New Roman"/>
          <w:sz w:val="24"/>
          <w:szCs w:val="24"/>
        </w:rPr>
      </w:pPr>
      <w:r>
        <w:rPr>
          <w:noProof/>
        </w:rPr>
        <w:drawing>
          <wp:inline distT="0" distB="0" distL="0" distR="0" wp14:anchorId="4AC758C8" wp14:editId="532DA732">
            <wp:extent cx="5943600" cy="2884170"/>
            <wp:effectExtent l="0" t="0" r="0" b="11430"/>
            <wp:docPr id="2" name="Chart 2">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020FCE" w:rsidRDefault="00020FCE" w:rsidP="00EE5B9C">
      <w:pPr>
        <w:spacing w:line="480" w:lineRule="auto"/>
        <w:contextualSpacing/>
        <w:jc w:val="both"/>
        <w:rPr>
          <w:rFonts w:ascii="Times New Roman" w:hAnsi="Times New Roman" w:cs="Times New Roman"/>
          <w:sz w:val="24"/>
          <w:szCs w:val="24"/>
        </w:rPr>
      </w:pPr>
      <w:r>
        <w:rPr>
          <w:noProof/>
        </w:rPr>
        <w:lastRenderedPageBreak/>
        <w:drawing>
          <wp:inline distT="0" distB="0" distL="0" distR="0" wp14:anchorId="03D196D1" wp14:editId="443B429A">
            <wp:extent cx="5943600" cy="3079750"/>
            <wp:effectExtent l="0" t="0" r="0" b="6350"/>
            <wp:docPr id="3" name="Chart 3">
              <a:extLst xmlns:a="http://schemas.openxmlformats.org/drawingml/2006/main">
                <a:ext uri="{FF2B5EF4-FFF2-40B4-BE49-F238E27FC236}">
                  <a16:creationId xmlns:a16="http://schemas.microsoft.com/office/drawing/2014/main" id="{00000000-0008-0000-0000-00000D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20FCE" w:rsidRDefault="00020FCE" w:rsidP="00EE5B9C">
      <w:pPr>
        <w:spacing w:line="480" w:lineRule="auto"/>
        <w:contextualSpacing/>
        <w:jc w:val="both"/>
        <w:rPr>
          <w:rFonts w:ascii="Times New Roman" w:hAnsi="Times New Roman" w:cs="Times New Roman"/>
          <w:sz w:val="24"/>
          <w:szCs w:val="24"/>
        </w:rPr>
      </w:pPr>
      <w:r>
        <w:rPr>
          <w:noProof/>
        </w:rPr>
        <w:drawing>
          <wp:inline distT="0" distB="0" distL="0" distR="0" wp14:anchorId="5F375389" wp14:editId="5C8720FE">
            <wp:extent cx="5943600" cy="3213735"/>
            <wp:effectExtent l="0" t="0" r="0" b="5715"/>
            <wp:docPr id="4" name="Chart 4">
              <a:extLst xmlns:a="http://schemas.openxmlformats.org/drawingml/2006/main">
                <a:ext uri="{FF2B5EF4-FFF2-40B4-BE49-F238E27FC236}">
                  <a16:creationId xmlns:a16="http://schemas.microsoft.com/office/drawing/2014/main" id="{00000000-0008-0000-00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20FCE" w:rsidRDefault="00020FCE" w:rsidP="00EE5B9C">
      <w:pPr>
        <w:spacing w:line="480" w:lineRule="auto"/>
        <w:contextualSpacing/>
        <w:jc w:val="both"/>
        <w:rPr>
          <w:rFonts w:ascii="Times New Roman" w:hAnsi="Times New Roman" w:cs="Times New Roman"/>
          <w:sz w:val="24"/>
          <w:szCs w:val="24"/>
        </w:rPr>
      </w:pPr>
      <w:r>
        <w:rPr>
          <w:noProof/>
        </w:rPr>
        <w:lastRenderedPageBreak/>
        <w:drawing>
          <wp:inline distT="0" distB="0" distL="0" distR="0" wp14:anchorId="075A9B76" wp14:editId="24137173">
            <wp:extent cx="5943600" cy="2854325"/>
            <wp:effectExtent l="0" t="0" r="0" b="3175"/>
            <wp:docPr id="5" name="Chart 5">
              <a:extLst xmlns:a="http://schemas.openxmlformats.org/drawingml/2006/main">
                <a:ext uri="{FF2B5EF4-FFF2-40B4-BE49-F238E27FC236}">
                  <a16:creationId xmlns:a16="http://schemas.microsoft.com/office/drawing/2014/main" id="{00000000-0008-0000-0000-00000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20FCE" w:rsidRDefault="00020FCE" w:rsidP="00EE5B9C">
      <w:pPr>
        <w:spacing w:line="480" w:lineRule="auto"/>
        <w:contextualSpacing/>
        <w:jc w:val="both"/>
        <w:rPr>
          <w:rFonts w:ascii="Times New Roman" w:hAnsi="Times New Roman" w:cs="Times New Roman"/>
          <w:sz w:val="24"/>
          <w:szCs w:val="24"/>
        </w:rPr>
      </w:pPr>
      <w:r>
        <w:rPr>
          <w:noProof/>
        </w:rPr>
        <w:drawing>
          <wp:inline distT="0" distB="0" distL="0" distR="0" wp14:anchorId="2F63ADB6" wp14:editId="7596502E">
            <wp:extent cx="5943600" cy="2537460"/>
            <wp:effectExtent l="0" t="0" r="0" b="15240"/>
            <wp:docPr id="6" name="Chart 6">
              <a:extLst xmlns:a="http://schemas.openxmlformats.org/drawingml/2006/main">
                <a:ext uri="{FF2B5EF4-FFF2-40B4-BE49-F238E27FC236}">
                  <a16:creationId xmlns:a16="http://schemas.microsoft.com/office/drawing/2014/main" id="{00000000-0008-0000-0000-00000E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20FCE" w:rsidRDefault="00020FCE" w:rsidP="00EE5B9C">
      <w:pPr>
        <w:spacing w:line="480" w:lineRule="auto"/>
        <w:contextualSpacing/>
        <w:jc w:val="both"/>
        <w:rPr>
          <w:rFonts w:ascii="Times New Roman" w:hAnsi="Times New Roman" w:cs="Times New Roman"/>
          <w:sz w:val="24"/>
          <w:szCs w:val="24"/>
        </w:rPr>
      </w:pPr>
      <w:r>
        <w:rPr>
          <w:noProof/>
        </w:rPr>
        <w:lastRenderedPageBreak/>
        <w:drawing>
          <wp:inline distT="0" distB="0" distL="0" distR="0" wp14:anchorId="779D8044" wp14:editId="7DC43184">
            <wp:extent cx="5943600" cy="2948305"/>
            <wp:effectExtent l="0" t="0" r="0" b="4445"/>
            <wp:docPr id="7" name="Chart 7">
              <a:extLst xmlns:a="http://schemas.openxmlformats.org/drawingml/2006/main">
                <a:ext uri="{FF2B5EF4-FFF2-40B4-BE49-F238E27FC236}">
                  <a16:creationId xmlns:a16="http://schemas.microsoft.com/office/drawing/2014/main" id="{00000000-0008-0000-0000-00000F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20FCE" w:rsidRDefault="00E70EC1" w:rsidP="00EE5B9C">
      <w:pPr>
        <w:spacing w:line="480" w:lineRule="auto"/>
        <w:contextualSpacing/>
        <w:jc w:val="both"/>
        <w:rPr>
          <w:rFonts w:ascii="Times New Roman" w:hAnsi="Times New Roman" w:cs="Times New Roman"/>
          <w:sz w:val="24"/>
          <w:szCs w:val="24"/>
        </w:rPr>
      </w:pPr>
      <w:r>
        <w:rPr>
          <w:noProof/>
        </w:rPr>
        <w:drawing>
          <wp:inline distT="0" distB="0" distL="0" distR="0">
            <wp:extent cx="5943600" cy="4457700"/>
            <wp:effectExtent l="0" t="0" r="0" b="0"/>
            <wp:docPr id="8" name="Picture 8" descr="iris-7-NN-0-irrelev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is-7-NN-0-irreleva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8055" cy="4468541"/>
                    </a:xfrm>
                    <a:prstGeom prst="rect">
                      <a:avLst/>
                    </a:prstGeom>
                    <a:noFill/>
                    <a:ln>
                      <a:noFill/>
                    </a:ln>
                  </pic:spPr>
                </pic:pic>
              </a:graphicData>
            </a:graphic>
          </wp:inline>
        </w:drawing>
      </w:r>
    </w:p>
    <w:p w:rsidR="00E70EC1" w:rsidRDefault="00E70EC1" w:rsidP="00EE5B9C">
      <w:pPr>
        <w:spacing w:line="480" w:lineRule="auto"/>
        <w:contextualSpacing/>
        <w:jc w:val="both"/>
        <w:rPr>
          <w:rFonts w:ascii="Times New Roman" w:hAnsi="Times New Roman" w:cs="Times New Roman"/>
          <w:sz w:val="24"/>
          <w:szCs w:val="24"/>
        </w:rPr>
      </w:pPr>
      <w:r>
        <w:rPr>
          <w:noProof/>
        </w:rPr>
        <w:lastRenderedPageBreak/>
        <w:drawing>
          <wp:inline distT="0" distB="0" distL="0" distR="0">
            <wp:extent cx="5372099" cy="4029075"/>
            <wp:effectExtent l="0" t="0" r="635" b="0"/>
            <wp:docPr id="9" name="Picture 9" descr="iris-7-NN-10-irrelev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ris-7-NN-10-irreleva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8742" cy="4056557"/>
                    </a:xfrm>
                    <a:prstGeom prst="rect">
                      <a:avLst/>
                    </a:prstGeom>
                    <a:noFill/>
                    <a:ln>
                      <a:noFill/>
                    </a:ln>
                  </pic:spPr>
                </pic:pic>
              </a:graphicData>
            </a:graphic>
          </wp:inline>
        </w:drawing>
      </w:r>
    </w:p>
    <w:p w:rsidR="00E70EC1" w:rsidRPr="008D4AB9" w:rsidRDefault="00522EE6" w:rsidP="00EE5B9C">
      <w:pPr>
        <w:spacing w:line="480" w:lineRule="auto"/>
        <w:contextualSpacing/>
        <w:jc w:val="both"/>
        <w:rPr>
          <w:rFonts w:ascii="Times New Roman" w:hAnsi="Times New Roman" w:cs="Times New Roman"/>
          <w:sz w:val="24"/>
          <w:szCs w:val="24"/>
        </w:rPr>
      </w:pPr>
      <w:r>
        <w:rPr>
          <w:noProof/>
        </w:rPr>
        <w:drawing>
          <wp:inline distT="0" distB="0" distL="0" distR="0">
            <wp:extent cx="5308599" cy="3981450"/>
            <wp:effectExtent l="0" t="0" r="6985" b="0"/>
            <wp:docPr id="10" name="Picture 10" descr="iris-7-NN-18-irrelev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ris-7-NN-18-irreleva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0803" cy="4035603"/>
                    </a:xfrm>
                    <a:prstGeom prst="rect">
                      <a:avLst/>
                    </a:prstGeom>
                    <a:noFill/>
                    <a:ln>
                      <a:noFill/>
                    </a:ln>
                  </pic:spPr>
                </pic:pic>
              </a:graphicData>
            </a:graphic>
          </wp:inline>
        </w:drawing>
      </w:r>
    </w:p>
    <w:sectPr w:rsidR="00E70EC1" w:rsidRPr="008D4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AB9"/>
    <w:rsid w:val="000134F5"/>
    <w:rsid w:val="00015DE5"/>
    <w:rsid w:val="00020FCE"/>
    <w:rsid w:val="00043DA6"/>
    <w:rsid w:val="00133CD9"/>
    <w:rsid w:val="00143230"/>
    <w:rsid w:val="001F3787"/>
    <w:rsid w:val="001F39E5"/>
    <w:rsid w:val="00205F12"/>
    <w:rsid w:val="002060AE"/>
    <w:rsid w:val="0025113D"/>
    <w:rsid w:val="00253A5B"/>
    <w:rsid w:val="002709B8"/>
    <w:rsid w:val="00281502"/>
    <w:rsid w:val="00286F79"/>
    <w:rsid w:val="002E1075"/>
    <w:rsid w:val="002F3E02"/>
    <w:rsid w:val="002F7D34"/>
    <w:rsid w:val="00380EAF"/>
    <w:rsid w:val="00391658"/>
    <w:rsid w:val="00393EA0"/>
    <w:rsid w:val="003959C3"/>
    <w:rsid w:val="003D608D"/>
    <w:rsid w:val="003E2821"/>
    <w:rsid w:val="003F2979"/>
    <w:rsid w:val="0041178B"/>
    <w:rsid w:val="00456D8C"/>
    <w:rsid w:val="004842FF"/>
    <w:rsid w:val="00484E9A"/>
    <w:rsid w:val="00522EE6"/>
    <w:rsid w:val="005446D6"/>
    <w:rsid w:val="00560662"/>
    <w:rsid w:val="005B2BAF"/>
    <w:rsid w:val="005C131F"/>
    <w:rsid w:val="005C7A4F"/>
    <w:rsid w:val="005D038B"/>
    <w:rsid w:val="005D1E32"/>
    <w:rsid w:val="005F2CCE"/>
    <w:rsid w:val="00650580"/>
    <w:rsid w:val="0065139D"/>
    <w:rsid w:val="006A1288"/>
    <w:rsid w:val="006F2EE9"/>
    <w:rsid w:val="00723A32"/>
    <w:rsid w:val="00731158"/>
    <w:rsid w:val="00760943"/>
    <w:rsid w:val="0076231F"/>
    <w:rsid w:val="00763510"/>
    <w:rsid w:val="00774D4C"/>
    <w:rsid w:val="007819E1"/>
    <w:rsid w:val="0079049F"/>
    <w:rsid w:val="007B6C73"/>
    <w:rsid w:val="0081016D"/>
    <w:rsid w:val="0085370C"/>
    <w:rsid w:val="00870D46"/>
    <w:rsid w:val="00887851"/>
    <w:rsid w:val="008C4114"/>
    <w:rsid w:val="008D4AB9"/>
    <w:rsid w:val="008E59EB"/>
    <w:rsid w:val="008E5C62"/>
    <w:rsid w:val="00901089"/>
    <w:rsid w:val="00903193"/>
    <w:rsid w:val="009121DA"/>
    <w:rsid w:val="009D2D00"/>
    <w:rsid w:val="009D3D3E"/>
    <w:rsid w:val="009E6139"/>
    <w:rsid w:val="00A430AC"/>
    <w:rsid w:val="00AA4208"/>
    <w:rsid w:val="00AB3A98"/>
    <w:rsid w:val="00AC7C13"/>
    <w:rsid w:val="00B45582"/>
    <w:rsid w:val="00B857D4"/>
    <w:rsid w:val="00BB1A1C"/>
    <w:rsid w:val="00BE62CF"/>
    <w:rsid w:val="00C4052D"/>
    <w:rsid w:val="00C47F74"/>
    <w:rsid w:val="00C535C2"/>
    <w:rsid w:val="00C80647"/>
    <w:rsid w:val="00C90E25"/>
    <w:rsid w:val="00CB46A2"/>
    <w:rsid w:val="00CB6A31"/>
    <w:rsid w:val="00D003E4"/>
    <w:rsid w:val="00D04F8E"/>
    <w:rsid w:val="00D071F8"/>
    <w:rsid w:val="00D6756B"/>
    <w:rsid w:val="00D9453D"/>
    <w:rsid w:val="00DA3CF0"/>
    <w:rsid w:val="00DD135C"/>
    <w:rsid w:val="00DE296A"/>
    <w:rsid w:val="00DE722A"/>
    <w:rsid w:val="00E4403E"/>
    <w:rsid w:val="00E47A96"/>
    <w:rsid w:val="00E70EC1"/>
    <w:rsid w:val="00E85049"/>
    <w:rsid w:val="00E857AE"/>
    <w:rsid w:val="00ED446C"/>
    <w:rsid w:val="00EE1EAC"/>
    <w:rsid w:val="00EE5B9C"/>
    <w:rsid w:val="00F219C9"/>
    <w:rsid w:val="00F442A2"/>
    <w:rsid w:val="00FA03F0"/>
    <w:rsid w:val="00FC3965"/>
    <w:rsid w:val="00FC7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E3B59"/>
  <w15:chartTrackingRefBased/>
  <w15:docId w15:val="{9DE0E7C9-42FD-49ED-90E7-E06BA3B8B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image" Target="media/image1.png"/><Relationship Id="rId5" Type="http://schemas.openxmlformats.org/officeDocument/2006/relationships/chart" Target="charts/chart2.xml"/><Relationship Id="rId15" Type="http://schemas.openxmlformats.org/officeDocument/2006/relationships/theme" Target="theme/theme1.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loyd\Downloads\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loyd\Downloads\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loyd\Downloads\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loyd\Downloads\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lloyd\Downloads\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lloyd\Downloads\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lloyd\Downloads\data.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r>
              <a:rPr lang="en-US" baseline="0"/>
              <a:t> of 1-NN vs 7-NN Using Our K-NN Classifier on the Iris Dataset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1"/>
          <c:order val="0"/>
          <c:tx>
            <c:v>7-NN</c:v>
          </c:tx>
          <c:spPr>
            <a:ln w="28575" cap="rnd">
              <a:solidFill>
                <a:schemeClr val="accent1"/>
              </a:solidFill>
              <a:round/>
            </a:ln>
            <a:effectLst/>
          </c:spPr>
          <c:marker>
            <c:symbol val="none"/>
          </c:marker>
          <c:xVal>
            <c:numRef>
              <c:f>[data.xlsx]Sheet1!$A$3:$J$3</c:f>
              <c:numCache>
                <c:formatCode>General</c:formatCode>
                <c:ptCount val="10"/>
                <c:pt idx="0">
                  <c:v>0</c:v>
                </c:pt>
                <c:pt idx="1">
                  <c:v>2</c:v>
                </c:pt>
                <c:pt idx="2">
                  <c:v>4</c:v>
                </c:pt>
                <c:pt idx="3">
                  <c:v>6</c:v>
                </c:pt>
                <c:pt idx="4">
                  <c:v>8</c:v>
                </c:pt>
                <c:pt idx="5">
                  <c:v>10</c:v>
                </c:pt>
                <c:pt idx="6">
                  <c:v>12</c:v>
                </c:pt>
                <c:pt idx="7">
                  <c:v>14</c:v>
                </c:pt>
                <c:pt idx="8">
                  <c:v>16</c:v>
                </c:pt>
                <c:pt idx="9">
                  <c:v>18</c:v>
                </c:pt>
              </c:numCache>
            </c:numRef>
          </c:xVal>
          <c:yVal>
            <c:numRef>
              <c:f>[data.xlsx]Sheet1!$A$6:$J$6</c:f>
              <c:numCache>
                <c:formatCode>General</c:formatCode>
                <c:ptCount val="10"/>
                <c:pt idx="0">
                  <c:v>95.720350083546194</c:v>
                </c:pt>
                <c:pt idx="1">
                  <c:v>75.890768063592304</c:v>
                </c:pt>
                <c:pt idx="2">
                  <c:v>49.944161597993201</c:v>
                </c:pt>
                <c:pt idx="3">
                  <c:v>37.533332038665797</c:v>
                </c:pt>
                <c:pt idx="4">
                  <c:v>38.746728184092397</c:v>
                </c:pt>
                <c:pt idx="5">
                  <c:v>37.126867166917698</c:v>
                </c:pt>
                <c:pt idx="6">
                  <c:v>42.8950525882044</c:v>
                </c:pt>
                <c:pt idx="7">
                  <c:v>32.687256719635798</c:v>
                </c:pt>
                <c:pt idx="8">
                  <c:v>30.0088846476567</c:v>
                </c:pt>
                <c:pt idx="9">
                  <c:v>32.582419588105303</c:v>
                </c:pt>
              </c:numCache>
            </c:numRef>
          </c:yVal>
          <c:smooth val="1"/>
          <c:extLst>
            <c:ext xmlns:c16="http://schemas.microsoft.com/office/drawing/2014/chart" uri="{C3380CC4-5D6E-409C-BE32-E72D297353CC}">
              <c16:uniqueId val="{00000000-1888-4BDA-953F-AA239FAB9B03}"/>
            </c:ext>
          </c:extLst>
        </c:ser>
        <c:ser>
          <c:idx val="2"/>
          <c:order val="1"/>
          <c:tx>
            <c:v>1-NN</c:v>
          </c:tx>
          <c:spPr>
            <a:ln w="38100" cap="rnd">
              <a:solidFill>
                <a:schemeClr val="bg2">
                  <a:lumMod val="50000"/>
                </a:schemeClr>
              </a:solidFill>
              <a:round/>
            </a:ln>
            <a:effectLst/>
          </c:spPr>
          <c:marker>
            <c:symbol val="none"/>
          </c:marker>
          <c:xVal>
            <c:numRef>
              <c:f>[data.xlsx]Sheet1!$A$3:$J$3</c:f>
              <c:numCache>
                <c:formatCode>General</c:formatCode>
                <c:ptCount val="10"/>
                <c:pt idx="0">
                  <c:v>0</c:v>
                </c:pt>
                <c:pt idx="1">
                  <c:v>2</c:v>
                </c:pt>
                <c:pt idx="2">
                  <c:v>4</c:v>
                </c:pt>
                <c:pt idx="3">
                  <c:v>6</c:v>
                </c:pt>
                <c:pt idx="4">
                  <c:v>8</c:v>
                </c:pt>
                <c:pt idx="5">
                  <c:v>10</c:v>
                </c:pt>
                <c:pt idx="6">
                  <c:v>12</c:v>
                </c:pt>
                <c:pt idx="7">
                  <c:v>14</c:v>
                </c:pt>
                <c:pt idx="8">
                  <c:v>16</c:v>
                </c:pt>
                <c:pt idx="9">
                  <c:v>18</c:v>
                </c:pt>
              </c:numCache>
            </c:numRef>
          </c:xVal>
          <c:yVal>
            <c:numRef>
              <c:f>[data.xlsx]Sheet1!$A$4:$J$4</c:f>
              <c:numCache>
                <c:formatCode>General</c:formatCode>
                <c:ptCount val="10"/>
                <c:pt idx="0">
                  <c:v>95.564177952547396</c:v>
                </c:pt>
                <c:pt idx="1">
                  <c:v>78.128024874436207</c:v>
                </c:pt>
                <c:pt idx="2">
                  <c:v>55.641810442959198</c:v>
                </c:pt>
                <c:pt idx="3">
                  <c:v>40.420796559868101</c:v>
                </c:pt>
                <c:pt idx="4">
                  <c:v>40.783469567358601</c:v>
                </c:pt>
                <c:pt idx="5">
                  <c:v>39.4703715841231</c:v>
                </c:pt>
                <c:pt idx="6">
                  <c:v>28.989934019975099</c:v>
                </c:pt>
                <c:pt idx="7">
                  <c:v>35.432998752631299</c:v>
                </c:pt>
                <c:pt idx="8">
                  <c:v>29.830295305145999</c:v>
                </c:pt>
                <c:pt idx="9">
                  <c:v>31.8963075445477</c:v>
                </c:pt>
              </c:numCache>
            </c:numRef>
          </c:yVal>
          <c:smooth val="1"/>
          <c:extLst>
            <c:ext xmlns:c16="http://schemas.microsoft.com/office/drawing/2014/chart" uri="{C3380CC4-5D6E-409C-BE32-E72D297353CC}">
              <c16:uniqueId val="{00000001-1888-4BDA-953F-AA239FAB9B03}"/>
            </c:ext>
          </c:extLst>
        </c:ser>
        <c:dLbls>
          <c:showLegendKey val="0"/>
          <c:showVal val="0"/>
          <c:showCatName val="0"/>
          <c:showSerName val="0"/>
          <c:showPercent val="0"/>
          <c:showBubbleSize val="0"/>
        </c:dLbls>
        <c:axId val="1895543392"/>
        <c:axId val="1895547424"/>
      </c:scatterChart>
      <c:valAx>
        <c:axId val="1895543392"/>
        <c:scaling>
          <c:orientation val="minMax"/>
          <c:max val="18"/>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Irrelevant</a:t>
                </a:r>
                <a:r>
                  <a:rPr lang="en-US" baseline="0"/>
                  <a:t> Attributes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5547424"/>
        <c:crosses val="autoZero"/>
        <c:crossBetween val="midCat"/>
      </c:valAx>
      <c:valAx>
        <c:axId val="189554742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r>
                  <a:rPr lang="en-US" baseline="0"/>
                  <a:t> Rate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55433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Accuracy of Our K-NN Classifier on the Iris Dataset</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1-NN</c:v>
          </c:tx>
          <c:spPr>
            <a:ln w="41275" cap="rnd">
              <a:solidFill>
                <a:schemeClr val="bg2">
                  <a:lumMod val="50000"/>
                </a:schemeClr>
              </a:solidFill>
              <a:round/>
            </a:ln>
            <a:effectLst/>
          </c:spPr>
          <c:marker>
            <c:symbol val="none"/>
          </c:marker>
          <c:xVal>
            <c:numRef>
              <c:f>[data.xlsx]Sheet1!$A$3:$J$3</c:f>
              <c:numCache>
                <c:formatCode>General</c:formatCode>
                <c:ptCount val="10"/>
                <c:pt idx="0">
                  <c:v>0</c:v>
                </c:pt>
                <c:pt idx="1">
                  <c:v>2</c:v>
                </c:pt>
                <c:pt idx="2">
                  <c:v>4</c:v>
                </c:pt>
                <c:pt idx="3">
                  <c:v>6</c:v>
                </c:pt>
                <c:pt idx="4">
                  <c:v>8</c:v>
                </c:pt>
                <c:pt idx="5">
                  <c:v>10</c:v>
                </c:pt>
                <c:pt idx="6">
                  <c:v>12</c:v>
                </c:pt>
                <c:pt idx="7">
                  <c:v>14</c:v>
                </c:pt>
                <c:pt idx="8">
                  <c:v>16</c:v>
                </c:pt>
                <c:pt idx="9">
                  <c:v>18</c:v>
                </c:pt>
              </c:numCache>
            </c:numRef>
          </c:xVal>
          <c:yVal>
            <c:numRef>
              <c:f>[data.xlsx]Sheet1!$A$4:$J$4</c:f>
              <c:numCache>
                <c:formatCode>General</c:formatCode>
                <c:ptCount val="10"/>
                <c:pt idx="0">
                  <c:v>95.564177952547396</c:v>
                </c:pt>
                <c:pt idx="1">
                  <c:v>78.128024874436207</c:v>
                </c:pt>
                <c:pt idx="2">
                  <c:v>55.641810442959198</c:v>
                </c:pt>
                <c:pt idx="3">
                  <c:v>40.420796559868101</c:v>
                </c:pt>
                <c:pt idx="4">
                  <c:v>40.783469567358601</c:v>
                </c:pt>
                <c:pt idx="5">
                  <c:v>39.4703715841231</c:v>
                </c:pt>
                <c:pt idx="6">
                  <c:v>28.989934019975099</c:v>
                </c:pt>
                <c:pt idx="7">
                  <c:v>35.432998752631299</c:v>
                </c:pt>
                <c:pt idx="8">
                  <c:v>29.830295305145999</c:v>
                </c:pt>
                <c:pt idx="9">
                  <c:v>31.8963075445477</c:v>
                </c:pt>
              </c:numCache>
            </c:numRef>
          </c:yVal>
          <c:smooth val="1"/>
          <c:extLst>
            <c:ext xmlns:c16="http://schemas.microsoft.com/office/drawing/2014/chart" uri="{C3380CC4-5D6E-409C-BE32-E72D297353CC}">
              <c16:uniqueId val="{00000000-8975-4470-81AA-F9BF3DB02708}"/>
            </c:ext>
          </c:extLst>
        </c:ser>
        <c:ser>
          <c:idx val="1"/>
          <c:order val="1"/>
          <c:tx>
            <c:v>4-NN</c:v>
          </c:tx>
          <c:spPr>
            <a:ln w="44450" cap="rnd">
              <a:solidFill>
                <a:srgbClr val="FF05FF">
                  <a:alpha val="42000"/>
                </a:srgbClr>
              </a:solidFill>
              <a:prstDash val="sysDot"/>
              <a:round/>
            </a:ln>
            <a:effectLst/>
          </c:spPr>
          <c:marker>
            <c:symbol val="none"/>
          </c:marker>
          <c:xVal>
            <c:numRef>
              <c:f>[data.xlsx]Sheet1!$A$3:$J$3</c:f>
              <c:numCache>
                <c:formatCode>General</c:formatCode>
                <c:ptCount val="10"/>
                <c:pt idx="0">
                  <c:v>0</c:v>
                </c:pt>
                <c:pt idx="1">
                  <c:v>2</c:v>
                </c:pt>
                <c:pt idx="2">
                  <c:v>4</c:v>
                </c:pt>
                <c:pt idx="3">
                  <c:v>6</c:v>
                </c:pt>
                <c:pt idx="4">
                  <c:v>8</c:v>
                </c:pt>
                <c:pt idx="5">
                  <c:v>10</c:v>
                </c:pt>
                <c:pt idx="6">
                  <c:v>12</c:v>
                </c:pt>
                <c:pt idx="7">
                  <c:v>14</c:v>
                </c:pt>
                <c:pt idx="8">
                  <c:v>16</c:v>
                </c:pt>
                <c:pt idx="9">
                  <c:v>18</c:v>
                </c:pt>
              </c:numCache>
            </c:numRef>
          </c:xVal>
          <c:yVal>
            <c:numRef>
              <c:f>[data.xlsx]Sheet1!$A$5:$J$5</c:f>
              <c:numCache>
                <c:formatCode>General</c:formatCode>
                <c:ptCount val="10"/>
                <c:pt idx="0">
                  <c:v>95.932490502561805</c:v>
                </c:pt>
                <c:pt idx="1">
                  <c:v>71.277563620416203</c:v>
                </c:pt>
                <c:pt idx="2">
                  <c:v>52.428002159786701</c:v>
                </c:pt>
                <c:pt idx="3">
                  <c:v>44.753923678335802</c:v>
                </c:pt>
                <c:pt idx="4">
                  <c:v>42.023472991939997</c:v>
                </c:pt>
                <c:pt idx="5">
                  <c:v>32.6181842350693</c:v>
                </c:pt>
                <c:pt idx="6">
                  <c:v>31.8278054581953</c:v>
                </c:pt>
                <c:pt idx="7">
                  <c:v>35.206521571390802</c:v>
                </c:pt>
                <c:pt idx="8">
                  <c:v>34.1685941906401</c:v>
                </c:pt>
                <c:pt idx="9">
                  <c:v>29.608105107179899</c:v>
                </c:pt>
              </c:numCache>
            </c:numRef>
          </c:yVal>
          <c:smooth val="1"/>
          <c:extLst>
            <c:ext xmlns:c16="http://schemas.microsoft.com/office/drawing/2014/chart" uri="{C3380CC4-5D6E-409C-BE32-E72D297353CC}">
              <c16:uniqueId val="{00000001-8975-4470-81AA-F9BF3DB02708}"/>
            </c:ext>
          </c:extLst>
        </c:ser>
        <c:ser>
          <c:idx val="2"/>
          <c:order val="2"/>
          <c:tx>
            <c:v>7-NN</c:v>
          </c:tx>
          <c:spPr>
            <a:ln w="44450" cap="rnd">
              <a:solidFill>
                <a:schemeClr val="accent2">
                  <a:alpha val="40000"/>
                </a:schemeClr>
              </a:solidFill>
              <a:prstDash val="sysDot"/>
              <a:round/>
            </a:ln>
            <a:effectLst/>
          </c:spPr>
          <c:marker>
            <c:symbol val="none"/>
          </c:marker>
          <c:xVal>
            <c:numRef>
              <c:f>[data.xlsx]Sheet1!$A$3:$J$3</c:f>
              <c:numCache>
                <c:formatCode>General</c:formatCode>
                <c:ptCount val="10"/>
                <c:pt idx="0">
                  <c:v>0</c:v>
                </c:pt>
                <c:pt idx="1">
                  <c:v>2</c:v>
                </c:pt>
                <c:pt idx="2">
                  <c:v>4</c:v>
                </c:pt>
                <c:pt idx="3">
                  <c:v>6</c:v>
                </c:pt>
                <c:pt idx="4">
                  <c:v>8</c:v>
                </c:pt>
                <c:pt idx="5">
                  <c:v>10</c:v>
                </c:pt>
                <c:pt idx="6">
                  <c:v>12</c:v>
                </c:pt>
                <c:pt idx="7">
                  <c:v>14</c:v>
                </c:pt>
                <c:pt idx="8">
                  <c:v>16</c:v>
                </c:pt>
                <c:pt idx="9">
                  <c:v>18</c:v>
                </c:pt>
              </c:numCache>
            </c:numRef>
          </c:xVal>
          <c:yVal>
            <c:numRef>
              <c:f>[data.xlsx]Sheet1!$A$6:$J$6</c:f>
              <c:numCache>
                <c:formatCode>General</c:formatCode>
                <c:ptCount val="10"/>
                <c:pt idx="0">
                  <c:v>95.720350083546194</c:v>
                </c:pt>
                <c:pt idx="1">
                  <c:v>75.890768063592304</c:v>
                </c:pt>
                <c:pt idx="2">
                  <c:v>49.944161597993201</c:v>
                </c:pt>
                <c:pt idx="3">
                  <c:v>37.533332038665797</c:v>
                </c:pt>
                <c:pt idx="4">
                  <c:v>38.746728184092397</c:v>
                </c:pt>
                <c:pt idx="5">
                  <c:v>37.126867166917698</c:v>
                </c:pt>
                <c:pt idx="6">
                  <c:v>42.8950525882044</c:v>
                </c:pt>
                <c:pt idx="7">
                  <c:v>32.687256719635798</c:v>
                </c:pt>
                <c:pt idx="8">
                  <c:v>30.0088846476567</c:v>
                </c:pt>
                <c:pt idx="9">
                  <c:v>32.582419588105303</c:v>
                </c:pt>
              </c:numCache>
            </c:numRef>
          </c:yVal>
          <c:smooth val="1"/>
          <c:extLst>
            <c:ext xmlns:c16="http://schemas.microsoft.com/office/drawing/2014/chart" uri="{C3380CC4-5D6E-409C-BE32-E72D297353CC}">
              <c16:uniqueId val="{00000002-8975-4470-81AA-F9BF3DB02708}"/>
            </c:ext>
          </c:extLst>
        </c:ser>
        <c:ser>
          <c:idx val="3"/>
          <c:order val="3"/>
          <c:tx>
            <c:v>10-NN</c:v>
          </c:tx>
          <c:spPr>
            <a:ln w="47625" cap="rnd">
              <a:solidFill>
                <a:srgbClr val="7030A0"/>
              </a:solidFill>
              <a:round/>
            </a:ln>
            <a:effectLst/>
          </c:spPr>
          <c:marker>
            <c:symbol val="none"/>
          </c:marker>
          <c:xVal>
            <c:numRef>
              <c:f>[data.xlsx]Sheet1!$A$3:$J$3</c:f>
              <c:numCache>
                <c:formatCode>General</c:formatCode>
                <c:ptCount val="10"/>
                <c:pt idx="0">
                  <c:v>0</c:v>
                </c:pt>
                <c:pt idx="1">
                  <c:v>2</c:v>
                </c:pt>
                <c:pt idx="2">
                  <c:v>4</c:v>
                </c:pt>
                <c:pt idx="3">
                  <c:v>6</c:v>
                </c:pt>
                <c:pt idx="4">
                  <c:v>8</c:v>
                </c:pt>
                <c:pt idx="5">
                  <c:v>10</c:v>
                </c:pt>
                <c:pt idx="6">
                  <c:v>12</c:v>
                </c:pt>
                <c:pt idx="7">
                  <c:v>14</c:v>
                </c:pt>
                <c:pt idx="8">
                  <c:v>16</c:v>
                </c:pt>
                <c:pt idx="9">
                  <c:v>18</c:v>
                </c:pt>
              </c:numCache>
            </c:numRef>
          </c:xVal>
          <c:yVal>
            <c:numRef>
              <c:f>[data.xlsx]Sheet1!$A$7:$J$7</c:f>
              <c:numCache>
                <c:formatCode>General</c:formatCode>
                <c:ptCount val="10"/>
                <c:pt idx="0">
                  <c:v>96.422198914457795</c:v>
                </c:pt>
                <c:pt idx="1">
                  <c:v>72.050090657783699</c:v>
                </c:pt>
                <c:pt idx="2">
                  <c:v>49.466914626490599</c:v>
                </c:pt>
                <c:pt idx="3">
                  <c:v>42.2939845537271</c:v>
                </c:pt>
                <c:pt idx="4">
                  <c:v>34.0449753636994</c:v>
                </c:pt>
                <c:pt idx="5">
                  <c:v>32.603598004520798</c:v>
                </c:pt>
                <c:pt idx="6">
                  <c:v>32.933770135375198</c:v>
                </c:pt>
                <c:pt idx="7">
                  <c:v>26.8568223411493</c:v>
                </c:pt>
                <c:pt idx="8">
                  <c:v>31.7653103216837</c:v>
                </c:pt>
                <c:pt idx="9">
                  <c:v>31.621385159110801</c:v>
                </c:pt>
              </c:numCache>
            </c:numRef>
          </c:yVal>
          <c:smooth val="1"/>
          <c:extLst>
            <c:ext xmlns:c16="http://schemas.microsoft.com/office/drawing/2014/chart" uri="{C3380CC4-5D6E-409C-BE32-E72D297353CC}">
              <c16:uniqueId val="{00000003-8975-4470-81AA-F9BF3DB02708}"/>
            </c:ext>
          </c:extLst>
        </c:ser>
        <c:dLbls>
          <c:showLegendKey val="0"/>
          <c:showVal val="0"/>
          <c:showCatName val="0"/>
          <c:showSerName val="0"/>
          <c:showPercent val="0"/>
          <c:showBubbleSize val="0"/>
        </c:dLbls>
        <c:axId val="1979980992"/>
        <c:axId val="1936891360"/>
      </c:scatterChart>
      <c:valAx>
        <c:axId val="1979980992"/>
        <c:scaling>
          <c:orientation val="minMax"/>
          <c:max val="18"/>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Irrelevant</a:t>
                </a:r>
                <a:r>
                  <a:rPr lang="en-US" baseline="0"/>
                  <a:t> Attributes</a:t>
                </a:r>
                <a:endParaRPr lang="en-US"/>
              </a:p>
            </c:rich>
          </c:tx>
          <c:layout>
            <c:manualLayout>
              <c:xMode val="edge"/>
              <c:yMode val="edge"/>
              <c:x val="0.49478711144947402"/>
              <c:y val="0.8518369109711589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6891360"/>
        <c:crosses val="autoZero"/>
        <c:crossBetween val="midCat"/>
      </c:valAx>
      <c:valAx>
        <c:axId val="1936891360"/>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r>
                  <a:rPr lang="en-US" baseline="0"/>
                  <a:t> Rate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99809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4-NN Classifier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Ours</c:v>
          </c:tx>
          <c:spPr>
            <a:ln w="28575" cap="rnd">
              <a:solidFill>
                <a:schemeClr val="accent1">
                  <a:tint val="77000"/>
                </a:schemeClr>
              </a:solidFill>
              <a:round/>
            </a:ln>
            <a:effectLst/>
          </c:spPr>
          <c:marker>
            <c:symbol val="none"/>
          </c:marker>
          <c:xVal>
            <c:numRef>
              <c:f>[data.xlsx]Sheet1!$A$3:$J$3</c:f>
              <c:numCache>
                <c:formatCode>General</c:formatCode>
                <c:ptCount val="10"/>
                <c:pt idx="0">
                  <c:v>0</c:v>
                </c:pt>
                <c:pt idx="1">
                  <c:v>2</c:v>
                </c:pt>
                <c:pt idx="2">
                  <c:v>4</c:v>
                </c:pt>
                <c:pt idx="3">
                  <c:v>6</c:v>
                </c:pt>
                <c:pt idx="4">
                  <c:v>8</c:v>
                </c:pt>
                <c:pt idx="5">
                  <c:v>10</c:v>
                </c:pt>
                <c:pt idx="6">
                  <c:v>12</c:v>
                </c:pt>
                <c:pt idx="7">
                  <c:v>14</c:v>
                </c:pt>
                <c:pt idx="8">
                  <c:v>16</c:v>
                </c:pt>
                <c:pt idx="9">
                  <c:v>18</c:v>
                </c:pt>
              </c:numCache>
            </c:numRef>
          </c:xVal>
          <c:yVal>
            <c:numRef>
              <c:f>[data.xlsx]Sheet1!$A$5:$J$5</c:f>
              <c:numCache>
                <c:formatCode>General</c:formatCode>
                <c:ptCount val="10"/>
                <c:pt idx="0">
                  <c:v>95.932490502561805</c:v>
                </c:pt>
                <c:pt idx="1">
                  <c:v>71.277563620416203</c:v>
                </c:pt>
                <c:pt idx="2">
                  <c:v>52.428002159786701</c:v>
                </c:pt>
                <c:pt idx="3">
                  <c:v>44.753923678335802</c:v>
                </c:pt>
                <c:pt idx="4">
                  <c:v>42.023472991939997</c:v>
                </c:pt>
                <c:pt idx="5">
                  <c:v>32.6181842350693</c:v>
                </c:pt>
                <c:pt idx="6">
                  <c:v>31.8278054581953</c:v>
                </c:pt>
                <c:pt idx="7">
                  <c:v>35.206521571390802</c:v>
                </c:pt>
                <c:pt idx="8">
                  <c:v>34.1685941906401</c:v>
                </c:pt>
                <c:pt idx="9">
                  <c:v>29.608105107179899</c:v>
                </c:pt>
              </c:numCache>
            </c:numRef>
          </c:yVal>
          <c:smooth val="1"/>
          <c:extLst>
            <c:ext xmlns:c16="http://schemas.microsoft.com/office/drawing/2014/chart" uri="{C3380CC4-5D6E-409C-BE32-E72D297353CC}">
              <c16:uniqueId val="{00000000-2408-45CF-84B3-7CEB836E1D26}"/>
            </c:ext>
          </c:extLst>
        </c:ser>
        <c:ser>
          <c:idx val="1"/>
          <c:order val="1"/>
          <c:tx>
            <c:v>Scikit</c:v>
          </c:tx>
          <c:spPr>
            <a:ln w="38100" cap="rnd">
              <a:solidFill>
                <a:schemeClr val="tx1"/>
              </a:solidFill>
              <a:round/>
            </a:ln>
            <a:effectLst/>
          </c:spPr>
          <c:marker>
            <c:symbol val="none"/>
          </c:marker>
          <c:xVal>
            <c:numRef>
              <c:f>[data.xlsx]Sheet1!$A$9:$J$9</c:f>
              <c:numCache>
                <c:formatCode>General</c:formatCode>
                <c:ptCount val="10"/>
                <c:pt idx="0">
                  <c:v>0</c:v>
                </c:pt>
                <c:pt idx="1">
                  <c:v>2</c:v>
                </c:pt>
                <c:pt idx="2">
                  <c:v>4</c:v>
                </c:pt>
                <c:pt idx="3">
                  <c:v>6</c:v>
                </c:pt>
                <c:pt idx="4">
                  <c:v>8</c:v>
                </c:pt>
                <c:pt idx="5">
                  <c:v>10</c:v>
                </c:pt>
                <c:pt idx="6">
                  <c:v>12</c:v>
                </c:pt>
                <c:pt idx="7">
                  <c:v>14</c:v>
                </c:pt>
                <c:pt idx="8">
                  <c:v>16</c:v>
                </c:pt>
                <c:pt idx="9">
                  <c:v>18</c:v>
                </c:pt>
              </c:numCache>
            </c:numRef>
          </c:xVal>
          <c:yVal>
            <c:numRef>
              <c:f>[data.xlsx]Sheet1!$A$11:$J$11</c:f>
              <c:numCache>
                <c:formatCode>General</c:formatCode>
                <c:ptCount val="10"/>
                <c:pt idx="0">
                  <c:v>95.045101560000006</c:v>
                </c:pt>
                <c:pt idx="1">
                  <c:v>69.566130380000004</c:v>
                </c:pt>
                <c:pt idx="2">
                  <c:v>50.863828069999997</c:v>
                </c:pt>
                <c:pt idx="3">
                  <c:v>44.389371240000003</c:v>
                </c:pt>
                <c:pt idx="4">
                  <c:v>41.580493330000003</c:v>
                </c:pt>
                <c:pt idx="5">
                  <c:v>35.12641473</c:v>
                </c:pt>
                <c:pt idx="6">
                  <c:v>32.322934670000002</c:v>
                </c:pt>
                <c:pt idx="7">
                  <c:v>34.395285909999998</c:v>
                </c:pt>
                <c:pt idx="8">
                  <c:v>32.646208770000001</c:v>
                </c:pt>
                <c:pt idx="9">
                  <c:v>29.357472609999999</c:v>
                </c:pt>
              </c:numCache>
            </c:numRef>
          </c:yVal>
          <c:smooth val="1"/>
          <c:extLst>
            <c:ext xmlns:c16="http://schemas.microsoft.com/office/drawing/2014/chart" uri="{C3380CC4-5D6E-409C-BE32-E72D297353CC}">
              <c16:uniqueId val="{00000001-2408-45CF-84B3-7CEB836E1D26}"/>
            </c:ext>
          </c:extLst>
        </c:ser>
        <c:dLbls>
          <c:showLegendKey val="0"/>
          <c:showVal val="0"/>
          <c:showCatName val="0"/>
          <c:showSerName val="0"/>
          <c:showPercent val="0"/>
          <c:showBubbleSize val="0"/>
        </c:dLbls>
        <c:axId val="1980004976"/>
        <c:axId val="1980008736"/>
      </c:scatterChart>
      <c:valAx>
        <c:axId val="1980004976"/>
        <c:scaling>
          <c:orientation val="minMax"/>
          <c:max val="18"/>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Irrelevant</a:t>
                </a:r>
                <a:r>
                  <a:rPr lang="en-US" baseline="0"/>
                  <a:t> Attributes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0008736"/>
        <c:crosses val="autoZero"/>
        <c:crossBetween val="midCat"/>
      </c:valAx>
      <c:valAx>
        <c:axId val="1980008736"/>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r>
                  <a:rPr lang="en-US" baseline="0"/>
                  <a:t> Rate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00049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r>
              <a:rPr lang="en-US" baseline="0"/>
              <a:t> of 1-NN vs 7-NN Using Our K-NN Classifier on the AnimalsDataset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1"/>
          <c:order val="0"/>
          <c:tx>
            <c:v>7-NN</c:v>
          </c:tx>
          <c:spPr>
            <a:ln w="28575" cap="rnd">
              <a:solidFill>
                <a:schemeClr val="accent5"/>
              </a:solidFill>
              <a:round/>
            </a:ln>
            <a:effectLst/>
          </c:spPr>
          <c:marker>
            <c:symbol val="none"/>
          </c:marker>
          <c:xVal>
            <c:numRef>
              <c:f>[data.xlsx]Sheet1!$A$3:$J$3</c:f>
              <c:numCache>
                <c:formatCode>General</c:formatCode>
                <c:ptCount val="10"/>
                <c:pt idx="0">
                  <c:v>0</c:v>
                </c:pt>
                <c:pt idx="1">
                  <c:v>2</c:v>
                </c:pt>
                <c:pt idx="2">
                  <c:v>4</c:v>
                </c:pt>
                <c:pt idx="3">
                  <c:v>6</c:v>
                </c:pt>
                <c:pt idx="4">
                  <c:v>8</c:v>
                </c:pt>
                <c:pt idx="5">
                  <c:v>10</c:v>
                </c:pt>
                <c:pt idx="6">
                  <c:v>12</c:v>
                </c:pt>
                <c:pt idx="7">
                  <c:v>14</c:v>
                </c:pt>
                <c:pt idx="8">
                  <c:v>16</c:v>
                </c:pt>
                <c:pt idx="9">
                  <c:v>18</c:v>
                </c:pt>
              </c:numCache>
            </c:numRef>
          </c:xVal>
          <c:yVal>
            <c:numRef>
              <c:f>[data.xlsx]Sheet1!$M$6:$V$6</c:f>
              <c:numCache>
                <c:formatCode>General</c:formatCode>
                <c:ptCount val="10"/>
                <c:pt idx="0">
                  <c:v>91.469560580000007</c:v>
                </c:pt>
                <c:pt idx="1">
                  <c:v>80.47497869</c:v>
                </c:pt>
                <c:pt idx="2">
                  <c:v>67.884875230000006</c:v>
                </c:pt>
                <c:pt idx="3">
                  <c:v>49.267962789999999</c:v>
                </c:pt>
                <c:pt idx="4">
                  <c:v>44.49094316</c:v>
                </c:pt>
                <c:pt idx="5">
                  <c:v>40.805040320000003</c:v>
                </c:pt>
                <c:pt idx="6">
                  <c:v>40.507020689999997</c:v>
                </c:pt>
                <c:pt idx="7">
                  <c:v>30.023509019999999</c:v>
                </c:pt>
                <c:pt idx="8">
                  <c:v>26.474522799999999</c:v>
                </c:pt>
                <c:pt idx="9">
                  <c:v>26.049409969999999</c:v>
                </c:pt>
              </c:numCache>
            </c:numRef>
          </c:yVal>
          <c:smooth val="1"/>
          <c:extLst>
            <c:ext xmlns:c16="http://schemas.microsoft.com/office/drawing/2014/chart" uri="{C3380CC4-5D6E-409C-BE32-E72D297353CC}">
              <c16:uniqueId val="{00000000-0090-479E-B3AB-13195EF4CB8A}"/>
            </c:ext>
          </c:extLst>
        </c:ser>
        <c:ser>
          <c:idx val="2"/>
          <c:order val="1"/>
          <c:tx>
            <c:v>1-NN</c:v>
          </c:tx>
          <c:spPr>
            <a:ln w="28575" cap="rnd">
              <a:solidFill>
                <a:schemeClr val="accent4"/>
              </a:solidFill>
              <a:round/>
            </a:ln>
            <a:effectLst/>
          </c:spPr>
          <c:marker>
            <c:symbol val="none"/>
          </c:marker>
          <c:xVal>
            <c:numRef>
              <c:f>[data.xlsx]Sheet1!$A$3:$J$3</c:f>
              <c:numCache>
                <c:formatCode>General</c:formatCode>
                <c:ptCount val="10"/>
                <c:pt idx="0">
                  <c:v>0</c:v>
                </c:pt>
                <c:pt idx="1">
                  <c:v>2</c:v>
                </c:pt>
                <c:pt idx="2">
                  <c:v>4</c:v>
                </c:pt>
                <c:pt idx="3">
                  <c:v>6</c:v>
                </c:pt>
                <c:pt idx="4">
                  <c:v>8</c:v>
                </c:pt>
                <c:pt idx="5">
                  <c:v>10</c:v>
                </c:pt>
                <c:pt idx="6">
                  <c:v>12</c:v>
                </c:pt>
                <c:pt idx="7">
                  <c:v>14</c:v>
                </c:pt>
                <c:pt idx="8">
                  <c:v>16</c:v>
                </c:pt>
                <c:pt idx="9">
                  <c:v>18</c:v>
                </c:pt>
              </c:numCache>
            </c:numRef>
          </c:xVal>
          <c:yVal>
            <c:numRef>
              <c:f>[data.xlsx]Sheet1!$M$4:$V$4</c:f>
              <c:numCache>
                <c:formatCode>General</c:formatCode>
                <c:ptCount val="10"/>
                <c:pt idx="0">
                  <c:v>89.860501319999997</c:v>
                </c:pt>
                <c:pt idx="1">
                  <c:v>82.655543199999997</c:v>
                </c:pt>
                <c:pt idx="2">
                  <c:v>61.226753500000001</c:v>
                </c:pt>
                <c:pt idx="3">
                  <c:v>49.40460358</c:v>
                </c:pt>
                <c:pt idx="4">
                  <c:v>41.162783879999999</c:v>
                </c:pt>
                <c:pt idx="5">
                  <c:v>33.868870680000001</c:v>
                </c:pt>
                <c:pt idx="6">
                  <c:v>32.306303509999999</c:v>
                </c:pt>
                <c:pt idx="7">
                  <c:v>28.331758700000002</c:v>
                </c:pt>
                <c:pt idx="8">
                  <c:v>24.417023789999998</c:v>
                </c:pt>
                <c:pt idx="9">
                  <c:v>27.10970571</c:v>
                </c:pt>
              </c:numCache>
            </c:numRef>
          </c:yVal>
          <c:smooth val="1"/>
          <c:extLst>
            <c:ext xmlns:c16="http://schemas.microsoft.com/office/drawing/2014/chart" uri="{C3380CC4-5D6E-409C-BE32-E72D297353CC}">
              <c16:uniqueId val="{00000001-0090-479E-B3AB-13195EF4CB8A}"/>
            </c:ext>
          </c:extLst>
        </c:ser>
        <c:dLbls>
          <c:showLegendKey val="0"/>
          <c:showVal val="0"/>
          <c:showCatName val="0"/>
          <c:showSerName val="0"/>
          <c:showPercent val="0"/>
          <c:showBubbleSize val="0"/>
        </c:dLbls>
        <c:axId val="2015114656"/>
        <c:axId val="2058597424"/>
      </c:scatterChart>
      <c:valAx>
        <c:axId val="2015114656"/>
        <c:scaling>
          <c:orientation val="minMax"/>
          <c:max val="18"/>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Irrelevant</a:t>
                </a:r>
                <a:r>
                  <a:rPr lang="en-US" baseline="0"/>
                  <a:t> Attributes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8597424"/>
        <c:crosses val="autoZero"/>
        <c:crossBetween val="midCat"/>
      </c:valAx>
      <c:valAx>
        <c:axId val="205859742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r>
                  <a:rPr lang="en-US" baseline="0"/>
                  <a:t> Rate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51146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Accuracy of Our K-NN Classifier on the Animals Dataset</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1-NN</c:v>
          </c:tx>
          <c:spPr>
            <a:ln w="28575" cap="rnd">
              <a:solidFill>
                <a:schemeClr val="accent1"/>
              </a:solidFill>
              <a:round/>
            </a:ln>
            <a:effectLst/>
          </c:spPr>
          <c:marker>
            <c:symbol val="none"/>
          </c:marker>
          <c:xVal>
            <c:numRef>
              <c:f>[data.xlsx]Sheet1!$A$3:$J$3</c:f>
              <c:numCache>
                <c:formatCode>General</c:formatCode>
                <c:ptCount val="10"/>
                <c:pt idx="0">
                  <c:v>0</c:v>
                </c:pt>
                <c:pt idx="1">
                  <c:v>2</c:v>
                </c:pt>
                <c:pt idx="2">
                  <c:v>4</c:v>
                </c:pt>
                <c:pt idx="3">
                  <c:v>6</c:v>
                </c:pt>
                <c:pt idx="4">
                  <c:v>8</c:v>
                </c:pt>
                <c:pt idx="5">
                  <c:v>10</c:v>
                </c:pt>
                <c:pt idx="6">
                  <c:v>12</c:v>
                </c:pt>
                <c:pt idx="7">
                  <c:v>14</c:v>
                </c:pt>
                <c:pt idx="8">
                  <c:v>16</c:v>
                </c:pt>
                <c:pt idx="9">
                  <c:v>18</c:v>
                </c:pt>
              </c:numCache>
            </c:numRef>
          </c:xVal>
          <c:yVal>
            <c:numRef>
              <c:f>[data.xlsx]Sheet1!$M$4:$V$4</c:f>
              <c:numCache>
                <c:formatCode>General</c:formatCode>
                <c:ptCount val="10"/>
                <c:pt idx="0">
                  <c:v>89.860501319999997</c:v>
                </c:pt>
                <c:pt idx="1">
                  <c:v>82.655543199999997</c:v>
                </c:pt>
                <c:pt idx="2">
                  <c:v>61.226753500000001</c:v>
                </c:pt>
                <c:pt idx="3">
                  <c:v>49.40460358</c:v>
                </c:pt>
                <c:pt idx="4">
                  <c:v>41.162783879999999</c:v>
                </c:pt>
                <c:pt idx="5">
                  <c:v>33.868870680000001</c:v>
                </c:pt>
                <c:pt idx="6">
                  <c:v>32.306303509999999</c:v>
                </c:pt>
                <c:pt idx="7">
                  <c:v>28.331758700000002</c:v>
                </c:pt>
                <c:pt idx="8">
                  <c:v>24.417023789999998</c:v>
                </c:pt>
                <c:pt idx="9">
                  <c:v>27.10970571</c:v>
                </c:pt>
              </c:numCache>
            </c:numRef>
          </c:yVal>
          <c:smooth val="1"/>
          <c:extLst>
            <c:ext xmlns:c16="http://schemas.microsoft.com/office/drawing/2014/chart" uri="{C3380CC4-5D6E-409C-BE32-E72D297353CC}">
              <c16:uniqueId val="{00000000-F4BA-490B-B4D5-A25FA6108448}"/>
            </c:ext>
          </c:extLst>
        </c:ser>
        <c:ser>
          <c:idx val="1"/>
          <c:order val="1"/>
          <c:tx>
            <c:v>4-NN</c:v>
          </c:tx>
          <c:spPr>
            <a:ln w="28575" cap="rnd">
              <a:solidFill>
                <a:schemeClr val="accent2"/>
              </a:solidFill>
              <a:round/>
            </a:ln>
            <a:effectLst/>
          </c:spPr>
          <c:marker>
            <c:symbol val="none"/>
          </c:marker>
          <c:xVal>
            <c:numRef>
              <c:f>[data.xlsx]Sheet1!$A$3:$J$3</c:f>
              <c:numCache>
                <c:formatCode>General</c:formatCode>
                <c:ptCount val="10"/>
                <c:pt idx="0">
                  <c:v>0</c:v>
                </c:pt>
                <c:pt idx="1">
                  <c:v>2</c:v>
                </c:pt>
                <c:pt idx="2">
                  <c:v>4</c:v>
                </c:pt>
                <c:pt idx="3">
                  <c:v>6</c:v>
                </c:pt>
                <c:pt idx="4">
                  <c:v>8</c:v>
                </c:pt>
                <c:pt idx="5">
                  <c:v>10</c:v>
                </c:pt>
                <c:pt idx="6">
                  <c:v>12</c:v>
                </c:pt>
                <c:pt idx="7">
                  <c:v>14</c:v>
                </c:pt>
                <c:pt idx="8">
                  <c:v>16</c:v>
                </c:pt>
                <c:pt idx="9">
                  <c:v>18</c:v>
                </c:pt>
              </c:numCache>
            </c:numRef>
          </c:xVal>
          <c:yVal>
            <c:numRef>
              <c:f>[data.xlsx]Sheet1!$M$5:$V$5</c:f>
              <c:numCache>
                <c:formatCode>General</c:formatCode>
                <c:ptCount val="10"/>
                <c:pt idx="0">
                  <c:v>91.297891000000007</c:v>
                </c:pt>
                <c:pt idx="1">
                  <c:v>80.178369459999999</c:v>
                </c:pt>
                <c:pt idx="2">
                  <c:v>65.833162970000004</c:v>
                </c:pt>
                <c:pt idx="3">
                  <c:v>56.797632569999998</c:v>
                </c:pt>
                <c:pt idx="4">
                  <c:v>45.845515429999999</c:v>
                </c:pt>
                <c:pt idx="5">
                  <c:v>37.163043889999997</c:v>
                </c:pt>
                <c:pt idx="6">
                  <c:v>36.381683619999997</c:v>
                </c:pt>
                <c:pt idx="7">
                  <c:v>33.134527660000003</c:v>
                </c:pt>
                <c:pt idx="8">
                  <c:v>29.891807570000001</c:v>
                </c:pt>
                <c:pt idx="9">
                  <c:v>26.11948469</c:v>
                </c:pt>
              </c:numCache>
            </c:numRef>
          </c:yVal>
          <c:smooth val="1"/>
          <c:extLst>
            <c:ext xmlns:c16="http://schemas.microsoft.com/office/drawing/2014/chart" uri="{C3380CC4-5D6E-409C-BE32-E72D297353CC}">
              <c16:uniqueId val="{00000001-F4BA-490B-B4D5-A25FA6108448}"/>
            </c:ext>
          </c:extLst>
        </c:ser>
        <c:ser>
          <c:idx val="2"/>
          <c:order val="2"/>
          <c:tx>
            <c:v>7-NN</c:v>
          </c:tx>
          <c:spPr>
            <a:ln w="28575" cap="rnd">
              <a:solidFill>
                <a:schemeClr val="accent3"/>
              </a:solidFill>
              <a:round/>
            </a:ln>
            <a:effectLst/>
          </c:spPr>
          <c:marker>
            <c:symbol val="none"/>
          </c:marker>
          <c:xVal>
            <c:numRef>
              <c:f>[data.xlsx]Sheet1!$A$3:$J$3</c:f>
              <c:numCache>
                <c:formatCode>General</c:formatCode>
                <c:ptCount val="10"/>
                <c:pt idx="0">
                  <c:v>0</c:v>
                </c:pt>
                <c:pt idx="1">
                  <c:v>2</c:v>
                </c:pt>
                <c:pt idx="2">
                  <c:v>4</c:v>
                </c:pt>
                <c:pt idx="3">
                  <c:v>6</c:v>
                </c:pt>
                <c:pt idx="4">
                  <c:v>8</c:v>
                </c:pt>
                <c:pt idx="5">
                  <c:v>10</c:v>
                </c:pt>
                <c:pt idx="6">
                  <c:v>12</c:v>
                </c:pt>
                <c:pt idx="7">
                  <c:v>14</c:v>
                </c:pt>
                <c:pt idx="8">
                  <c:v>16</c:v>
                </c:pt>
                <c:pt idx="9">
                  <c:v>18</c:v>
                </c:pt>
              </c:numCache>
            </c:numRef>
          </c:xVal>
          <c:yVal>
            <c:numRef>
              <c:f>[data.xlsx]Sheet1!$M$6:$V$6</c:f>
              <c:numCache>
                <c:formatCode>General</c:formatCode>
                <c:ptCount val="10"/>
                <c:pt idx="0">
                  <c:v>91.469560580000007</c:v>
                </c:pt>
                <c:pt idx="1">
                  <c:v>80.47497869</c:v>
                </c:pt>
                <c:pt idx="2">
                  <c:v>67.884875230000006</c:v>
                </c:pt>
                <c:pt idx="3">
                  <c:v>49.267962789999999</c:v>
                </c:pt>
                <c:pt idx="4">
                  <c:v>44.49094316</c:v>
                </c:pt>
                <c:pt idx="5">
                  <c:v>40.805040320000003</c:v>
                </c:pt>
                <c:pt idx="6">
                  <c:v>40.507020689999997</c:v>
                </c:pt>
                <c:pt idx="7">
                  <c:v>30.023509019999999</c:v>
                </c:pt>
                <c:pt idx="8">
                  <c:v>26.474522799999999</c:v>
                </c:pt>
                <c:pt idx="9">
                  <c:v>26.049409969999999</c:v>
                </c:pt>
              </c:numCache>
            </c:numRef>
          </c:yVal>
          <c:smooth val="1"/>
          <c:extLst>
            <c:ext xmlns:c16="http://schemas.microsoft.com/office/drawing/2014/chart" uri="{C3380CC4-5D6E-409C-BE32-E72D297353CC}">
              <c16:uniqueId val="{00000002-F4BA-490B-B4D5-A25FA6108448}"/>
            </c:ext>
          </c:extLst>
        </c:ser>
        <c:ser>
          <c:idx val="3"/>
          <c:order val="3"/>
          <c:tx>
            <c:v>10-NN</c:v>
          </c:tx>
          <c:spPr>
            <a:ln w="28575" cap="rnd">
              <a:solidFill>
                <a:schemeClr val="accent4"/>
              </a:solidFill>
              <a:round/>
            </a:ln>
            <a:effectLst/>
          </c:spPr>
          <c:marker>
            <c:symbol val="none"/>
          </c:marker>
          <c:xVal>
            <c:numRef>
              <c:f>[data.xlsx]Sheet1!$A$3:$J$3</c:f>
              <c:numCache>
                <c:formatCode>General</c:formatCode>
                <c:ptCount val="10"/>
                <c:pt idx="0">
                  <c:v>0</c:v>
                </c:pt>
                <c:pt idx="1">
                  <c:v>2</c:v>
                </c:pt>
                <c:pt idx="2">
                  <c:v>4</c:v>
                </c:pt>
                <c:pt idx="3">
                  <c:v>6</c:v>
                </c:pt>
                <c:pt idx="4">
                  <c:v>8</c:v>
                </c:pt>
                <c:pt idx="5">
                  <c:v>10</c:v>
                </c:pt>
                <c:pt idx="6">
                  <c:v>12</c:v>
                </c:pt>
                <c:pt idx="7">
                  <c:v>14</c:v>
                </c:pt>
                <c:pt idx="8">
                  <c:v>16</c:v>
                </c:pt>
                <c:pt idx="9">
                  <c:v>18</c:v>
                </c:pt>
              </c:numCache>
            </c:numRef>
          </c:xVal>
          <c:yVal>
            <c:numRef>
              <c:f>[data.xlsx]Sheet1!$M$7:$V$7</c:f>
              <c:numCache>
                <c:formatCode>General</c:formatCode>
                <c:ptCount val="10"/>
                <c:pt idx="0">
                  <c:v>92.267081430000005</c:v>
                </c:pt>
                <c:pt idx="1">
                  <c:v>78.493925110000006</c:v>
                </c:pt>
                <c:pt idx="2">
                  <c:v>61.151521590000002</c:v>
                </c:pt>
                <c:pt idx="3">
                  <c:v>53.399997650000003</c:v>
                </c:pt>
                <c:pt idx="4">
                  <c:v>44.598546679999998</c:v>
                </c:pt>
                <c:pt idx="5">
                  <c:v>40.269158240000003</c:v>
                </c:pt>
                <c:pt idx="6">
                  <c:v>33.613865490000002</c:v>
                </c:pt>
                <c:pt idx="7">
                  <c:v>29.000524599999999</c:v>
                </c:pt>
                <c:pt idx="8">
                  <c:v>33.224392649999999</c:v>
                </c:pt>
                <c:pt idx="9">
                  <c:v>21.85102646</c:v>
                </c:pt>
              </c:numCache>
            </c:numRef>
          </c:yVal>
          <c:smooth val="1"/>
          <c:extLst>
            <c:ext xmlns:c16="http://schemas.microsoft.com/office/drawing/2014/chart" uri="{C3380CC4-5D6E-409C-BE32-E72D297353CC}">
              <c16:uniqueId val="{00000003-F4BA-490B-B4D5-A25FA6108448}"/>
            </c:ext>
          </c:extLst>
        </c:ser>
        <c:dLbls>
          <c:showLegendKey val="0"/>
          <c:showVal val="0"/>
          <c:showCatName val="0"/>
          <c:showSerName val="0"/>
          <c:showPercent val="0"/>
          <c:showBubbleSize val="0"/>
        </c:dLbls>
        <c:axId val="2055713584"/>
        <c:axId val="2018830992"/>
      </c:scatterChart>
      <c:valAx>
        <c:axId val="2055713584"/>
        <c:scaling>
          <c:orientation val="minMax"/>
          <c:max val="18"/>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Irrelevant</a:t>
                </a:r>
                <a:r>
                  <a:rPr lang="en-US" baseline="0"/>
                  <a:t> Attributes</a:t>
                </a:r>
                <a:endParaRPr lang="en-US"/>
              </a:p>
            </c:rich>
          </c:tx>
          <c:layout>
            <c:manualLayout>
              <c:xMode val="edge"/>
              <c:yMode val="edge"/>
              <c:x val="0.49478711144947402"/>
              <c:y val="0.8518369109711589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8830992"/>
        <c:crosses val="autoZero"/>
        <c:crossBetween val="midCat"/>
      </c:valAx>
      <c:valAx>
        <c:axId val="2018830992"/>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r>
                  <a:rPr lang="en-US" baseline="0"/>
                  <a:t> Rate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57135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1-NN Classifier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Ours</c:v>
          </c:tx>
          <c:spPr>
            <a:ln w="38100" cap="rnd">
              <a:solidFill>
                <a:srgbClr val="7030A0"/>
              </a:solidFill>
              <a:round/>
            </a:ln>
            <a:effectLst/>
          </c:spPr>
          <c:marker>
            <c:symbol val="none"/>
          </c:marker>
          <c:xVal>
            <c:numRef>
              <c:f>[data.xlsx]Sheet1!$A$9:$J$9</c:f>
              <c:numCache>
                <c:formatCode>General</c:formatCode>
                <c:ptCount val="10"/>
                <c:pt idx="0">
                  <c:v>0</c:v>
                </c:pt>
                <c:pt idx="1">
                  <c:v>2</c:v>
                </c:pt>
                <c:pt idx="2">
                  <c:v>4</c:v>
                </c:pt>
                <c:pt idx="3">
                  <c:v>6</c:v>
                </c:pt>
                <c:pt idx="4">
                  <c:v>8</c:v>
                </c:pt>
                <c:pt idx="5">
                  <c:v>10</c:v>
                </c:pt>
                <c:pt idx="6">
                  <c:v>12</c:v>
                </c:pt>
                <c:pt idx="7">
                  <c:v>14</c:v>
                </c:pt>
                <c:pt idx="8">
                  <c:v>16</c:v>
                </c:pt>
                <c:pt idx="9">
                  <c:v>18</c:v>
                </c:pt>
              </c:numCache>
            </c:numRef>
          </c:xVal>
          <c:yVal>
            <c:numRef>
              <c:f>[data.xlsx]Sheet1!$A$4:$J$4</c:f>
              <c:numCache>
                <c:formatCode>General</c:formatCode>
                <c:ptCount val="10"/>
                <c:pt idx="0">
                  <c:v>95.564177952547396</c:v>
                </c:pt>
                <c:pt idx="1">
                  <c:v>78.128024874436207</c:v>
                </c:pt>
                <c:pt idx="2">
                  <c:v>55.641810442959198</c:v>
                </c:pt>
                <c:pt idx="3">
                  <c:v>40.420796559868101</c:v>
                </c:pt>
                <c:pt idx="4">
                  <c:v>40.783469567358601</c:v>
                </c:pt>
                <c:pt idx="5">
                  <c:v>39.4703715841231</c:v>
                </c:pt>
                <c:pt idx="6">
                  <c:v>28.989934019975099</c:v>
                </c:pt>
                <c:pt idx="7">
                  <c:v>35.432998752631299</c:v>
                </c:pt>
                <c:pt idx="8">
                  <c:v>29.830295305145999</c:v>
                </c:pt>
                <c:pt idx="9">
                  <c:v>31.8963075445477</c:v>
                </c:pt>
              </c:numCache>
            </c:numRef>
          </c:yVal>
          <c:smooth val="1"/>
          <c:extLst>
            <c:ext xmlns:c16="http://schemas.microsoft.com/office/drawing/2014/chart" uri="{C3380CC4-5D6E-409C-BE32-E72D297353CC}">
              <c16:uniqueId val="{00000000-1F45-4EFA-8AB0-360A7D80AA95}"/>
            </c:ext>
          </c:extLst>
        </c:ser>
        <c:ser>
          <c:idx val="1"/>
          <c:order val="1"/>
          <c:tx>
            <c:v>Scikit</c:v>
          </c:tx>
          <c:spPr>
            <a:ln w="38100" cap="rnd">
              <a:solidFill>
                <a:schemeClr val="tx1"/>
              </a:solidFill>
              <a:prstDash val="sysDot"/>
              <a:round/>
            </a:ln>
            <a:effectLst/>
          </c:spPr>
          <c:marker>
            <c:symbol val="none"/>
          </c:marker>
          <c:xVal>
            <c:numRef>
              <c:f>[data.xlsx]Sheet1!$A$9:$J$9</c:f>
              <c:numCache>
                <c:formatCode>General</c:formatCode>
                <c:ptCount val="10"/>
                <c:pt idx="0">
                  <c:v>0</c:v>
                </c:pt>
                <c:pt idx="1">
                  <c:v>2</c:v>
                </c:pt>
                <c:pt idx="2">
                  <c:v>4</c:v>
                </c:pt>
                <c:pt idx="3">
                  <c:v>6</c:v>
                </c:pt>
                <c:pt idx="4">
                  <c:v>8</c:v>
                </c:pt>
                <c:pt idx="5">
                  <c:v>10</c:v>
                </c:pt>
                <c:pt idx="6">
                  <c:v>12</c:v>
                </c:pt>
                <c:pt idx="7">
                  <c:v>14</c:v>
                </c:pt>
                <c:pt idx="8">
                  <c:v>16</c:v>
                </c:pt>
                <c:pt idx="9">
                  <c:v>18</c:v>
                </c:pt>
              </c:numCache>
            </c:numRef>
          </c:xVal>
          <c:yVal>
            <c:numRef>
              <c:f>[data.xlsx]Sheet1!$A$10:$J$10</c:f>
              <c:numCache>
                <c:formatCode>General</c:formatCode>
                <c:ptCount val="10"/>
                <c:pt idx="0">
                  <c:v>95.564177950000001</c:v>
                </c:pt>
                <c:pt idx="1">
                  <c:v>78.128024870000004</c:v>
                </c:pt>
                <c:pt idx="2">
                  <c:v>55.64181044</c:v>
                </c:pt>
                <c:pt idx="3">
                  <c:v>40.420796559999999</c:v>
                </c:pt>
                <c:pt idx="4">
                  <c:v>40.783469570000001</c:v>
                </c:pt>
                <c:pt idx="5">
                  <c:v>39.470371579999998</c:v>
                </c:pt>
                <c:pt idx="6">
                  <c:v>28.98993402</c:v>
                </c:pt>
                <c:pt idx="7">
                  <c:v>35.432998750000003</c:v>
                </c:pt>
                <c:pt idx="8">
                  <c:v>29.83029531</c:v>
                </c:pt>
                <c:pt idx="9">
                  <c:v>31.896307539999999</c:v>
                </c:pt>
              </c:numCache>
            </c:numRef>
          </c:yVal>
          <c:smooth val="1"/>
          <c:extLst>
            <c:ext xmlns:c16="http://schemas.microsoft.com/office/drawing/2014/chart" uri="{C3380CC4-5D6E-409C-BE32-E72D297353CC}">
              <c16:uniqueId val="{00000001-1F45-4EFA-8AB0-360A7D80AA95}"/>
            </c:ext>
          </c:extLst>
        </c:ser>
        <c:dLbls>
          <c:showLegendKey val="0"/>
          <c:showVal val="0"/>
          <c:showCatName val="0"/>
          <c:showSerName val="0"/>
          <c:showPercent val="0"/>
          <c:showBubbleSize val="0"/>
        </c:dLbls>
        <c:axId val="1980035920"/>
        <c:axId val="1980039952"/>
      </c:scatterChart>
      <c:valAx>
        <c:axId val="1980035920"/>
        <c:scaling>
          <c:orientation val="minMax"/>
          <c:max val="18"/>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Irrelevant</a:t>
                </a:r>
                <a:r>
                  <a:rPr lang="en-US" baseline="0"/>
                  <a:t> Attributes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0039952"/>
        <c:crosses val="autoZero"/>
        <c:crossBetween val="midCat"/>
      </c:valAx>
      <c:valAx>
        <c:axId val="1980039952"/>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r>
                  <a:rPr lang="en-US" baseline="0"/>
                  <a:t> Rate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00359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spc="0" baseline="0">
                <a:solidFill>
                  <a:schemeClr val="tx1">
                    <a:lumMod val="65000"/>
                    <a:lumOff val="35000"/>
                  </a:schemeClr>
                </a:solidFill>
                <a:latin typeface="+mn-lt"/>
                <a:ea typeface="+mn-ea"/>
                <a:cs typeface="+mn-cs"/>
              </a:defRPr>
            </a:pPr>
            <a:r>
              <a:rPr lang="en-US" sz="2000" baseline="0"/>
              <a:t> 🌸 vs. 🐰 on 1-NN</a:t>
            </a:r>
          </a:p>
        </c:rich>
      </c:tx>
      <c:overlay val="0"/>
      <c:spPr>
        <a:noFill/>
        <a:ln>
          <a:noFill/>
        </a:ln>
        <a:effectLst/>
      </c:spPr>
      <c:txPr>
        <a:bodyPr rot="0" spcFirstLastPara="1" vertOverflow="ellipsis" vert="horz" wrap="square" anchor="ctr" anchorCtr="1"/>
        <a:lstStyle/>
        <a:p>
          <a:pPr>
            <a:defRPr sz="20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 🌸</c:v>
          </c:tx>
          <c:spPr>
            <a:ln w="28575" cap="rnd">
              <a:solidFill>
                <a:schemeClr val="accent1"/>
              </a:solidFill>
              <a:round/>
            </a:ln>
            <a:effectLst/>
          </c:spPr>
          <c:marker>
            <c:symbol val="none"/>
          </c:marker>
          <c:xVal>
            <c:numRef>
              <c:f>[data.xlsx]Sheet1!$A$3:$J$3</c:f>
              <c:numCache>
                <c:formatCode>General</c:formatCode>
                <c:ptCount val="10"/>
                <c:pt idx="0">
                  <c:v>0</c:v>
                </c:pt>
                <c:pt idx="1">
                  <c:v>2</c:v>
                </c:pt>
                <c:pt idx="2">
                  <c:v>4</c:v>
                </c:pt>
                <c:pt idx="3">
                  <c:v>6</c:v>
                </c:pt>
                <c:pt idx="4">
                  <c:v>8</c:v>
                </c:pt>
                <c:pt idx="5">
                  <c:v>10</c:v>
                </c:pt>
                <c:pt idx="6">
                  <c:v>12</c:v>
                </c:pt>
                <c:pt idx="7">
                  <c:v>14</c:v>
                </c:pt>
                <c:pt idx="8">
                  <c:v>16</c:v>
                </c:pt>
                <c:pt idx="9">
                  <c:v>18</c:v>
                </c:pt>
              </c:numCache>
            </c:numRef>
          </c:xVal>
          <c:yVal>
            <c:numRef>
              <c:f>[data.xlsx]Sheet1!$A$4:$J$4</c:f>
              <c:numCache>
                <c:formatCode>General</c:formatCode>
                <c:ptCount val="10"/>
                <c:pt idx="0">
                  <c:v>95.564177952547396</c:v>
                </c:pt>
                <c:pt idx="1">
                  <c:v>78.128024874436207</c:v>
                </c:pt>
                <c:pt idx="2">
                  <c:v>55.641810442959198</c:v>
                </c:pt>
                <c:pt idx="3">
                  <c:v>40.420796559868101</c:v>
                </c:pt>
                <c:pt idx="4">
                  <c:v>40.783469567358601</c:v>
                </c:pt>
                <c:pt idx="5">
                  <c:v>39.4703715841231</c:v>
                </c:pt>
                <c:pt idx="6">
                  <c:v>28.989934019975099</c:v>
                </c:pt>
                <c:pt idx="7">
                  <c:v>35.432998752631299</c:v>
                </c:pt>
                <c:pt idx="8">
                  <c:v>29.830295305145999</c:v>
                </c:pt>
                <c:pt idx="9">
                  <c:v>31.8963075445477</c:v>
                </c:pt>
              </c:numCache>
            </c:numRef>
          </c:yVal>
          <c:smooth val="1"/>
          <c:extLst>
            <c:ext xmlns:c16="http://schemas.microsoft.com/office/drawing/2014/chart" uri="{C3380CC4-5D6E-409C-BE32-E72D297353CC}">
              <c16:uniqueId val="{00000000-F2EF-4CC2-9234-427CBD996B60}"/>
            </c:ext>
          </c:extLst>
        </c:ser>
        <c:ser>
          <c:idx val="1"/>
          <c:order val="1"/>
          <c:tx>
            <c:v> 🐰</c:v>
          </c:tx>
          <c:spPr>
            <a:ln w="28575" cap="rnd">
              <a:solidFill>
                <a:schemeClr val="accent2"/>
              </a:solidFill>
              <a:round/>
            </a:ln>
            <a:effectLst/>
          </c:spPr>
          <c:marker>
            <c:symbol val="none"/>
          </c:marker>
          <c:xVal>
            <c:numRef>
              <c:f>[data.xlsx]Sheet1!$A$3:$J$3</c:f>
              <c:numCache>
                <c:formatCode>General</c:formatCode>
                <c:ptCount val="10"/>
                <c:pt idx="0">
                  <c:v>0</c:v>
                </c:pt>
                <c:pt idx="1">
                  <c:v>2</c:v>
                </c:pt>
                <c:pt idx="2">
                  <c:v>4</c:v>
                </c:pt>
                <c:pt idx="3">
                  <c:v>6</c:v>
                </c:pt>
                <c:pt idx="4">
                  <c:v>8</c:v>
                </c:pt>
                <c:pt idx="5">
                  <c:v>10</c:v>
                </c:pt>
                <c:pt idx="6">
                  <c:v>12</c:v>
                </c:pt>
                <c:pt idx="7">
                  <c:v>14</c:v>
                </c:pt>
                <c:pt idx="8">
                  <c:v>16</c:v>
                </c:pt>
                <c:pt idx="9">
                  <c:v>18</c:v>
                </c:pt>
              </c:numCache>
            </c:numRef>
          </c:xVal>
          <c:yVal>
            <c:numRef>
              <c:f>[data.xlsx]Sheet1!$M$4:$V$4</c:f>
              <c:numCache>
                <c:formatCode>General</c:formatCode>
                <c:ptCount val="10"/>
                <c:pt idx="0">
                  <c:v>89.860501319999997</c:v>
                </c:pt>
                <c:pt idx="1">
                  <c:v>82.655543199999997</c:v>
                </c:pt>
                <c:pt idx="2">
                  <c:v>61.226753500000001</c:v>
                </c:pt>
                <c:pt idx="3">
                  <c:v>49.40460358</c:v>
                </c:pt>
                <c:pt idx="4">
                  <c:v>41.162783879999999</c:v>
                </c:pt>
                <c:pt idx="5">
                  <c:v>33.868870680000001</c:v>
                </c:pt>
                <c:pt idx="6">
                  <c:v>32.306303509999999</c:v>
                </c:pt>
                <c:pt idx="7">
                  <c:v>28.331758700000002</c:v>
                </c:pt>
                <c:pt idx="8">
                  <c:v>24.417023789999998</c:v>
                </c:pt>
                <c:pt idx="9">
                  <c:v>27.10970571</c:v>
                </c:pt>
              </c:numCache>
            </c:numRef>
          </c:yVal>
          <c:smooth val="1"/>
          <c:extLst>
            <c:ext xmlns:c16="http://schemas.microsoft.com/office/drawing/2014/chart" uri="{C3380CC4-5D6E-409C-BE32-E72D297353CC}">
              <c16:uniqueId val="{00000001-F2EF-4CC2-9234-427CBD996B60}"/>
            </c:ext>
          </c:extLst>
        </c:ser>
        <c:dLbls>
          <c:showLegendKey val="0"/>
          <c:showVal val="0"/>
          <c:showCatName val="0"/>
          <c:showSerName val="0"/>
          <c:showPercent val="0"/>
          <c:showBubbleSize val="0"/>
        </c:dLbls>
        <c:axId val="1936905312"/>
        <c:axId val="1936908704"/>
      </c:scatterChart>
      <c:valAx>
        <c:axId val="1936905312"/>
        <c:scaling>
          <c:orientation val="minMax"/>
          <c:max val="18"/>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Irrelevant</a:t>
                </a:r>
                <a:r>
                  <a:rPr lang="en-US" baseline="0"/>
                  <a:t> Attributes</a:t>
                </a:r>
                <a:endParaRPr lang="en-US"/>
              </a:p>
            </c:rich>
          </c:tx>
          <c:layout>
            <c:manualLayout>
              <c:xMode val="edge"/>
              <c:yMode val="edge"/>
              <c:x val="0.458960349772218"/>
              <c:y val="0.9242746394429659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6908704"/>
        <c:crosses val="autoZero"/>
        <c:crossBetween val="midCat"/>
      </c:valAx>
      <c:valAx>
        <c:axId val="193690870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a:t>
                </a:r>
                <a:r>
                  <a:rPr lang="en-US" baseline="0"/>
                  <a:t>y Rate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6905312"/>
        <c:crosses val="autoZero"/>
        <c:crossBetween val="midCat"/>
      </c:valAx>
      <c:spPr>
        <a:noFill/>
        <a:ln>
          <a:noFill/>
        </a:ln>
        <a:effectLst/>
      </c:spPr>
    </c:plotArea>
    <c:legend>
      <c:legendPos val="r"/>
      <c:layout>
        <c:manualLayout>
          <c:xMode val="edge"/>
          <c:yMode val="edge"/>
          <c:x val="0.84066373914799108"/>
          <c:y val="0.35424082650879063"/>
          <c:w val="0.15933626085200889"/>
          <c:h val="0.2578515452098748"/>
        </c:manualLayout>
      </c:layout>
      <c:overlay val="0"/>
      <c:spPr>
        <a:noFill/>
        <a:ln>
          <a:noFill/>
        </a:ln>
        <a:effectLst/>
      </c:spPr>
      <c:txPr>
        <a:bodyPr rot="0" spcFirstLastPara="1" vertOverflow="ellipsis" vert="horz" wrap="square" anchor="ctr" anchorCtr="1"/>
        <a:lstStyle/>
        <a:p>
          <a:pPr>
            <a:defRPr sz="2000" b="0" i="0" u="none" strike="noStrike" kern="1200" baseline="0">
              <a:ln>
                <a:noFill/>
              </a:ln>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Reversed" id="21">
  <a:schemeClr val="accent1"/>
</cs:colorStyle>
</file>

<file path=word/charts/colors3.xml><?xml version="1.0" encoding="utf-8"?>
<cs:colorStyle xmlns:cs="http://schemas.microsoft.com/office/drawing/2012/chartStyle" xmlns:a="http://schemas.openxmlformats.org/drawingml/2006/main" meth="withinLinearReversed" id="21">
  <a:schemeClr val="accent1"/>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withinLinearReversed" id="21">
  <a:schemeClr val="accent1"/>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9533</TotalTime>
  <Pages>7</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 Beaufils</dc:creator>
  <cp:keywords/>
  <dc:description/>
  <cp:lastModifiedBy>Beaufils, Lloyd E</cp:lastModifiedBy>
  <cp:revision>103</cp:revision>
  <dcterms:created xsi:type="dcterms:W3CDTF">2017-10-06T17:45:00Z</dcterms:created>
  <dcterms:modified xsi:type="dcterms:W3CDTF">2017-10-17T04:59:00Z</dcterms:modified>
</cp:coreProperties>
</file>