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line="183" w:lineRule="exact"/>
        <w:ind w:left="9515"/>
        <w:rPr>
          <w:sz w:val="18"/>
        </w:rPr>
      </w:pPr>
      <w:r>
        <w:rPr>
          <w:position w:val="-3"/>
          <w:sz w:val="18"/>
        </w:rPr>
        <w:drawing>
          <wp:inline distT="0" distB="0" distL="0" distR="0">
            <wp:extent cx="918316" cy="116585"/>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918316" cy="116585"/>
                    </a:xfrm>
                    <a:prstGeom prst="rect">
                      <a:avLst/>
                    </a:prstGeom>
                  </pic:spPr>
                </pic:pic>
              </a:graphicData>
            </a:graphic>
          </wp:inline>
        </w:drawing>
      </w:r>
      <w:r>
        <w:rPr>
          <w:position w:val="-3"/>
          <w:sz w:val="18"/>
        </w:rPr>
      </w:r>
    </w:p>
    <w:p>
      <w:pPr>
        <w:pStyle w:val="BodyText"/>
      </w:pPr>
    </w:p>
    <w:p>
      <w:pPr>
        <w:pStyle w:val="BodyText"/>
        <w:spacing w:before="3"/>
        <w:rPr>
          <w:sz w:val="23"/>
        </w:rPr>
      </w:pPr>
    </w:p>
    <w:p>
      <w:pPr>
        <w:spacing w:before="102"/>
        <w:ind w:left="117" w:right="0" w:firstLine="0"/>
        <w:jc w:val="left"/>
        <w:rPr>
          <w:rFonts w:ascii="Arial"/>
          <w:sz w:val="12"/>
        </w:rPr>
      </w:pPr>
      <w:r>
        <w:rPr>
          <w:rFonts w:ascii="Arial"/>
          <w:sz w:val="12"/>
        </w:rPr>
        <w:t>See discussions, stats, and author profiles for this publication at: </w:t>
      </w:r>
      <w:hyperlink r:id="rId6">
        <w:r>
          <w:rPr>
            <w:rFonts w:ascii="Arial"/>
            <w:color w:val="3773A1"/>
            <w:sz w:val="12"/>
          </w:rPr>
          <w:t>https://www.researchgate.net/publication/4092560</w:t>
        </w:r>
      </w:hyperlink>
    </w:p>
    <w:p>
      <w:pPr>
        <w:pStyle w:val="BodyText"/>
        <w:rPr>
          <w:rFonts w:ascii="Arial"/>
          <w:sz w:val="16"/>
        </w:rPr>
      </w:pPr>
    </w:p>
    <w:p>
      <w:pPr>
        <w:spacing w:before="97"/>
        <w:ind w:left="117" w:right="0" w:firstLine="0"/>
        <w:jc w:val="left"/>
        <w:rPr>
          <w:rFonts w:ascii="Georgia" w:hAnsi="Georgia"/>
          <w:sz w:val="26"/>
        </w:rPr>
      </w:pPr>
      <w:hyperlink r:id="rId7">
        <w:r>
          <w:rPr>
            <w:rFonts w:ascii="Georgia" w:hAnsi="Georgia"/>
            <w:w w:val="115"/>
            <w:sz w:val="26"/>
          </w:rPr>
          <w:t>Robust recognition of trafﬁc signals</w:t>
        </w:r>
      </w:hyperlink>
    </w:p>
    <w:p>
      <w:pPr>
        <w:pStyle w:val="BodyText"/>
        <w:spacing w:before="4"/>
        <w:rPr>
          <w:rFonts w:ascii="Georgia"/>
          <w:sz w:val="33"/>
        </w:rPr>
      </w:pPr>
    </w:p>
    <w:p>
      <w:pPr>
        <w:spacing w:before="0"/>
        <w:ind w:left="117" w:right="0" w:firstLine="0"/>
        <w:jc w:val="left"/>
        <w:rPr>
          <w:rFonts w:ascii="Arial" w:hAnsi="Arial"/>
          <w:sz w:val="13"/>
        </w:rPr>
      </w:pPr>
      <w:r>
        <w:rPr>
          <w:rFonts w:ascii="Trebuchet MS" w:hAnsi="Trebuchet MS"/>
          <w:b/>
          <w:color w:val="212121"/>
          <w:sz w:val="13"/>
        </w:rPr>
        <w:t>Conference Paper </w:t>
      </w:r>
      <w:r>
        <w:rPr>
          <w:rFonts w:ascii="Arial" w:hAnsi="Arial"/>
          <w:color w:val="333333"/>
          <w:sz w:val="13"/>
        </w:rPr>
        <w:t>· July 2004</w:t>
      </w:r>
    </w:p>
    <w:p>
      <w:pPr>
        <w:spacing w:before="86"/>
        <w:ind w:left="117" w:right="0" w:firstLine="0"/>
        <w:jc w:val="left"/>
        <w:rPr>
          <w:rFonts w:ascii="Arial" w:hAnsi="Arial"/>
          <w:sz w:val="9"/>
        </w:rPr>
      </w:pPr>
      <w:r>
        <w:rPr>
          <w:rFonts w:ascii="Arial" w:hAnsi="Arial"/>
          <w:color w:val="545454"/>
          <w:sz w:val="9"/>
        </w:rPr>
        <w:t>DOI: 10.1109/IVS.2004.1336354 · Source: IEEE Xplore</w:t>
      </w:r>
    </w:p>
    <w:p>
      <w:pPr>
        <w:pStyle w:val="BodyText"/>
        <w:rPr>
          <w:rFonts w:ascii="Arial"/>
        </w:rPr>
      </w:pPr>
    </w:p>
    <w:p>
      <w:pPr>
        <w:pStyle w:val="BodyText"/>
        <w:spacing w:before="5"/>
        <w:rPr>
          <w:rFonts w:ascii="Arial"/>
          <w:sz w:val="16"/>
        </w:rPr>
      </w:pPr>
    </w:p>
    <w:p>
      <w:pPr>
        <w:tabs>
          <w:tab w:pos="5433" w:val="left" w:leader="none"/>
        </w:tabs>
        <w:spacing w:line="20" w:lineRule="exact"/>
        <w:ind w:left="117" w:right="0" w:firstLine="0"/>
        <w:rPr>
          <w:rFonts w:ascii="Arial"/>
          <w:sz w:val="2"/>
        </w:rPr>
      </w:pPr>
      <w:r>
        <w:rPr>
          <w:rFonts w:ascii="Arial"/>
          <w:sz w:val="2"/>
        </w:rPr>
        <w:pict>
          <v:group style="width:239.25pt;height:.7pt;mso-position-horizontal-relative:char;mso-position-vertical-relative:line" coordorigin="0,0" coordsize="4785,14">
            <v:rect style="position:absolute;left:0;top:0;width:4785;height:14" filled="true" fillcolor="#cccccc" stroked="false">
              <v:fill type="solid"/>
            </v:rect>
          </v:group>
        </w:pict>
      </w:r>
      <w:r>
        <w:rPr>
          <w:rFonts w:ascii="Arial"/>
          <w:sz w:val="2"/>
        </w:rPr>
      </w:r>
      <w:r>
        <w:rPr>
          <w:rFonts w:ascii="Arial"/>
          <w:sz w:val="2"/>
        </w:rPr>
        <w:tab/>
      </w:r>
      <w:r>
        <w:rPr>
          <w:rFonts w:ascii="Arial"/>
          <w:sz w:val="2"/>
        </w:rPr>
        <w:pict>
          <v:group style="width:239.25pt;height:.7pt;mso-position-horizontal-relative:char;mso-position-vertical-relative:line" coordorigin="0,0" coordsize="4785,14">
            <v:rect style="position:absolute;left:0;top:0;width:4785;height:14" filled="true" fillcolor="#cccccc" stroked="false">
              <v:fill type="solid"/>
            </v:rect>
          </v:group>
        </w:pict>
      </w:r>
      <w:r>
        <w:rPr>
          <w:rFonts w:ascii="Arial"/>
          <w:sz w:val="2"/>
        </w:rPr>
      </w:r>
    </w:p>
    <w:p>
      <w:pPr>
        <w:spacing w:after="0" w:line="20" w:lineRule="exact"/>
        <w:rPr>
          <w:rFonts w:ascii="Arial"/>
          <w:sz w:val="2"/>
        </w:rPr>
        <w:sectPr>
          <w:type w:val="continuous"/>
          <w:pgSz w:w="12240" w:h="15840"/>
          <w:pgMar w:top="660" w:bottom="0" w:left="680" w:right="500"/>
        </w:sectPr>
      </w:pPr>
    </w:p>
    <w:p>
      <w:pPr>
        <w:spacing w:before="99"/>
        <w:ind w:left="117" w:right="0" w:firstLine="0"/>
        <w:jc w:val="left"/>
        <w:rPr>
          <w:rFonts w:ascii="Arial"/>
          <w:sz w:val="10"/>
        </w:rPr>
      </w:pPr>
      <w:r>
        <w:rPr>
          <w:rFonts w:ascii="Arial"/>
          <w:color w:val="333333"/>
          <w:w w:val="90"/>
          <w:sz w:val="10"/>
        </w:rPr>
        <w:t>CITATIONS</w:t>
      </w:r>
    </w:p>
    <w:p>
      <w:pPr>
        <w:spacing w:before="41"/>
        <w:ind w:left="117" w:right="0" w:firstLine="0"/>
        <w:jc w:val="left"/>
        <w:rPr>
          <w:rFonts w:ascii="Arial"/>
          <w:sz w:val="16"/>
        </w:rPr>
      </w:pPr>
      <w:r>
        <w:rPr>
          <w:rFonts w:ascii="Arial"/>
          <w:sz w:val="16"/>
        </w:rPr>
        <w:t>104</w:t>
      </w:r>
    </w:p>
    <w:p>
      <w:pPr>
        <w:spacing w:before="99"/>
        <w:ind w:left="117" w:right="0" w:firstLine="0"/>
        <w:jc w:val="left"/>
        <w:rPr>
          <w:rFonts w:ascii="Arial"/>
          <w:sz w:val="10"/>
        </w:rPr>
      </w:pPr>
      <w:r>
        <w:rPr/>
        <w:br w:type="column"/>
      </w:r>
      <w:r>
        <w:rPr>
          <w:rFonts w:ascii="Arial"/>
          <w:color w:val="333333"/>
          <w:w w:val="95"/>
          <w:sz w:val="10"/>
        </w:rPr>
        <w:t>READS</w:t>
      </w:r>
    </w:p>
    <w:p>
      <w:pPr>
        <w:spacing w:before="41"/>
        <w:ind w:left="117" w:right="0" w:firstLine="0"/>
        <w:jc w:val="left"/>
        <w:rPr>
          <w:rFonts w:ascii="Arial"/>
          <w:sz w:val="16"/>
        </w:rPr>
      </w:pPr>
      <w:r>
        <w:rPr>
          <w:rFonts w:ascii="Arial"/>
          <w:sz w:val="16"/>
        </w:rPr>
        <w:t>1,159</w:t>
      </w:r>
    </w:p>
    <w:p>
      <w:pPr>
        <w:spacing w:after="0"/>
        <w:jc w:val="left"/>
        <w:rPr>
          <w:rFonts w:ascii="Arial"/>
          <w:sz w:val="16"/>
        </w:rPr>
        <w:sectPr>
          <w:type w:val="continuous"/>
          <w:pgSz w:w="12240" w:h="15840"/>
          <w:pgMar w:top="660" w:bottom="0" w:left="680" w:right="500"/>
          <w:cols w:num="2" w:equalWidth="0">
            <w:col w:w="634" w:space="4682"/>
            <w:col w:w="5744"/>
          </w:cols>
        </w:sectPr>
      </w:pPr>
    </w:p>
    <w:p>
      <w:pPr>
        <w:pStyle w:val="BodyText"/>
        <w:spacing w:before="1"/>
        <w:rPr>
          <w:rFonts w:ascii="Arial"/>
          <w:sz w:val="21"/>
        </w:rPr>
      </w:pPr>
    </w:p>
    <w:p>
      <w:pPr>
        <w:spacing w:before="106"/>
        <w:ind w:left="117" w:right="0" w:firstLine="0"/>
        <w:jc w:val="left"/>
        <w:rPr>
          <w:rFonts w:ascii="Arial"/>
          <w:sz w:val="13"/>
        </w:rPr>
      </w:pPr>
      <w:r>
        <w:rPr>
          <w:rFonts w:ascii="Trebuchet MS"/>
          <w:b/>
          <w:color w:val="212121"/>
          <w:sz w:val="13"/>
        </w:rPr>
        <w:t>3 authors</w:t>
      </w:r>
      <w:r>
        <w:rPr>
          <w:rFonts w:ascii="Arial"/>
          <w:color w:val="333333"/>
          <w:sz w:val="13"/>
        </w:rPr>
        <w:t>, including:</w:t>
      </w:r>
    </w:p>
    <w:p>
      <w:pPr>
        <w:pStyle w:val="BodyText"/>
        <w:rPr>
          <w:rFonts w:ascii="Arial"/>
          <w:sz w:val="9"/>
        </w:rPr>
      </w:pPr>
    </w:p>
    <w:p>
      <w:pPr>
        <w:spacing w:after="0"/>
        <w:rPr>
          <w:rFonts w:ascii="Arial"/>
          <w:sz w:val="9"/>
        </w:rPr>
        <w:sectPr>
          <w:type w:val="continuous"/>
          <w:pgSz w:w="12240" w:h="15840"/>
          <w:pgMar w:top="660" w:bottom="0" w:left="680" w:right="500"/>
        </w:sectPr>
      </w:pPr>
    </w:p>
    <w:p>
      <w:pPr>
        <w:spacing w:line="340" w:lineRule="auto" w:before="105"/>
        <w:ind w:left="648" w:right="489" w:firstLine="0"/>
        <w:jc w:val="left"/>
        <w:rPr>
          <w:rFonts w:ascii="Arial"/>
          <w:sz w:val="13"/>
        </w:rPr>
      </w:pPr>
      <w:r>
        <w:rPr/>
        <w:drawing>
          <wp:anchor distT="0" distB="0" distL="0" distR="0" allowOverlap="1" layoutInCell="1" locked="0" behindDoc="0" simplePos="0" relativeHeight="15731712">
            <wp:simplePos x="0" y="0"/>
            <wp:positionH relativeFrom="page">
              <wp:posOffset>506345</wp:posOffset>
            </wp:positionH>
            <wp:positionV relativeFrom="paragraph">
              <wp:posOffset>68153</wp:posOffset>
            </wp:positionV>
            <wp:extent cx="253172" cy="253157"/>
            <wp:effectExtent l="0" t="0" r="0" b="0"/>
            <wp:wrapNone/>
            <wp:docPr id="3" name="image2.png"/>
            <wp:cNvGraphicFramePr>
              <a:graphicFrameLocks noChangeAspect="1"/>
            </wp:cNvGraphicFramePr>
            <a:graphic>
              <a:graphicData uri="http://schemas.openxmlformats.org/drawingml/2006/picture">
                <pic:pic>
                  <pic:nvPicPr>
                    <pic:cNvPr id="4" name="image2.png"/>
                    <pic:cNvPicPr/>
                  </pic:nvPicPr>
                  <pic:blipFill>
                    <a:blip r:embed="rId8" cstate="print"/>
                    <a:stretch>
                      <a:fillRect/>
                    </a:stretch>
                  </pic:blipFill>
                  <pic:spPr>
                    <a:xfrm>
                      <a:off x="0" y="0"/>
                      <a:ext cx="253172" cy="253157"/>
                    </a:xfrm>
                    <a:prstGeom prst="rect">
                      <a:avLst/>
                    </a:prstGeom>
                  </pic:spPr>
                </pic:pic>
              </a:graphicData>
            </a:graphic>
          </wp:anchor>
        </w:drawing>
      </w:r>
      <w:hyperlink r:id="rId9">
        <w:r>
          <w:rPr>
            <w:rFonts w:ascii="Arial"/>
            <w:color w:val="3773A1"/>
            <w:sz w:val="13"/>
          </w:rPr>
          <w:t>Frank Lindner</w:t>
        </w:r>
      </w:hyperlink>
      <w:r>
        <w:rPr>
          <w:rFonts w:ascii="Arial"/>
          <w:color w:val="3773A1"/>
          <w:sz w:val="13"/>
        </w:rPr>
        <w:t> </w:t>
      </w:r>
      <w:hyperlink r:id="rId10">
        <w:r>
          <w:rPr>
            <w:rFonts w:ascii="Arial"/>
            <w:color w:val="212121"/>
            <w:sz w:val="13"/>
          </w:rPr>
          <w:t>Daimler</w:t>
        </w:r>
      </w:hyperlink>
    </w:p>
    <w:p>
      <w:pPr>
        <w:spacing w:before="37"/>
        <w:ind w:left="648" w:right="0" w:firstLine="0"/>
        <w:jc w:val="left"/>
        <w:rPr>
          <w:rFonts w:ascii="Arial"/>
          <w:sz w:val="10"/>
        </w:rPr>
      </w:pPr>
      <w:r>
        <w:rPr>
          <w:rFonts w:ascii="Trebuchet MS"/>
          <w:b/>
          <w:w w:val="95"/>
          <w:sz w:val="12"/>
        </w:rPr>
        <w:t>12</w:t>
      </w:r>
      <w:r>
        <w:rPr>
          <w:rFonts w:ascii="Trebuchet MS"/>
          <w:b/>
          <w:spacing w:val="-24"/>
          <w:w w:val="95"/>
          <w:sz w:val="12"/>
        </w:rPr>
        <w:t> </w:t>
      </w:r>
      <w:r>
        <w:rPr>
          <w:rFonts w:ascii="Arial"/>
          <w:color w:val="333333"/>
          <w:w w:val="95"/>
          <w:sz w:val="10"/>
        </w:rPr>
        <w:t>PUBLICATIONS</w:t>
      </w:r>
      <w:r>
        <w:rPr>
          <w:rFonts w:ascii="Arial"/>
          <w:color w:val="333333"/>
          <w:spacing w:val="6"/>
          <w:w w:val="95"/>
          <w:sz w:val="10"/>
        </w:rPr>
        <w:t> </w:t>
      </w:r>
      <w:r>
        <w:rPr>
          <w:rFonts w:ascii="Trebuchet MS"/>
          <w:b/>
          <w:w w:val="95"/>
          <w:sz w:val="12"/>
        </w:rPr>
        <w:t>1,086</w:t>
      </w:r>
      <w:r>
        <w:rPr>
          <w:rFonts w:ascii="Trebuchet MS"/>
          <w:b/>
          <w:spacing w:val="-24"/>
          <w:w w:val="95"/>
          <w:sz w:val="12"/>
        </w:rPr>
        <w:t> </w:t>
      </w:r>
      <w:r>
        <w:rPr>
          <w:rFonts w:ascii="Arial"/>
          <w:color w:val="333333"/>
          <w:w w:val="95"/>
          <w:sz w:val="10"/>
        </w:rPr>
        <w:t>CITATIONS</w:t>
      </w:r>
    </w:p>
    <w:p>
      <w:pPr>
        <w:spacing w:line="340" w:lineRule="auto" w:before="105"/>
        <w:ind w:left="649" w:right="3902" w:firstLine="0"/>
        <w:jc w:val="left"/>
        <w:rPr>
          <w:rFonts w:ascii="Arial" w:hAnsi="Arial"/>
          <w:sz w:val="13"/>
        </w:rPr>
      </w:pPr>
      <w:r>
        <w:rPr/>
        <w:br w:type="column"/>
      </w:r>
      <w:hyperlink r:id="rId11">
        <w:r>
          <w:rPr>
            <w:rFonts w:ascii="Arial" w:hAnsi="Arial"/>
            <w:color w:val="3773A1"/>
            <w:sz w:val="13"/>
          </w:rPr>
          <w:t>Ulrich Kreßel</w:t>
        </w:r>
      </w:hyperlink>
      <w:r>
        <w:rPr>
          <w:rFonts w:ascii="Arial" w:hAnsi="Arial"/>
          <w:color w:val="3773A1"/>
          <w:sz w:val="13"/>
        </w:rPr>
        <w:t> </w:t>
      </w:r>
      <w:hyperlink r:id="rId10">
        <w:r>
          <w:rPr>
            <w:rFonts w:ascii="Arial" w:hAnsi="Arial"/>
            <w:color w:val="212121"/>
            <w:sz w:val="13"/>
          </w:rPr>
          <w:t>Daimler</w:t>
        </w:r>
      </w:hyperlink>
    </w:p>
    <w:p>
      <w:pPr>
        <w:spacing w:before="37"/>
        <w:ind w:left="649" w:right="0" w:firstLine="0"/>
        <w:jc w:val="left"/>
        <w:rPr>
          <w:rFonts w:ascii="Arial"/>
          <w:sz w:val="10"/>
        </w:rPr>
      </w:pPr>
      <w:r>
        <w:rPr/>
        <w:drawing>
          <wp:anchor distT="0" distB="0" distL="0" distR="0" allowOverlap="1" layoutInCell="1" locked="0" behindDoc="0" simplePos="0" relativeHeight="15732224">
            <wp:simplePos x="0" y="0"/>
            <wp:positionH relativeFrom="page">
              <wp:posOffset>3890406</wp:posOffset>
            </wp:positionH>
            <wp:positionV relativeFrom="paragraph">
              <wp:posOffset>-267837</wp:posOffset>
            </wp:positionV>
            <wp:extent cx="253172" cy="253157"/>
            <wp:effectExtent l="0" t="0" r="0" b="0"/>
            <wp:wrapNone/>
            <wp:docPr id="5" name="image3.png"/>
            <wp:cNvGraphicFramePr>
              <a:graphicFrameLocks noChangeAspect="1"/>
            </wp:cNvGraphicFramePr>
            <a:graphic>
              <a:graphicData uri="http://schemas.openxmlformats.org/drawingml/2006/picture">
                <pic:pic>
                  <pic:nvPicPr>
                    <pic:cNvPr id="6" name="image3.png"/>
                    <pic:cNvPicPr/>
                  </pic:nvPicPr>
                  <pic:blipFill>
                    <a:blip r:embed="rId12" cstate="print"/>
                    <a:stretch>
                      <a:fillRect/>
                    </a:stretch>
                  </pic:blipFill>
                  <pic:spPr>
                    <a:xfrm>
                      <a:off x="0" y="0"/>
                      <a:ext cx="253172" cy="253157"/>
                    </a:xfrm>
                    <a:prstGeom prst="rect">
                      <a:avLst/>
                    </a:prstGeom>
                  </pic:spPr>
                </pic:pic>
              </a:graphicData>
            </a:graphic>
          </wp:anchor>
        </w:drawing>
      </w:r>
      <w:r>
        <w:rPr>
          <w:rFonts w:ascii="Trebuchet MS"/>
          <w:b/>
          <w:sz w:val="12"/>
        </w:rPr>
        <w:t>41 </w:t>
      </w:r>
      <w:r>
        <w:rPr>
          <w:rFonts w:ascii="Arial"/>
          <w:color w:val="333333"/>
          <w:sz w:val="10"/>
        </w:rPr>
        <w:t>PUBLICATIONS </w:t>
      </w:r>
      <w:r>
        <w:rPr>
          <w:rFonts w:ascii="Trebuchet MS"/>
          <w:b/>
          <w:sz w:val="12"/>
        </w:rPr>
        <w:t>1,400 </w:t>
      </w:r>
      <w:r>
        <w:rPr>
          <w:rFonts w:ascii="Arial"/>
          <w:color w:val="333333"/>
          <w:sz w:val="10"/>
        </w:rPr>
        <w:t>CITATIONS</w:t>
      </w:r>
    </w:p>
    <w:p>
      <w:pPr>
        <w:spacing w:after="0"/>
        <w:jc w:val="left"/>
        <w:rPr>
          <w:rFonts w:ascii="Arial"/>
          <w:sz w:val="10"/>
        </w:rPr>
        <w:sectPr>
          <w:type w:val="continuous"/>
          <w:pgSz w:w="12240" w:h="15840"/>
          <w:pgMar w:top="660" w:bottom="0" w:left="680" w:right="500"/>
          <w:cols w:num="2" w:equalWidth="0">
            <w:col w:w="2367" w:space="2962"/>
            <w:col w:w="5731"/>
          </w:cols>
        </w:sectPr>
      </w:pPr>
    </w:p>
    <w:p>
      <w:pPr>
        <w:pStyle w:val="BodyText"/>
        <w:spacing w:before="4"/>
        <w:rPr>
          <w:rFonts w:ascii="Arial"/>
          <w:sz w:val="10"/>
        </w:rPr>
      </w:pPr>
    </w:p>
    <w:p>
      <w:pPr>
        <w:pStyle w:val="BodyText"/>
        <w:tabs>
          <w:tab w:pos="5977" w:val="left" w:leader="none"/>
        </w:tabs>
        <w:ind w:left="648"/>
        <w:rPr>
          <w:rFonts w:ascii="Arial"/>
        </w:rPr>
      </w:pPr>
      <w:r>
        <w:rPr>
          <w:rFonts w:ascii="Arial"/>
        </w:rPr>
        <w:pict>
          <v:group style="width:43.2pt;height:14pt;mso-position-horizontal-relative:char;mso-position-vertical-relative:line" coordorigin="0,0" coordsize="864,280">
            <v:shape style="position:absolute;left:6;top:6;width:851;height:266" coordorigin="7,7" coordsize="851,266" path="m7,253l7,27,7,24,7,21,24,7,27,7,837,7,840,7,842,7,857,24,857,27,857,253,857,255,857,258,840,272,837,272,27,272,24,272,21,272,7,255,7,253xe" filled="false" stroked="true" strokeweight=".664495pt" strokecolor="#cccccc">
              <v:path arrowok="t"/>
              <v:stroke dashstyle="solid"/>
            </v:shape>
            <v:shapetype id="_x0000_t202" o:spt="202" coordsize="21600,21600" path="m,l,21600r21600,l21600,xe">
              <v:stroke joinstyle="miter"/>
              <v:path gradientshapeok="t" o:connecttype="rect"/>
            </v:shapetype>
            <v:shape style="position:absolute;left:21;top:18;width:820;height:242" type="#_x0000_t202" filled="false" stroked="false">
              <v:textbox inset="0,0,0,0">
                <w:txbxContent>
                  <w:p>
                    <w:pPr>
                      <w:spacing w:before="60"/>
                      <w:ind w:left="124" w:right="0" w:firstLine="0"/>
                      <w:jc w:val="left"/>
                      <w:rPr>
                        <w:rFonts w:ascii="Arial"/>
                        <w:sz w:val="10"/>
                      </w:rPr>
                    </w:pPr>
                    <w:hyperlink r:id="rId13">
                      <w:r>
                        <w:rPr>
                          <w:rFonts w:ascii="Arial"/>
                          <w:color w:val="333333"/>
                          <w:sz w:val="10"/>
                        </w:rPr>
                        <w:t>SEE PROFILE</w:t>
                      </w:r>
                    </w:hyperlink>
                  </w:p>
                </w:txbxContent>
              </v:textbox>
              <w10:wrap type="none"/>
            </v:shape>
          </v:group>
        </w:pict>
      </w:r>
      <w:r>
        <w:rPr>
          <w:rFonts w:ascii="Arial"/>
        </w:rPr>
      </w:r>
      <w:r>
        <w:rPr>
          <w:rFonts w:ascii="Arial"/>
        </w:rPr>
        <w:tab/>
      </w:r>
      <w:r>
        <w:rPr>
          <w:rFonts w:ascii="Arial"/>
        </w:rPr>
        <w:pict>
          <v:group style="width:43.2pt;height:14pt;mso-position-horizontal-relative:char;mso-position-vertical-relative:line" coordorigin="0,0" coordsize="864,280">
            <v:shape style="position:absolute;left:6;top:6;width:851;height:266" coordorigin="7,7" coordsize="851,266" path="m7,253l7,27,7,24,7,21,24,7,27,7,837,7,840,7,842,7,856,19,857,21,857,24,857,27,857,253,857,255,857,258,856,260,855,263,840,272,837,272,27,272,24,272,21,272,7,255,7,253xe" filled="false" stroked="true" strokeweight=".664495pt" strokecolor="#cccccc">
              <v:path arrowok="t"/>
              <v:stroke dashstyle="solid"/>
            </v:shape>
            <v:shape style="position:absolute;left:21;top:18;width:820;height:242" type="#_x0000_t202" filled="false" stroked="false">
              <v:textbox inset="0,0,0,0">
                <w:txbxContent>
                  <w:p>
                    <w:pPr>
                      <w:spacing w:before="60"/>
                      <w:ind w:left="124" w:right="0" w:firstLine="0"/>
                      <w:jc w:val="left"/>
                      <w:rPr>
                        <w:rFonts w:ascii="Arial"/>
                        <w:sz w:val="10"/>
                      </w:rPr>
                    </w:pPr>
                    <w:hyperlink r:id="rId14">
                      <w:r>
                        <w:rPr>
                          <w:rFonts w:ascii="Arial"/>
                          <w:color w:val="333333"/>
                          <w:sz w:val="10"/>
                        </w:rPr>
                        <w:t>SEE PROFILE</w:t>
                      </w:r>
                    </w:hyperlink>
                  </w:p>
                </w:txbxContent>
              </v:textbox>
              <w10:wrap type="none"/>
            </v:shape>
          </v:group>
        </w:pict>
      </w:r>
      <w:r>
        <w:rPr>
          <w:rFonts w:ascii="Arial"/>
        </w:rPr>
      </w: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spacing w:before="10"/>
        <w:rPr>
          <w:rFonts w:ascii="Arial"/>
          <w:sz w:val="23"/>
        </w:rPr>
      </w:pPr>
    </w:p>
    <w:p>
      <w:pPr>
        <w:spacing w:before="105"/>
        <w:ind w:left="183" w:right="0" w:firstLine="0"/>
        <w:jc w:val="left"/>
        <w:rPr>
          <w:rFonts w:ascii="Arial"/>
          <w:sz w:val="13"/>
        </w:rPr>
      </w:pPr>
      <w:r>
        <w:rPr>
          <w:rFonts w:ascii="Arial"/>
          <w:sz w:val="13"/>
        </w:rPr>
        <w:t>All content following this page was uploaded by </w:t>
      </w:r>
      <w:hyperlink r:id="rId15">
        <w:r>
          <w:rPr>
            <w:rFonts w:ascii="Arial"/>
            <w:color w:val="3773A1"/>
            <w:sz w:val="13"/>
          </w:rPr>
          <w:t>Frank Lindner </w:t>
        </w:r>
      </w:hyperlink>
      <w:r>
        <w:rPr>
          <w:rFonts w:ascii="Arial"/>
          <w:sz w:val="13"/>
        </w:rPr>
        <w:t>on 09 May 2016.</w:t>
      </w:r>
    </w:p>
    <w:p>
      <w:pPr>
        <w:pStyle w:val="BodyText"/>
        <w:rPr>
          <w:rFonts w:ascii="Arial"/>
          <w:sz w:val="16"/>
        </w:rPr>
      </w:pPr>
    </w:p>
    <w:p>
      <w:pPr>
        <w:spacing w:before="0"/>
        <w:ind w:left="183" w:right="0" w:firstLine="0"/>
        <w:jc w:val="left"/>
        <w:rPr>
          <w:rFonts w:ascii="Arial"/>
          <w:sz w:val="10"/>
        </w:rPr>
      </w:pPr>
      <w:r>
        <w:rPr>
          <w:rFonts w:ascii="Arial"/>
          <w:sz w:val="10"/>
        </w:rPr>
        <w:t>The user has requested enhancement of the downloaded file.</w:t>
      </w:r>
    </w:p>
    <w:p>
      <w:pPr>
        <w:spacing w:after="0"/>
        <w:jc w:val="left"/>
        <w:rPr>
          <w:rFonts w:ascii="Arial"/>
          <w:sz w:val="10"/>
        </w:rPr>
        <w:sectPr>
          <w:type w:val="continuous"/>
          <w:pgSz w:w="12240" w:h="15840"/>
          <w:pgMar w:top="660" w:bottom="0" w:left="680" w:right="500"/>
        </w:sectPr>
      </w:pPr>
    </w:p>
    <w:p>
      <w:pPr>
        <w:tabs>
          <w:tab w:pos="3753" w:val="left" w:leader="none"/>
        </w:tabs>
        <w:spacing w:line="290" w:lineRule="auto" w:before="78"/>
        <w:ind w:left="427" w:right="7266" w:firstLine="0"/>
        <w:jc w:val="left"/>
        <w:rPr>
          <w:rFonts w:ascii="Arial"/>
          <w:b/>
          <w:sz w:val="16"/>
        </w:rPr>
      </w:pPr>
      <w:r>
        <w:rPr>
          <w:rFonts w:ascii="Arial"/>
          <w:b/>
          <w:sz w:val="16"/>
        </w:rPr>
        <w:t>2004 IEEE Intelligent Vehicles Symposium University</w:t>
      </w:r>
      <w:r>
        <w:rPr>
          <w:rFonts w:ascii="Arial"/>
          <w:b/>
          <w:spacing w:val="-4"/>
          <w:sz w:val="16"/>
        </w:rPr>
        <w:t> </w:t>
      </w:r>
      <w:r>
        <w:rPr>
          <w:rFonts w:ascii="Arial"/>
          <w:b/>
          <w:sz w:val="16"/>
        </w:rPr>
        <w:t>of</w:t>
      </w:r>
      <w:r>
        <w:rPr>
          <w:rFonts w:ascii="Arial"/>
          <w:b/>
          <w:spacing w:val="-2"/>
          <w:sz w:val="16"/>
        </w:rPr>
        <w:t> </w:t>
      </w:r>
      <w:r>
        <w:rPr>
          <w:rFonts w:ascii="Arial"/>
          <w:b/>
          <w:sz w:val="16"/>
        </w:rPr>
        <w:t>Parma</w:t>
        <w:tab/>
      </w:r>
      <w:r>
        <w:rPr>
          <w:rFonts w:ascii="Arial"/>
          <w:b/>
          <w:spacing w:val="-18"/>
          <w:sz w:val="16"/>
        </w:rPr>
        <w:t>'</w:t>
      </w:r>
    </w:p>
    <w:p>
      <w:pPr>
        <w:spacing w:line="182" w:lineRule="exact" w:before="0"/>
        <w:ind w:left="427" w:right="0" w:firstLine="0"/>
        <w:jc w:val="left"/>
        <w:rPr>
          <w:rFonts w:ascii="Arial" w:hAnsi="Arial"/>
          <w:b/>
          <w:sz w:val="16"/>
        </w:rPr>
      </w:pPr>
      <w:r>
        <w:rPr>
          <w:rFonts w:ascii="Arial" w:hAnsi="Arial"/>
          <w:b/>
          <w:sz w:val="16"/>
        </w:rPr>
        <w:t>Parma, Italy • June 14-17, 2004</w:t>
      </w:r>
    </w:p>
    <w:p>
      <w:pPr>
        <w:spacing w:before="125"/>
        <w:ind w:left="1757" w:right="1930" w:firstLine="0"/>
        <w:jc w:val="center"/>
        <w:rPr>
          <w:sz w:val="48"/>
        </w:rPr>
      </w:pPr>
      <w:r>
        <w:rPr>
          <w:sz w:val="48"/>
        </w:rPr>
        <w:t>Robust Recognition of Traffic Signals</w:t>
      </w:r>
    </w:p>
    <w:p>
      <w:pPr>
        <w:pStyle w:val="BodyText"/>
        <w:rPr>
          <w:sz w:val="54"/>
        </w:rPr>
      </w:pPr>
    </w:p>
    <w:p>
      <w:pPr>
        <w:pStyle w:val="BodyText"/>
        <w:spacing w:before="1"/>
        <w:rPr>
          <w:sz w:val="53"/>
        </w:rPr>
      </w:pPr>
    </w:p>
    <w:p>
      <w:pPr>
        <w:spacing w:before="0"/>
        <w:ind w:left="1752" w:right="1930" w:firstLine="0"/>
        <w:jc w:val="center"/>
        <w:rPr>
          <w:sz w:val="22"/>
        </w:rPr>
      </w:pPr>
      <w:r>
        <w:rPr>
          <w:sz w:val="22"/>
        </w:rPr>
        <w:t>Frank Lindner, Ulrich Kressel, and Stephan Kaelberer</w:t>
      </w:r>
    </w:p>
    <w:p>
      <w:pPr>
        <w:pStyle w:val="BodyText"/>
      </w:pPr>
    </w:p>
    <w:p>
      <w:pPr>
        <w:pStyle w:val="BodyText"/>
      </w:pPr>
    </w:p>
    <w:p>
      <w:pPr>
        <w:pStyle w:val="BodyText"/>
        <w:spacing w:before="6"/>
        <w:rPr>
          <w:sz w:val="19"/>
        </w:rPr>
      </w:pPr>
    </w:p>
    <w:p>
      <w:pPr>
        <w:spacing w:after="0"/>
        <w:rPr>
          <w:sz w:val="19"/>
        </w:rPr>
        <w:sectPr>
          <w:pgSz w:w="12240" w:h="15840"/>
          <w:pgMar w:top="640" w:bottom="280" w:left="680" w:right="500"/>
        </w:sectPr>
      </w:pPr>
    </w:p>
    <w:p>
      <w:pPr>
        <w:spacing w:line="244" w:lineRule="auto" w:before="98"/>
        <w:ind w:left="488" w:right="0" w:firstLine="201"/>
        <w:jc w:val="both"/>
        <w:rPr>
          <w:b/>
          <w:sz w:val="18"/>
        </w:rPr>
      </w:pPr>
      <w:r>
        <w:rPr>
          <w:b/>
          <w:i/>
          <w:sz w:val="18"/>
        </w:rPr>
        <w:t>Abstract</w:t>
      </w:r>
      <w:r>
        <w:rPr>
          <w:b/>
          <w:sz w:val="18"/>
        </w:rPr>
        <w:t>—In</w:t>
      </w:r>
      <w:r>
        <w:rPr>
          <w:b/>
          <w:spacing w:val="-7"/>
          <w:sz w:val="18"/>
        </w:rPr>
        <w:t> </w:t>
      </w:r>
      <w:r>
        <w:rPr>
          <w:b/>
          <w:sz w:val="18"/>
        </w:rPr>
        <w:t>this</w:t>
      </w:r>
      <w:r>
        <w:rPr>
          <w:b/>
          <w:spacing w:val="-5"/>
          <w:sz w:val="18"/>
        </w:rPr>
        <w:t> </w:t>
      </w:r>
      <w:r>
        <w:rPr>
          <w:b/>
          <w:sz w:val="18"/>
        </w:rPr>
        <w:t>paper</w:t>
      </w:r>
      <w:r>
        <w:rPr>
          <w:b/>
          <w:spacing w:val="-5"/>
          <w:sz w:val="18"/>
        </w:rPr>
        <w:t> </w:t>
      </w:r>
      <w:r>
        <w:rPr>
          <w:b/>
          <w:sz w:val="18"/>
        </w:rPr>
        <w:t>a</w:t>
      </w:r>
      <w:r>
        <w:rPr>
          <w:b/>
          <w:spacing w:val="-5"/>
          <w:sz w:val="18"/>
        </w:rPr>
        <w:t> </w:t>
      </w:r>
      <w:r>
        <w:rPr>
          <w:b/>
          <w:sz w:val="18"/>
        </w:rPr>
        <w:t>general</w:t>
      </w:r>
      <w:r>
        <w:rPr>
          <w:b/>
          <w:spacing w:val="-5"/>
          <w:sz w:val="18"/>
        </w:rPr>
        <w:t> </w:t>
      </w:r>
      <w:r>
        <w:rPr>
          <w:b/>
          <w:sz w:val="18"/>
        </w:rPr>
        <w:t>system</w:t>
      </w:r>
      <w:r>
        <w:rPr>
          <w:b/>
          <w:spacing w:val="-8"/>
          <w:sz w:val="18"/>
        </w:rPr>
        <w:t> </w:t>
      </w:r>
      <w:r>
        <w:rPr>
          <w:b/>
          <w:sz w:val="18"/>
        </w:rPr>
        <w:t>for</w:t>
      </w:r>
      <w:r>
        <w:rPr>
          <w:b/>
          <w:spacing w:val="-3"/>
          <w:sz w:val="18"/>
        </w:rPr>
        <w:t> </w:t>
      </w:r>
      <w:r>
        <w:rPr>
          <w:b/>
          <w:sz w:val="18"/>
        </w:rPr>
        <w:t>real-time</w:t>
      </w:r>
      <w:r>
        <w:rPr>
          <w:b/>
          <w:spacing w:val="-3"/>
          <w:sz w:val="18"/>
        </w:rPr>
        <w:t> </w:t>
      </w:r>
      <w:r>
        <w:rPr>
          <w:b/>
          <w:sz w:val="18"/>
        </w:rPr>
        <w:t>detec- tion and recognition of traffic signals is proposed. The key sensor is a </w:t>
      </w:r>
      <w:r>
        <w:rPr>
          <w:b/>
          <w:spacing w:val="-3"/>
          <w:sz w:val="18"/>
        </w:rPr>
        <w:t>camera </w:t>
      </w:r>
      <w:r>
        <w:rPr>
          <w:b/>
          <w:sz w:val="18"/>
        </w:rPr>
        <w:t>installed in a moving vehicle. The software system</w:t>
      </w:r>
      <w:r>
        <w:rPr>
          <w:b/>
          <w:spacing w:val="-13"/>
          <w:sz w:val="18"/>
        </w:rPr>
        <w:t> </w:t>
      </w:r>
      <w:r>
        <w:rPr>
          <w:b/>
          <w:sz w:val="18"/>
        </w:rPr>
        <w:t>consists</w:t>
      </w:r>
      <w:r>
        <w:rPr>
          <w:b/>
          <w:spacing w:val="-5"/>
          <w:sz w:val="18"/>
        </w:rPr>
        <w:t> </w:t>
      </w:r>
      <w:r>
        <w:rPr>
          <w:b/>
          <w:sz w:val="18"/>
        </w:rPr>
        <w:t>of</w:t>
      </w:r>
      <w:r>
        <w:rPr>
          <w:b/>
          <w:spacing w:val="-5"/>
          <w:sz w:val="18"/>
        </w:rPr>
        <w:t> </w:t>
      </w:r>
      <w:r>
        <w:rPr>
          <w:b/>
          <w:sz w:val="18"/>
        </w:rPr>
        <w:t>three</w:t>
      </w:r>
      <w:r>
        <w:rPr>
          <w:b/>
          <w:spacing w:val="-6"/>
          <w:sz w:val="18"/>
        </w:rPr>
        <w:t> </w:t>
      </w:r>
      <w:r>
        <w:rPr>
          <w:b/>
          <w:sz w:val="18"/>
        </w:rPr>
        <w:t>main</w:t>
      </w:r>
      <w:r>
        <w:rPr>
          <w:b/>
          <w:spacing w:val="-6"/>
          <w:sz w:val="18"/>
        </w:rPr>
        <w:t> </w:t>
      </w:r>
      <w:r>
        <w:rPr>
          <w:b/>
          <w:sz w:val="18"/>
        </w:rPr>
        <w:t>modules:</w:t>
      </w:r>
      <w:r>
        <w:rPr>
          <w:b/>
          <w:spacing w:val="-5"/>
          <w:sz w:val="18"/>
        </w:rPr>
        <w:t> </w:t>
      </w:r>
      <w:r>
        <w:rPr>
          <w:b/>
          <w:sz w:val="18"/>
        </w:rPr>
        <w:t>detection,</w:t>
      </w:r>
      <w:r>
        <w:rPr>
          <w:b/>
          <w:spacing w:val="-5"/>
          <w:sz w:val="18"/>
        </w:rPr>
        <w:t> </w:t>
      </w:r>
      <w:r>
        <w:rPr>
          <w:b/>
          <w:sz w:val="18"/>
        </w:rPr>
        <w:t>tracking,</w:t>
      </w:r>
      <w:r>
        <w:rPr>
          <w:b/>
          <w:spacing w:val="-4"/>
          <w:sz w:val="18"/>
        </w:rPr>
        <w:t> </w:t>
      </w:r>
      <w:r>
        <w:rPr>
          <w:b/>
          <w:sz w:val="18"/>
        </w:rPr>
        <w:t>and sample-based classification. Additional sensor information, such as vehicle data, GPS, and enhanced digital </w:t>
      </w:r>
      <w:r>
        <w:rPr>
          <w:b/>
          <w:spacing w:val="-3"/>
          <w:sz w:val="18"/>
        </w:rPr>
        <w:t>maps, </w:t>
      </w:r>
      <w:r>
        <w:rPr>
          <w:b/>
          <w:sz w:val="18"/>
        </w:rPr>
        <w:t>or a second camera for stereo vision, are used to enhance the per- formance and robustness of the</w:t>
      </w:r>
      <w:r>
        <w:rPr>
          <w:b/>
          <w:spacing w:val="-7"/>
          <w:sz w:val="18"/>
        </w:rPr>
        <w:t> </w:t>
      </w:r>
      <w:r>
        <w:rPr>
          <w:b/>
          <w:sz w:val="18"/>
        </w:rPr>
        <w:t>system.</w:t>
      </w:r>
    </w:p>
    <w:p>
      <w:pPr>
        <w:spacing w:line="244" w:lineRule="auto" w:before="20"/>
        <w:ind w:left="488" w:right="1" w:firstLine="201"/>
        <w:jc w:val="both"/>
        <w:rPr>
          <w:b/>
          <w:sz w:val="18"/>
        </w:rPr>
      </w:pPr>
      <w:r>
        <w:rPr>
          <w:b/>
          <w:sz w:val="18"/>
        </w:rPr>
        <w:t>Since the detection step is the </w:t>
      </w:r>
      <w:r>
        <w:rPr>
          <w:b/>
          <w:spacing w:val="-3"/>
          <w:sz w:val="18"/>
        </w:rPr>
        <w:t>most </w:t>
      </w:r>
      <w:r>
        <w:rPr>
          <w:b/>
          <w:sz w:val="18"/>
        </w:rPr>
        <w:t>critical one, different de- tection schemes are compared. They are based on color, shape, texture and complete-object classification. The color system, with a high dynamic range camera and precise location infor- mation of the vehicle and the searched traffic signals, offers valuable and reliable help in directing the driver’s attention to traffic</w:t>
      </w:r>
      <w:r>
        <w:rPr>
          <w:b/>
          <w:spacing w:val="-7"/>
          <w:sz w:val="18"/>
        </w:rPr>
        <w:t> </w:t>
      </w:r>
      <w:r>
        <w:rPr>
          <w:b/>
          <w:sz w:val="18"/>
        </w:rPr>
        <w:t>signals</w:t>
      </w:r>
      <w:r>
        <w:rPr>
          <w:b/>
          <w:spacing w:val="-5"/>
          <w:sz w:val="18"/>
        </w:rPr>
        <w:t> </w:t>
      </w:r>
      <w:r>
        <w:rPr>
          <w:b/>
          <w:sz w:val="18"/>
        </w:rPr>
        <w:t>and</w:t>
      </w:r>
      <w:r>
        <w:rPr>
          <w:b/>
          <w:spacing w:val="-7"/>
          <w:sz w:val="18"/>
        </w:rPr>
        <w:t> </w:t>
      </w:r>
      <w:r>
        <w:rPr>
          <w:b/>
          <w:sz w:val="18"/>
        </w:rPr>
        <w:t>thus</w:t>
      </w:r>
      <w:r>
        <w:rPr>
          <w:b/>
          <w:spacing w:val="-5"/>
          <w:sz w:val="18"/>
        </w:rPr>
        <w:t> </w:t>
      </w:r>
      <w:r>
        <w:rPr>
          <w:b/>
          <w:sz w:val="18"/>
        </w:rPr>
        <w:t>can</w:t>
      </w:r>
      <w:r>
        <w:rPr>
          <w:b/>
          <w:spacing w:val="-6"/>
          <w:sz w:val="18"/>
        </w:rPr>
        <w:t> </w:t>
      </w:r>
      <w:r>
        <w:rPr>
          <w:b/>
          <w:sz w:val="18"/>
        </w:rPr>
        <w:t>reduce</w:t>
      </w:r>
      <w:r>
        <w:rPr>
          <w:b/>
          <w:spacing w:val="-7"/>
          <w:sz w:val="18"/>
        </w:rPr>
        <w:t> </w:t>
      </w:r>
      <w:r>
        <w:rPr>
          <w:b/>
          <w:sz w:val="18"/>
        </w:rPr>
        <w:t>red-light</w:t>
      </w:r>
      <w:r>
        <w:rPr>
          <w:b/>
          <w:spacing w:val="-5"/>
          <w:sz w:val="18"/>
        </w:rPr>
        <w:t> </w:t>
      </w:r>
      <w:r>
        <w:rPr>
          <w:b/>
          <w:sz w:val="18"/>
        </w:rPr>
        <w:t>running</w:t>
      </w:r>
      <w:r>
        <w:rPr>
          <w:b/>
          <w:spacing w:val="-4"/>
          <w:sz w:val="18"/>
        </w:rPr>
        <w:t> </w:t>
      </w:r>
      <w:r>
        <w:rPr>
          <w:b/>
          <w:sz w:val="18"/>
        </w:rPr>
        <w:t>accidents.</w:t>
      </w:r>
    </w:p>
    <w:p>
      <w:pPr>
        <w:pStyle w:val="BodyText"/>
        <w:spacing w:before="6"/>
        <w:rPr>
          <w:b/>
        </w:rPr>
      </w:pPr>
    </w:p>
    <w:p>
      <w:pPr>
        <w:pStyle w:val="ListParagraph"/>
        <w:numPr>
          <w:ilvl w:val="0"/>
          <w:numId w:val="1"/>
        </w:numPr>
        <w:tabs>
          <w:tab w:pos="2416" w:val="left" w:leader="none"/>
        </w:tabs>
        <w:spacing w:line="240" w:lineRule="auto" w:before="0" w:after="0"/>
        <w:ind w:left="2415" w:right="0" w:hanging="263"/>
        <w:jc w:val="left"/>
        <w:rPr>
          <w:sz w:val="16"/>
        </w:rPr>
      </w:pPr>
      <w:r>
        <w:rPr/>
        <w:pict>
          <v:shape style="position:absolute;margin-left:58.407001pt;margin-top:11.347925pt;width:15.55pt;height:31.25pt;mso-position-horizontal-relative:page;mso-position-vertical-relative:paragraph;z-index:15736832" type="#_x0000_t202" filled="false" stroked="false">
            <v:textbox inset="0,0,0,0">
              <w:txbxContent>
                <w:p>
                  <w:pPr>
                    <w:spacing w:line="623" w:lineRule="exact" w:before="0"/>
                    <w:ind w:left="0" w:right="0" w:firstLine="0"/>
                    <w:jc w:val="left"/>
                    <w:rPr>
                      <w:sz w:val="56"/>
                    </w:rPr>
                  </w:pPr>
                  <w:r>
                    <w:rPr>
                      <w:w w:val="99"/>
                      <w:sz w:val="56"/>
                    </w:rPr>
                    <w:t>F</w:t>
                  </w:r>
                </w:p>
              </w:txbxContent>
            </v:textbox>
            <w10:wrap type="none"/>
          </v:shape>
        </w:pict>
      </w:r>
      <w:r>
        <w:rPr>
          <w:sz w:val="20"/>
        </w:rPr>
        <w:t>I</w:t>
      </w:r>
      <w:r>
        <w:rPr>
          <w:sz w:val="16"/>
        </w:rPr>
        <w:t>NTRODUCTION</w:t>
      </w:r>
    </w:p>
    <w:p>
      <w:pPr>
        <w:pStyle w:val="BodyText"/>
        <w:spacing w:line="259" w:lineRule="auto" w:before="85"/>
        <w:ind w:left="800" w:right="1"/>
        <w:jc w:val="both"/>
      </w:pPr>
      <w:r>
        <w:rPr/>
        <w:t>OR advanced driver assistance systems the urban sce- nario is still a challenging, but </w:t>
      </w:r>
      <w:r>
        <w:rPr>
          <w:rFonts w:ascii="Symbol" w:hAnsi="Symbol"/>
        </w:rPr>
        <w:t></w:t>
      </w:r>
      <w:r>
        <w:rPr/>
        <w:t> by avoiding accidents</w:t>
      </w:r>
    </w:p>
    <w:p>
      <w:pPr>
        <w:pStyle w:val="ListParagraph"/>
        <w:numPr>
          <w:ilvl w:val="0"/>
          <w:numId w:val="2"/>
        </w:numPr>
        <w:tabs>
          <w:tab w:pos="678" w:val="left" w:leader="none"/>
        </w:tabs>
        <w:spacing w:line="259" w:lineRule="auto" w:before="5" w:after="0"/>
        <w:ind w:left="488" w:right="0" w:firstLine="0"/>
        <w:jc w:val="both"/>
        <w:rPr>
          <w:sz w:val="20"/>
        </w:rPr>
      </w:pPr>
      <w:r>
        <w:rPr>
          <w:sz w:val="20"/>
        </w:rPr>
        <w:t>rewarding task [1]. A closer look to (German) accident statistics shows, that about two-thirds of all accidents</w:t>
      </w:r>
      <w:r>
        <w:rPr>
          <w:spacing w:val="-34"/>
          <w:sz w:val="20"/>
        </w:rPr>
        <w:t> </w:t>
      </w:r>
      <w:r>
        <w:rPr>
          <w:sz w:val="20"/>
        </w:rPr>
        <w:t>within city boundaries occur at intersections. About 50% of these accidents occur despite traffic signals. The accident severe- ness is even overproportional as can be seen from the num- ber of injuries and casualties</w:t>
      </w:r>
      <w:r>
        <w:rPr>
          <w:spacing w:val="-3"/>
          <w:sz w:val="20"/>
        </w:rPr>
        <w:t> </w:t>
      </w:r>
      <w:r>
        <w:rPr>
          <w:sz w:val="20"/>
        </w:rPr>
        <w:t>[2].</w:t>
      </w:r>
    </w:p>
    <w:p>
      <w:pPr>
        <w:pStyle w:val="BodyText"/>
        <w:spacing w:line="256" w:lineRule="auto" w:before="1"/>
        <w:ind w:left="488" w:firstLine="201"/>
        <w:jc w:val="both"/>
      </w:pPr>
      <w:r>
        <w:rPr/>
        <w:t>Previous work [1] demonstrated the feasibility of recog- nizing traffic lights using a color camera, but limitations of the color sensor and the lack of GPS and enhanced digital maps did not allow to build a robust system at that time. Furthermore, since the first generation of car cameras e.g. for lane assistance or night vision (will) have gray value sensors only, the question has to be asked, whether and how the missing key feature ‘color’ degrades the performance of a traffic signal recognition system.</w:t>
      </w:r>
    </w:p>
    <w:p>
      <w:pPr>
        <w:pStyle w:val="BodyText"/>
        <w:spacing w:line="256" w:lineRule="auto" w:before="10"/>
        <w:ind w:left="488" w:firstLine="201"/>
        <w:jc w:val="both"/>
      </w:pPr>
      <w:r>
        <w:rPr/>
        <w:t>The outline of the paper is as follows: Section II intro- duces the general system architecture proposed for traffic signal recognition. In section III a complete system based on color detection is presented. Section IV discusses</w:t>
      </w:r>
      <w:r>
        <w:rPr>
          <w:spacing w:val="-17"/>
        </w:rPr>
        <w:t> </w:t>
      </w:r>
      <w:r>
        <w:rPr/>
        <w:t>several</w:t>
      </w:r>
    </w:p>
    <w:p>
      <w:pPr>
        <w:pStyle w:val="BodyText"/>
      </w:pPr>
    </w:p>
    <w:p>
      <w:pPr>
        <w:spacing w:before="162"/>
        <w:ind w:left="689" w:right="0" w:firstLine="0"/>
        <w:jc w:val="both"/>
        <w:rPr>
          <w:sz w:val="16"/>
        </w:rPr>
      </w:pPr>
      <w:r>
        <w:rPr>
          <w:sz w:val="16"/>
        </w:rPr>
        <w:t>Manuscript received December 19, 2003.</w:t>
      </w:r>
    </w:p>
    <w:p>
      <w:pPr>
        <w:spacing w:line="247" w:lineRule="auto" w:before="5"/>
        <w:ind w:left="488" w:right="0" w:firstLine="0"/>
        <w:jc w:val="both"/>
        <w:rPr>
          <w:sz w:val="16"/>
        </w:rPr>
      </w:pPr>
      <w:r>
        <w:rPr>
          <w:sz w:val="16"/>
        </w:rPr>
        <w:t>Frank Lindner, Ulrich Kressel, and Stephan Kaelberer are with Daimler- Chrysler AG, Research and Technology, RIC/AP, 89075 Ulm, Germany (e-mail: {Frank.Lindner, Ulrich.Kressel, Stephan.Kaelberer}@Daimler Chrysler.Com).</w:t>
      </w:r>
    </w:p>
    <w:p>
      <w:pPr>
        <w:pStyle w:val="BodyText"/>
        <w:spacing w:line="256" w:lineRule="auto" w:before="75"/>
        <w:ind w:left="243" w:right="661"/>
        <w:jc w:val="both"/>
      </w:pPr>
      <w:r>
        <w:rPr/>
        <w:br w:type="column"/>
      </w:r>
      <w:r>
        <w:rPr/>
        <w:t>detection methods for a gray value camera system. The re- sults are summarized in section V leading to an overall system evaluation.</w:t>
      </w:r>
    </w:p>
    <w:p>
      <w:pPr>
        <w:pStyle w:val="BodyText"/>
        <w:spacing w:before="1"/>
        <w:rPr>
          <w:sz w:val="21"/>
        </w:rPr>
      </w:pPr>
    </w:p>
    <w:p>
      <w:pPr>
        <w:pStyle w:val="ListParagraph"/>
        <w:numPr>
          <w:ilvl w:val="0"/>
          <w:numId w:val="1"/>
        </w:numPr>
        <w:tabs>
          <w:tab w:pos="2027" w:val="left" w:leader="none"/>
        </w:tabs>
        <w:spacing w:line="240" w:lineRule="auto" w:before="1" w:after="0"/>
        <w:ind w:left="2026" w:right="0" w:hanging="329"/>
        <w:jc w:val="left"/>
        <w:rPr>
          <w:sz w:val="16"/>
        </w:rPr>
      </w:pPr>
      <w:r>
        <w:rPr>
          <w:sz w:val="20"/>
        </w:rPr>
        <w:t>S</w:t>
      </w:r>
      <w:r>
        <w:rPr>
          <w:sz w:val="16"/>
        </w:rPr>
        <w:t>YSTEM </w:t>
      </w:r>
      <w:r>
        <w:rPr>
          <w:sz w:val="20"/>
        </w:rPr>
        <w:t>O</w:t>
      </w:r>
      <w:r>
        <w:rPr>
          <w:sz w:val="16"/>
        </w:rPr>
        <w:t>VERVIEW</w:t>
      </w:r>
    </w:p>
    <w:p>
      <w:pPr>
        <w:pStyle w:val="BodyText"/>
        <w:spacing w:line="256" w:lineRule="auto" w:before="84"/>
        <w:ind w:left="243" w:right="658" w:firstLine="201"/>
        <w:jc w:val="both"/>
      </w:pPr>
      <w:r>
        <w:rPr/>
        <w:t>The basic layout of the traffic signal recognition system consists of three main modules. First, an interest operator (detector) – using either color, shape or/and texture as key features – scans each frame for traffic signal hypotheses. Secondly, a tracker groups these candidates over several frames to form an object/track hypothesis. Finally, a classi- fier verifies each single candidate, whether it is a traffic signal or not, and also classifies the status of the traffic sig- nal (red, yellow or green).</w:t>
      </w:r>
    </w:p>
    <w:p>
      <w:pPr>
        <w:pStyle w:val="BodyText"/>
        <w:spacing w:line="256" w:lineRule="auto" w:before="10"/>
        <w:ind w:left="243" w:right="658" w:firstLine="201"/>
        <w:jc w:val="both"/>
      </w:pPr>
      <w:r>
        <w:rPr/>
        <w:pict>
          <v:group style="position:absolute;margin-left:314.237pt;margin-top:96.95018pt;width:113.55pt;height:92.3pt;mso-position-horizontal-relative:page;mso-position-vertical-relative:paragraph;z-index:-15976448" coordorigin="6285,1939" coordsize="2271,1846">
            <v:line style="position:absolute" from="7182,3552" to="7182,3785" stroked="true" strokeweight=".96pt" strokecolor="#000000">
              <v:stroke dashstyle="solid"/>
            </v:line>
            <v:shape style="position:absolute;left:7129;top:3448;width:108;height:108" coordorigin="7129,3449" coordsize="108,108" path="m7182,3449l7129,3557,7237,3557,7182,3449xe" filled="true" fillcolor="#000000" stroked="false">
              <v:path arrowok="t"/>
              <v:fill type="solid"/>
            </v:shape>
            <v:line style="position:absolute" from="8070,2697" to="8452,2697" stroked="true" strokeweight=".96pt" strokecolor="#000000">
              <v:stroke dashstyle="solid"/>
            </v:line>
            <v:shape style="position:absolute;left:8447;top:2644;width:108;height:108" coordorigin="8447,2645" coordsize="108,108" path="m8447,2645l8447,2753,8555,2697,8447,2645xe" filled="true" fillcolor="#000000" stroked="false">
              <v:path arrowok="t"/>
              <v:fill type="solid"/>
            </v:shape>
            <v:rect style="position:absolute;left:6294;top:1948;width:1762;height:1498" filled="false" stroked="true" strokeweight=".96pt" strokecolor="#000000">
              <v:stroke dashstyle="solid"/>
            </v:rect>
            <v:line style="position:absolute" from="6866,2923" to="7199,2925" stroked="true" strokeweight=".96pt" strokecolor="#000000">
              <v:stroke dashstyle="solid"/>
            </v:line>
            <v:shape style="position:absolute;left:7194;top:2872;width:108;height:108" coordorigin="7194,2873" coordsize="108,108" path="m7194,2873l7194,2981,7302,2925,7194,2873xe" filled="true" fillcolor="#000000" stroked="false">
              <v:path arrowok="t"/>
              <v:fill type="solid"/>
            </v:shape>
            <v:rect style="position:absolute;left:7304;top:2414;width:555;height:965" filled="false" stroked="true" strokeweight=".96pt" strokecolor="#000000">
              <v:stroke dashstyle="solid"/>
            </v:rect>
            <v:rect style="position:absolute;left:7429;top:2529;width:308;height:735" filled="true" fillcolor="#000000" stroked="false">
              <v:fill type="solid"/>
            </v:rect>
            <v:rect style="position:absolute;left:7429;top:2529;width:308;height:735" filled="false" stroked="true" strokeweight=".96pt" strokecolor="#000000">
              <v:stroke dashstyle="solid"/>
            </v:rect>
            <v:shape style="position:absolute;left:7479;top:2574;width:204;height:190" type="#_x0000_t75" stroked="false">
              <v:imagedata r:id="rId16" o:title=""/>
            </v:shape>
            <v:shape style="position:absolute;left:6395;top:2421;width:598;height:951" type="#_x0000_t75" stroked="false">
              <v:imagedata r:id="rId17" o:title=""/>
            </v:shape>
            <v:rect style="position:absolute;left:6385;top:2421;width:617;height:939" filled="false" stroked="true" strokeweight=".96pt" strokecolor="#000000">
              <v:stroke dashstyle="solid"/>
            </v:rect>
            <v:shape style="position:absolute;left:7479;top:3028;width:204;height:188" type="#_x0000_t75" stroked="false">
              <v:imagedata r:id="rId18" o:title=""/>
            </v:shape>
            <v:shape style="position:absolute;left:7479;top:2800;width:204;height:190" type="#_x0000_t75" stroked="false">
              <v:imagedata r:id="rId16" o:title=""/>
            </v:shape>
            <w10:wrap type="none"/>
          </v:group>
        </w:pict>
      </w:r>
      <w:r>
        <w:rPr/>
        <w:pict>
          <v:group style="position:absolute;margin-left:427.511993pt;margin-top:96.95018pt;width:42.85pt;height:75.850pt;mso-position-horizontal-relative:page;mso-position-vertical-relative:paragraph;z-index:15736320" coordorigin="8550,1939" coordsize="857,1517">
            <v:rect style="position:absolute;left:8653;top:2944;width:125;height:324" filled="false" stroked="true" strokeweight=".96pt" strokecolor="#000000">
              <v:stroke dashstyle="solid"/>
            </v:rect>
            <v:shape style="position:absolute;left:8679;top:3170;width:75;height:75" coordorigin="8680,3170" coordsize="75,75" path="m8754,3206l8751,3192,8743,3181,8731,3173,8716,3170,8701,3173,8690,3181,8682,3192,8680,3206,8682,3221,8690,3233,8701,3242,8716,3245,8731,3242,8743,3233,8751,3221,8754,3206xe" filled="false" stroked="true" strokeweight=".96pt" strokecolor="#000000">
              <v:path arrowok="t"/>
              <v:stroke dashstyle="solid"/>
            </v:shape>
            <v:shape style="position:absolute;left:8679;top:2968;width:75;height:176" coordorigin="8680,2969" coordsize="75,176" path="m8754,3007l8751,2992,8743,2980,8731,2972,8716,2969,8701,2972,8690,2980,8682,2992,8680,3007,8682,3021,8690,3033,8701,3042,8716,3045,8731,3042,8743,3033,8751,3021,8754,3007xm8754,3105l8751,3092,8743,3080,8731,3072,8716,3069,8701,3072,8690,3080,8682,3092,8680,3105,8682,3120,8690,3133,8701,3141,8716,3144,8731,3141,8743,3133,8751,3120,8754,3105xe" filled="false" stroked="true" strokeweight=".96pt" strokecolor="#969696">
              <v:path arrowok="t"/>
              <v:stroke dashstyle="solid"/>
            </v:shape>
            <v:rect style="position:absolute;left:8773;top:2846;width:125;height:324" filled="false" stroked="true" strokeweight=".96pt" strokecolor="#000000">
              <v:stroke dashstyle="solid"/>
            </v:rect>
            <v:shape style="position:absolute;left:8797;top:3069;width:75;height:77" coordorigin="8797,3069" coordsize="75,77" path="m8872,3108l8869,3093,8861,3080,8849,3072,8833,3069,8819,3072,8807,3080,8800,3093,8797,3108,8800,3122,8807,3134,8819,3143,8833,3146,8849,3143,8861,3134,8869,3122,8872,3108xe" filled="false" stroked="true" strokeweight=".96pt" strokecolor="#000000">
              <v:path arrowok="t"/>
              <v:stroke dashstyle="solid"/>
            </v:shape>
            <v:shape style="position:absolute;left:8797;top:2870;width:75;height:176" coordorigin="8797,2870" coordsize="75,176" path="m8872,2906l8869,2892,8861,2881,8849,2873,8833,2870,8819,2873,8807,2881,8800,2892,8797,2906,8800,2921,8807,2933,8819,2942,8833,2945,8849,2942,8861,2933,8869,2921,8872,2906xm8872,3007l8869,2993,8861,2982,8849,2974,8833,2971,8819,2974,8807,2982,8800,2993,8797,3007,8800,3022,8807,3034,8819,3042,8833,3045,8849,3042,8861,3034,8869,3022,8872,3007xe" filled="false" stroked="true" strokeweight=".96pt" strokecolor="#969696">
              <v:path arrowok="t"/>
              <v:stroke dashstyle="solid"/>
            </v:shape>
            <v:rect style="position:absolute;left:8898;top:2702;width:123;height:324" filled="false" stroked="true" strokeweight=".96pt" strokecolor="#000000">
              <v:stroke dashstyle="solid"/>
            </v:rect>
            <v:shape style="position:absolute;left:8922;top:2925;width:75;height:77" coordorigin="8922,2925" coordsize="75,77" path="m8997,2964l8994,2949,8986,2936,8973,2928,8958,2925,8943,2928,8932,2936,8925,2949,8922,2964,8925,2978,8932,2990,8943,2999,8958,3002,8973,2999,8986,2990,8994,2978,8997,2964xe" filled="false" stroked="true" strokeweight=".96pt" strokecolor="#000000">
              <v:path arrowok="t"/>
              <v:stroke dashstyle="solid"/>
            </v:shape>
            <v:shape style="position:absolute;left:8922;top:2726;width:75;height:176" coordorigin="8922,2726" coordsize="75,176" path="m8997,2762l8994,2748,8986,2737,8973,2729,8958,2726,8943,2729,8932,2737,8925,2748,8922,2762,8925,2777,8932,2789,8943,2798,8958,2801,8973,2798,8986,2789,8994,2777,8997,2762xm8997,2863l8994,2849,8986,2838,8973,2830,8958,2827,8943,2830,8932,2838,8925,2849,8922,2863,8925,2878,8932,2890,8943,2898,8958,2901,8973,2898,8986,2890,8994,2878,8997,2863xe" filled="false" stroked="true" strokeweight=".96pt" strokecolor="#969696">
              <v:path arrowok="t"/>
              <v:stroke dashstyle="solid"/>
            </v:shape>
            <v:rect style="position:absolute;left:9032;top:2594;width:125;height:324" filled="false" stroked="true" strokeweight=".96pt" strokecolor="#000000">
              <v:stroke dashstyle="solid"/>
            </v:rect>
            <v:shape style="position:absolute;left:9059;top:2819;width:75;height:75" coordorigin="9059,2820" coordsize="75,75" path="m9133,2856l9130,2842,9122,2831,9110,2823,9095,2820,9080,2823,9069,2831,9062,2842,9059,2856,9062,2871,9069,2883,9080,2891,9095,2894,9110,2891,9122,2883,9130,2871,9133,2856xe" filled="false" stroked="true" strokeweight=".96pt" strokecolor="#000000">
              <v:path arrowok="t"/>
              <v:stroke dashstyle="solid"/>
            </v:shape>
            <v:shape style="position:absolute;left:9059;top:2618;width:75;height:176" coordorigin="9059,2618" coordsize="75,176" path="m9133,2657l9130,2641,9122,2629,9110,2621,9095,2618,9080,2621,9069,2629,9062,2641,9059,2657,9062,2671,9069,2683,9080,2692,9095,2695,9110,2692,9122,2683,9130,2671,9133,2657xm9133,2755l9130,2741,9122,2730,9110,2722,9095,2719,9080,2722,9069,2730,9062,2741,9059,2755,9062,2770,9069,2782,9080,2790,9095,2793,9110,2790,9122,2782,9130,2770,9133,2755xe" filled="false" stroked="true" strokeweight=".96pt" strokecolor="#969696">
              <v:path arrowok="t"/>
              <v:stroke dashstyle="solid"/>
            </v:shape>
            <v:rect style="position:absolute;left:9169;top:2486;width:125;height:327" filled="false" stroked="true" strokeweight=".96pt" strokecolor="#000000">
              <v:stroke dashstyle="solid"/>
            </v:rect>
            <v:shape style="position:absolute;left:9193;top:2711;width:75;height:75" coordorigin="9193,2712" coordsize="75,75" path="m9268,2748l9265,2734,9257,2723,9245,2715,9229,2712,9215,2715,9203,2723,9196,2734,9193,2748,9196,2763,9203,2775,9215,2783,9229,2786,9245,2783,9257,2775,9265,2763,9268,2748xe" filled="false" stroked="true" strokeweight=".96pt" strokecolor="#000000">
              <v:path arrowok="t"/>
              <v:stroke dashstyle="solid"/>
            </v:shape>
            <v:shape style="position:absolute;left:9193;top:2512;width:75;height:176" coordorigin="9193,2513" coordsize="75,176" path="m9268,2549l9265,2535,9257,2523,9245,2515,9229,2513,9215,2515,9203,2523,9196,2535,9193,2549,9196,2564,9203,2576,9215,2584,9229,2587,9245,2584,9257,2576,9265,2564,9268,2549xm9268,2649l9265,2636,9257,2624,9245,2616,9229,2613,9215,2616,9203,2624,9196,2636,9193,2649,9196,2664,9203,2677,9215,2685,9229,2688,9245,2685,9257,2677,9265,2664,9268,2649xe" filled="false" stroked="true" strokeweight=".96pt" strokecolor="#969696">
              <v:path arrowok="t"/>
              <v:stroke dashstyle="solid"/>
            </v:shape>
            <v:shape style="position:absolute;left:8559;top:1948;width:838;height:1498" type="#_x0000_t202" filled="false" stroked="true" strokeweight=".96pt" strokecolor="#000000">
              <v:textbox inset="0,0,0,0">
                <w:txbxContent>
                  <w:p>
                    <w:pPr>
                      <w:spacing w:before="81"/>
                      <w:ind w:left="131" w:right="0" w:firstLine="0"/>
                      <w:jc w:val="left"/>
                      <w:rPr>
                        <w:b/>
                        <w:sz w:val="16"/>
                      </w:rPr>
                    </w:pPr>
                    <w:r>
                      <w:rPr>
                        <w:b/>
                        <w:sz w:val="16"/>
                      </w:rPr>
                      <w:t>Tracker</w:t>
                    </w:r>
                  </w:p>
                </w:txbxContent>
              </v:textbox>
              <v:stroke dashstyle="solid"/>
              <w10:wrap type="none"/>
            </v:shape>
            <w10:wrap type="none"/>
          </v:group>
        </w:pict>
      </w:r>
      <w:r>
        <w:rPr/>
        <w:t>This three stage system layout already proved its effec- tiveness in traffic sign recognition [3] and needs a single camera and a processing unit as basic setup. Additional sensor information, such as vehicle data (velocity and yaw rate), GPS and enhanced digital maps, or a second camera for stereo vision, may be used to improve the performance and robustness of the complete system.</w:t>
      </w:r>
    </w:p>
    <w:p>
      <w:pPr>
        <w:pStyle w:val="BodyText"/>
        <w:spacing w:before="4"/>
        <w:rPr>
          <w:sz w:val="15"/>
        </w:rPr>
      </w:pPr>
      <w:r>
        <w:rPr/>
        <w:pict>
          <v:group style="position:absolute;margin-left:315.316986pt;margin-top:10.822318pt;width:236.05pt;height:131.550pt;mso-position-horizontal-relative:page;mso-position-vertical-relative:paragraph;z-index:-15723008;mso-wrap-distance-left:0;mso-wrap-distance-right:0" coordorigin="6306,216" coordsize="4721,2631">
            <v:shape style="position:absolute;left:9397;top:216;width:1630;height:1836" type="#_x0000_t75" stroked="false">
              <v:imagedata r:id="rId19" o:title=""/>
            </v:shape>
            <v:shape style="position:absolute;left:10107;top:332;width:677;height:186" type="#_x0000_t202" filled="false" stroked="false">
              <v:textbox inset="0,0,0,0">
                <w:txbxContent>
                  <w:p>
                    <w:pPr>
                      <w:spacing w:before="1"/>
                      <w:ind w:left="0" w:right="0" w:firstLine="0"/>
                      <w:jc w:val="left"/>
                      <w:rPr>
                        <w:b/>
                        <w:sz w:val="16"/>
                      </w:rPr>
                    </w:pPr>
                    <w:r>
                      <w:rPr>
                        <w:b/>
                        <w:sz w:val="16"/>
                      </w:rPr>
                      <w:t>Classifier</w:t>
                    </w:r>
                  </w:p>
                </w:txbxContent>
              </v:textbox>
              <w10:wrap type="none"/>
            </v:shape>
            <v:shape style="position:absolute;left:6315;top:2052;width:4702;height:785" type="#_x0000_t202" filled="false" stroked="true" strokeweight=".96pt" strokecolor="#000000">
              <v:textbox inset="0,0,0,0">
                <w:txbxContent>
                  <w:p>
                    <w:pPr>
                      <w:spacing w:before="83"/>
                      <w:ind w:left="431" w:right="0" w:firstLine="0"/>
                      <w:jc w:val="left"/>
                      <w:rPr>
                        <w:b/>
                        <w:sz w:val="16"/>
                      </w:rPr>
                    </w:pPr>
                    <w:r>
                      <w:rPr>
                        <w:b/>
                        <w:sz w:val="16"/>
                      </w:rPr>
                      <w:t>Optional equipment : - vehicle data</w:t>
                    </w:r>
                  </w:p>
                  <w:p>
                    <w:pPr>
                      <w:numPr>
                        <w:ilvl w:val="0"/>
                        <w:numId w:val="3"/>
                      </w:numPr>
                      <w:tabs>
                        <w:tab w:pos="2141" w:val="left" w:leader="none"/>
                      </w:tabs>
                      <w:spacing w:before="6"/>
                      <w:ind w:left="2140" w:right="0" w:hanging="94"/>
                      <w:jc w:val="left"/>
                      <w:rPr>
                        <w:b/>
                        <w:sz w:val="16"/>
                      </w:rPr>
                    </w:pPr>
                    <w:r>
                      <w:rPr>
                        <w:b/>
                        <w:sz w:val="16"/>
                      </w:rPr>
                      <w:t>GPS/digital map</w:t>
                    </w:r>
                  </w:p>
                  <w:p>
                    <w:pPr>
                      <w:numPr>
                        <w:ilvl w:val="0"/>
                        <w:numId w:val="3"/>
                      </w:numPr>
                      <w:tabs>
                        <w:tab w:pos="2141" w:val="left" w:leader="none"/>
                      </w:tabs>
                      <w:spacing w:before="5"/>
                      <w:ind w:left="2140" w:right="0" w:hanging="94"/>
                      <w:jc w:val="left"/>
                      <w:rPr>
                        <w:b/>
                        <w:sz w:val="16"/>
                      </w:rPr>
                    </w:pPr>
                    <w:r>
                      <w:rPr>
                        <w:b/>
                        <w:sz w:val="16"/>
                      </w:rPr>
                      <w:t>stereo camera</w:t>
                    </w:r>
                  </w:p>
                </w:txbxContent>
              </v:textbox>
              <v:stroke dashstyle="solid"/>
              <w10:wrap type="none"/>
            </v:shape>
            <v:shape style="position:absolute;left:6879;top:313;width:611;height:186" type="#_x0000_t202" filled="false" stroked="false">
              <v:textbox inset="0,0,0,0">
                <w:txbxContent>
                  <w:p>
                    <w:pPr>
                      <w:spacing w:before="1"/>
                      <w:ind w:left="0" w:right="0" w:firstLine="0"/>
                      <w:jc w:val="left"/>
                      <w:rPr>
                        <w:b/>
                        <w:sz w:val="16"/>
                      </w:rPr>
                    </w:pPr>
                    <w:r>
                      <w:rPr>
                        <w:b/>
                        <w:sz w:val="16"/>
                      </w:rPr>
                      <w:t>Detector</w:t>
                    </w:r>
                  </w:p>
                </w:txbxContent>
              </v:textbox>
              <w10:wrap type="none"/>
            </v:shape>
            <w10:wrap type="topAndBottom"/>
          </v:group>
        </w:pict>
      </w:r>
    </w:p>
    <w:p>
      <w:pPr>
        <w:spacing w:line="247" w:lineRule="auto" w:before="1"/>
        <w:ind w:left="243" w:right="661" w:firstLine="0"/>
        <w:jc w:val="both"/>
        <w:rPr>
          <w:sz w:val="16"/>
        </w:rPr>
      </w:pPr>
      <w:r>
        <w:rPr>
          <w:sz w:val="16"/>
        </w:rPr>
        <w:t>Fig. 1. System architecture for the traffic signal recognition system: detector, tracker, and classifier, supported by other information.</w:t>
      </w:r>
    </w:p>
    <w:p>
      <w:pPr>
        <w:pStyle w:val="ListParagraph"/>
        <w:numPr>
          <w:ilvl w:val="0"/>
          <w:numId w:val="4"/>
        </w:numPr>
        <w:tabs>
          <w:tab w:pos="705" w:val="left" w:leader="none"/>
        </w:tabs>
        <w:spacing w:line="240" w:lineRule="auto" w:before="119" w:after="0"/>
        <w:ind w:left="704" w:right="0" w:hanging="318"/>
        <w:jc w:val="both"/>
        <w:rPr>
          <w:i/>
          <w:sz w:val="20"/>
        </w:rPr>
      </w:pPr>
      <w:r>
        <w:rPr/>
        <w:pict>
          <v:group style="position:absolute;margin-left:446.830994pt;margin-top:-76.150063pt;width:5.4pt;height:16pt;mso-position-horizontal-relative:page;mso-position-vertical-relative:paragraph;z-index:15734784" coordorigin="8937,-1523" coordsize="108,320">
            <v:line style="position:absolute" from="8989,-1420" to="8989,-1204" stroked="true" strokeweight=".96pt" strokecolor="#000000">
              <v:stroke dashstyle="solid"/>
            </v:line>
            <v:shape style="position:absolute;left:8936;top:-1523;width:108;height:108" coordorigin="8937,-1523" coordsize="108,108" path="m8989,-1523l8937,-1415,9045,-1415,8989,-1523xe" filled="true" fillcolor="#000000" stroked="false">
              <v:path arrowok="t"/>
              <v:fill type="solid"/>
            </v:shape>
            <w10:wrap type="none"/>
          </v:group>
        </w:pict>
      </w:r>
      <w:r>
        <w:rPr>
          <w:i/>
          <w:sz w:val="20"/>
        </w:rPr>
        <w:t>Detector</w:t>
      </w:r>
    </w:p>
    <w:p>
      <w:pPr>
        <w:pStyle w:val="BodyText"/>
        <w:spacing w:line="256" w:lineRule="auto" w:before="65"/>
        <w:ind w:left="243" w:right="660" w:firstLine="201"/>
        <w:jc w:val="both"/>
      </w:pPr>
      <w:r>
        <w:rPr/>
        <w:t>The first stage of the system, and the most critical one, is the detector, since it has to cope with a large amount of input data. For real time applications local operators are preferable, which even might be implemented on FPGA hardware in the car. On the one hand, the detection step should miss only very few traffic lights, since these gaps</w:t>
      </w:r>
    </w:p>
    <w:p>
      <w:pPr>
        <w:spacing w:after="0" w:line="256" w:lineRule="auto"/>
        <w:jc w:val="both"/>
        <w:sectPr>
          <w:type w:val="continuous"/>
          <w:pgSz w:w="12240" w:h="15840"/>
          <w:pgMar w:top="660" w:bottom="0" w:left="680" w:right="500"/>
          <w:cols w:num="2" w:equalWidth="0">
            <w:col w:w="5302" w:space="40"/>
            <w:col w:w="5718"/>
          </w:cols>
        </w:sectPr>
      </w:pPr>
    </w:p>
    <w:p>
      <w:pPr>
        <w:pStyle w:val="BodyText"/>
        <w:spacing w:before="4"/>
        <w:rPr>
          <w:sz w:val="16"/>
        </w:rPr>
      </w:pPr>
    </w:p>
    <w:p>
      <w:pPr>
        <w:tabs>
          <w:tab w:pos="5560" w:val="right" w:leader="none"/>
        </w:tabs>
        <w:spacing w:before="94"/>
        <w:ind w:left="438" w:right="0" w:firstLine="0"/>
        <w:jc w:val="left"/>
        <w:rPr>
          <w:rFonts w:ascii="Arial" w:hAnsi="Arial"/>
          <w:b/>
          <w:sz w:val="20"/>
        </w:rPr>
      </w:pPr>
      <w:r>
        <w:rPr>
          <w:rFonts w:ascii="Arial" w:hAnsi="Arial"/>
          <w:b/>
          <w:position w:val="1"/>
          <w:sz w:val="18"/>
        </w:rPr>
        <w:t>0-7803-8310-9/04/$20.00 ©</w:t>
      </w:r>
      <w:r>
        <w:rPr>
          <w:rFonts w:ascii="Arial" w:hAnsi="Arial"/>
          <w:b/>
          <w:spacing w:val="-3"/>
          <w:position w:val="1"/>
          <w:sz w:val="18"/>
        </w:rPr>
        <w:t> </w:t>
      </w:r>
      <w:r>
        <w:rPr>
          <w:rFonts w:ascii="Arial" w:hAnsi="Arial"/>
          <w:b/>
          <w:position w:val="1"/>
          <w:sz w:val="18"/>
        </w:rPr>
        <w:t>2004</w:t>
      </w:r>
      <w:r>
        <w:rPr>
          <w:rFonts w:ascii="Arial" w:hAnsi="Arial"/>
          <w:b/>
          <w:spacing w:val="-2"/>
          <w:position w:val="1"/>
          <w:sz w:val="18"/>
        </w:rPr>
        <w:t> </w:t>
      </w:r>
      <w:r>
        <w:rPr>
          <w:rFonts w:ascii="Arial" w:hAnsi="Arial"/>
          <w:b/>
          <w:position w:val="1"/>
          <w:sz w:val="18"/>
        </w:rPr>
        <w:t>IEEE</w:t>
        <w:tab/>
      </w:r>
      <w:r>
        <w:rPr>
          <w:rFonts w:ascii="Arial" w:hAnsi="Arial"/>
          <w:b/>
          <w:sz w:val="20"/>
        </w:rPr>
        <w:t>49</w:t>
      </w:r>
    </w:p>
    <w:p>
      <w:pPr>
        <w:spacing w:after="0"/>
        <w:jc w:val="left"/>
        <w:rPr>
          <w:rFonts w:ascii="Arial" w:hAnsi="Arial"/>
          <w:sz w:val="20"/>
        </w:rPr>
        <w:sectPr>
          <w:type w:val="continuous"/>
          <w:pgSz w:w="12240" w:h="15840"/>
          <w:pgMar w:top="660" w:bottom="0" w:left="680" w:right="500"/>
        </w:sectPr>
      </w:pPr>
    </w:p>
    <w:p>
      <w:pPr>
        <w:pStyle w:val="BodyText"/>
        <w:spacing w:line="256" w:lineRule="auto" w:before="76"/>
        <w:ind w:left="488"/>
        <w:jc w:val="both"/>
      </w:pPr>
      <w:r>
        <w:rPr/>
        <w:t>have to be filled by the tracking module. On the other hand, quite a few false candidates can be tolerated, which can be suppressed by the tracker or/and the classifier.</w:t>
      </w:r>
    </w:p>
    <w:p>
      <w:pPr>
        <w:pStyle w:val="BodyText"/>
        <w:spacing w:line="256" w:lineRule="auto" w:before="3"/>
        <w:ind w:left="488" w:firstLine="201"/>
        <w:jc w:val="both"/>
      </w:pPr>
      <w:r>
        <w:rPr/>
        <w:t>For a color camera system a single-pixel classifier, com- pressed into a fast look-up table, is sufficient, as shown in more detail in section III. Using a gray value camera, the glowing traffic light is the most prominent feature. It can be detected either by its shape (circle detector, see section IV-</w:t>
      </w:r>
    </w:p>
    <w:p>
      <w:pPr>
        <w:pStyle w:val="ListParagraph"/>
        <w:numPr>
          <w:ilvl w:val="1"/>
          <w:numId w:val="4"/>
        </w:numPr>
        <w:tabs>
          <w:tab w:pos="772" w:val="left" w:leader="none"/>
        </w:tabs>
        <w:spacing w:line="256" w:lineRule="auto" w:before="6" w:after="0"/>
        <w:ind w:left="488" w:right="0" w:firstLine="0"/>
        <w:jc w:val="both"/>
        <w:rPr>
          <w:sz w:val="20"/>
        </w:rPr>
      </w:pPr>
      <w:r>
        <w:rPr>
          <w:sz w:val="20"/>
        </w:rPr>
        <w:t>or its texture (blob detector, see section IV-B). Nowa- days, even complete-object classifiers are becoming afford- able as detectors with respect to computational complexity, which will be discussed in more detail in section</w:t>
      </w:r>
      <w:r>
        <w:rPr>
          <w:spacing w:val="-29"/>
          <w:sz w:val="20"/>
        </w:rPr>
        <w:t> </w:t>
      </w:r>
      <w:r>
        <w:rPr>
          <w:sz w:val="20"/>
        </w:rPr>
        <w:t>IV-C.</w:t>
      </w:r>
    </w:p>
    <w:p>
      <w:pPr>
        <w:pStyle w:val="ListParagraph"/>
        <w:numPr>
          <w:ilvl w:val="0"/>
          <w:numId w:val="4"/>
        </w:numPr>
        <w:tabs>
          <w:tab w:pos="949" w:val="left" w:leader="none"/>
        </w:tabs>
        <w:spacing w:line="240" w:lineRule="auto" w:before="124" w:after="0"/>
        <w:ind w:left="948" w:right="0" w:hanging="317"/>
        <w:jc w:val="both"/>
        <w:rPr>
          <w:i/>
          <w:sz w:val="20"/>
        </w:rPr>
      </w:pPr>
      <w:r>
        <w:rPr>
          <w:i/>
          <w:sz w:val="20"/>
        </w:rPr>
        <w:t>Tracker</w:t>
      </w:r>
    </w:p>
    <w:p>
      <w:pPr>
        <w:pStyle w:val="BodyText"/>
        <w:spacing w:line="256" w:lineRule="auto" w:before="65"/>
        <w:ind w:left="488" w:firstLine="201"/>
        <w:jc w:val="both"/>
      </w:pPr>
      <w:r>
        <w:rPr/>
        <w:t>The tracker groups detected candidates from consecutive images. It takes into account the relative location, speed</w:t>
      </w:r>
      <w:r>
        <w:rPr>
          <w:spacing w:val="-27"/>
        </w:rPr>
        <w:t> </w:t>
      </w:r>
      <w:r>
        <w:rPr/>
        <w:t>and acceleration between the moving camera and the traffic signal. It compensates not only some drop outs of the de- tection step, but also suppresses spontaneous detection hy- potheses, which are not stable over several frames, such as certain constellations in inhomogeneous regions (sun shin- ing through trees might look like a traffic light, but is usu- ally not stable over several</w:t>
      </w:r>
      <w:r>
        <w:rPr>
          <w:spacing w:val="-6"/>
        </w:rPr>
        <w:t> </w:t>
      </w:r>
      <w:r>
        <w:rPr/>
        <w:t>frames).</w:t>
      </w:r>
    </w:p>
    <w:p>
      <w:pPr>
        <w:pStyle w:val="BodyText"/>
        <w:spacing w:before="6"/>
        <w:rPr>
          <w:sz w:val="11"/>
        </w:rPr>
      </w:pPr>
    </w:p>
    <w:p>
      <w:pPr>
        <w:pStyle w:val="BodyText"/>
        <w:ind w:left="521"/>
      </w:pPr>
      <w:r>
        <w:rPr/>
        <w:drawing>
          <wp:inline distT="0" distB="0" distL="0" distR="0">
            <wp:extent cx="2991603" cy="1600200"/>
            <wp:effectExtent l="0" t="0" r="0" b="0"/>
            <wp:docPr id="7" name="image8.png"/>
            <wp:cNvGraphicFramePr>
              <a:graphicFrameLocks noChangeAspect="1"/>
            </wp:cNvGraphicFramePr>
            <a:graphic>
              <a:graphicData uri="http://schemas.openxmlformats.org/drawingml/2006/picture">
                <pic:pic>
                  <pic:nvPicPr>
                    <pic:cNvPr id="8" name="image8.png"/>
                    <pic:cNvPicPr/>
                  </pic:nvPicPr>
                  <pic:blipFill>
                    <a:blip r:embed="rId21" cstate="print"/>
                    <a:stretch>
                      <a:fillRect/>
                    </a:stretch>
                  </pic:blipFill>
                  <pic:spPr>
                    <a:xfrm>
                      <a:off x="0" y="0"/>
                      <a:ext cx="2991603" cy="1600200"/>
                    </a:xfrm>
                    <a:prstGeom prst="rect">
                      <a:avLst/>
                    </a:prstGeom>
                  </pic:spPr>
                </pic:pic>
              </a:graphicData>
            </a:graphic>
          </wp:inline>
        </w:drawing>
      </w:r>
      <w:r>
        <w:rPr/>
      </w:r>
    </w:p>
    <w:p>
      <w:pPr>
        <w:spacing w:line="247" w:lineRule="auto" w:before="78"/>
        <w:ind w:left="488" w:right="0" w:firstLine="0"/>
        <w:jc w:val="both"/>
        <w:rPr>
          <w:sz w:val="16"/>
        </w:rPr>
      </w:pPr>
      <w:r>
        <w:rPr>
          <w:sz w:val="16"/>
        </w:rPr>
        <w:t>Fig. 2: Detection and tracking of a traffic signal. Bright boxes are de- tected and dark boxes are not available to the tracker.</w:t>
      </w:r>
    </w:p>
    <w:p>
      <w:pPr>
        <w:pStyle w:val="BodyText"/>
        <w:spacing w:before="4"/>
      </w:pPr>
    </w:p>
    <w:p>
      <w:pPr>
        <w:pStyle w:val="BodyText"/>
        <w:spacing w:line="256" w:lineRule="auto"/>
        <w:ind w:left="488" w:right="1" w:firstLine="201"/>
        <w:jc w:val="both"/>
      </w:pPr>
      <w:r>
        <w:rPr/>
        <w:t>Tracking may also be used to support the detection proc- ess at certain regions which had a positive detection in the last frame, or to track previously recognized traffic signals by the use of correlation tracking [4]. In the urban scenario we must always expect (unless using differential GPS and enhanced digital maps), that traffic signals may appear al- most anywhere in the image, not only at the focus of expan- sion or at the image borders, since any object might tempo- rarily be hidden by traffic participants or other obstacles.</w:t>
      </w:r>
    </w:p>
    <w:p>
      <w:pPr>
        <w:pStyle w:val="ListParagraph"/>
        <w:numPr>
          <w:ilvl w:val="0"/>
          <w:numId w:val="4"/>
        </w:numPr>
        <w:tabs>
          <w:tab w:pos="959" w:val="left" w:leader="none"/>
        </w:tabs>
        <w:spacing w:line="240" w:lineRule="auto" w:before="130" w:after="0"/>
        <w:ind w:left="958" w:right="0" w:hanging="327"/>
        <w:jc w:val="both"/>
        <w:rPr>
          <w:i/>
          <w:sz w:val="20"/>
        </w:rPr>
      </w:pPr>
      <w:r>
        <w:rPr>
          <w:i/>
          <w:sz w:val="20"/>
        </w:rPr>
        <w:t>Classifier</w:t>
      </w:r>
    </w:p>
    <w:p>
      <w:pPr>
        <w:pStyle w:val="BodyText"/>
        <w:spacing w:line="256" w:lineRule="auto" w:before="66"/>
        <w:ind w:left="488" w:right="1" w:firstLine="201"/>
        <w:jc w:val="both"/>
      </w:pPr>
      <w:r>
        <w:rPr/>
        <w:t>The final stage is a classifier, which consecutively evalu- ates each element of a track. The overall decision is made by soft majority voting, taking into account the discrimina- tion values of each frame. A preliminary decision can be made as soon as the collected probability mass is large enough. The challenging task of the classifier module is to</w:t>
      </w:r>
    </w:p>
    <w:p>
      <w:pPr>
        <w:pStyle w:val="BodyText"/>
        <w:spacing w:line="256" w:lineRule="auto" w:before="76"/>
        <w:ind w:left="245" w:right="660"/>
        <w:jc w:val="both"/>
      </w:pPr>
      <w:r>
        <w:rPr/>
        <w:br w:type="column"/>
      </w:r>
      <w:r>
        <w:rPr/>
        <w:t>reject false candidates as robustly as possible. While for a color camera the status of the traffic signal is known im- plicitly, for gray value cameras the status has to be classi- fied as well.</w:t>
      </w:r>
    </w:p>
    <w:p>
      <w:pPr>
        <w:pStyle w:val="BodyText"/>
        <w:spacing w:before="8"/>
        <w:rPr>
          <w:sz w:val="14"/>
        </w:rPr>
      </w:pPr>
      <w:r>
        <w:rPr/>
        <w:drawing>
          <wp:anchor distT="0" distB="0" distL="0" distR="0" allowOverlap="1" layoutInCell="1" locked="0" behindDoc="0" simplePos="0" relativeHeight="17">
            <wp:simplePos x="0" y="0"/>
            <wp:positionH relativeFrom="page">
              <wp:posOffset>4012145</wp:posOffset>
            </wp:positionH>
            <wp:positionV relativeFrom="paragraph">
              <wp:posOffset>132107</wp:posOffset>
            </wp:positionV>
            <wp:extent cx="2933699" cy="2933700"/>
            <wp:effectExtent l="0" t="0" r="0" b="0"/>
            <wp:wrapTopAndBottom/>
            <wp:docPr id="9" name="image9.png"/>
            <wp:cNvGraphicFramePr>
              <a:graphicFrameLocks noChangeAspect="1"/>
            </wp:cNvGraphicFramePr>
            <a:graphic>
              <a:graphicData uri="http://schemas.openxmlformats.org/drawingml/2006/picture">
                <pic:pic>
                  <pic:nvPicPr>
                    <pic:cNvPr id="10" name="image9.png"/>
                    <pic:cNvPicPr/>
                  </pic:nvPicPr>
                  <pic:blipFill>
                    <a:blip r:embed="rId22" cstate="print"/>
                    <a:stretch>
                      <a:fillRect/>
                    </a:stretch>
                  </pic:blipFill>
                  <pic:spPr>
                    <a:xfrm>
                      <a:off x="0" y="0"/>
                      <a:ext cx="2933699" cy="2933700"/>
                    </a:xfrm>
                    <a:prstGeom prst="rect">
                      <a:avLst/>
                    </a:prstGeom>
                  </pic:spPr>
                </pic:pic>
              </a:graphicData>
            </a:graphic>
          </wp:anchor>
        </w:drawing>
      </w:r>
    </w:p>
    <w:p>
      <w:pPr>
        <w:spacing w:line="247" w:lineRule="auto" w:before="92"/>
        <w:ind w:left="245" w:right="660" w:firstLine="0"/>
        <w:jc w:val="both"/>
        <w:rPr>
          <w:sz w:val="16"/>
        </w:rPr>
      </w:pPr>
      <w:r>
        <w:rPr>
          <w:sz w:val="16"/>
        </w:rPr>
        <w:t>Fig. 3: Samples of red, yellow and green traffic signals as well as false hypotheses, all used for classifier adaptation.</w:t>
      </w:r>
    </w:p>
    <w:p>
      <w:pPr>
        <w:pStyle w:val="BodyText"/>
        <w:spacing w:before="5"/>
        <w:rPr>
          <w:sz w:val="21"/>
        </w:rPr>
      </w:pPr>
    </w:p>
    <w:p>
      <w:pPr>
        <w:pStyle w:val="BodyText"/>
        <w:spacing w:line="256" w:lineRule="auto"/>
        <w:ind w:left="245" w:right="660" w:firstLine="201"/>
        <w:jc w:val="both"/>
      </w:pPr>
      <w:r>
        <w:rPr/>
        <w:t>For classification we use feed-forward neural networks with receptive fields [5]. For adaptation of the classifier bootstrapping techniques are applied [3], which automati- cally enlarge the training set with false alarms, thus im- proving the reject capabilities of the single frame classifier. The soft majority voting further improves the performance of the single frame classifier significantly.</w:t>
      </w:r>
    </w:p>
    <w:p>
      <w:pPr>
        <w:pStyle w:val="ListParagraph"/>
        <w:numPr>
          <w:ilvl w:val="0"/>
          <w:numId w:val="4"/>
        </w:numPr>
        <w:tabs>
          <w:tab w:pos="728" w:val="left" w:leader="none"/>
        </w:tabs>
        <w:spacing w:line="240" w:lineRule="auto" w:before="128" w:after="0"/>
        <w:ind w:left="727" w:right="0" w:hanging="339"/>
        <w:jc w:val="both"/>
        <w:rPr>
          <w:i/>
          <w:sz w:val="20"/>
        </w:rPr>
      </w:pPr>
      <w:r>
        <w:rPr>
          <w:i/>
          <w:sz w:val="20"/>
        </w:rPr>
        <w:t>Optional</w:t>
      </w:r>
      <w:r>
        <w:rPr>
          <w:i/>
          <w:spacing w:val="-1"/>
          <w:sz w:val="20"/>
        </w:rPr>
        <w:t> </w:t>
      </w:r>
      <w:r>
        <w:rPr>
          <w:i/>
          <w:sz w:val="20"/>
        </w:rPr>
        <w:t>Sensors</w:t>
      </w:r>
    </w:p>
    <w:p>
      <w:pPr>
        <w:pStyle w:val="BodyText"/>
        <w:spacing w:line="256" w:lineRule="auto" w:before="65"/>
        <w:ind w:left="245" w:right="659" w:firstLine="201"/>
        <w:jc w:val="both"/>
      </w:pPr>
      <w:r>
        <w:rPr/>
        <w:t>In modern cars vehicle data (velocity, yaw rate) are available on the CAN-bus, which can be used to enhance the tracking considerably. Using a 3D-from-motion algo- rithm the real world coordinates of the traffic signal relative to the camera position can be computed after a few frames. The distance to the traffic signal can be estimated rather accurately, as long as the traffic signal is not lined up di- rectly with the car motion vector – see figure 4. The dis- tance accuracy is about 1 m depending on the setting and the used yaw sensor. The estimation of the height is usually unreliable (and therefore useless), since cars pitch during braking, acceleration, and when driving through ditches, and pitch sensors are not standard</w:t>
      </w:r>
      <w:r>
        <w:rPr>
          <w:spacing w:val="-9"/>
        </w:rPr>
        <w:t> </w:t>
      </w:r>
      <w:r>
        <w:rPr/>
        <w:t>equipment.</w:t>
      </w:r>
    </w:p>
    <w:p>
      <w:pPr>
        <w:pStyle w:val="BodyText"/>
        <w:spacing w:line="256" w:lineRule="auto" w:before="14"/>
        <w:ind w:left="245" w:right="658" w:firstLine="201"/>
        <w:jc w:val="both"/>
      </w:pPr>
      <w:r>
        <w:rPr/>
        <w:t>A major impact on the improvement of the traffic signal recognition system comes from enhanced map information in combination with GPS or differential GPS – see also section III. Rough position information (10 m accuracy) of the car and the traffic signals allows to start the system only</w:t>
      </w:r>
    </w:p>
    <w:p>
      <w:pPr>
        <w:spacing w:after="0" w:line="256" w:lineRule="auto"/>
        <w:jc w:val="both"/>
        <w:sectPr>
          <w:footerReference w:type="default" r:id="rId20"/>
          <w:pgSz w:w="12240" w:h="15840"/>
          <w:pgMar w:footer="696" w:header="0" w:top="1080" w:bottom="880" w:left="680" w:right="500"/>
          <w:pgNumType w:start="50"/>
          <w:cols w:num="2" w:equalWidth="0">
            <w:col w:w="5301" w:space="40"/>
            <w:col w:w="5719"/>
          </w:cols>
        </w:sectPr>
      </w:pPr>
    </w:p>
    <w:p>
      <w:pPr>
        <w:pStyle w:val="BodyText"/>
        <w:spacing w:line="256" w:lineRule="auto" w:before="76"/>
        <w:ind w:left="488"/>
        <w:jc w:val="both"/>
      </w:pPr>
      <w:r>
        <w:rPr/>
        <w:pict>
          <v:group style="position:absolute;margin-left:59.487pt;margin-top:163.848923pt;width:101.9pt;height:179.4pt;mso-position-horizontal-relative:page;mso-position-vertical-relative:paragraph;z-index:15738880" coordorigin="1190,3277" coordsize="2038,3588">
            <v:rect style="position:absolute;left:2072;top:6221;width:368;height:636" filled="false" stroked="true" strokeweight=".72pt" strokecolor="#000000">
              <v:stroke dashstyle="solid"/>
            </v:rect>
            <v:shape style="position:absolute;left:2080;top:4649;width:742;height:1436" coordorigin="2080,4650" coordsize="742,1436" path="m2217,5386l2080,6008,2438,6085,2575,5463,2217,5386xm2476,4650l2263,5250,2608,5372,2822,4772,2476,4650xm2392,5408l2611,4806e" filled="false" stroked="true" strokeweight=".72pt" strokecolor="#000000">
              <v:path arrowok="t"/>
              <v:stroke dashstyle="solid"/>
            </v:shape>
            <v:shape style="position:absolute;left:2562;top:4716;width:96;height:113" coordorigin="2563,4717" coordsize="96,113" path="m2646,4717l2563,4794,2658,4830,2646,4717xe" filled="true" fillcolor="#000000" stroked="false">
              <v:path arrowok="t"/>
              <v:fill type="solid"/>
            </v:shape>
            <v:rect style="position:absolute;left:1636;top:3675;width:238;height:557" filled="false" stroked="true" strokeweight=".72pt" strokecolor="#000000">
              <v:stroke dashstyle="solid"/>
            </v:rect>
            <v:shape style="position:absolute;left:1676;top:4016;width:156;height:166" type="#_x0000_t75" stroked="false">
              <v:imagedata r:id="rId23" o:title=""/>
            </v:shape>
            <v:shape style="position:absolute;left:1196;top:3284;width:1457;height:2940" coordorigin="1197,3284" coordsize="1457,2940" path="m2258,6205l1595,3284m2375,5418l1430,3515m2654,4717l1197,3699m2265,6224l2368,5533e" filled="false" stroked="true" strokeweight=".72pt" strokecolor="#000000">
              <v:path arrowok="t"/>
              <v:stroke dashstyle="solid"/>
            </v:shape>
            <v:shape style="position:absolute;left:2317;top:5436;width:104;height:108" coordorigin="2318,5437" coordsize="104,108" path="m2382,5437l2318,5530,2421,5545,2382,5437xe" filled="true" fillcolor="#000000" stroked="false">
              <v:path arrowok="t"/>
              <v:fill type="solid"/>
            </v:shape>
            <v:shape style="position:absolute;left:2248;top:4150;width:972;height:1714" coordorigin="2248,4151" coordsize="972,1714" path="m3220,4151l2248,4383m3179,5178l2392,5864e" filled="false" stroked="true" strokeweight=".72pt" strokecolor="#000000">
              <v:path arrowok="t"/>
              <v:stroke dashstyle="dot"/>
            </v:shape>
            <v:shape style="position:absolute;left:2550;top:4898;width:656;height:180" type="#_x0000_t202" filled="false" stroked="false">
              <v:textbox inset="0,0,0,0">
                <w:txbxContent>
                  <w:p>
                    <w:pPr>
                      <w:tabs>
                        <w:tab w:pos="635" w:val="left" w:leader="none"/>
                      </w:tabs>
                      <w:spacing w:line="179" w:lineRule="exact" w:before="0"/>
                      <w:ind w:left="0" w:right="0" w:firstLine="0"/>
                      <w:jc w:val="left"/>
                      <w:rPr>
                        <w:sz w:val="16"/>
                      </w:rPr>
                    </w:pPr>
                    <w:r>
                      <w:rPr>
                        <w:w w:val="100"/>
                        <w:sz w:val="16"/>
                        <w:u w:val="thick"/>
                      </w:rPr>
                      <w:t> </w:t>
                    </w:r>
                    <w:r>
                      <w:rPr>
                        <w:sz w:val="16"/>
                        <w:u w:val="thick"/>
                      </w:rPr>
                      <w:tab/>
                    </w:r>
                  </w:p>
                </w:txbxContent>
              </v:textbox>
              <w10:wrap type="none"/>
            </v:shape>
            <w10:wrap type="none"/>
          </v:group>
        </w:pict>
      </w:r>
      <w:r>
        <w:rPr/>
        <w:pict>
          <v:group style="position:absolute;margin-left:225.080994pt;margin-top:151.129929pt;width:66.6pt;height:192.15pt;mso-position-horizontal-relative:page;mso-position-vertical-relative:paragraph;z-index:-15972352" coordorigin="4502,3023" coordsize="1332,3843">
            <v:shape style="position:absolute;left:5461;top:5506;width:365;height:1352" coordorigin="5462,5506" coordsize="365,1352" path="m5462,6858l5826,6858,5826,6222,5462,6222,5462,6858xm5462,6142l5826,6142,5826,5506,5462,5506,5462,6142xe" filled="false" stroked="true" strokeweight=".72pt" strokecolor="#000000">
              <v:path arrowok="t"/>
              <v:stroke dashstyle="solid"/>
            </v:shape>
            <v:line style="position:absolute" from="5639,6200" to="5639,5598" stroked="true" strokeweight=".72pt" strokecolor="#000000">
              <v:stroke dashstyle="solid"/>
            </v:line>
            <v:shape style="position:absolute;left:5588;top:5501;width:104;height:101" coordorigin="5589,5502" coordsize="104,101" path="m5639,5502l5589,5602,5692,5602,5639,5502xe" filled="true" fillcolor="#000000" stroked="false">
              <v:path arrowok="t"/>
              <v:fill type="solid"/>
            </v:shape>
            <v:rect style="position:absolute;left:5461;top:4772;width:365;height:639" filled="false" stroked="true" strokeweight=".72pt" strokecolor="#000000">
              <v:stroke dashstyle="solid"/>
            </v:rect>
            <v:line style="position:absolute" from="5646,5478" to="5649,4897" stroked="true" strokeweight=".72pt" strokecolor="#000000">
              <v:stroke dashstyle="solid"/>
            </v:line>
            <v:shape style="position:absolute;left:5598;top:4800;width:104;height:101" coordorigin="5598,4801" coordsize="104,101" path="m5649,4801l5598,4902,5702,4902,5649,4801xe" filled="true" fillcolor="#000000" stroked="false">
              <v:path arrowok="t"/>
              <v:fill type="solid"/>
            </v:shape>
            <v:rect style="position:absolute;left:5497;top:3641;width:238;height:557" filled="false" stroked="true" strokeweight=".72pt" strokecolor="#000000">
              <v:stroke dashstyle="solid"/>
            </v:rect>
            <v:shape style="position:absolute;left:5538;top:3984;width:156;height:166" type="#_x0000_t75" stroked="false">
              <v:imagedata r:id="rId24" o:title=""/>
            </v:shape>
            <v:shape style="position:absolute;left:5559;top:3029;width:87;height:3168" coordorigin="5560,3030" coordsize="87,3168" path="m5639,4724l5560,3164m5639,6198l5567,3030m5646,5490l5608,3068e" filled="false" stroked="true" strokeweight=".72pt" strokecolor="#000000">
              <v:path arrowok="t"/>
              <v:stroke dashstyle="solid"/>
            </v:shape>
            <v:shape style="position:absolute;left:4508;top:4136;width:1107;height:1863" coordorigin="4509,4136" coordsize="1107,1863" path="m4509,5084l5615,5998m4509,5012l5567,5154m5402,4455l4509,4136e" filled="false" stroked="true" strokeweight=".72pt" strokecolor="#000000">
              <v:path arrowok="t"/>
              <v:stroke dashstyle="dot"/>
            </v:shape>
            <w10:wrap type="none"/>
          </v:group>
        </w:pict>
      </w:r>
      <w:r>
        <w:rPr/>
        <w:t>in front of equipped intersections and no false alarms will occur in between (reducing the number of false alarms by a factor of 20 in our experiments). With high accuracy posi- tioning systems and maps the detector can even be nar- rowed to image regions where to look for traffic signals. Using 1 m GPS accuracy and 1° heading uncertainty an- other factor of about 5 is gained on the rejection rate. Fur- thermore, if information about the lane, the vehicle is cur- rently driving in, is available, the assignment of the differ- ent traffic signals to the according lane is done easily using the enhanced map information.</w:t>
      </w:r>
    </w:p>
    <w:p>
      <w:pPr>
        <w:pStyle w:val="BodyText"/>
      </w:pPr>
    </w:p>
    <w:p>
      <w:pPr>
        <w:pStyle w:val="BodyText"/>
      </w:pPr>
    </w:p>
    <w:p>
      <w:pPr>
        <w:pStyle w:val="BodyText"/>
      </w:pPr>
    </w:p>
    <w:p>
      <w:pPr>
        <w:pStyle w:val="BodyText"/>
      </w:pPr>
    </w:p>
    <w:p>
      <w:pPr>
        <w:pStyle w:val="BodyText"/>
        <w:spacing w:before="8"/>
        <w:rPr>
          <w:sz w:val="24"/>
        </w:rPr>
      </w:pPr>
    </w:p>
    <w:p>
      <w:pPr>
        <w:spacing w:before="0"/>
        <w:ind w:left="2540" w:right="1894" w:firstLine="0"/>
        <w:jc w:val="center"/>
        <w:rPr>
          <w:sz w:val="16"/>
        </w:rPr>
      </w:pPr>
      <w:r>
        <w:rPr>
          <w:sz w:val="16"/>
        </w:rPr>
        <w:t>lines of sight</w:t>
      </w:r>
    </w:p>
    <w:p>
      <w:pPr>
        <w:pStyle w:val="BodyText"/>
        <w:rPr>
          <w:sz w:val="18"/>
        </w:rPr>
      </w:pPr>
    </w:p>
    <w:p>
      <w:pPr>
        <w:pStyle w:val="BodyText"/>
        <w:rPr>
          <w:sz w:val="18"/>
        </w:rPr>
      </w:pPr>
    </w:p>
    <w:p>
      <w:pPr>
        <w:spacing w:line="247" w:lineRule="auto" w:before="119"/>
        <w:ind w:left="3096" w:right="1268" w:hanging="464"/>
        <w:jc w:val="left"/>
        <w:rPr>
          <w:sz w:val="16"/>
        </w:rPr>
      </w:pPr>
      <w:r>
        <w:rPr>
          <w:sz w:val="16"/>
        </w:rPr>
        <w:t>Motion vectors of the vehicle</w:t>
      </w: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spacing w:before="1"/>
        <w:rPr>
          <w:sz w:val="26"/>
        </w:rPr>
      </w:pPr>
    </w:p>
    <w:p>
      <w:pPr>
        <w:spacing w:line="247" w:lineRule="auto" w:before="0"/>
        <w:ind w:left="488" w:right="1" w:firstLine="0"/>
        <w:jc w:val="both"/>
        <w:rPr>
          <w:sz w:val="16"/>
        </w:rPr>
      </w:pPr>
      <w:r>
        <w:rPr>
          <w:sz w:val="16"/>
        </w:rPr>
        <w:t>Fig. 4:  3D-from-motion: standard situation is depicted on the left side,   no reliable distance estimation is possible for the situation on the right side.</w:t>
      </w:r>
    </w:p>
    <w:p>
      <w:pPr>
        <w:pStyle w:val="BodyText"/>
        <w:spacing w:before="5"/>
        <w:rPr>
          <w:sz w:val="21"/>
        </w:rPr>
      </w:pPr>
    </w:p>
    <w:p>
      <w:pPr>
        <w:pStyle w:val="BodyText"/>
        <w:spacing w:line="256" w:lineRule="auto"/>
        <w:ind w:left="488" w:right="1" w:firstLine="201"/>
        <w:jc w:val="both"/>
      </w:pPr>
      <w:r>
        <w:rPr/>
        <w:t>Using a second camera allows the use of stereo algo- rithms to measure the real world distance and size of the detected objects. The number of candidates for traffic sig- nals is reduced by a factor of about 10 in our experiments by limiting the possible real size of traffic lights. Addition- ally the tracker is improved by including distance and size information. The cameras need to be calibrated and to have synchronized triggers. The distance can be measured with an accuracy of approximately 50 cm. In combination with GPS and digital map information stereo systems have an even higher impact, since rejection can be done more strictly.</w:t>
      </w:r>
    </w:p>
    <w:p>
      <w:pPr>
        <w:pStyle w:val="BodyText"/>
        <w:rPr>
          <w:sz w:val="22"/>
        </w:rPr>
      </w:pPr>
    </w:p>
    <w:p>
      <w:pPr>
        <w:pStyle w:val="ListParagraph"/>
        <w:numPr>
          <w:ilvl w:val="0"/>
          <w:numId w:val="1"/>
        </w:numPr>
        <w:tabs>
          <w:tab w:pos="2356" w:val="left" w:leader="none"/>
        </w:tabs>
        <w:spacing w:line="240" w:lineRule="auto" w:before="0" w:after="0"/>
        <w:ind w:left="2355" w:right="0" w:hanging="397"/>
        <w:jc w:val="left"/>
        <w:rPr>
          <w:sz w:val="16"/>
        </w:rPr>
      </w:pPr>
      <w:r>
        <w:rPr>
          <w:sz w:val="20"/>
        </w:rPr>
        <w:t>C</w:t>
      </w:r>
      <w:r>
        <w:rPr>
          <w:sz w:val="16"/>
        </w:rPr>
        <w:t>OLOR </w:t>
      </w:r>
      <w:r>
        <w:rPr>
          <w:sz w:val="20"/>
        </w:rPr>
        <w:t>D</w:t>
      </w:r>
      <w:r>
        <w:rPr>
          <w:sz w:val="16"/>
        </w:rPr>
        <w:t>ETECTOR</w:t>
      </w:r>
    </w:p>
    <w:p>
      <w:pPr>
        <w:pStyle w:val="BodyText"/>
        <w:spacing w:line="256" w:lineRule="auto" w:before="84"/>
        <w:ind w:left="488" w:firstLine="201"/>
        <w:jc w:val="both"/>
      </w:pPr>
      <w:r>
        <w:rPr/>
        <w:t>In [1] we proposed a traffic signal recognition system based on a color camera. The major challenge at that time was the low dynamic range of color sensors. In order to verify the active traffic light by classification, two inactive traffic lights have to be visible above/below it. To discern this region from the background, the exposure time had to be long enough, which forced the active traffic lights into</w:t>
      </w:r>
    </w:p>
    <w:p>
      <w:pPr>
        <w:pStyle w:val="BodyText"/>
        <w:spacing w:line="256" w:lineRule="auto" w:before="76"/>
        <w:ind w:left="243" w:right="659"/>
        <w:jc w:val="both"/>
      </w:pPr>
      <w:r>
        <w:rPr/>
        <w:br w:type="column"/>
      </w:r>
      <w:r>
        <w:rPr/>
        <w:t>saturation hence producing white instead of the signal col- ors. Using high dynamic range CMOS sensors the whole scene is discernable and we still have detectable signal col- ors.</w:t>
      </w:r>
    </w:p>
    <w:p>
      <w:pPr>
        <w:pStyle w:val="BodyText"/>
        <w:spacing w:line="244" w:lineRule="auto" w:before="4"/>
        <w:ind w:left="243" w:right="659"/>
        <w:jc w:val="both"/>
      </w:pPr>
      <w:r>
        <w:rPr/>
        <w:t>The color detector uses a modified Gaussian-distribution classifier [6, 7] to determine the class of each pixel (red, yellow, green or background). The classifier is trained with several thousand example pixels from labeled images. The image resulting from the classification process is blurred and then segmented by the use of a connected component analysis [8]. Scattered noise pixels are filtered out and re- gions containing the lights of traffic signals are detected.</w:t>
      </w:r>
    </w:p>
    <w:p>
      <w:pPr>
        <w:pStyle w:val="BodyText"/>
        <w:spacing w:before="5"/>
        <w:rPr>
          <w:sz w:val="12"/>
        </w:rPr>
      </w:pPr>
      <w:r>
        <w:rPr/>
        <w:drawing>
          <wp:anchor distT="0" distB="0" distL="0" distR="0" allowOverlap="1" layoutInCell="1" locked="0" behindDoc="0" simplePos="0" relativeHeight="18">
            <wp:simplePos x="0" y="0"/>
            <wp:positionH relativeFrom="page">
              <wp:posOffset>4024338</wp:posOffset>
            </wp:positionH>
            <wp:positionV relativeFrom="paragraph">
              <wp:posOffset>115889</wp:posOffset>
            </wp:positionV>
            <wp:extent cx="3008856" cy="2258949"/>
            <wp:effectExtent l="0" t="0" r="0" b="0"/>
            <wp:wrapTopAndBottom/>
            <wp:docPr id="11" name="image12.jpeg"/>
            <wp:cNvGraphicFramePr>
              <a:graphicFrameLocks noChangeAspect="1"/>
            </wp:cNvGraphicFramePr>
            <a:graphic>
              <a:graphicData uri="http://schemas.openxmlformats.org/drawingml/2006/picture">
                <pic:pic>
                  <pic:nvPicPr>
                    <pic:cNvPr id="12" name="image12.jpeg"/>
                    <pic:cNvPicPr/>
                  </pic:nvPicPr>
                  <pic:blipFill>
                    <a:blip r:embed="rId25" cstate="print"/>
                    <a:stretch>
                      <a:fillRect/>
                    </a:stretch>
                  </pic:blipFill>
                  <pic:spPr>
                    <a:xfrm>
                      <a:off x="0" y="0"/>
                      <a:ext cx="3008856" cy="2258949"/>
                    </a:xfrm>
                    <a:prstGeom prst="rect">
                      <a:avLst/>
                    </a:prstGeom>
                  </pic:spPr>
                </pic:pic>
              </a:graphicData>
            </a:graphic>
          </wp:anchor>
        </w:drawing>
      </w:r>
    </w:p>
    <w:p>
      <w:pPr>
        <w:spacing w:line="247" w:lineRule="auto" w:before="0"/>
        <w:ind w:left="243" w:right="661" w:firstLine="0"/>
        <w:jc w:val="both"/>
        <w:rPr>
          <w:sz w:val="16"/>
        </w:rPr>
      </w:pPr>
      <w:r>
        <w:rPr>
          <w:sz w:val="16"/>
        </w:rPr>
        <w:t>Fig. 5: Output of the IVI-Edmap system, detector is running in the three boxes on the right side only.</w:t>
      </w:r>
    </w:p>
    <w:p>
      <w:pPr>
        <w:pStyle w:val="BodyText"/>
        <w:spacing w:before="4"/>
        <w:rPr>
          <w:sz w:val="21"/>
        </w:rPr>
      </w:pPr>
    </w:p>
    <w:p>
      <w:pPr>
        <w:pStyle w:val="BodyText"/>
        <w:spacing w:line="256" w:lineRule="auto"/>
        <w:ind w:left="243" w:right="660" w:firstLine="201"/>
        <w:jc w:val="both"/>
      </w:pPr>
      <w:r>
        <w:rPr/>
        <w:t>A system using this detector, differential GPS, enhanced digital maps and 3D-from-motion is in use in the IVI- Edmap research project at DaimlerChrysler USA, running at 25 Hz on a 3 GHz Pentium IV. It recognizes over 95% of all traffic signals from up to 100 m distance, generating less than one false positive per hour for urban driving. The sen- sor is a one chip 10 bit VGA-resolution High Dynamic Range Camera (HDRC) with a 16 mm</w:t>
      </w:r>
      <w:r>
        <w:rPr>
          <w:spacing w:val="-11"/>
        </w:rPr>
        <w:t> </w:t>
      </w:r>
      <w:r>
        <w:rPr/>
        <w:t>lens.</w:t>
      </w:r>
    </w:p>
    <w:p>
      <w:pPr>
        <w:pStyle w:val="BodyText"/>
        <w:spacing w:before="8"/>
        <w:rPr>
          <w:sz w:val="21"/>
        </w:rPr>
      </w:pPr>
    </w:p>
    <w:p>
      <w:pPr>
        <w:pStyle w:val="ListParagraph"/>
        <w:numPr>
          <w:ilvl w:val="0"/>
          <w:numId w:val="1"/>
        </w:numPr>
        <w:tabs>
          <w:tab w:pos="1812" w:val="left" w:leader="none"/>
        </w:tabs>
        <w:spacing w:line="240" w:lineRule="auto" w:before="0" w:after="0"/>
        <w:ind w:left="1811" w:right="0" w:hanging="407"/>
        <w:jc w:val="left"/>
        <w:rPr>
          <w:sz w:val="16"/>
        </w:rPr>
      </w:pPr>
      <w:r>
        <w:rPr>
          <w:sz w:val="20"/>
        </w:rPr>
        <w:t>G</w:t>
      </w:r>
      <w:r>
        <w:rPr>
          <w:sz w:val="16"/>
        </w:rPr>
        <w:t>RAY </w:t>
      </w:r>
      <w:r>
        <w:rPr>
          <w:sz w:val="20"/>
        </w:rPr>
        <w:t>V</w:t>
      </w:r>
      <w:r>
        <w:rPr>
          <w:sz w:val="16"/>
        </w:rPr>
        <w:t>ALUE</w:t>
      </w:r>
      <w:r>
        <w:rPr>
          <w:spacing w:val="-2"/>
          <w:sz w:val="16"/>
        </w:rPr>
        <w:t> </w:t>
      </w:r>
      <w:r>
        <w:rPr>
          <w:sz w:val="20"/>
        </w:rPr>
        <w:t>D</w:t>
      </w:r>
      <w:r>
        <w:rPr>
          <w:sz w:val="16"/>
        </w:rPr>
        <w:t>ETECTORS</w:t>
      </w:r>
    </w:p>
    <w:p>
      <w:pPr>
        <w:pStyle w:val="BodyText"/>
        <w:spacing w:line="256" w:lineRule="auto" w:before="84"/>
        <w:ind w:left="243" w:right="661" w:firstLine="201"/>
        <w:jc w:val="both"/>
      </w:pPr>
      <w:r>
        <w:rPr/>
        <w:t>The sensor for the gray value system is a 12 bit VGA resolution camera with a 12 mm lens. The system is</w:t>
      </w:r>
      <w:r>
        <w:rPr>
          <w:spacing w:val="-33"/>
        </w:rPr>
        <w:t> </w:t>
      </w:r>
      <w:r>
        <w:rPr/>
        <w:t>running on a 1.2 GHz Pentium III</w:t>
      </w:r>
      <w:r>
        <w:rPr>
          <w:spacing w:val="-4"/>
        </w:rPr>
        <w:t> </w:t>
      </w:r>
      <w:r>
        <w:rPr/>
        <w:t>computer.</w:t>
      </w:r>
    </w:p>
    <w:p>
      <w:pPr>
        <w:pStyle w:val="BodyText"/>
        <w:spacing w:line="256" w:lineRule="auto" w:before="3"/>
        <w:ind w:left="243" w:right="658" w:firstLine="201"/>
        <w:jc w:val="both"/>
      </w:pPr>
      <w:r>
        <w:rPr/>
        <w:t>For the systems described in sections IV-A and IV-B, the classifier has to verify the complete traffic signal, without knowing which light is active and detected. Therefore three different cut-outs are generated for each detected light – the cut-out is centered around the light for assuming a yellow light, and shifted downwards/upwards for assuming red/green lights. The hypothesis is rejected if all three cut- outs yield discriminate values below a threshold. Otherwise the winner is taken for soft majority voting over the com- plete track. The adaptation of the classifier is otherwise identically to the color camera</w:t>
      </w:r>
      <w:r>
        <w:rPr>
          <w:spacing w:val="-7"/>
        </w:rPr>
        <w:t> </w:t>
      </w:r>
      <w:r>
        <w:rPr/>
        <w:t>case.</w:t>
      </w:r>
    </w:p>
    <w:p>
      <w:pPr>
        <w:spacing w:after="0" w:line="256" w:lineRule="auto"/>
        <w:jc w:val="both"/>
        <w:sectPr>
          <w:pgSz w:w="12240" w:h="15840"/>
          <w:pgMar w:header="0" w:footer="696" w:top="1080" w:bottom="880" w:left="680" w:right="500"/>
          <w:cols w:num="2" w:equalWidth="0">
            <w:col w:w="5302" w:space="40"/>
            <w:col w:w="5718"/>
          </w:cols>
        </w:sectPr>
      </w:pPr>
    </w:p>
    <w:p>
      <w:pPr>
        <w:pStyle w:val="ListParagraph"/>
        <w:numPr>
          <w:ilvl w:val="0"/>
          <w:numId w:val="5"/>
        </w:numPr>
        <w:tabs>
          <w:tab w:pos="950" w:val="left" w:leader="none"/>
        </w:tabs>
        <w:spacing w:line="240" w:lineRule="auto" w:before="76" w:after="0"/>
        <w:ind w:left="949" w:right="0" w:hanging="318"/>
        <w:jc w:val="both"/>
        <w:rPr>
          <w:i/>
          <w:sz w:val="20"/>
        </w:rPr>
      </w:pPr>
      <w:r>
        <w:rPr>
          <w:i/>
          <w:sz w:val="20"/>
        </w:rPr>
        <w:t>Shape-Based Detector</w:t>
      </w:r>
    </w:p>
    <w:p>
      <w:pPr>
        <w:pStyle w:val="BodyText"/>
        <w:spacing w:line="244" w:lineRule="auto" w:before="65"/>
        <w:ind w:left="488"/>
        <w:jc w:val="both"/>
      </w:pPr>
      <w:r>
        <w:rPr/>
        <w:t>The lights in traffic signals are round, except directional signals for left/right turning lanes (in Germany even the stop-state is depicted by a black arrow on a red light, while the go-state is just a green arrow; in the USA colored ar- rows are used for all signal states). Since </w:t>
      </w:r>
      <w:r>
        <w:rPr>
          <w:spacing w:val="-3"/>
        </w:rPr>
        <w:t>we </w:t>
      </w:r>
      <w:r>
        <w:rPr/>
        <w:t>already im- plemented a highly efficient circle finder for traffic signs [3], </w:t>
      </w:r>
      <w:r>
        <w:rPr>
          <w:spacing w:val="-3"/>
        </w:rPr>
        <w:t>we </w:t>
      </w:r>
      <w:r>
        <w:rPr/>
        <w:t>used this system here as well. The circle finder is based on a generalized Hough transform using Sobel based gradient directions. Traffic lights are detected if the diame- ter is larger than 6 pixels. In order to detect even slightly distorted lights, the quality threshold for the circle is re- duced, generating however more false hypotheses as known from the traffic sign recognition [3]. Nevertheless, </w:t>
      </w:r>
      <w:r>
        <w:rPr>
          <w:spacing w:val="-3"/>
        </w:rPr>
        <w:t>we </w:t>
      </w:r>
      <w:r>
        <w:rPr/>
        <w:t>reached recognition rates for the complete system of over 80 % with less than one false alarm per 400 frames. Due to the highly optimized version of the Hough transform the whole system runs at over 15 frames per</w:t>
      </w:r>
      <w:r>
        <w:rPr>
          <w:spacing w:val="-14"/>
        </w:rPr>
        <w:t> </w:t>
      </w:r>
      <w:r>
        <w:rPr/>
        <w:t>second.</w:t>
      </w:r>
    </w:p>
    <w:p>
      <w:pPr>
        <w:pStyle w:val="BodyText"/>
        <w:spacing w:before="3"/>
        <w:rPr>
          <w:sz w:val="12"/>
        </w:rPr>
      </w:pPr>
      <w:r>
        <w:rPr/>
        <w:drawing>
          <wp:anchor distT="0" distB="0" distL="0" distR="0" allowOverlap="1" layoutInCell="1" locked="0" behindDoc="0" simplePos="0" relativeHeight="22">
            <wp:simplePos x="0" y="0"/>
            <wp:positionH relativeFrom="page">
              <wp:posOffset>775296</wp:posOffset>
            </wp:positionH>
            <wp:positionV relativeFrom="paragraph">
              <wp:posOffset>114667</wp:posOffset>
            </wp:positionV>
            <wp:extent cx="2965657" cy="3014376"/>
            <wp:effectExtent l="0" t="0" r="0" b="0"/>
            <wp:wrapTopAndBottom/>
            <wp:docPr id="13" name="image13.jpeg"/>
            <wp:cNvGraphicFramePr>
              <a:graphicFrameLocks noChangeAspect="1"/>
            </wp:cNvGraphicFramePr>
            <a:graphic>
              <a:graphicData uri="http://schemas.openxmlformats.org/drawingml/2006/picture">
                <pic:pic>
                  <pic:nvPicPr>
                    <pic:cNvPr id="14" name="image13.jpeg"/>
                    <pic:cNvPicPr/>
                  </pic:nvPicPr>
                  <pic:blipFill>
                    <a:blip r:embed="rId26" cstate="print"/>
                    <a:stretch>
                      <a:fillRect/>
                    </a:stretch>
                  </pic:blipFill>
                  <pic:spPr>
                    <a:xfrm>
                      <a:off x="0" y="0"/>
                      <a:ext cx="2965657" cy="3014376"/>
                    </a:xfrm>
                    <a:prstGeom prst="rect">
                      <a:avLst/>
                    </a:prstGeom>
                  </pic:spPr>
                </pic:pic>
              </a:graphicData>
            </a:graphic>
          </wp:anchor>
        </w:drawing>
      </w:r>
    </w:p>
    <w:p>
      <w:pPr>
        <w:spacing w:before="64"/>
        <w:ind w:left="488" w:right="0" w:firstLine="0"/>
        <w:jc w:val="both"/>
        <w:rPr>
          <w:sz w:val="16"/>
        </w:rPr>
      </w:pPr>
      <w:r>
        <w:rPr>
          <w:sz w:val="16"/>
        </w:rPr>
        <w:t>Fig. 6: Results of Hough transform circle detector.</w:t>
      </w:r>
    </w:p>
    <w:p>
      <w:pPr>
        <w:pStyle w:val="BodyText"/>
        <w:spacing w:before="9"/>
        <w:rPr>
          <w:sz w:val="16"/>
        </w:rPr>
      </w:pPr>
    </w:p>
    <w:p>
      <w:pPr>
        <w:pStyle w:val="BodyText"/>
        <w:spacing w:line="256" w:lineRule="auto" w:before="1"/>
        <w:ind w:left="488" w:right="1" w:firstLine="201"/>
        <w:jc w:val="both"/>
      </w:pPr>
      <w:r>
        <w:rPr/>
        <w:t>The major challenge for a shape-based detector are the turning signals (direction arrows), which will require differ- ent shape finders and thus slow down the system signifi- cantly. Instead of implementing new shape detectors based on edge features, we decided in favor of template based matched filters.</w:t>
      </w:r>
    </w:p>
    <w:p>
      <w:pPr>
        <w:pStyle w:val="ListParagraph"/>
        <w:numPr>
          <w:ilvl w:val="0"/>
          <w:numId w:val="5"/>
        </w:numPr>
        <w:tabs>
          <w:tab w:pos="949" w:val="left" w:leader="none"/>
        </w:tabs>
        <w:spacing w:line="240" w:lineRule="auto" w:before="126" w:after="0"/>
        <w:ind w:left="948" w:right="0" w:hanging="317"/>
        <w:jc w:val="both"/>
        <w:rPr>
          <w:i/>
          <w:sz w:val="20"/>
        </w:rPr>
      </w:pPr>
      <w:r>
        <w:rPr>
          <w:i/>
          <w:sz w:val="20"/>
        </w:rPr>
        <w:t>Matched Filter Algorithm</w:t>
      </w:r>
    </w:p>
    <w:p>
      <w:pPr>
        <w:pStyle w:val="BodyText"/>
        <w:spacing w:line="256" w:lineRule="auto" w:before="65"/>
        <w:ind w:left="488" w:firstLine="201"/>
        <w:jc w:val="both"/>
      </w:pPr>
      <w:r>
        <w:rPr/>
        <w:t>Typical for any traffic light is a brighter spot surrounded by a darker box (this holds true even for arrows), which leads to a template as seen in figure 7 on the left side. In order to match the template in different sizes (from 4 to 20 pixels in 8 steps) at all possible positions a highly computa- tional efficient matching approach is necessary.</w:t>
      </w:r>
    </w:p>
    <w:p>
      <w:pPr>
        <w:pStyle w:val="BodyText"/>
        <w:spacing w:before="6" w:after="39"/>
        <w:rPr>
          <w:sz w:val="11"/>
        </w:rPr>
      </w:pPr>
      <w:r>
        <w:rPr/>
        <w:br w:type="column"/>
      </w:r>
      <w:r>
        <w:rPr>
          <w:sz w:val="11"/>
        </w:rPr>
      </w:r>
    </w:p>
    <w:p>
      <w:pPr>
        <w:pStyle w:val="BodyText"/>
        <w:tabs>
          <w:tab w:pos="3043" w:val="left" w:leader="none"/>
        </w:tabs>
        <w:ind w:left="757"/>
      </w:pPr>
      <w:r>
        <w:rPr>
          <w:position w:val="23"/>
        </w:rPr>
        <w:drawing>
          <wp:inline distT="0" distB="0" distL="0" distR="0">
            <wp:extent cx="847898" cy="896112"/>
            <wp:effectExtent l="0" t="0" r="0" b="0"/>
            <wp:docPr id="15" name="image14.png"/>
            <wp:cNvGraphicFramePr>
              <a:graphicFrameLocks noChangeAspect="1"/>
            </wp:cNvGraphicFramePr>
            <a:graphic>
              <a:graphicData uri="http://schemas.openxmlformats.org/drawingml/2006/picture">
                <pic:pic>
                  <pic:nvPicPr>
                    <pic:cNvPr id="16" name="image14.png"/>
                    <pic:cNvPicPr/>
                  </pic:nvPicPr>
                  <pic:blipFill>
                    <a:blip r:embed="rId27" cstate="print"/>
                    <a:stretch>
                      <a:fillRect/>
                    </a:stretch>
                  </pic:blipFill>
                  <pic:spPr>
                    <a:xfrm>
                      <a:off x="0" y="0"/>
                      <a:ext cx="847898" cy="896112"/>
                    </a:xfrm>
                    <a:prstGeom prst="rect">
                      <a:avLst/>
                    </a:prstGeom>
                  </pic:spPr>
                </pic:pic>
              </a:graphicData>
            </a:graphic>
          </wp:inline>
        </w:drawing>
      </w:r>
      <w:r>
        <w:rPr>
          <w:position w:val="23"/>
        </w:rPr>
      </w:r>
      <w:r>
        <w:rPr>
          <w:position w:val="23"/>
        </w:rPr>
        <w:tab/>
      </w:r>
      <w:r>
        <w:rPr/>
        <w:drawing>
          <wp:inline distT="0" distB="0" distL="0" distR="0">
            <wp:extent cx="1002250" cy="1213103"/>
            <wp:effectExtent l="0" t="0" r="0" b="0"/>
            <wp:docPr id="17" name="image15.png"/>
            <wp:cNvGraphicFramePr>
              <a:graphicFrameLocks noChangeAspect="1"/>
            </wp:cNvGraphicFramePr>
            <a:graphic>
              <a:graphicData uri="http://schemas.openxmlformats.org/drawingml/2006/picture">
                <pic:pic>
                  <pic:nvPicPr>
                    <pic:cNvPr id="18" name="image15.png"/>
                    <pic:cNvPicPr/>
                  </pic:nvPicPr>
                  <pic:blipFill>
                    <a:blip r:embed="rId28" cstate="print"/>
                    <a:stretch>
                      <a:fillRect/>
                    </a:stretch>
                  </pic:blipFill>
                  <pic:spPr>
                    <a:xfrm>
                      <a:off x="0" y="0"/>
                      <a:ext cx="1002250" cy="1213103"/>
                    </a:xfrm>
                    <a:prstGeom prst="rect">
                      <a:avLst/>
                    </a:prstGeom>
                  </pic:spPr>
                </pic:pic>
              </a:graphicData>
            </a:graphic>
          </wp:inline>
        </w:drawing>
      </w:r>
      <w:r>
        <w:rPr/>
      </w:r>
    </w:p>
    <w:p>
      <w:pPr>
        <w:spacing w:before="0"/>
        <w:ind w:left="243" w:right="0" w:firstLine="0"/>
        <w:jc w:val="both"/>
        <w:rPr>
          <w:sz w:val="16"/>
        </w:rPr>
      </w:pPr>
      <w:r>
        <w:rPr>
          <w:sz w:val="16"/>
        </w:rPr>
        <w:t>Fig. 7: Coarse box and directional matching template.</w:t>
      </w:r>
    </w:p>
    <w:p>
      <w:pPr>
        <w:pStyle w:val="BodyText"/>
        <w:spacing w:before="9"/>
        <w:rPr>
          <w:sz w:val="21"/>
        </w:rPr>
      </w:pPr>
    </w:p>
    <w:p>
      <w:pPr>
        <w:pStyle w:val="BodyText"/>
        <w:spacing w:line="256" w:lineRule="auto" w:before="1"/>
        <w:ind w:left="243" w:right="660" w:firstLine="201"/>
        <w:jc w:val="both"/>
      </w:pPr>
      <w:r>
        <w:rPr/>
        <w:t>If an integral image [9] is used, which is computed only once for each frame, the matched filter needs only 8 add/sub operations for each match. Of the about 2.5 million regions tested per image up to 400 candidates with high matching scores are further processed by the directional template in figure 7 on the right side, which tests whether the mean values in each of the 4 surrounding quadrants are lower than in the center. This more elaborate second tem- plate suppresses 80% of the given candidates, leading to</w:t>
      </w:r>
      <w:r>
        <w:rPr>
          <w:spacing w:val="24"/>
        </w:rPr>
        <w:t> </w:t>
      </w:r>
      <w:r>
        <w:rPr/>
        <w:t>20</w:t>
      </w:r>
    </w:p>
    <w:p>
      <w:pPr>
        <w:pStyle w:val="BodyText"/>
        <w:spacing w:before="10"/>
        <w:ind w:left="243"/>
        <w:jc w:val="both"/>
      </w:pPr>
      <w:r>
        <w:rPr/>
        <w:t>- 80 regions for the tracker.</w:t>
      </w:r>
    </w:p>
    <w:p>
      <w:pPr>
        <w:pStyle w:val="BodyText"/>
        <w:spacing w:line="256" w:lineRule="auto" w:before="17"/>
        <w:ind w:left="243" w:right="658" w:firstLine="201"/>
        <w:jc w:val="both"/>
      </w:pPr>
      <w:r>
        <w:rPr/>
        <w:t>The higher false positive rate of the matched filter com- pared to the shape-based detector is compensated by the tracker and the neural net. The complete recognition system runs at approximately 10 Hz with a detection rate larger than 85 % and less than one false positive per 300</w:t>
      </w:r>
      <w:r>
        <w:rPr>
          <w:spacing w:val="-31"/>
        </w:rPr>
        <w:t> </w:t>
      </w:r>
      <w:r>
        <w:rPr/>
        <w:t>frames.</w:t>
      </w:r>
    </w:p>
    <w:p>
      <w:pPr>
        <w:pStyle w:val="BodyText"/>
        <w:spacing w:before="7"/>
        <w:rPr>
          <w:sz w:val="15"/>
        </w:rPr>
      </w:pPr>
      <w:r>
        <w:rPr/>
        <w:drawing>
          <wp:anchor distT="0" distB="0" distL="0" distR="0" allowOverlap="1" layoutInCell="1" locked="0" behindDoc="0" simplePos="0" relativeHeight="23">
            <wp:simplePos x="0" y="0"/>
            <wp:positionH relativeFrom="page">
              <wp:posOffset>3992333</wp:posOffset>
            </wp:positionH>
            <wp:positionV relativeFrom="paragraph">
              <wp:posOffset>138965</wp:posOffset>
            </wp:positionV>
            <wp:extent cx="3054963" cy="1714500"/>
            <wp:effectExtent l="0" t="0" r="0" b="0"/>
            <wp:wrapTopAndBottom/>
            <wp:docPr id="19" name="image16.png"/>
            <wp:cNvGraphicFramePr>
              <a:graphicFrameLocks noChangeAspect="1"/>
            </wp:cNvGraphicFramePr>
            <a:graphic>
              <a:graphicData uri="http://schemas.openxmlformats.org/drawingml/2006/picture">
                <pic:pic>
                  <pic:nvPicPr>
                    <pic:cNvPr id="20" name="image16.png"/>
                    <pic:cNvPicPr/>
                  </pic:nvPicPr>
                  <pic:blipFill>
                    <a:blip r:embed="rId29" cstate="print"/>
                    <a:stretch>
                      <a:fillRect/>
                    </a:stretch>
                  </pic:blipFill>
                  <pic:spPr>
                    <a:xfrm>
                      <a:off x="0" y="0"/>
                      <a:ext cx="3054963" cy="1714500"/>
                    </a:xfrm>
                    <a:prstGeom prst="rect">
                      <a:avLst/>
                    </a:prstGeom>
                  </pic:spPr>
                </pic:pic>
              </a:graphicData>
            </a:graphic>
          </wp:anchor>
        </w:drawing>
      </w:r>
    </w:p>
    <w:p>
      <w:pPr>
        <w:spacing w:before="76"/>
        <w:ind w:left="243" w:right="0" w:firstLine="0"/>
        <w:jc w:val="both"/>
        <w:rPr>
          <w:sz w:val="16"/>
        </w:rPr>
      </w:pPr>
      <w:r>
        <w:rPr>
          <w:sz w:val="16"/>
        </w:rPr>
        <w:t>Fig. 8: System results using the matched filter detector.</w:t>
      </w:r>
    </w:p>
    <w:p>
      <w:pPr>
        <w:pStyle w:val="BodyText"/>
        <w:rPr>
          <w:sz w:val="18"/>
        </w:rPr>
      </w:pPr>
    </w:p>
    <w:p>
      <w:pPr>
        <w:pStyle w:val="BodyText"/>
        <w:spacing w:before="3"/>
        <w:rPr>
          <w:sz w:val="14"/>
        </w:rPr>
      </w:pPr>
    </w:p>
    <w:p>
      <w:pPr>
        <w:pStyle w:val="ListParagraph"/>
        <w:numPr>
          <w:ilvl w:val="0"/>
          <w:numId w:val="5"/>
        </w:numPr>
        <w:tabs>
          <w:tab w:pos="715" w:val="left" w:leader="none"/>
        </w:tabs>
        <w:spacing w:line="240" w:lineRule="auto" w:before="0" w:after="0"/>
        <w:ind w:left="714" w:right="0" w:hanging="328"/>
        <w:jc w:val="both"/>
        <w:rPr>
          <w:i/>
          <w:sz w:val="20"/>
        </w:rPr>
      </w:pPr>
      <w:r>
        <w:rPr>
          <w:i/>
          <w:sz w:val="20"/>
        </w:rPr>
        <w:t>Detection using Cascade Classifiers</w:t>
      </w:r>
    </w:p>
    <w:p>
      <w:pPr>
        <w:pStyle w:val="BodyText"/>
        <w:spacing w:line="256" w:lineRule="auto" w:before="65"/>
        <w:ind w:left="243" w:right="657" w:firstLine="201"/>
        <w:jc w:val="both"/>
      </w:pPr>
      <w:r>
        <w:rPr/>
        <w:t>Since </w:t>
      </w:r>
      <w:r>
        <w:rPr>
          <w:spacing w:val="-3"/>
        </w:rPr>
        <w:t>we </w:t>
      </w:r>
      <w:r>
        <w:rPr/>
        <w:t>succeeded to match special templates based on the integral image over the complete image in real time, the question arises whether complete-object classifiers can be applied at all positions with different sizes over the com- plete image and still fulfill the real time requirements. In</w:t>
      </w:r>
      <w:r>
        <w:rPr>
          <w:spacing w:val="-24"/>
        </w:rPr>
        <w:t> </w:t>
      </w:r>
      <w:r>
        <w:rPr/>
        <w:t>[9] a method is proposed, which is based on the integral image (as the matched filter) and gains its speed by a pipeline of classifiers, starting with a very fast one with only very few features and increasing the number of features successively through the pipeline. The convincing idea is, that each clas- sifier in the pipeline rejects as many candidates as possible without loosing any object searched for. Only candidates not rejected, consisting of objects and false alarms,</w:t>
      </w:r>
      <w:r>
        <w:rPr>
          <w:spacing w:val="14"/>
        </w:rPr>
        <w:t> </w:t>
      </w:r>
      <w:r>
        <w:rPr/>
        <w:t>are</w:t>
      </w:r>
    </w:p>
    <w:p>
      <w:pPr>
        <w:spacing w:after="0" w:line="256" w:lineRule="auto"/>
        <w:jc w:val="both"/>
        <w:sectPr>
          <w:pgSz w:w="12240" w:h="15840"/>
          <w:pgMar w:header="0" w:footer="696" w:top="1080" w:bottom="880" w:left="680" w:right="500"/>
          <w:cols w:num="2" w:equalWidth="0">
            <w:col w:w="5303" w:space="40"/>
            <w:col w:w="5717"/>
          </w:cols>
        </w:sectPr>
      </w:pPr>
    </w:p>
    <w:p>
      <w:pPr>
        <w:pStyle w:val="BodyText"/>
        <w:spacing w:line="256" w:lineRule="auto" w:before="76"/>
        <w:ind w:left="488" w:right="1"/>
        <w:jc w:val="both"/>
      </w:pPr>
      <w:r>
        <w:rPr/>
        <w:t>passed to the next classifier in the pipeline. The important task, to find features that are as discriminative as possible, is solved automatically with the AdaBoost algorithm com- bining weak learners (= features) to a strong classifier. The method was applied successfully in [9] to face</w:t>
      </w:r>
      <w:r>
        <w:rPr>
          <w:spacing w:val="-29"/>
        </w:rPr>
        <w:t> </w:t>
      </w:r>
      <w:r>
        <w:rPr/>
        <w:t>detection.</w:t>
      </w:r>
    </w:p>
    <w:p>
      <w:pPr>
        <w:pStyle w:val="BodyText"/>
        <w:spacing w:before="10"/>
        <w:rPr>
          <w:sz w:val="11"/>
        </w:rPr>
      </w:pPr>
    </w:p>
    <w:p>
      <w:pPr>
        <w:pStyle w:val="BodyText"/>
        <w:ind w:left="644"/>
      </w:pPr>
      <w:r>
        <w:rPr/>
        <w:drawing>
          <wp:inline distT="0" distB="0" distL="0" distR="0">
            <wp:extent cx="2923508" cy="2194560"/>
            <wp:effectExtent l="0" t="0" r="0" b="0"/>
            <wp:docPr id="21" name="image17.jpeg"/>
            <wp:cNvGraphicFramePr>
              <a:graphicFrameLocks noChangeAspect="1"/>
            </wp:cNvGraphicFramePr>
            <a:graphic>
              <a:graphicData uri="http://schemas.openxmlformats.org/drawingml/2006/picture">
                <pic:pic>
                  <pic:nvPicPr>
                    <pic:cNvPr id="22" name="image17.jpeg"/>
                    <pic:cNvPicPr/>
                  </pic:nvPicPr>
                  <pic:blipFill>
                    <a:blip r:embed="rId31" cstate="print"/>
                    <a:stretch>
                      <a:fillRect/>
                    </a:stretch>
                  </pic:blipFill>
                  <pic:spPr>
                    <a:xfrm>
                      <a:off x="0" y="0"/>
                      <a:ext cx="2923508" cy="2194560"/>
                    </a:xfrm>
                    <a:prstGeom prst="rect">
                      <a:avLst/>
                    </a:prstGeom>
                  </pic:spPr>
                </pic:pic>
              </a:graphicData>
            </a:graphic>
          </wp:inline>
        </w:drawing>
      </w:r>
      <w:r>
        <w:rPr/>
      </w:r>
    </w:p>
    <w:p>
      <w:pPr>
        <w:spacing w:before="84"/>
        <w:ind w:left="488" w:right="0" w:firstLine="0"/>
        <w:jc w:val="left"/>
        <w:rPr>
          <w:sz w:val="16"/>
        </w:rPr>
      </w:pPr>
      <w:r>
        <w:rPr>
          <w:sz w:val="16"/>
        </w:rPr>
        <w:t>Fig. 9: Detection results of a cascade classifier.</w:t>
      </w:r>
    </w:p>
    <w:p>
      <w:pPr>
        <w:pStyle w:val="BodyText"/>
        <w:spacing w:before="9"/>
      </w:pPr>
    </w:p>
    <w:p>
      <w:pPr>
        <w:pStyle w:val="BodyText"/>
        <w:spacing w:line="256" w:lineRule="auto"/>
        <w:ind w:left="488" w:firstLine="201"/>
        <w:jc w:val="both"/>
      </w:pPr>
      <w:r>
        <w:rPr/>
        <w:t>We apply this method using our data bases of traffic sig- nals in a rather standard fashion. We used about 10 differ- ent scalings between 20 and 120 pixels and normalized the brightness of the regions. The resulting rectangles are clus- tered to represent one box per object only (see figure 9). Since the verification step is implicitly done in the last steps of the pipeline, the method yields a lower number of false positives. Due to the large depth of the pipeline (10 or more boosting classifiers) the system is still too slow for the real time requirement (cycle time about 500 msec per frame). An important advantage is, however, that different traffic lights (round, arrow, ...) can be integrated automatically without changing the</w:t>
      </w:r>
      <w:r>
        <w:rPr>
          <w:spacing w:val="-4"/>
        </w:rPr>
        <w:t> </w:t>
      </w:r>
      <w:r>
        <w:rPr/>
        <w:t>system.</w:t>
      </w:r>
    </w:p>
    <w:p>
      <w:pPr>
        <w:pStyle w:val="BodyText"/>
        <w:spacing w:before="1"/>
        <w:rPr>
          <w:sz w:val="22"/>
        </w:rPr>
      </w:pPr>
    </w:p>
    <w:p>
      <w:pPr>
        <w:pStyle w:val="ListParagraph"/>
        <w:numPr>
          <w:ilvl w:val="0"/>
          <w:numId w:val="1"/>
        </w:numPr>
        <w:tabs>
          <w:tab w:pos="1857" w:val="left" w:leader="none"/>
        </w:tabs>
        <w:spacing w:line="240" w:lineRule="auto" w:before="1" w:after="0"/>
        <w:ind w:left="1856" w:right="0" w:hanging="340"/>
        <w:jc w:val="left"/>
        <w:rPr>
          <w:sz w:val="16"/>
        </w:rPr>
      </w:pPr>
      <w:r>
        <w:rPr>
          <w:sz w:val="20"/>
        </w:rPr>
        <w:t>S</w:t>
      </w:r>
      <w:r>
        <w:rPr>
          <w:sz w:val="16"/>
        </w:rPr>
        <w:t>UMMARY AND</w:t>
      </w:r>
      <w:r>
        <w:rPr>
          <w:spacing w:val="-4"/>
          <w:sz w:val="16"/>
        </w:rPr>
        <w:t> </w:t>
      </w:r>
      <w:r>
        <w:rPr>
          <w:sz w:val="20"/>
        </w:rPr>
        <w:t>C</w:t>
      </w:r>
      <w:r>
        <w:rPr>
          <w:sz w:val="16"/>
        </w:rPr>
        <w:t>ONCLUSIONS</w:t>
      </w:r>
    </w:p>
    <w:p>
      <w:pPr>
        <w:pStyle w:val="BodyText"/>
        <w:spacing w:line="256" w:lineRule="auto" w:before="84"/>
        <w:ind w:left="488" w:right="1" w:firstLine="201"/>
        <w:jc w:val="both"/>
      </w:pPr>
      <w:r>
        <w:rPr/>
        <w:t>In the following table our experiences with different set- tings are summarized:</w:t>
      </w:r>
    </w:p>
    <w:p>
      <w:pPr>
        <w:pStyle w:val="BodyText"/>
        <w:spacing w:before="2"/>
        <w:rPr>
          <w:sz w:val="15"/>
        </w:rPr>
      </w:pPr>
    </w:p>
    <w:tbl>
      <w:tblPr>
        <w:tblW w:w="0" w:type="auto"/>
        <w:jc w:val="left"/>
        <w:tblInd w:w="4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6"/>
        <w:gridCol w:w="1702"/>
        <w:gridCol w:w="1911"/>
      </w:tblGrid>
      <w:tr>
        <w:trPr>
          <w:trHeight w:val="189" w:hRule="atLeast"/>
        </w:trPr>
        <w:tc>
          <w:tcPr>
            <w:tcW w:w="1176" w:type="dxa"/>
          </w:tcPr>
          <w:p>
            <w:pPr>
              <w:pStyle w:val="TableParagraph"/>
              <w:spacing w:line="164" w:lineRule="exact" w:before="5"/>
              <w:rPr>
                <w:b/>
                <w:sz w:val="16"/>
              </w:rPr>
            </w:pPr>
            <w:r>
              <w:rPr>
                <w:b/>
                <w:sz w:val="16"/>
              </w:rPr>
              <w:t>Detector</w:t>
            </w:r>
          </w:p>
        </w:tc>
        <w:tc>
          <w:tcPr>
            <w:tcW w:w="1702" w:type="dxa"/>
          </w:tcPr>
          <w:p>
            <w:pPr>
              <w:pStyle w:val="TableParagraph"/>
              <w:spacing w:line="164" w:lineRule="exact" w:before="5"/>
              <w:rPr>
                <w:b/>
                <w:sz w:val="16"/>
              </w:rPr>
            </w:pPr>
            <w:r>
              <w:rPr>
                <w:b/>
                <w:sz w:val="16"/>
              </w:rPr>
              <w:t>System Performance</w:t>
            </w:r>
          </w:p>
        </w:tc>
        <w:tc>
          <w:tcPr>
            <w:tcW w:w="1911" w:type="dxa"/>
          </w:tcPr>
          <w:p>
            <w:pPr>
              <w:pStyle w:val="TableParagraph"/>
              <w:spacing w:line="164" w:lineRule="exact" w:before="5"/>
              <w:ind w:left="25"/>
              <w:rPr>
                <w:b/>
                <w:sz w:val="16"/>
              </w:rPr>
            </w:pPr>
            <w:r>
              <w:rPr>
                <w:b/>
                <w:sz w:val="16"/>
              </w:rPr>
              <w:t>Challenges</w:t>
            </w:r>
          </w:p>
        </w:tc>
      </w:tr>
      <w:tr>
        <w:trPr>
          <w:trHeight w:val="568" w:hRule="atLeast"/>
        </w:trPr>
        <w:tc>
          <w:tcPr>
            <w:tcW w:w="1176" w:type="dxa"/>
          </w:tcPr>
          <w:p>
            <w:pPr>
              <w:pStyle w:val="TableParagraph"/>
              <w:rPr>
                <w:sz w:val="16"/>
              </w:rPr>
            </w:pPr>
            <w:r>
              <w:rPr>
                <w:sz w:val="16"/>
              </w:rPr>
              <w:t>color</w:t>
            </w:r>
          </w:p>
          <w:p>
            <w:pPr>
              <w:pStyle w:val="TableParagraph"/>
              <w:spacing w:before="5"/>
              <w:rPr>
                <w:sz w:val="16"/>
              </w:rPr>
            </w:pPr>
            <w:r>
              <w:rPr>
                <w:sz w:val="16"/>
              </w:rPr>
              <w:t>+ diff. GPS/map</w:t>
            </w:r>
          </w:p>
        </w:tc>
        <w:tc>
          <w:tcPr>
            <w:tcW w:w="1702" w:type="dxa"/>
          </w:tcPr>
          <w:p>
            <w:pPr>
              <w:pStyle w:val="TableParagraph"/>
              <w:rPr>
                <w:sz w:val="16"/>
              </w:rPr>
            </w:pPr>
            <w:r>
              <w:rPr>
                <w:sz w:val="16"/>
              </w:rPr>
              <w:t>25 Hz</w:t>
            </w:r>
          </w:p>
          <w:p>
            <w:pPr>
              <w:pStyle w:val="TableParagraph"/>
              <w:spacing w:before="5"/>
              <w:rPr>
                <w:sz w:val="16"/>
              </w:rPr>
            </w:pPr>
            <w:r>
              <w:rPr>
                <w:sz w:val="16"/>
              </w:rPr>
              <w:t>&gt;95% recognized</w:t>
            </w:r>
          </w:p>
          <w:p>
            <w:pPr>
              <w:pStyle w:val="TableParagraph"/>
              <w:tabs>
                <w:tab w:pos="354" w:val="left" w:leader="none"/>
              </w:tabs>
              <w:spacing w:line="166" w:lineRule="exact" w:before="6"/>
              <w:rPr>
                <w:sz w:val="16"/>
              </w:rPr>
            </w:pPr>
            <w:r>
              <w:rPr>
                <w:sz w:val="16"/>
              </w:rPr>
              <w:t>1</w:t>
              <w:tab/>
              <w:t>fpos/hour</w:t>
            </w:r>
          </w:p>
        </w:tc>
        <w:tc>
          <w:tcPr>
            <w:tcW w:w="1911" w:type="dxa"/>
          </w:tcPr>
          <w:p>
            <w:pPr>
              <w:pStyle w:val="TableParagraph"/>
              <w:ind w:left="25"/>
              <w:rPr>
                <w:sz w:val="16"/>
              </w:rPr>
            </w:pPr>
            <w:r>
              <w:rPr>
                <w:sz w:val="16"/>
              </w:rPr>
              <w:t>costly color sensor</w:t>
            </w:r>
          </w:p>
        </w:tc>
      </w:tr>
      <w:tr>
        <w:trPr>
          <w:trHeight w:val="947" w:hRule="atLeast"/>
        </w:trPr>
        <w:tc>
          <w:tcPr>
            <w:tcW w:w="1176" w:type="dxa"/>
          </w:tcPr>
          <w:p>
            <w:pPr>
              <w:pStyle w:val="TableParagraph"/>
              <w:spacing w:line="247" w:lineRule="auto"/>
              <w:ind w:right="225"/>
              <w:rPr>
                <w:sz w:val="16"/>
              </w:rPr>
            </w:pPr>
            <w:r>
              <w:rPr>
                <w:sz w:val="16"/>
              </w:rPr>
              <w:t>shape based matched filter</w:t>
            </w:r>
          </w:p>
          <w:p>
            <w:pPr>
              <w:pStyle w:val="TableParagraph"/>
              <w:spacing w:before="5"/>
              <w:ind w:left="0"/>
              <w:rPr>
                <w:sz w:val="16"/>
              </w:rPr>
            </w:pPr>
          </w:p>
          <w:p>
            <w:pPr>
              <w:pStyle w:val="TableParagraph"/>
              <w:spacing w:before="0"/>
              <w:rPr>
                <w:sz w:val="16"/>
              </w:rPr>
            </w:pPr>
            <w:r>
              <w:rPr>
                <w:sz w:val="16"/>
              </w:rPr>
              <w:t>+ GPS</w:t>
            </w:r>
          </w:p>
          <w:p>
            <w:pPr>
              <w:pStyle w:val="TableParagraph"/>
              <w:spacing w:line="166" w:lineRule="exact" w:before="6"/>
              <w:rPr>
                <w:sz w:val="16"/>
              </w:rPr>
            </w:pPr>
            <w:r>
              <w:rPr>
                <w:sz w:val="16"/>
              </w:rPr>
              <w:t>+ GPS + stereo</w:t>
            </w:r>
          </w:p>
        </w:tc>
        <w:tc>
          <w:tcPr>
            <w:tcW w:w="1702" w:type="dxa"/>
          </w:tcPr>
          <w:p>
            <w:pPr>
              <w:pStyle w:val="TableParagraph"/>
              <w:rPr>
                <w:sz w:val="16"/>
              </w:rPr>
            </w:pPr>
            <w:r>
              <w:rPr>
                <w:sz w:val="16"/>
              </w:rPr>
              <w:t>80% recognized / 15</w:t>
            </w:r>
            <w:r>
              <w:rPr>
                <w:spacing w:val="1"/>
                <w:sz w:val="16"/>
              </w:rPr>
              <w:t> </w:t>
            </w:r>
            <w:r>
              <w:rPr>
                <w:sz w:val="16"/>
              </w:rPr>
              <w:t>Hz</w:t>
            </w:r>
          </w:p>
          <w:p>
            <w:pPr>
              <w:pStyle w:val="TableParagraph"/>
              <w:spacing w:before="5"/>
              <w:rPr>
                <w:sz w:val="16"/>
              </w:rPr>
            </w:pPr>
            <w:r>
              <w:rPr>
                <w:sz w:val="16"/>
              </w:rPr>
              <w:t>85% recognized / 10</w:t>
            </w:r>
            <w:r>
              <w:rPr>
                <w:spacing w:val="1"/>
                <w:sz w:val="16"/>
              </w:rPr>
              <w:t> </w:t>
            </w:r>
            <w:r>
              <w:rPr>
                <w:sz w:val="16"/>
              </w:rPr>
              <w:t>Hz</w:t>
            </w:r>
          </w:p>
          <w:p>
            <w:pPr>
              <w:pStyle w:val="TableParagraph"/>
              <w:spacing w:before="6"/>
              <w:rPr>
                <w:sz w:val="16"/>
              </w:rPr>
            </w:pPr>
            <w:r>
              <w:rPr>
                <w:sz w:val="16"/>
              </w:rPr>
              <w:t>1-4 fpos/minute</w:t>
            </w:r>
          </w:p>
          <w:p>
            <w:pPr>
              <w:pStyle w:val="TableParagraph"/>
              <w:tabs>
                <w:tab w:pos="354" w:val="left" w:leader="none"/>
              </w:tabs>
              <w:spacing w:before="5"/>
              <w:rPr>
                <w:sz w:val="16"/>
              </w:rPr>
            </w:pPr>
            <w:r>
              <w:rPr>
                <w:sz w:val="16"/>
              </w:rPr>
              <w:t>1</w:t>
              <w:tab/>
              <w:t>fpos/5 minutes</w:t>
            </w:r>
          </w:p>
          <w:p>
            <w:pPr>
              <w:pStyle w:val="TableParagraph"/>
              <w:tabs>
                <w:tab w:pos="354" w:val="left" w:leader="none"/>
              </w:tabs>
              <w:spacing w:line="166" w:lineRule="exact" w:before="6"/>
              <w:rPr>
                <w:sz w:val="16"/>
              </w:rPr>
            </w:pPr>
            <w:r>
              <w:rPr>
                <w:sz w:val="16"/>
              </w:rPr>
              <w:t>1</w:t>
              <w:tab/>
              <w:t>fpos/30 minutes</w:t>
            </w:r>
          </w:p>
        </w:tc>
        <w:tc>
          <w:tcPr>
            <w:tcW w:w="1911" w:type="dxa"/>
          </w:tcPr>
          <w:p>
            <w:pPr>
              <w:pStyle w:val="TableParagraph"/>
              <w:spacing w:line="247" w:lineRule="auto"/>
              <w:ind w:left="25" w:right="331"/>
              <w:rPr>
                <w:sz w:val="16"/>
              </w:rPr>
            </w:pPr>
            <w:r>
              <w:rPr>
                <w:sz w:val="16"/>
              </w:rPr>
              <w:t>few directional lights not all directional lights</w:t>
            </w:r>
          </w:p>
        </w:tc>
      </w:tr>
      <w:tr>
        <w:trPr>
          <w:trHeight w:val="568" w:hRule="atLeast"/>
        </w:trPr>
        <w:tc>
          <w:tcPr>
            <w:tcW w:w="1176" w:type="dxa"/>
          </w:tcPr>
          <w:p>
            <w:pPr>
              <w:pStyle w:val="TableParagraph"/>
              <w:spacing w:line="247" w:lineRule="auto"/>
              <w:ind w:right="478"/>
              <w:rPr>
                <w:sz w:val="16"/>
              </w:rPr>
            </w:pPr>
            <w:r>
              <w:rPr>
                <w:sz w:val="16"/>
              </w:rPr>
              <w:t>cascade classifiers</w:t>
            </w:r>
          </w:p>
        </w:tc>
        <w:tc>
          <w:tcPr>
            <w:tcW w:w="1702" w:type="dxa"/>
          </w:tcPr>
          <w:p>
            <w:pPr>
              <w:pStyle w:val="TableParagraph"/>
              <w:rPr>
                <w:sz w:val="16"/>
              </w:rPr>
            </w:pPr>
            <w:r>
              <w:rPr>
                <w:sz w:val="16"/>
              </w:rPr>
              <w:t>90% recognized/2 Hz</w:t>
            </w:r>
          </w:p>
          <w:p>
            <w:pPr>
              <w:pStyle w:val="TableParagraph"/>
              <w:spacing w:before="5"/>
              <w:rPr>
                <w:sz w:val="16"/>
              </w:rPr>
            </w:pPr>
            <w:r>
              <w:rPr>
                <w:sz w:val="16"/>
              </w:rPr>
              <w:t>1-2 fpos/minute</w:t>
            </w:r>
          </w:p>
        </w:tc>
        <w:tc>
          <w:tcPr>
            <w:tcW w:w="1911" w:type="dxa"/>
          </w:tcPr>
          <w:p>
            <w:pPr>
              <w:pStyle w:val="TableParagraph"/>
              <w:spacing w:line="247" w:lineRule="auto"/>
              <w:ind w:left="25" w:right="398"/>
              <w:rPr>
                <w:sz w:val="16"/>
              </w:rPr>
            </w:pPr>
            <w:r>
              <w:rPr>
                <w:sz w:val="16"/>
              </w:rPr>
              <w:t>not real time, recognition rates taken</w:t>
            </w:r>
          </w:p>
          <w:p>
            <w:pPr>
              <w:pStyle w:val="TableParagraph"/>
              <w:spacing w:line="166" w:lineRule="exact" w:before="0"/>
              <w:ind w:left="25"/>
              <w:rPr>
                <w:sz w:val="16"/>
              </w:rPr>
            </w:pPr>
            <w:r>
              <w:rPr>
                <w:sz w:val="16"/>
              </w:rPr>
              <w:t>offline at simulated 10 Hz</w:t>
            </w:r>
          </w:p>
        </w:tc>
      </w:tr>
    </w:tbl>
    <w:p>
      <w:pPr>
        <w:spacing w:before="4"/>
        <w:ind w:left="488" w:right="0" w:firstLine="0"/>
        <w:jc w:val="left"/>
        <w:rPr>
          <w:sz w:val="16"/>
        </w:rPr>
      </w:pPr>
      <w:r>
        <w:rPr>
          <w:sz w:val="16"/>
        </w:rPr>
        <w:t>Tab. 1: Performance summary for urban environment:</w:t>
      </w:r>
    </w:p>
    <w:p>
      <w:pPr>
        <w:spacing w:before="6"/>
        <w:ind w:left="488" w:right="0" w:firstLine="0"/>
        <w:jc w:val="left"/>
        <w:rPr>
          <w:sz w:val="16"/>
        </w:rPr>
      </w:pPr>
      <w:r>
        <w:rPr>
          <w:sz w:val="16"/>
        </w:rPr>
        <w:t>all systems with vehicle data; fpos = false positives/alarms.</w:t>
      </w:r>
    </w:p>
    <w:p>
      <w:pPr>
        <w:pStyle w:val="BodyText"/>
        <w:spacing w:line="256" w:lineRule="auto" w:before="76"/>
        <w:ind w:left="244" w:right="661" w:firstLine="201"/>
        <w:jc w:val="both"/>
      </w:pPr>
      <w:r>
        <w:rPr/>
        <w:br w:type="column"/>
      </w:r>
      <w:r>
        <w:rPr/>
        <w:t>The color camera system is capable of becoming a valu- able help in urban traffic by directing the driver’s attention to traffic signals, as soon as color cameras are affordable and the traffic signals are registered in the enhanced digital maps. Precise location information and/or a lane detection algorithm will perfect the approach to a robust and reliable system (comparable to transponder systems, which have significant additional infrastructure costs).</w:t>
      </w:r>
    </w:p>
    <w:p>
      <w:pPr>
        <w:pStyle w:val="BodyText"/>
        <w:spacing w:line="256" w:lineRule="auto" w:before="9"/>
        <w:ind w:left="244" w:right="658" w:firstLine="201"/>
        <w:jc w:val="both"/>
      </w:pPr>
      <w:r>
        <w:rPr/>
        <w:t>Without color information the detection step is still very critical, but might be solved by a smart combination of the cascade classifiers and the matched filter algorithm – the recognition performance of a complete-object detector/clas- sifier and the real time capability offered by designed matched filters.</w:t>
      </w:r>
    </w:p>
    <w:p>
      <w:pPr>
        <w:pStyle w:val="BodyText"/>
        <w:spacing w:before="5"/>
        <w:rPr>
          <w:sz w:val="21"/>
        </w:rPr>
      </w:pPr>
    </w:p>
    <w:p>
      <w:pPr>
        <w:spacing w:before="0"/>
        <w:ind w:left="1772" w:right="2189" w:firstLine="0"/>
        <w:jc w:val="center"/>
        <w:rPr>
          <w:sz w:val="16"/>
        </w:rPr>
      </w:pPr>
      <w:r>
        <w:rPr>
          <w:sz w:val="20"/>
        </w:rPr>
        <w:t>A</w:t>
      </w:r>
      <w:r>
        <w:rPr>
          <w:sz w:val="16"/>
        </w:rPr>
        <w:t>CKNOWLEDGMENTS</w:t>
      </w:r>
    </w:p>
    <w:p>
      <w:pPr>
        <w:pStyle w:val="BodyText"/>
        <w:spacing w:line="244" w:lineRule="auto" w:before="84"/>
        <w:ind w:left="244" w:right="661"/>
        <w:jc w:val="both"/>
      </w:pPr>
      <w:r>
        <w:rPr/>
        <w:t>We want to thank Otto Loehlein for applying his imple- mentation of cascade classifiers [10] to the problem of traf- fic signal recognition.</w:t>
      </w:r>
    </w:p>
    <w:p>
      <w:pPr>
        <w:pStyle w:val="BodyText"/>
        <w:rPr>
          <w:sz w:val="21"/>
        </w:rPr>
      </w:pPr>
    </w:p>
    <w:p>
      <w:pPr>
        <w:spacing w:before="1"/>
        <w:ind w:left="1772" w:right="2189" w:firstLine="0"/>
        <w:jc w:val="center"/>
        <w:rPr>
          <w:sz w:val="16"/>
        </w:rPr>
      </w:pPr>
      <w:r>
        <w:rPr>
          <w:sz w:val="20"/>
        </w:rPr>
        <w:t>R</w:t>
      </w:r>
      <w:r>
        <w:rPr>
          <w:sz w:val="16"/>
        </w:rPr>
        <w:t>EFERENCES</w:t>
      </w:r>
    </w:p>
    <w:p>
      <w:pPr>
        <w:pStyle w:val="ListParagraph"/>
        <w:numPr>
          <w:ilvl w:val="0"/>
          <w:numId w:val="6"/>
        </w:numPr>
        <w:tabs>
          <w:tab w:pos="604" w:val="left" w:leader="none"/>
        </w:tabs>
        <w:spacing w:line="247" w:lineRule="auto" w:before="85" w:after="0"/>
        <w:ind w:left="604" w:right="1170" w:hanging="360"/>
        <w:jc w:val="left"/>
        <w:rPr>
          <w:sz w:val="16"/>
        </w:rPr>
      </w:pPr>
      <w:r>
        <w:rPr>
          <w:sz w:val="16"/>
        </w:rPr>
        <w:t>U. Franke, D. Gavrila, S. Goerzig, F. Lindner, F. Paetzold, C. Woehler:</w:t>
      </w:r>
    </w:p>
    <w:p>
      <w:pPr>
        <w:spacing w:before="0"/>
        <w:ind w:left="604" w:right="0" w:firstLine="0"/>
        <w:jc w:val="left"/>
        <w:rPr>
          <w:sz w:val="16"/>
        </w:rPr>
      </w:pPr>
      <w:r>
        <w:rPr>
          <w:sz w:val="16"/>
        </w:rPr>
        <w:t>“Autonomous Driving Goes Downtown”</w:t>
      </w:r>
    </w:p>
    <w:p>
      <w:pPr>
        <w:spacing w:before="6"/>
        <w:ind w:left="604" w:right="0" w:firstLine="0"/>
        <w:jc w:val="left"/>
        <w:rPr>
          <w:sz w:val="16"/>
        </w:rPr>
      </w:pPr>
      <w:r>
        <w:rPr>
          <w:i/>
          <w:sz w:val="16"/>
        </w:rPr>
        <w:t>IEEE Intelligent Systems</w:t>
      </w:r>
      <w:r>
        <w:rPr>
          <w:sz w:val="16"/>
        </w:rPr>
        <w:t>, vol. 13, no. 6, pp. 40-48, 1998.</w:t>
      </w:r>
    </w:p>
    <w:p>
      <w:pPr>
        <w:pStyle w:val="ListParagraph"/>
        <w:numPr>
          <w:ilvl w:val="0"/>
          <w:numId w:val="6"/>
        </w:numPr>
        <w:tabs>
          <w:tab w:pos="605" w:val="left" w:leader="none"/>
        </w:tabs>
        <w:spacing w:line="240" w:lineRule="auto" w:before="6" w:after="0"/>
        <w:ind w:left="604" w:right="0" w:hanging="361"/>
        <w:jc w:val="left"/>
        <w:rPr>
          <w:sz w:val="16"/>
        </w:rPr>
      </w:pPr>
      <w:r>
        <w:rPr>
          <w:sz w:val="16"/>
        </w:rPr>
        <w:t>http://www.invent-online.de; project</w:t>
      </w:r>
      <w:r>
        <w:rPr>
          <w:spacing w:val="1"/>
          <w:sz w:val="16"/>
        </w:rPr>
        <w:t> </w:t>
      </w:r>
      <w:r>
        <w:rPr>
          <w:sz w:val="16"/>
        </w:rPr>
        <w:t>VAS.</w:t>
      </w:r>
    </w:p>
    <w:p>
      <w:pPr>
        <w:pStyle w:val="ListParagraph"/>
        <w:numPr>
          <w:ilvl w:val="0"/>
          <w:numId w:val="6"/>
        </w:numPr>
        <w:tabs>
          <w:tab w:pos="604" w:val="left" w:leader="none"/>
        </w:tabs>
        <w:spacing w:line="240" w:lineRule="auto" w:before="5" w:after="0"/>
        <w:ind w:left="603" w:right="0" w:hanging="360"/>
        <w:jc w:val="left"/>
        <w:rPr>
          <w:sz w:val="16"/>
        </w:rPr>
      </w:pPr>
      <w:r>
        <w:rPr>
          <w:sz w:val="16"/>
        </w:rPr>
        <w:t>F. Lindner, U. Kressel, C. Woehler, A.</w:t>
      </w:r>
      <w:r>
        <w:rPr>
          <w:spacing w:val="3"/>
          <w:sz w:val="16"/>
        </w:rPr>
        <w:t> </w:t>
      </w:r>
      <w:r>
        <w:rPr>
          <w:sz w:val="16"/>
        </w:rPr>
        <w:t>Linz:</w:t>
      </w:r>
    </w:p>
    <w:p>
      <w:pPr>
        <w:spacing w:line="247" w:lineRule="auto" w:before="6"/>
        <w:ind w:left="645" w:right="1163" w:hanging="41"/>
        <w:jc w:val="left"/>
        <w:rPr>
          <w:sz w:val="16"/>
        </w:rPr>
      </w:pPr>
      <w:r>
        <w:rPr>
          <w:sz w:val="16"/>
        </w:rPr>
        <w:t>“Hypothesis verification based on classification at unequal error rates”</w:t>
      </w:r>
    </w:p>
    <w:p>
      <w:pPr>
        <w:spacing w:line="247" w:lineRule="auto" w:before="0"/>
        <w:ind w:left="604" w:right="1326" w:firstLine="0"/>
        <w:jc w:val="left"/>
        <w:rPr>
          <w:sz w:val="16"/>
        </w:rPr>
      </w:pPr>
      <w:r>
        <w:rPr>
          <w:i/>
          <w:sz w:val="16"/>
        </w:rPr>
        <w:t>International Conference on Artificial Neural Networks</w:t>
      </w:r>
      <w:r>
        <w:rPr>
          <w:sz w:val="16"/>
        </w:rPr>
        <w:t>, pp. 874-879, Edinburgh, 1999.</w:t>
      </w:r>
    </w:p>
    <w:p>
      <w:pPr>
        <w:pStyle w:val="ListParagraph"/>
        <w:numPr>
          <w:ilvl w:val="0"/>
          <w:numId w:val="6"/>
        </w:numPr>
        <w:tabs>
          <w:tab w:pos="605" w:val="left" w:leader="none"/>
        </w:tabs>
        <w:spacing w:line="240" w:lineRule="auto" w:before="0" w:after="0"/>
        <w:ind w:left="604" w:right="0" w:hanging="361"/>
        <w:jc w:val="left"/>
        <w:rPr>
          <w:sz w:val="16"/>
        </w:rPr>
      </w:pPr>
      <w:r>
        <w:rPr>
          <w:sz w:val="16"/>
        </w:rPr>
        <w:t>S. Gehrig, S. Wagner, U.</w:t>
      </w:r>
      <w:r>
        <w:rPr>
          <w:spacing w:val="4"/>
          <w:sz w:val="16"/>
        </w:rPr>
        <w:t> </w:t>
      </w:r>
      <w:r>
        <w:rPr>
          <w:sz w:val="16"/>
        </w:rPr>
        <w:t>Franke:</w:t>
      </w:r>
    </w:p>
    <w:p>
      <w:pPr>
        <w:spacing w:line="247" w:lineRule="auto" w:before="6"/>
        <w:ind w:left="604" w:right="958" w:firstLine="0"/>
        <w:jc w:val="left"/>
        <w:rPr>
          <w:sz w:val="16"/>
        </w:rPr>
      </w:pPr>
      <w:r>
        <w:rPr>
          <w:sz w:val="16"/>
        </w:rPr>
        <w:t>“System Architecture for an Intersection Assistant Fusing Image Map and GPS Information”</w:t>
      </w:r>
    </w:p>
    <w:p>
      <w:pPr>
        <w:spacing w:before="0"/>
        <w:ind w:left="604" w:right="0" w:firstLine="0"/>
        <w:jc w:val="left"/>
        <w:rPr>
          <w:sz w:val="16"/>
        </w:rPr>
      </w:pPr>
      <w:r>
        <w:rPr>
          <w:i/>
          <w:sz w:val="16"/>
        </w:rPr>
        <w:t>Intelligent Vehicles Conference</w:t>
      </w:r>
      <w:r>
        <w:rPr>
          <w:sz w:val="16"/>
        </w:rPr>
        <w:t>, pp. 144-148, 2003.</w:t>
      </w:r>
    </w:p>
    <w:p>
      <w:pPr>
        <w:pStyle w:val="ListParagraph"/>
        <w:numPr>
          <w:ilvl w:val="0"/>
          <w:numId w:val="6"/>
        </w:numPr>
        <w:tabs>
          <w:tab w:pos="605" w:val="left" w:leader="none"/>
        </w:tabs>
        <w:spacing w:line="240" w:lineRule="auto" w:before="6" w:after="0"/>
        <w:ind w:left="604" w:right="0" w:hanging="361"/>
        <w:jc w:val="left"/>
        <w:rPr>
          <w:sz w:val="16"/>
        </w:rPr>
      </w:pPr>
      <w:r>
        <w:rPr>
          <w:sz w:val="16"/>
        </w:rPr>
        <w:t>C. Woehler, J.</w:t>
      </w:r>
      <w:r>
        <w:rPr>
          <w:spacing w:val="2"/>
          <w:sz w:val="16"/>
        </w:rPr>
        <w:t> </w:t>
      </w:r>
      <w:r>
        <w:rPr>
          <w:sz w:val="16"/>
        </w:rPr>
        <w:t>Anlauf:</w:t>
      </w:r>
    </w:p>
    <w:p>
      <w:pPr>
        <w:spacing w:line="247" w:lineRule="auto" w:before="5"/>
        <w:ind w:left="604" w:right="647" w:firstLine="0"/>
        <w:jc w:val="left"/>
        <w:rPr>
          <w:sz w:val="16"/>
        </w:rPr>
      </w:pPr>
      <w:r>
        <w:rPr>
          <w:sz w:val="16"/>
        </w:rPr>
        <w:t>“Real-time object recognition on image sequences with the adapt- able time delay neural network algorithm - applications for autono- mous vehicles”</w:t>
      </w:r>
    </w:p>
    <w:p>
      <w:pPr>
        <w:spacing w:before="1"/>
        <w:ind w:left="604" w:right="0" w:firstLine="0"/>
        <w:jc w:val="left"/>
        <w:rPr>
          <w:sz w:val="16"/>
        </w:rPr>
      </w:pPr>
      <w:r>
        <w:rPr>
          <w:i/>
          <w:sz w:val="16"/>
        </w:rPr>
        <w:t>Image and Vision Computing</w:t>
      </w:r>
      <w:r>
        <w:rPr>
          <w:sz w:val="16"/>
        </w:rPr>
        <w:t>, vol. 19, no. 9-10, pp. 593-618, 2001.</w:t>
      </w:r>
    </w:p>
    <w:p>
      <w:pPr>
        <w:pStyle w:val="ListParagraph"/>
        <w:numPr>
          <w:ilvl w:val="0"/>
          <w:numId w:val="6"/>
        </w:numPr>
        <w:tabs>
          <w:tab w:pos="605" w:val="left" w:leader="none"/>
        </w:tabs>
        <w:spacing w:line="240" w:lineRule="auto" w:before="5" w:after="0"/>
        <w:ind w:left="604" w:right="0" w:hanging="361"/>
        <w:jc w:val="left"/>
        <w:rPr>
          <w:sz w:val="16"/>
        </w:rPr>
      </w:pPr>
      <w:r>
        <w:rPr>
          <w:sz w:val="16"/>
        </w:rPr>
        <w:t>S.Kaelberer:</w:t>
      </w:r>
    </w:p>
    <w:p>
      <w:pPr>
        <w:spacing w:before="6"/>
        <w:ind w:left="604" w:right="0" w:firstLine="0"/>
        <w:jc w:val="left"/>
        <w:rPr>
          <w:sz w:val="16"/>
        </w:rPr>
      </w:pPr>
      <w:r>
        <w:rPr>
          <w:sz w:val="16"/>
        </w:rPr>
        <w:t>“Detektion von Ampeln fuer ein Verkehrszeichenerkennungssystem”</w:t>
      </w:r>
    </w:p>
    <w:p>
      <w:pPr>
        <w:spacing w:before="5"/>
        <w:ind w:left="604" w:right="0" w:firstLine="0"/>
        <w:jc w:val="left"/>
        <w:rPr>
          <w:sz w:val="16"/>
        </w:rPr>
      </w:pPr>
      <w:r>
        <w:rPr>
          <w:i/>
          <w:sz w:val="16"/>
        </w:rPr>
        <w:t>Diploma thesis</w:t>
      </w:r>
      <w:r>
        <w:rPr>
          <w:sz w:val="16"/>
        </w:rPr>
        <w:t>, Universitaet Ulm, 2003.</w:t>
      </w:r>
    </w:p>
    <w:p>
      <w:pPr>
        <w:pStyle w:val="ListParagraph"/>
        <w:numPr>
          <w:ilvl w:val="0"/>
          <w:numId w:val="6"/>
        </w:numPr>
        <w:tabs>
          <w:tab w:pos="605" w:val="left" w:leader="none"/>
        </w:tabs>
        <w:spacing w:line="247" w:lineRule="auto" w:before="6" w:after="0"/>
        <w:ind w:left="604" w:right="3404" w:hanging="360"/>
        <w:jc w:val="left"/>
        <w:rPr>
          <w:sz w:val="16"/>
        </w:rPr>
      </w:pPr>
      <w:r>
        <w:rPr>
          <w:sz w:val="16"/>
        </w:rPr>
        <w:t>R. Duda, P.Hart, D. Stork: “Pattern Classification” </w:t>
      </w:r>
      <w:r>
        <w:rPr>
          <w:i/>
          <w:sz w:val="16"/>
        </w:rPr>
        <w:t>John Wiley &amp; Sons</w:t>
      </w:r>
      <w:r>
        <w:rPr>
          <w:sz w:val="16"/>
        </w:rPr>
        <w:t>,</w:t>
      </w:r>
      <w:r>
        <w:rPr>
          <w:spacing w:val="7"/>
          <w:sz w:val="16"/>
        </w:rPr>
        <w:t> </w:t>
      </w:r>
      <w:r>
        <w:rPr>
          <w:sz w:val="16"/>
        </w:rPr>
        <w:t>2001.</w:t>
      </w:r>
    </w:p>
    <w:p>
      <w:pPr>
        <w:pStyle w:val="ListParagraph"/>
        <w:numPr>
          <w:ilvl w:val="0"/>
          <w:numId w:val="6"/>
        </w:numPr>
        <w:tabs>
          <w:tab w:pos="605" w:val="left" w:leader="none"/>
        </w:tabs>
        <w:spacing w:line="240" w:lineRule="auto" w:before="0" w:after="0"/>
        <w:ind w:left="604" w:right="0" w:hanging="361"/>
        <w:jc w:val="left"/>
        <w:rPr>
          <w:sz w:val="16"/>
        </w:rPr>
      </w:pPr>
      <w:r>
        <w:rPr>
          <w:sz w:val="16"/>
        </w:rPr>
        <w:t>E.Mandler, M.</w:t>
      </w:r>
      <w:r>
        <w:rPr>
          <w:spacing w:val="1"/>
          <w:sz w:val="16"/>
        </w:rPr>
        <w:t> </w:t>
      </w:r>
      <w:r>
        <w:rPr>
          <w:sz w:val="16"/>
        </w:rPr>
        <w:t>Oberlaender:</w:t>
      </w:r>
    </w:p>
    <w:p>
      <w:pPr>
        <w:spacing w:line="247" w:lineRule="auto" w:before="6"/>
        <w:ind w:left="604" w:right="647" w:firstLine="0"/>
        <w:jc w:val="left"/>
        <w:rPr>
          <w:sz w:val="16"/>
        </w:rPr>
      </w:pPr>
      <w:r>
        <w:rPr>
          <w:sz w:val="16"/>
        </w:rPr>
        <w:t>“One Pass Encoding Of Connected Components in Multi-Valued Images”</w:t>
      </w:r>
    </w:p>
    <w:p>
      <w:pPr>
        <w:spacing w:before="0"/>
        <w:ind w:left="604" w:right="0" w:firstLine="0"/>
        <w:jc w:val="left"/>
        <w:rPr>
          <w:sz w:val="16"/>
        </w:rPr>
      </w:pPr>
      <w:r>
        <w:rPr>
          <w:i/>
          <w:sz w:val="16"/>
        </w:rPr>
        <w:t>IEEE Int. Conf. on Pattern Recognition</w:t>
      </w:r>
      <w:r>
        <w:rPr>
          <w:sz w:val="16"/>
        </w:rPr>
        <w:t>, pp. 64-69, 1990.</w:t>
      </w:r>
    </w:p>
    <w:p>
      <w:pPr>
        <w:pStyle w:val="ListParagraph"/>
        <w:numPr>
          <w:ilvl w:val="0"/>
          <w:numId w:val="6"/>
        </w:numPr>
        <w:tabs>
          <w:tab w:pos="605" w:val="left" w:leader="none"/>
        </w:tabs>
        <w:spacing w:line="240" w:lineRule="auto" w:before="6" w:after="0"/>
        <w:ind w:left="604" w:right="0" w:hanging="361"/>
        <w:jc w:val="left"/>
        <w:rPr>
          <w:sz w:val="16"/>
        </w:rPr>
      </w:pPr>
      <w:r>
        <w:rPr>
          <w:sz w:val="16"/>
        </w:rPr>
        <w:t>P. Viola, M.</w:t>
      </w:r>
      <w:r>
        <w:rPr>
          <w:spacing w:val="2"/>
          <w:sz w:val="16"/>
        </w:rPr>
        <w:t> </w:t>
      </w:r>
      <w:r>
        <w:rPr>
          <w:sz w:val="16"/>
        </w:rPr>
        <w:t>Jones:</w:t>
      </w:r>
    </w:p>
    <w:p>
      <w:pPr>
        <w:spacing w:before="5"/>
        <w:ind w:left="604" w:right="0" w:firstLine="0"/>
        <w:jc w:val="left"/>
        <w:rPr>
          <w:sz w:val="16"/>
        </w:rPr>
      </w:pPr>
      <w:r>
        <w:rPr>
          <w:sz w:val="16"/>
        </w:rPr>
        <w:t>“Robust Real-Time Object Detection”</w:t>
      </w:r>
    </w:p>
    <w:p>
      <w:pPr>
        <w:spacing w:before="6"/>
        <w:ind w:left="604" w:right="0" w:firstLine="0"/>
        <w:jc w:val="left"/>
        <w:rPr>
          <w:i/>
          <w:sz w:val="16"/>
        </w:rPr>
      </w:pPr>
      <w:r>
        <w:rPr>
          <w:i/>
          <w:sz w:val="16"/>
        </w:rPr>
        <w:t>Technical Report CRL 2001/01</w:t>
      </w:r>
    </w:p>
    <w:p>
      <w:pPr>
        <w:spacing w:before="5"/>
        <w:ind w:left="604" w:right="0" w:firstLine="0"/>
        <w:jc w:val="left"/>
        <w:rPr>
          <w:sz w:val="16"/>
        </w:rPr>
      </w:pPr>
      <w:r>
        <w:rPr>
          <w:sz w:val="16"/>
        </w:rPr>
        <w:t>Compaq Cambridge Research Laboratory, 2001.</w:t>
      </w:r>
    </w:p>
    <w:p>
      <w:pPr>
        <w:pStyle w:val="ListParagraph"/>
        <w:numPr>
          <w:ilvl w:val="0"/>
          <w:numId w:val="6"/>
        </w:numPr>
        <w:tabs>
          <w:tab w:pos="604" w:val="left" w:leader="none"/>
        </w:tabs>
        <w:spacing w:line="240" w:lineRule="auto" w:before="6" w:after="0"/>
        <w:ind w:left="603" w:right="0" w:hanging="360"/>
        <w:jc w:val="left"/>
        <w:rPr>
          <w:sz w:val="16"/>
        </w:rPr>
      </w:pPr>
      <w:r>
        <w:rPr>
          <w:sz w:val="16"/>
        </w:rPr>
        <w:t>S. Wender, O.</w:t>
      </w:r>
      <w:r>
        <w:rPr>
          <w:spacing w:val="2"/>
          <w:sz w:val="16"/>
        </w:rPr>
        <w:t> </w:t>
      </w:r>
      <w:r>
        <w:rPr>
          <w:sz w:val="16"/>
        </w:rPr>
        <w:t>Loehlein:</w:t>
      </w:r>
    </w:p>
    <w:p>
      <w:pPr>
        <w:spacing w:line="247" w:lineRule="auto" w:before="6"/>
        <w:ind w:left="604" w:right="1163" w:firstLine="0"/>
        <w:jc w:val="left"/>
        <w:rPr>
          <w:sz w:val="16"/>
        </w:rPr>
      </w:pPr>
      <w:r>
        <w:rPr>
          <w:sz w:val="16"/>
        </w:rPr>
        <w:t>“A Cascade Detector Approach Applied to Vehicle Occupant Monitoring with an Omni-directional Camera”</w:t>
      </w:r>
    </w:p>
    <w:p>
      <w:pPr>
        <w:spacing w:before="0"/>
        <w:ind w:left="604" w:right="0" w:firstLine="0"/>
        <w:jc w:val="left"/>
        <w:rPr>
          <w:sz w:val="16"/>
        </w:rPr>
      </w:pPr>
      <w:r>
        <w:rPr>
          <w:i/>
          <w:sz w:val="16"/>
        </w:rPr>
        <w:t>IEEE Intelligent Vehicles Symposium</w:t>
      </w:r>
      <w:r>
        <w:rPr>
          <w:sz w:val="16"/>
        </w:rPr>
        <w:t>, Parma, 2004.</w:t>
      </w:r>
    </w:p>
    <w:p>
      <w:pPr>
        <w:spacing w:after="0"/>
        <w:jc w:val="left"/>
        <w:rPr>
          <w:sz w:val="16"/>
        </w:rPr>
        <w:sectPr>
          <w:footerReference w:type="default" r:id="rId30"/>
          <w:pgSz w:w="12240" w:h="15840"/>
          <w:pgMar w:footer="0" w:header="0" w:top="1080" w:bottom="0" w:left="680" w:right="500"/>
          <w:cols w:num="2" w:equalWidth="0">
            <w:col w:w="5301" w:space="40"/>
            <w:col w:w="5719"/>
          </w:cols>
        </w:sectPr>
      </w:pPr>
    </w:p>
    <w:p>
      <w:pPr>
        <w:pStyle w:val="BodyText"/>
      </w:pPr>
    </w:p>
    <w:p>
      <w:pPr>
        <w:pStyle w:val="BodyText"/>
      </w:pPr>
    </w:p>
    <w:p>
      <w:pPr>
        <w:pStyle w:val="BodyText"/>
      </w:pPr>
    </w:p>
    <w:p>
      <w:pPr>
        <w:pStyle w:val="BodyText"/>
      </w:pPr>
    </w:p>
    <w:p>
      <w:pPr>
        <w:pStyle w:val="BodyText"/>
        <w:spacing w:before="5"/>
        <w:rPr>
          <w:sz w:val="26"/>
        </w:rPr>
      </w:pPr>
    </w:p>
    <w:p>
      <w:pPr>
        <w:pStyle w:val="Heading1"/>
        <w:spacing w:before="94"/>
        <w:ind w:left="1757" w:right="1916"/>
        <w:jc w:val="center"/>
      </w:pPr>
      <w:r>
        <w:rPr/>
        <w:t>53</w:t>
      </w:r>
    </w:p>
    <w:p>
      <w:pPr>
        <w:pStyle w:val="BodyText"/>
        <w:rPr>
          <w:rFonts w:ascii="Arial"/>
          <w:b/>
        </w:rPr>
      </w:pPr>
    </w:p>
    <w:p>
      <w:pPr>
        <w:pStyle w:val="BodyText"/>
        <w:rPr>
          <w:rFonts w:ascii="Arial"/>
          <w:b/>
          <w:sz w:val="8"/>
        </w:rPr>
      </w:pPr>
    </w:p>
    <w:p>
      <w:pPr>
        <w:pStyle w:val="BodyText"/>
        <w:rPr>
          <w:rFonts w:ascii="Arial"/>
          <w:b/>
          <w:sz w:val="8"/>
        </w:rPr>
      </w:pPr>
    </w:p>
    <w:p>
      <w:pPr>
        <w:pStyle w:val="BodyText"/>
        <w:spacing w:before="3"/>
        <w:rPr>
          <w:rFonts w:ascii="Arial"/>
          <w:b/>
          <w:sz w:val="7"/>
        </w:rPr>
      </w:pPr>
    </w:p>
    <w:p>
      <w:pPr>
        <w:spacing w:before="0"/>
        <w:ind w:left="320" w:right="0" w:firstLine="0"/>
        <w:jc w:val="left"/>
        <w:rPr>
          <w:rFonts w:ascii="Arial"/>
          <w:sz w:val="8"/>
        </w:rPr>
      </w:pPr>
      <w:hyperlink r:id="rId32">
        <w:r>
          <w:rPr>
            <w:rFonts w:ascii="Arial"/>
            <w:color w:val="B3B3B3"/>
            <w:sz w:val="8"/>
          </w:rPr>
          <w:t>View publication stats</w:t>
        </w:r>
      </w:hyperlink>
    </w:p>
    <w:sectPr>
      <w:type w:val="continuous"/>
      <w:pgSz w:w="12240" w:h="15840"/>
      <w:pgMar w:top="660" w:bottom="0" w:left="680" w:right="5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Georgia">
    <w:altName w:val="Georgia"/>
    <w:charset w:val="0"/>
    <w:family w:val="roman"/>
    <w:pitch w:val="variable"/>
  </w:font>
  <w:font w:name="Trebuchet MS">
    <w:altName w:val="Trebuchet MS"/>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297.901001pt;margin-top:746.207581pt;width:17.150pt;height:13.2pt;mso-position-horizontal-relative:page;mso-position-vertical-relative:page;z-index:-15983104" type="#_x0000_t202" filled="false" stroked="false">
          <v:textbox inset="0,0,0,0">
            <w:txbxContent>
              <w:p>
                <w:pPr>
                  <w:spacing w:before="13"/>
                  <w:ind w:left="60" w:right="0" w:firstLine="0"/>
                  <w:jc w:val="left"/>
                  <w:rPr>
                    <w:rFonts w:ascii="Arial"/>
                    <w:b/>
                    <w:sz w:val="20"/>
                  </w:rPr>
                </w:pPr>
                <w:r>
                  <w:rPr/>
                  <w:fldChar w:fldCharType="begin"/>
                </w:r>
                <w:r>
                  <w:rPr>
                    <w:rFonts w:ascii="Arial"/>
                    <w:b/>
                    <w:sz w:val="20"/>
                  </w:rPr>
                  <w:instrText> PAGE </w:instrText>
                </w:r>
                <w:r>
                  <w:rPr/>
                  <w:fldChar w:fldCharType="separate"/>
                </w:r>
                <w:r>
                  <w:rPr/>
                  <w:t>50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upperRoman"/>
      <w:lvlText w:val="%1."/>
      <w:lvlJc w:val="left"/>
      <w:pPr>
        <w:ind w:left="2415" w:hanging="262"/>
        <w:jc w:val="right"/>
      </w:pPr>
      <w:rPr>
        <w:rFonts w:hint="default" w:ascii="Times New Roman" w:hAnsi="Times New Roman" w:eastAsia="Times New Roman" w:cs="Times New Roman"/>
        <w:w w:val="99"/>
        <w:sz w:val="20"/>
        <w:szCs w:val="20"/>
        <w:lang w:val="en-US" w:eastAsia="en-US" w:bidi="ar-SA"/>
      </w:rPr>
    </w:lvl>
    <w:lvl w:ilvl="1">
      <w:start w:val="0"/>
      <w:numFmt w:val="bullet"/>
      <w:lvlText w:val="•"/>
      <w:lvlJc w:val="left"/>
      <w:pPr>
        <w:ind w:left="2708" w:hanging="262"/>
      </w:pPr>
      <w:rPr>
        <w:rFonts w:hint="default"/>
        <w:lang w:val="en-US" w:eastAsia="en-US" w:bidi="ar-SA"/>
      </w:rPr>
    </w:lvl>
    <w:lvl w:ilvl="2">
      <w:start w:val="0"/>
      <w:numFmt w:val="bullet"/>
      <w:lvlText w:val="•"/>
      <w:lvlJc w:val="left"/>
      <w:pPr>
        <w:ind w:left="2996" w:hanging="262"/>
      </w:pPr>
      <w:rPr>
        <w:rFonts w:hint="default"/>
        <w:lang w:val="en-US" w:eastAsia="en-US" w:bidi="ar-SA"/>
      </w:rPr>
    </w:lvl>
    <w:lvl w:ilvl="3">
      <w:start w:val="0"/>
      <w:numFmt w:val="bullet"/>
      <w:lvlText w:val="•"/>
      <w:lvlJc w:val="left"/>
      <w:pPr>
        <w:ind w:left="3284" w:hanging="262"/>
      </w:pPr>
      <w:rPr>
        <w:rFonts w:hint="default"/>
        <w:lang w:val="en-US" w:eastAsia="en-US" w:bidi="ar-SA"/>
      </w:rPr>
    </w:lvl>
    <w:lvl w:ilvl="4">
      <w:start w:val="0"/>
      <w:numFmt w:val="bullet"/>
      <w:lvlText w:val="•"/>
      <w:lvlJc w:val="left"/>
      <w:pPr>
        <w:ind w:left="3572" w:hanging="262"/>
      </w:pPr>
      <w:rPr>
        <w:rFonts w:hint="default"/>
        <w:lang w:val="en-US" w:eastAsia="en-US" w:bidi="ar-SA"/>
      </w:rPr>
    </w:lvl>
    <w:lvl w:ilvl="5">
      <w:start w:val="0"/>
      <w:numFmt w:val="bullet"/>
      <w:lvlText w:val="•"/>
      <w:lvlJc w:val="left"/>
      <w:pPr>
        <w:ind w:left="3860" w:hanging="262"/>
      </w:pPr>
      <w:rPr>
        <w:rFonts w:hint="default"/>
        <w:lang w:val="en-US" w:eastAsia="en-US" w:bidi="ar-SA"/>
      </w:rPr>
    </w:lvl>
    <w:lvl w:ilvl="6">
      <w:start w:val="0"/>
      <w:numFmt w:val="bullet"/>
      <w:lvlText w:val="•"/>
      <w:lvlJc w:val="left"/>
      <w:pPr>
        <w:ind w:left="4149" w:hanging="262"/>
      </w:pPr>
      <w:rPr>
        <w:rFonts w:hint="default"/>
        <w:lang w:val="en-US" w:eastAsia="en-US" w:bidi="ar-SA"/>
      </w:rPr>
    </w:lvl>
    <w:lvl w:ilvl="7">
      <w:start w:val="0"/>
      <w:numFmt w:val="bullet"/>
      <w:lvlText w:val="•"/>
      <w:lvlJc w:val="left"/>
      <w:pPr>
        <w:ind w:left="4437" w:hanging="262"/>
      </w:pPr>
      <w:rPr>
        <w:rFonts w:hint="default"/>
        <w:lang w:val="en-US" w:eastAsia="en-US" w:bidi="ar-SA"/>
      </w:rPr>
    </w:lvl>
    <w:lvl w:ilvl="8">
      <w:start w:val="0"/>
      <w:numFmt w:val="bullet"/>
      <w:lvlText w:val="•"/>
      <w:lvlJc w:val="left"/>
      <w:pPr>
        <w:ind w:left="4725" w:hanging="262"/>
      </w:pPr>
      <w:rPr>
        <w:rFonts w:hint="default"/>
        <w:lang w:val="en-US" w:eastAsia="en-US" w:bidi="ar-SA"/>
      </w:rPr>
    </w:lvl>
  </w:abstractNum>
  <w:abstractNum w:abstractNumId="1">
    <w:multiLevelType w:val="hybridMultilevel"/>
    <w:lvl w:ilvl="0">
      <w:start w:val="0"/>
      <w:numFmt w:val="bullet"/>
      <w:lvlText w:val=""/>
      <w:lvlJc w:val="left"/>
      <w:pPr>
        <w:ind w:left="488" w:hanging="190"/>
      </w:pPr>
      <w:rPr>
        <w:rFonts w:hint="default" w:ascii="Symbol" w:hAnsi="Symbol" w:eastAsia="Symbol" w:cs="Symbol"/>
        <w:w w:val="99"/>
        <w:sz w:val="20"/>
        <w:szCs w:val="20"/>
        <w:lang w:val="en-US" w:eastAsia="en-US" w:bidi="ar-SA"/>
      </w:rPr>
    </w:lvl>
    <w:lvl w:ilvl="1">
      <w:start w:val="0"/>
      <w:numFmt w:val="bullet"/>
      <w:lvlText w:val="•"/>
      <w:lvlJc w:val="left"/>
      <w:pPr>
        <w:ind w:left="962" w:hanging="190"/>
      </w:pPr>
      <w:rPr>
        <w:rFonts w:hint="default"/>
        <w:lang w:val="en-US" w:eastAsia="en-US" w:bidi="ar-SA"/>
      </w:rPr>
    </w:lvl>
    <w:lvl w:ilvl="2">
      <w:start w:val="0"/>
      <w:numFmt w:val="bullet"/>
      <w:lvlText w:val="•"/>
      <w:lvlJc w:val="left"/>
      <w:pPr>
        <w:ind w:left="1444" w:hanging="190"/>
      </w:pPr>
      <w:rPr>
        <w:rFonts w:hint="default"/>
        <w:lang w:val="en-US" w:eastAsia="en-US" w:bidi="ar-SA"/>
      </w:rPr>
    </w:lvl>
    <w:lvl w:ilvl="3">
      <w:start w:val="0"/>
      <w:numFmt w:val="bullet"/>
      <w:lvlText w:val="•"/>
      <w:lvlJc w:val="left"/>
      <w:pPr>
        <w:ind w:left="1926" w:hanging="190"/>
      </w:pPr>
      <w:rPr>
        <w:rFonts w:hint="default"/>
        <w:lang w:val="en-US" w:eastAsia="en-US" w:bidi="ar-SA"/>
      </w:rPr>
    </w:lvl>
    <w:lvl w:ilvl="4">
      <w:start w:val="0"/>
      <w:numFmt w:val="bullet"/>
      <w:lvlText w:val="•"/>
      <w:lvlJc w:val="left"/>
      <w:pPr>
        <w:ind w:left="2408" w:hanging="190"/>
      </w:pPr>
      <w:rPr>
        <w:rFonts w:hint="default"/>
        <w:lang w:val="en-US" w:eastAsia="en-US" w:bidi="ar-SA"/>
      </w:rPr>
    </w:lvl>
    <w:lvl w:ilvl="5">
      <w:start w:val="0"/>
      <w:numFmt w:val="bullet"/>
      <w:lvlText w:val="•"/>
      <w:lvlJc w:val="left"/>
      <w:pPr>
        <w:ind w:left="2890" w:hanging="190"/>
      </w:pPr>
      <w:rPr>
        <w:rFonts w:hint="default"/>
        <w:lang w:val="en-US" w:eastAsia="en-US" w:bidi="ar-SA"/>
      </w:rPr>
    </w:lvl>
    <w:lvl w:ilvl="6">
      <w:start w:val="0"/>
      <w:numFmt w:val="bullet"/>
      <w:lvlText w:val="•"/>
      <w:lvlJc w:val="left"/>
      <w:pPr>
        <w:ind w:left="3373" w:hanging="190"/>
      </w:pPr>
      <w:rPr>
        <w:rFonts w:hint="default"/>
        <w:lang w:val="en-US" w:eastAsia="en-US" w:bidi="ar-SA"/>
      </w:rPr>
    </w:lvl>
    <w:lvl w:ilvl="7">
      <w:start w:val="0"/>
      <w:numFmt w:val="bullet"/>
      <w:lvlText w:val="•"/>
      <w:lvlJc w:val="left"/>
      <w:pPr>
        <w:ind w:left="3855" w:hanging="190"/>
      </w:pPr>
      <w:rPr>
        <w:rFonts w:hint="default"/>
        <w:lang w:val="en-US" w:eastAsia="en-US" w:bidi="ar-SA"/>
      </w:rPr>
    </w:lvl>
    <w:lvl w:ilvl="8">
      <w:start w:val="0"/>
      <w:numFmt w:val="bullet"/>
      <w:lvlText w:val="•"/>
      <w:lvlJc w:val="left"/>
      <w:pPr>
        <w:ind w:left="4337" w:hanging="190"/>
      </w:pPr>
      <w:rPr>
        <w:rFonts w:hint="default"/>
        <w:lang w:val="en-US" w:eastAsia="en-US" w:bidi="ar-SA"/>
      </w:rPr>
    </w:lvl>
  </w:abstractNum>
  <w:abstractNum w:abstractNumId="5">
    <w:multiLevelType w:val="hybridMultilevel"/>
    <w:lvl w:ilvl="0">
      <w:start w:val="1"/>
      <w:numFmt w:val="decimal"/>
      <w:lvlText w:val="[%1]"/>
      <w:lvlJc w:val="left"/>
      <w:pPr>
        <w:ind w:left="604" w:hanging="359"/>
        <w:jc w:val="left"/>
      </w:pPr>
      <w:rPr>
        <w:rFonts w:hint="default" w:ascii="Times New Roman" w:hAnsi="Times New Roman" w:eastAsia="Times New Roman" w:cs="Times New Roman"/>
        <w:w w:val="100"/>
        <w:sz w:val="16"/>
        <w:szCs w:val="16"/>
        <w:lang w:val="en-US" w:eastAsia="en-US" w:bidi="ar-SA"/>
      </w:rPr>
    </w:lvl>
    <w:lvl w:ilvl="1">
      <w:start w:val="0"/>
      <w:numFmt w:val="bullet"/>
      <w:lvlText w:val="•"/>
      <w:lvlJc w:val="left"/>
      <w:pPr>
        <w:ind w:left="1111" w:hanging="359"/>
      </w:pPr>
      <w:rPr>
        <w:rFonts w:hint="default"/>
        <w:lang w:val="en-US" w:eastAsia="en-US" w:bidi="ar-SA"/>
      </w:rPr>
    </w:lvl>
    <w:lvl w:ilvl="2">
      <w:start w:val="0"/>
      <w:numFmt w:val="bullet"/>
      <w:lvlText w:val="•"/>
      <w:lvlJc w:val="left"/>
      <w:pPr>
        <w:ind w:left="1623" w:hanging="359"/>
      </w:pPr>
      <w:rPr>
        <w:rFonts w:hint="default"/>
        <w:lang w:val="en-US" w:eastAsia="en-US" w:bidi="ar-SA"/>
      </w:rPr>
    </w:lvl>
    <w:lvl w:ilvl="3">
      <w:start w:val="0"/>
      <w:numFmt w:val="bullet"/>
      <w:lvlText w:val="•"/>
      <w:lvlJc w:val="left"/>
      <w:pPr>
        <w:ind w:left="2135" w:hanging="359"/>
      </w:pPr>
      <w:rPr>
        <w:rFonts w:hint="default"/>
        <w:lang w:val="en-US" w:eastAsia="en-US" w:bidi="ar-SA"/>
      </w:rPr>
    </w:lvl>
    <w:lvl w:ilvl="4">
      <w:start w:val="0"/>
      <w:numFmt w:val="bullet"/>
      <w:lvlText w:val="•"/>
      <w:lvlJc w:val="left"/>
      <w:pPr>
        <w:ind w:left="2647" w:hanging="359"/>
      </w:pPr>
      <w:rPr>
        <w:rFonts w:hint="default"/>
        <w:lang w:val="en-US" w:eastAsia="en-US" w:bidi="ar-SA"/>
      </w:rPr>
    </w:lvl>
    <w:lvl w:ilvl="5">
      <w:start w:val="0"/>
      <w:numFmt w:val="bullet"/>
      <w:lvlText w:val="•"/>
      <w:lvlJc w:val="left"/>
      <w:pPr>
        <w:ind w:left="3159" w:hanging="359"/>
      </w:pPr>
      <w:rPr>
        <w:rFonts w:hint="default"/>
        <w:lang w:val="en-US" w:eastAsia="en-US" w:bidi="ar-SA"/>
      </w:rPr>
    </w:lvl>
    <w:lvl w:ilvl="6">
      <w:start w:val="0"/>
      <w:numFmt w:val="bullet"/>
      <w:lvlText w:val="•"/>
      <w:lvlJc w:val="left"/>
      <w:pPr>
        <w:ind w:left="3671" w:hanging="359"/>
      </w:pPr>
      <w:rPr>
        <w:rFonts w:hint="default"/>
        <w:lang w:val="en-US" w:eastAsia="en-US" w:bidi="ar-SA"/>
      </w:rPr>
    </w:lvl>
    <w:lvl w:ilvl="7">
      <w:start w:val="0"/>
      <w:numFmt w:val="bullet"/>
      <w:lvlText w:val="•"/>
      <w:lvlJc w:val="left"/>
      <w:pPr>
        <w:ind w:left="4183" w:hanging="359"/>
      </w:pPr>
      <w:rPr>
        <w:rFonts w:hint="default"/>
        <w:lang w:val="en-US" w:eastAsia="en-US" w:bidi="ar-SA"/>
      </w:rPr>
    </w:lvl>
    <w:lvl w:ilvl="8">
      <w:start w:val="0"/>
      <w:numFmt w:val="bullet"/>
      <w:lvlText w:val="•"/>
      <w:lvlJc w:val="left"/>
      <w:pPr>
        <w:ind w:left="4695" w:hanging="359"/>
      </w:pPr>
      <w:rPr>
        <w:rFonts w:hint="default"/>
        <w:lang w:val="en-US" w:eastAsia="en-US" w:bidi="ar-SA"/>
      </w:rPr>
    </w:lvl>
  </w:abstractNum>
  <w:abstractNum w:abstractNumId="4">
    <w:multiLevelType w:val="hybridMultilevel"/>
    <w:lvl w:ilvl="0">
      <w:start w:val="1"/>
      <w:numFmt w:val="upperLetter"/>
      <w:lvlText w:val="%1."/>
      <w:lvlJc w:val="left"/>
      <w:pPr>
        <w:ind w:left="949" w:hanging="317"/>
        <w:jc w:val="right"/>
      </w:pPr>
      <w:rPr>
        <w:rFonts w:hint="default" w:ascii="Times New Roman" w:hAnsi="Times New Roman" w:eastAsia="Times New Roman" w:cs="Times New Roman"/>
        <w:i/>
        <w:w w:val="99"/>
        <w:sz w:val="20"/>
        <w:szCs w:val="20"/>
        <w:lang w:val="en-US" w:eastAsia="en-US" w:bidi="ar-SA"/>
      </w:rPr>
    </w:lvl>
    <w:lvl w:ilvl="1">
      <w:start w:val="0"/>
      <w:numFmt w:val="bullet"/>
      <w:lvlText w:val="•"/>
      <w:lvlJc w:val="left"/>
      <w:pPr>
        <w:ind w:left="1376" w:hanging="317"/>
      </w:pPr>
      <w:rPr>
        <w:rFonts w:hint="default"/>
        <w:lang w:val="en-US" w:eastAsia="en-US" w:bidi="ar-SA"/>
      </w:rPr>
    </w:lvl>
    <w:lvl w:ilvl="2">
      <w:start w:val="0"/>
      <w:numFmt w:val="bullet"/>
      <w:lvlText w:val="•"/>
      <w:lvlJc w:val="left"/>
      <w:pPr>
        <w:ind w:left="1812" w:hanging="317"/>
      </w:pPr>
      <w:rPr>
        <w:rFonts w:hint="default"/>
        <w:lang w:val="en-US" w:eastAsia="en-US" w:bidi="ar-SA"/>
      </w:rPr>
    </w:lvl>
    <w:lvl w:ilvl="3">
      <w:start w:val="0"/>
      <w:numFmt w:val="bullet"/>
      <w:lvlText w:val="•"/>
      <w:lvlJc w:val="left"/>
      <w:pPr>
        <w:ind w:left="2248" w:hanging="317"/>
      </w:pPr>
      <w:rPr>
        <w:rFonts w:hint="default"/>
        <w:lang w:val="en-US" w:eastAsia="en-US" w:bidi="ar-SA"/>
      </w:rPr>
    </w:lvl>
    <w:lvl w:ilvl="4">
      <w:start w:val="0"/>
      <w:numFmt w:val="bullet"/>
      <w:lvlText w:val="•"/>
      <w:lvlJc w:val="left"/>
      <w:pPr>
        <w:ind w:left="2684" w:hanging="317"/>
      </w:pPr>
      <w:rPr>
        <w:rFonts w:hint="default"/>
        <w:lang w:val="en-US" w:eastAsia="en-US" w:bidi="ar-SA"/>
      </w:rPr>
    </w:lvl>
    <w:lvl w:ilvl="5">
      <w:start w:val="0"/>
      <w:numFmt w:val="bullet"/>
      <w:lvlText w:val="•"/>
      <w:lvlJc w:val="left"/>
      <w:pPr>
        <w:ind w:left="3121" w:hanging="317"/>
      </w:pPr>
      <w:rPr>
        <w:rFonts w:hint="default"/>
        <w:lang w:val="en-US" w:eastAsia="en-US" w:bidi="ar-SA"/>
      </w:rPr>
    </w:lvl>
    <w:lvl w:ilvl="6">
      <w:start w:val="0"/>
      <w:numFmt w:val="bullet"/>
      <w:lvlText w:val="•"/>
      <w:lvlJc w:val="left"/>
      <w:pPr>
        <w:ind w:left="3557" w:hanging="317"/>
      </w:pPr>
      <w:rPr>
        <w:rFonts w:hint="default"/>
        <w:lang w:val="en-US" w:eastAsia="en-US" w:bidi="ar-SA"/>
      </w:rPr>
    </w:lvl>
    <w:lvl w:ilvl="7">
      <w:start w:val="0"/>
      <w:numFmt w:val="bullet"/>
      <w:lvlText w:val="•"/>
      <w:lvlJc w:val="left"/>
      <w:pPr>
        <w:ind w:left="3993" w:hanging="317"/>
      </w:pPr>
      <w:rPr>
        <w:rFonts w:hint="default"/>
        <w:lang w:val="en-US" w:eastAsia="en-US" w:bidi="ar-SA"/>
      </w:rPr>
    </w:lvl>
    <w:lvl w:ilvl="8">
      <w:start w:val="0"/>
      <w:numFmt w:val="bullet"/>
      <w:lvlText w:val="•"/>
      <w:lvlJc w:val="left"/>
      <w:pPr>
        <w:ind w:left="4429" w:hanging="317"/>
      </w:pPr>
      <w:rPr>
        <w:rFonts w:hint="default"/>
        <w:lang w:val="en-US" w:eastAsia="en-US" w:bidi="ar-SA"/>
      </w:rPr>
    </w:lvl>
  </w:abstractNum>
  <w:abstractNum w:abstractNumId="3">
    <w:multiLevelType w:val="hybridMultilevel"/>
    <w:lvl w:ilvl="0">
      <w:start w:val="1"/>
      <w:numFmt w:val="upperLetter"/>
      <w:lvlText w:val="%1."/>
      <w:lvlJc w:val="left"/>
      <w:pPr>
        <w:ind w:left="704" w:hanging="317"/>
        <w:jc w:val="right"/>
      </w:pPr>
      <w:rPr>
        <w:rFonts w:hint="default" w:ascii="Times New Roman" w:hAnsi="Times New Roman" w:eastAsia="Times New Roman" w:cs="Times New Roman"/>
        <w:i/>
        <w:w w:val="99"/>
        <w:sz w:val="20"/>
        <w:szCs w:val="20"/>
        <w:lang w:val="en-US" w:eastAsia="en-US" w:bidi="ar-SA"/>
      </w:rPr>
    </w:lvl>
    <w:lvl w:ilvl="1">
      <w:start w:val="1"/>
      <w:numFmt w:val="upperLetter"/>
      <w:lvlText w:val="%2)"/>
      <w:lvlJc w:val="left"/>
      <w:pPr>
        <w:ind w:left="488" w:hanging="284"/>
        <w:jc w:val="left"/>
      </w:pPr>
      <w:rPr>
        <w:rFonts w:hint="default" w:ascii="Times New Roman" w:hAnsi="Times New Roman" w:eastAsia="Times New Roman" w:cs="Times New Roman"/>
        <w:spacing w:val="-3"/>
        <w:w w:val="99"/>
        <w:sz w:val="20"/>
        <w:szCs w:val="20"/>
        <w:lang w:val="en-US" w:eastAsia="en-US" w:bidi="ar-SA"/>
      </w:rPr>
    </w:lvl>
    <w:lvl w:ilvl="2">
      <w:start w:val="0"/>
      <w:numFmt w:val="bullet"/>
      <w:lvlText w:val="•"/>
      <w:lvlJc w:val="left"/>
      <w:pPr>
        <w:ind w:left="617" w:hanging="284"/>
      </w:pPr>
      <w:rPr>
        <w:rFonts w:hint="default"/>
        <w:lang w:val="en-US" w:eastAsia="en-US" w:bidi="ar-SA"/>
      </w:rPr>
    </w:lvl>
    <w:lvl w:ilvl="3">
      <w:start w:val="0"/>
      <w:numFmt w:val="bullet"/>
      <w:lvlText w:val="•"/>
      <w:lvlJc w:val="left"/>
      <w:pPr>
        <w:ind w:left="535" w:hanging="284"/>
      </w:pPr>
      <w:rPr>
        <w:rFonts w:hint="default"/>
        <w:lang w:val="en-US" w:eastAsia="en-US" w:bidi="ar-SA"/>
      </w:rPr>
    </w:lvl>
    <w:lvl w:ilvl="4">
      <w:start w:val="0"/>
      <w:numFmt w:val="bullet"/>
      <w:lvlText w:val="•"/>
      <w:lvlJc w:val="left"/>
      <w:pPr>
        <w:ind w:left="452" w:hanging="284"/>
      </w:pPr>
      <w:rPr>
        <w:rFonts w:hint="default"/>
        <w:lang w:val="en-US" w:eastAsia="en-US" w:bidi="ar-SA"/>
      </w:rPr>
    </w:lvl>
    <w:lvl w:ilvl="5">
      <w:start w:val="0"/>
      <w:numFmt w:val="bullet"/>
      <w:lvlText w:val="•"/>
      <w:lvlJc w:val="left"/>
      <w:pPr>
        <w:ind w:left="370" w:hanging="284"/>
      </w:pPr>
      <w:rPr>
        <w:rFonts w:hint="default"/>
        <w:lang w:val="en-US" w:eastAsia="en-US" w:bidi="ar-SA"/>
      </w:rPr>
    </w:lvl>
    <w:lvl w:ilvl="6">
      <w:start w:val="0"/>
      <w:numFmt w:val="bullet"/>
      <w:lvlText w:val="•"/>
      <w:lvlJc w:val="left"/>
      <w:pPr>
        <w:ind w:left="287" w:hanging="284"/>
      </w:pPr>
      <w:rPr>
        <w:rFonts w:hint="default"/>
        <w:lang w:val="en-US" w:eastAsia="en-US" w:bidi="ar-SA"/>
      </w:rPr>
    </w:lvl>
    <w:lvl w:ilvl="7">
      <w:start w:val="0"/>
      <w:numFmt w:val="bullet"/>
      <w:lvlText w:val="•"/>
      <w:lvlJc w:val="left"/>
      <w:pPr>
        <w:ind w:left="205" w:hanging="284"/>
      </w:pPr>
      <w:rPr>
        <w:rFonts w:hint="default"/>
        <w:lang w:val="en-US" w:eastAsia="en-US" w:bidi="ar-SA"/>
      </w:rPr>
    </w:lvl>
    <w:lvl w:ilvl="8">
      <w:start w:val="0"/>
      <w:numFmt w:val="bullet"/>
      <w:lvlText w:val="•"/>
      <w:lvlJc w:val="left"/>
      <w:pPr>
        <w:ind w:left="123" w:hanging="284"/>
      </w:pPr>
      <w:rPr>
        <w:rFonts w:hint="default"/>
        <w:lang w:val="en-US" w:eastAsia="en-US" w:bidi="ar-SA"/>
      </w:rPr>
    </w:lvl>
  </w:abstractNum>
  <w:abstractNum w:abstractNumId="2">
    <w:multiLevelType w:val="hybridMultilevel"/>
    <w:lvl w:ilvl="0">
      <w:start w:val="0"/>
      <w:numFmt w:val="bullet"/>
      <w:lvlText w:val="-"/>
      <w:lvlJc w:val="left"/>
      <w:pPr>
        <w:ind w:left="2140" w:hanging="94"/>
      </w:pPr>
      <w:rPr>
        <w:rFonts w:hint="default" w:ascii="Times New Roman" w:hAnsi="Times New Roman" w:eastAsia="Times New Roman" w:cs="Times New Roman"/>
        <w:b/>
        <w:bCs/>
        <w:w w:val="100"/>
        <w:sz w:val="16"/>
        <w:szCs w:val="16"/>
        <w:lang w:val="en-US" w:eastAsia="en-US" w:bidi="ar-SA"/>
      </w:rPr>
    </w:lvl>
    <w:lvl w:ilvl="1">
      <w:start w:val="0"/>
      <w:numFmt w:val="bullet"/>
      <w:lvlText w:val="•"/>
      <w:lvlJc w:val="left"/>
      <w:pPr>
        <w:ind w:left="2394" w:hanging="94"/>
      </w:pPr>
      <w:rPr>
        <w:rFonts w:hint="default"/>
        <w:lang w:val="en-US" w:eastAsia="en-US" w:bidi="ar-SA"/>
      </w:rPr>
    </w:lvl>
    <w:lvl w:ilvl="2">
      <w:start w:val="0"/>
      <w:numFmt w:val="bullet"/>
      <w:lvlText w:val="•"/>
      <w:lvlJc w:val="left"/>
      <w:pPr>
        <w:ind w:left="2648" w:hanging="94"/>
      </w:pPr>
      <w:rPr>
        <w:rFonts w:hint="default"/>
        <w:lang w:val="en-US" w:eastAsia="en-US" w:bidi="ar-SA"/>
      </w:rPr>
    </w:lvl>
    <w:lvl w:ilvl="3">
      <w:start w:val="0"/>
      <w:numFmt w:val="bullet"/>
      <w:lvlText w:val="•"/>
      <w:lvlJc w:val="left"/>
      <w:pPr>
        <w:ind w:left="2902" w:hanging="94"/>
      </w:pPr>
      <w:rPr>
        <w:rFonts w:hint="default"/>
        <w:lang w:val="en-US" w:eastAsia="en-US" w:bidi="ar-SA"/>
      </w:rPr>
    </w:lvl>
    <w:lvl w:ilvl="4">
      <w:start w:val="0"/>
      <w:numFmt w:val="bullet"/>
      <w:lvlText w:val="•"/>
      <w:lvlJc w:val="left"/>
      <w:pPr>
        <w:ind w:left="3156" w:hanging="94"/>
      </w:pPr>
      <w:rPr>
        <w:rFonts w:hint="default"/>
        <w:lang w:val="en-US" w:eastAsia="en-US" w:bidi="ar-SA"/>
      </w:rPr>
    </w:lvl>
    <w:lvl w:ilvl="5">
      <w:start w:val="0"/>
      <w:numFmt w:val="bullet"/>
      <w:lvlText w:val="•"/>
      <w:lvlJc w:val="left"/>
      <w:pPr>
        <w:ind w:left="3411" w:hanging="94"/>
      </w:pPr>
      <w:rPr>
        <w:rFonts w:hint="default"/>
        <w:lang w:val="en-US" w:eastAsia="en-US" w:bidi="ar-SA"/>
      </w:rPr>
    </w:lvl>
    <w:lvl w:ilvl="6">
      <w:start w:val="0"/>
      <w:numFmt w:val="bullet"/>
      <w:lvlText w:val="•"/>
      <w:lvlJc w:val="left"/>
      <w:pPr>
        <w:ind w:left="3665" w:hanging="94"/>
      </w:pPr>
      <w:rPr>
        <w:rFonts w:hint="default"/>
        <w:lang w:val="en-US" w:eastAsia="en-US" w:bidi="ar-SA"/>
      </w:rPr>
    </w:lvl>
    <w:lvl w:ilvl="7">
      <w:start w:val="0"/>
      <w:numFmt w:val="bullet"/>
      <w:lvlText w:val="•"/>
      <w:lvlJc w:val="left"/>
      <w:pPr>
        <w:ind w:left="3919" w:hanging="94"/>
      </w:pPr>
      <w:rPr>
        <w:rFonts w:hint="default"/>
        <w:lang w:val="en-US" w:eastAsia="en-US" w:bidi="ar-SA"/>
      </w:rPr>
    </w:lvl>
    <w:lvl w:ilvl="8">
      <w:start w:val="0"/>
      <w:numFmt w:val="bullet"/>
      <w:lvlText w:val="•"/>
      <w:lvlJc w:val="left"/>
      <w:pPr>
        <w:ind w:left="4173" w:hanging="94"/>
      </w:pPr>
      <w:rPr>
        <w:rFonts w:hint="default"/>
        <w:lang w:val="en-US" w:eastAsia="en-US" w:bidi="ar-SA"/>
      </w:rPr>
    </w:lvl>
  </w:abstractNum>
  <w:num w:numId="1">
    <w:abstractNumId w:val="0"/>
  </w:num>
  <w:num w:numId="2">
    <w:abstractNumId w:val="1"/>
  </w:num>
  <w:num w:numId="6">
    <w:abstractNumId w:val="5"/>
  </w:num>
  <w:num w:numId="5">
    <w:abstractNumId w:val="4"/>
  </w:num>
  <w:num w:numId="4">
    <w:abstractNumId w:val="3"/>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spacing w:before="13"/>
      <w:ind w:left="60"/>
      <w:outlineLvl w:val="1"/>
    </w:pPr>
    <w:rPr>
      <w:rFonts w:ascii="Arial" w:hAnsi="Arial" w:eastAsia="Arial" w:cs="Arial"/>
      <w:b/>
      <w:bCs/>
      <w:sz w:val="20"/>
      <w:szCs w:val="20"/>
      <w:lang w:val="en-US" w:eastAsia="en-US" w:bidi="ar-SA"/>
    </w:rPr>
  </w:style>
  <w:style w:styleId="ListParagraph" w:type="paragraph">
    <w:name w:val="List Paragraph"/>
    <w:basedOn w:val="Normal"/>
    <w:uiPriority w:val="1"/>
    <w:qFormat/>
    <w:pPr>
      <w:ind w:left="604" w:hanging="361"/>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before="3"/>
      <w:ind w:left="28"/>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s://www.researchgate.net/publication/4092560_Robust_recognition_of_traffic_signals?enrichId=rgreq-708a313615c675fb200697521c29379f-XXX&amp;enrichSource=Y292ZXJQYWdlOzQwOTI1NjA7QVM6MzU5NzI4NjM2MDIyNzg0QDE0NjI3NzczOTgwNTk%3D&amp;el=1_x_2&amp;_esc=publicationCoverPdf" TargetMode="External"/><Relationship Id="rId7" Type="http://schemas.openxmlformats.org/officeDocument/2006/relationships/hyperlink" Target="https://www.researchgate.net/publication/4092560_Robust_recognition_of_traffic_signals?enrichId=rgreq-708a313615c675fb200697521c29379f-XXX&amp;enrichSource=Y292ZXJQYWdlOzQwOTI1NjA7QVM6MzU5NzI4NjM2MDIyNzg0QDE0NjI3NzczOTgwNTk%3D&amp;el=1_x_3&amp;_esc=publicationCoverPdf" TargetMode="External"/><Relationship Id="rId8" Type="http://schemas.openxmlformats.org/officeDocument/2006/relationships/image" Target="media/image2.png"/><Relationship Id="rId9" Type="http://schemas.openxmlformats.org/officeDocument/2006/relationships/hyperlink" Target="https://www.researchgate.net/profile/Frank_Lindner?enrichId=rgreq-708a313615c675fb200697521c29379f-XXX&amp;enrichSource=Y292ZXJQYWdlOzQwOTI1NjA7QVM6MzU5NzI4NjM2MDIyNzg0QDE0NjI3NzczOTgwNTk%3D&amp;el=1_x_5&amp;_esc=publicationCoverPdf" TargetMode="External"/><Relationship Id="rId10" Type="http://schemas.openxmlformats.org/officeDocument/2006/relationships/hyperlink" Target="https://www.researchgate.net/institution/Daimler_AG?enrichId=rgreq-708a313615c675fb200697521c29379f-XXX&amp;enrichSource=Y292ZXJQYWdlOzQwOTI1NjA7QVM6MzU5NzI4NjM2MDIyNzg0QDE0NjI3NzczOTgwNTk%3D&amp;el=1_x_6&amp;_esc=publicationCoverPdf" TargetMode="External"/><Relationship Id="rId11" Type="http://schemas.openxmlformats.org/officeDocument/2006/relationships/hyperlink" Target="https://www.researchgate.net/profile/Ulrich_Kressel?enrichId=rgreq-708a313615c675fb200697521c29379f-XXX&amp;enrichSource=Y292ZXJQYWdlOzQwOTI1NjA7QVM6MzU5NzI4NjM2MDIyNzg0QDE0NjI3NzczOTgwNTk%3D&amp;el=1_x_5&amp;_esc=publicationCoverPdf" TargetMode="External"/><Relationship Id="rId12" Type="http://schemas.openxmlformats.org/officeDocument/2006/relationships/image" Target="media/image3.png"/><Relationship Id="rId13" Type="http://schemas.openxmlformats.org/officeDocument/2006/relationships/hyperlink" Target="https://www.researchgate.net/profile/Frank_Lindner?enrichId=rgreq-708a313615c675fb200697521c29379f-XXX&amp;enrichSource=Y292ZXJQYWdlOzQwOTI1NjA7QVM6MzU5NzI4NjM2MDIyNzg0QDE0NjI3NzczOTgwNTk%3D&amp;el=1_x_7&amp;_esc=publicationCoverPdf" TargetMode="External"/><Relationship Id="rId14" Type="http://schemas.openxmlformats.org/officeDocument/2006/relationships/hyperlink" Target="https://www.researchgate.net/profile/Ulrich_Kressel?enrichId=rgreq-708a313615c675fb200697521c29379f-XXX&amp;enrichSource=Y292ZXJQYWdlOzQwOTI1NjA7QVM6MzU5NzI4NjM2MDIyNzg0QDE0NjI3NzczOTgwNTk%3D&amp;el=1_x_7&amp;_esc=publicationCoverPdf" TargetMode="External"/><Relationship Id="rId15" Type="http://schemas.openxmlformats.org/officeDocument/2006/relationships/hyperlink" Target="https://www.researchgate.net/profile/Frank_Lindner?enrichId=rgreq-708a313615c675fb200697521c29379f-XXX&amp;enrichSource=Y292ZXJQYWdlOzQwOTI1NjA7QVM6MzU5NzI4NjM2MDIyNzg0QDE0NjI3NzczOTgwNTk%3D&amp;el=1_x_10&amp;_esc=publicationCoverPdf" TargetMode="External"/><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footer" Target="footer1.xml"/><Relationship Id="rId21" Type="http://schemas.openxmlformats.org/officeDocument/2006/relationships/image" Target="media/image8.png"/><Relationship Id="rId22" Type="http://schemas.openxmlformats.org/officeDocument/2006/relationships/image" Target="media/image9.png"/><Relationship Id="rId23" Type="http://schemas.openxmlformats.org/officeDocument/2006/relationships/image" Target="media/image10.png"/><Relationship Id="rId24" Type="http://schemas.openxmlformats.org/officeDocument/2006/relationships/image" Target="media/image11.png"/><Relationship Id="rId25" Type="http://schemas.openxmlformats.org/officeDocument/2006/relationships/image" Target="media/image12.jpeg"/><Relationship Id="rId26" Type="http://schemas.openxmlformats.org/officeDocument/2006/relationships/image" Target="media/image13.jpeg"/><Relationship Id="rId27" Type="http://schemas.openxmlformats.org/officeDocument/2006/relationships/image" Target="media/image14.png"/><Relationship Id="rId28" Type="http://schemas.openxmlformats.org/officeDocument/2006/relationships/image" Target="media/image15.png"/><Relationship Id="rId29" Type="http://schemas.openxmlformats.org/officeDocument/2006/relationships/image" Target="media/image16.png"/><Relationship Id="rId30" Type="http://schemas.openxmlformats.org/officeDocument/2006/relationships/footer" Target="footer2.xml"/><Relationship Id="rId31" Type="http://schemas.openxmlformats.org/officeDocument/2006/relationships/image" Target="media/image17.jpeg"/><Relationship Id="rId32" Type="http://schemas.openxmlformats.org/officeDocument/2006/relationships/hyperlink" Target="https://www.researchgate.net/publication/4092560" TargetMode="External"/><Relationship Id="rId3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2021-01-07T18:48:47Z</dcterms:created>
  <dcterms:modified xsi:type="dcterms:W3CDTF">2021-01-07T18:48:47Z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2004-05-10T00:00:00Z</vt:filetime>
  </property>
  <property fmtid="{D5CDD505-2E9C-101B-9397-08002B2CF9AE}" pid="3" name="LastSaved">
    <vt:filetime>2021-01-07T00:00:00Z</vt:filetime>
  </property>
</Properties>
</file>