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DESIGN PHASE</w:t>
      </w:r>
    </w:p>
    <w:p/>
    <w:p>
      <w:r>
        <w:t>System Architecture:</w:t>
      </w:r>
    </w:p>
    <w:p>
      <w:r>
        <w:t>User -&gt; Flask UI -&gt; ML Model -&gt; Prediction -&gt; Result Page</w:t>
      </w:r>
    </w:p>
    <w:p/>
    <w:p>
      <w:r>
        <w:t>Dataset Features:</w:t>
      </w:r>
    </w:p>
    <w:p>
      <w:r>
        <w:t>- step</w:t>
      </w:r>
    </w:p>
    <w:p>
      <w:r>
        <w:t>- type</w:t>
      </w:r>
    </w:p>
    <w:p>
      <w:r>
        <w:t>- amount</w:t>
      </w:r>
    </w:p>
    <w:p>
      <w:r>
        <w:t>- oldbalanceOrg</w:t>
      </w:r>
    </w:p>
    <w:p>
      <w:r>
        <w:t>- newbalanceOrig</w:t>
      </w:r>
    </w:p>
    <w:p>
      <w:r>
        <w:t>- oldbalanceDest</w:t>
      </w:r>
    </w:p>
    <w:p>
      <w:r>
        <w:t>- newbalanceDest</w:t>
      </w:r>
    </w:p>
    <w:p>
      <w:r>
        <w:t>- isFraud (Target)</w:t>
      </w:r>
    </w:p>
    <w:p/>
    <w:p>
      <w:r>
        <w:t>Models Trained:</w:t>
      </w:r>
    </w:p>
    <w:p>
      <w:r>
        <w:t>- Random Forest</w:t>
      </w:r>
    </w:p>
    <w:p>
      <w:r>
        <w:t>- Decision Tree</w:t>
      </w:r>
    </w:p>
    <w:p>
      <w:r>
        <w:t>- Extra Trees</w:t>
      </w:r>
    </w:p>
    <w:p>
      <w:r>
        <w:t>- Support Vector Machine (SVC)</w:t>
      </w:r>
    </w:p>
    <w:p>
      <w:r>
        <w:t>- XGBoost</w:t>
      </w:r>
    </w:p>
    <w:p/>
    <w:p>
      <w:r>
        <w:t>Final Selected Model:</w:t>
      </w:r>
    </w:p>
    <w:p>
      <w:r>
        <w:t>Support Vector Classifier (SVC)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