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36" w:rsidRPr="00746E2B" w:rsidRDefault="00773536" w:rsidP="00773536">
      <w:pPr>
        <w:pStyle w:val="paragraph"/>
        <w:ind w:right="95"/>
        <w:jc w:val="center"/>
        <w:textAlignment w:val="baseline"/>
        <w:rPr>
          <w:rFonts w:asciiTheme="minorHAnsi" w:hAnsiTheme="minorHAnsi" w:cstheme="minorHAnsi"/>
          <w:color w:val="002060"/>
          <w:sz w:val="36"/>
          <w:szCs w:val="36"/>
        </w:rPr>
      </w:pPr>
      <w:proofErr w:type="spellStart"/>
      <w:r w:rsidRPr="00746E2B">
        <w:rPr>
          <w:rStyle w:val="normaltextrun"/>
          <w:rFonts w:asciiTheme="minorHAnsi" w:hAnsiTheme="minorHAnsi" w:cstheme="minorHAnsi"/>
          <w:b/>
          <w:bCs/>
          <w:color w:val="002060"/>
          <w:sz w:val="36"/>
          <w:szCs w:val="36"/>
        </w:rPr>
        <w:t>LearnToday</w:t>
      </w:r>
      <w:proofErr w:type="spellEnd"/>
      <w:r w:rsidRPr="00746E2B">
        <w:rPr>
          <w:rStyle w:val="eop"/>
          <w:rFonts w:asciiTheme="minorHAnsi" w:hAnsiTheme="minorHAnsi" w:cstheme="minorHAnsi"/>
          <w:color w:val="002060"/>
          <w:sz w:val="36"/>
          <w:szCs w:val="36"/>
        </w:rPr>
        <w:t> </w:t>
      </w:r>
    </w:p>
    <w:p w:rsidR="00773536" w:rsidRPr="00746E2B" w:rsidRDefault="00773536" w:rsidP="00773536">
      <w:pPr>
        <w:pStyle w:val="paragraph"/>
        <w:ind w:right="95"/>
        <w:jc w:val="center"/>
        <w:textAlignment w:val="baseline"/>
        <w:rPr>
          <w:rFonts w:asciiTheme="minorHAnsi" w:hAnsiTheme="minorHAnsi" w:cstheme="minorHAnsi"/>
          <w:color w:val="002060"/>
        </w:rPr>
      </w:pPr>
      <w:r w:rsidRPr="00746E2B">
        <w:rPr>
          <w:rStyle w:val="normaltextrun"/>
          <w:rFonts w:asciiTheme="minorHAnsi" w:hAnsiTheme="minorHAnsi" w:cstheme="minorHAnsi"/>
          <w:color w:val="002060"/>
          <w:sz w:val="28"/>
          <w:szCs w:val="28"/>
          <w:lang w:val="en-IN"/>
        </w:rPr>
        <w:t> </w:t>
      </w:r>
      <w:r w:rsidRPr="00746E2B">
        <w:rPr>
          <w:rStyle w:val="eop"/>
          <w:rFonts w:asciiTheme="minorHAnsi" w:hAnsiTheme="minorHAnsi" w:cstheme="minorHAnsi"/>
          <w:color w:val="002060"/>
          <w:sz w:val="28"/>
          <w:szCs w:val="28"/>
        </w:rPr>
        <w:t> </w:t>
      </w:r>
    </w:p>
    <w:p w:rsidR="00773536" w:rsidRPr="00746E2B" w:rsidRDefault="00773536" w:rsidP="00773536">
      <w:pPr>
        <w:pStyle w:val="paragraph"/>
        <w:ind w:right="95"/>
        <w:jc w:val="center"/>
        <w:textAlignment w:val="baseline"/>
        <w:rPr>
          <w:rFonts w:asciiTheme="minorHAnsi" w:hAnsiTheme="minorHAnsi" w:cstheme="minorHAnsi"/>
          <w:color w:val="002060"/>
        </w:rPr>
      </w:pPr>
      <w:r w:rsidRPr="00746E2B">
        <w:rPr>
          <w:rStyle w:val="normaltextrun"/>
          <w:rFonts w:asciiTheme="minorHAnsi" w:hAnsiTheme="minorHAnsi" w:cstheme="minorHAnsi"/>
          <w:b/>
          <w:bCs/>
          <w:color w:val="002060"/>
          <w:sz w:val="28"/>
          <w:szCs w:val="28"/>
        </w:rPr>
        <w:t>Spring Boot with REST Specification Document</w:t>
      </w:r>
      <w:r w:rsidRPr="00746E2B">
        <w:rPr>
          <w:rStyle w:val="normaltextrun"/>
          <w:rFonts w:asciiTheme="minorHAnsi" w:hAnsiTheme="minorHAnsi" w:cstheme="minorHAnsi"/>
          <w:color w:val="002060"/>
          <w:sz w:val="28"/>
          <w:szCs w:val="28"/>
          <w:lang w:val="en-IN"/>
        </w:rPr>
        <w:t> </w:t>
      </w:r>
      <w:r w:rsidRPr="00746E2B">
        <w:rPr>
          <w:rStyle w:val="eop"/>
          <w:rFonts w:asciiTheme="minorHAnsi" w:hAnsiTheme="minorHAnsi" w:cstheme="minorHAnsi"/>
          <w:color w:val="002060"/>
          <w:sz w:val="28"/>
          <w:szCs w:val="28"/>
        </w:rPr>
        <w:t> </w:t>
      </w:r>
    </w:p>
    <w:p w:rsidR="00773536" w:rsidRPr="00746E2B" w:rsidRDefault="00773536" w:rsidP="00773536">
      <w:pPr>
        <w:rPr>
          <w:rFonts w:cstheme="minorHAnsi"/>
        </w:rPr>
      </w:pP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Purpose of this document</w:t>
      </w:r>
      <w:r w:rsidRPr="00746E2B">
        <w:rPr>
          <w:rFonts w:eastAsia="Times New Roman" w:cstheme="minorHAnsi"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color w:val="365F91"/>
          <w:sz w:val="26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right="9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The purpose of this document is to specify a REST API for the </w:t>
      </w:r>
      <w:proofErr w:type="spellStart"/>
      <w:r w:rsidRPr="00746E2B">
        <w:rPr>
          <w:rFonts w:eastAsia="Times New Roman" w:cstheme="minorHAnsi"/>
          <w:lang w:bidi="hi-IN"/>
        </w:rPr>
        <w:t>LearnToday</w:t>
      </w:r>
      <w:proofErr w:type="spellEnd"/>
      <w:r w:rsidRPr="00746E2B">
        <w:rPr>
          <w:rFonts w:eastAsia="Times New Roman" w:cstheme="minorHAnsi"/>
          <w:lang w:bidi="hi-IN"/>
        </w:rPr>
        <w:t> application.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Definitions &amp; Acronyms</w:t>
      </w:r>
      <w:r w:rsidRPr="00746E2B">
        <w:rPr>
          <w:rFonts w:eastAsia="Times New Roman" w:cstheme="minorHAnsi"/>
          <w:b/>
          <w:bCs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 </w:t>
      </w:r>
    </w:p>
    <w:tbl>
      <w:tblPr>
        <w:tblW w:w="0" w:type="auto"/>
        <w:tblInd w:w="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9"/>
        <w:gridCol w:w="4605"/>
      </w:tblGrid>
      <w:tr w:rsidR="00773536" w:rsidRPr="00773536" w:rsidTr="00773536">
        <w:trPr>
          <w:trHeight w:val="272"/>
        </w:trPr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Definition / Acronym</w:t>
            </w: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 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4605" w:type="dxa"/>
            <w:tcBorders>
              <w:top w:val="single" w:sz="6" w:space="0" w:color="auto"/>
              <w:left w:val="inset" w:sz="18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240" w:lineRule="auto"/>
              <w:ind w:left="978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Description</w:t>
            </w: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 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color w:val="000000"/>
                <w:lang w:val="en-IN" w:bidi="hi-IN"/>
              </w:rPr>
              <w:t>REST</w:t>
            </w:r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  <w:tc>
          <w:tcPr>
            <w:tcW w:w="4605" w:type="dxa"/>
            <w:tcBorders>
              <w:top w:val="single" w:sz="6" w:space="0" w:color="auto"/>
              <w:left w:val="inset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color w:val="000000"/>
                <w:lang w:val="en-IN" w:bidi="hi-IN"/>
              </w:rPr>
              <w:t>Representational State Transfer</w:t>
            </w:r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</w:tr>
    </w:tbl>
    <w:p w:rsidR="00773536" w:rsidRPr="00773536" w:rsidRDefault="00773536" w:rsidP="00746E2B">
      <w:pPr>
        <w:spacing w:before="100" w:beforeAutospacing="1" w:after="100" w:afterAutospacing="1" w:line="240" w:lineRule="auto"/>
        <w:ind w:right="95"/>
        <w:textAlignment w:val="baseline"/>
        <w:rPr>
          <w:rFonts w:eastAsia="Times New Roman" w:cstheme="minorHAnsi"/>
          <w:b/>
          <w:bCs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Project Overview</w:t>
      </w:r>
      <w:r w:rsidRPr="00746E2B">
        <w:rPr>
          <w:rFonts w:eastAsia="Times New Roman" w:cstheme="minorHAnsi"/>
          <w:b/>
          <w:bCs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right="95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proofErr w:type="spellStart"/>
      <w:r w:rsidRPr="00746E2B">
        <w:rPr>
          <w:rFonts w:eastAsia="Times New Roman" w:cstheme="minorHAnsi"/>
          <w:lang w:bidi="hi-IN"/>
        </w:rPr>
        <w:t>LearnToday</w:t>
      </w:r>
      <w:proofErr w:type="spellEnd"/>
      <w:r w:rsidRPr="00746E2B">
        <w:rPr>
          <w:rFonts w:eastAsia="Times New Roman" w:cstheme="minorHAnsi"/>
          <w:lang w:bidi="hi-IN"/>
        </w:rPr>
        <w:t xml:space="preserve"> is an online training application which allows students to view all the courses and allows them to enroll for the courses. It also features trainer registration and </w:t>
      </w:r>
      <w:proofErr w:type="spellStart"/>
      <w:r w:rsidRPr="00746E2B">
        <w:rPr>
          <w:rFonts w:eastAsia="Times New Roman" w:cstheme="minorHAnsi"/>
          <w:lang w:bidi="hi-IN"/>
        </w:rPr>
        <w:t>signin</w:t>
      </w:r>
      <w:proofErr w:type="spellEnd"/>
      <w:r w:rsidRPr="00746E2B">
        <w:rPr>
          <w:rFonts w:eastAsia="Times New Roman" w:cstheme="minorHAnsi"/>
          <w:lang w:bidi="hi-IN"/>
        </w:rPr>
        <w:t xml:space="preserve"> actions.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365F91"/>
          <w:sz w:val="26"/>
          <w:lang w:bidi="hi-IN"/>
        </w:rPr>
        <w:t>Scope</w:t>
      </w:r>
      <w:r w:rsidRPr="00746E2B">
        <w:rPr>
          <w:rFonts w:eastAsia="Times New Roman" w:cstheme="minorHAnsi"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color w:val="365F91"/>
          <w:sz w:val="26"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1"/>
        </w:numPr>
        <w:spacing w:before="100" w:beforeAutospacing="1" w:after="100" w:afterAutospacing="1" w:line="240" w:lineRule="auto"/>
        <w:ind w:left="1698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Develop </w:t>
      </w:r>
      <w:proofErr w:type="spellStart"/>
      <w:r w:rsidRPr="00746E2B">
        <w:rPr>
          <w:rFonts w:eastAsia="Times New Roman" w:cstheme="minorHAnsi"/>
          <w:lang w:bidi="hi-IN"/>
        </w:rPr>
        <w:t>LearnToday</w:t>
      </w:r>
      <w:proofErr w:type="spellEnd"/>
      <w:r w:rsidRPr="00746E2B">
        <w:rPr>
          <w:rFonts w:eastAsia="Times New Roman" w:cstheme="minorHAnsi"/>
          <w:lang w:bidi="hi-IN"/>
        </w:rPr>
        <w:t> </w:t>
      </w:r>
      <w:proofErr w:type="spellStart"/>
      <w:r w:rsidRPr="00746E2B">
        <w:rPr>
          <w:rFonts w:eastAsia="Times New Roman" w:cstheme="minorHAnsi"/>
          <w:lang w:bidi="hi-IN"/>
        </w:rPr>
        <w:t>SpringBoot</w:t>
      </w:r>
      <w:proofErr w:type="spellEnd"/>
      <w:r w:rsidRPr="00746E2B">
        <w:rPr>
          <w:rFonts w:eastAsia="Times New Roman" w:cstheme="minorHAnsi"/>
          <w:lang w:bidi="hi-IN"/>
        </w:rPr>
        <w:t xml:space="preserve"> application using Spring REST. </w:t>
      </w:r>
    </w:p>
    <w:p w:rsidR="00773536" w:rsidRPr="00773536" w:rsidRDefault="00773536" w:rsidP="00746E2B">
      <w:pPr>
        <w:numPr>
          <w:ilvl w:val="0"/>
          <w:numId w:val="1"/>
        </w:numPr>
        <w:spacing w:before="100" w:beforeAutospacing="1" w:after="100" w:afterAutospacing="1" w:line="240" w:lineRule="auto"/>
        <w:ind w:left="1698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Test the actions using Postman.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365F91"/>
          <w:sz w:val="26"/>
          <w:lang w:bidi="hi-IN"/>
        </w:rPr>
        <w:t>Intended Audience</w:t>
      </w:r>
      <w:r w:rsidRPr="00746E2B">
        <w:rPr>
          <w:rFonts w:eastAsia="Times New Roman" w:cstheme="minorHAnsi"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color w:val="365F91"/>
          <w:sz w:val="26"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2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Application Architect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2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Project Manager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3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Test Manager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3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Development Team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3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Testing Team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365F91"/>
          <w:sz w:val="26"/>
          <w:lang w:bidi="hi-IN"/>
        </w:rPr>
        <w:t>Hardware and Software Requirement</w:t>
      </w:r>
      <w:r w:rsidRPr="00746E2B">
        <w:rPr>
          <w:rFonts w:eastAsia="Times New Roman" w:cstheme="minorHAnsi"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color w:val="365F91"/>
          <w:sz w:val="26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       </w:t>
      </w:r>
      <w:r w:rsidRPr="00746E2B">
        <w:rPr>
          <w:rFonts w:eastAsia="Times New Roman" w:cstheme="minorHAnsi"/>
          <w:b/>
          <w:bCs/>
          <w:lang w:bidi="hi-IN"/>
        </w:rPr>
        <w:t>Hardware Requirement</w:t>
      </w:r>
      <w:proofErr w:type="gramStart"/>
      <w:r w:rsidRPr="00746E2B">
        <w:rPr>
          <w:rFonts w:eastAsia="Times New Roman" w:cstheme="minorHAnsi"/>
          <w:b/>
          <w:bCs/>
          <w:lang w:bidi="hi-IN"/>
        </w:rPr>
        <w:t>:</w:t>
      </w:r>
      <w:r w:rsidRPr="00746E2B">
        <w:rPr>
          <w:rFonts w:eastAsia="Times New Roman" w:cstheme="minorHAnsi"/>
          <w:b/>
          <w:bCs/>
          <w:lang w:val="en-IN" w:bidi="hi-IN"/>
        </w:rPr>
        <w:t> </w:t>
      </w:r>
      <w:proofErr w:type="gramEnd"/>
      <w:r w:rsidRPr="00746E2B">
        <w:rPr>
          <w:rFonts w:eastAsia="Times New Roman" w:cstheme="minorHAnsi"/>
          <w:b/>
          <w:bCs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4"/>
        </w:numPr>
        <w:spacing w:before="100" w:beforeAutospacing="1" w:after="100" w:afterAutospacing="1" w:line="240" w:lineRule="auto"/>
        <w:ind w:left="2350" w:firstLine="326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Developer Desktop PC with 8GB RAM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       Software Requirement</w:t>
      </w:r>
      <w:r w:rsidR="00746E2B" w:rsidRPr="00746E2B">
        <w:rPr>
          <w:rFonts w:eastAsia="Times New Roman" w:cstheme="minorHAnsi"/>
          <w:b/>
          <w:bCs/>
          <w:lang w:val="en-IN" w:bidi="hi-IN"/>
        </w:rPr>
        <w:t>:</w:t>
      </w:r>
      <w:r w:rsidRPr="00746E2B">
        <w:rPr>
          <w:rFonts w:eastAsia="Times New Roman" w:cstheme="minorHAnsi"/>
          <w:b/>
          <w:bCs/>
          <w:lang w:bidi="hi-IN"/>
        </w:rPr>
        <w:t> </w:t>
      </w:r>
    </w:p>
    <w:p w:rsidR="00773536" w:rsidRPr="00773536" w:rsidRDefault="00773536" w:rsidP="00746E2B">
      <w:pPr>
        <w:numPr>
          <w:ilvl w:val="0"/>
          <w:numId w:val="5"/>
        </w:numPr>
        <w:spacing w:before="100" w:beforeAutospacing="1" w:after="100" w:afterAutospacing="1" w:line="240" w:lineRule="auto"/>
        <w:ind w:left="2350" w:firstLine="326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 xml:space="preserve">Eclipse/ Spring Tool Suite/ </w:t>
      </w:r>
      <w:proofErr w:type="spellStart"/>
      <w:r w:rsidRPr="00746E2B">
        <w:rPr>
          <w:rFonts w:eastAsia="Times New Roman" w:cstheme="minorHAnsi"/>
          <w:lang w:bidi="hi-IN"/>
        </w:rPr>
        <w:t>IntelliJ</w:t>
      </w:r>
      <w:proofErr w:type="spellEnd"/>
      <w:r w:rsidRPr="00746E2B">
        <w:rPr>
          <w:rFonts w:eastAsia="Times New Roman" w:cstheme="minorHAnsi"/>
          <w:lang w:bidi="hi-IN"/>
        </w:rPr>
        <w:t xml:space="preserve"> etc </w:t>
      </w:r>
    </w:p>
    <w:p w:rsidR="00773536" w:rsidRPr="00773536" w:rsidRDefault="00773536" w:rsidP="00746E2B">
      <w:pPr>
        <w:numPr>
          <w:ilvl w:val="0"/>
          <w:numId w:val="6"/>
        </w:numPr>
        <w:spacing w:before="100" w:beforeAutospacing="1" w:after="100" w:afterAutospacing="1" w:line="240" w:lineRule="auto"/>
        <w:ind w:left="2350" w:firstLine="326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Maven </w:t>
      </w:r>
    </w:p>
    <w:p w:rsidR="00773536" w:rsidRPr="00773536" w:rsidRDefault="00773536" w:rsidP="00746E2B">
      <w:pPr>
        <w:numPr>
          <w:ilvl w:val="0"/>
          <w:numId w:val="7"/>
        </w:numPr>
        <w:spacing w:before="100" w:beforeAutospacing="1" w:after="100" w:afterAutospacing="1" w:line="240" w:lineRule="auto"/>
        <w:ind w:left="2350" w:firstLine="326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val="en-IN" w:bidi="hi-IN"/>
        </w:rPr>
        <w:t>JDK  8</w:t>
      </w:r>
      <w:r w:rsidRPr="00746E2B">
        <w:rPr>
          <w:rFonts w:eastAsia="Times New Roman" w:cstheme="minorHAnsi"/>
          <w:lang w:bidi="hi-IN"/>
        </w:rPr>
        <w:t> or later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2676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4. Postman tool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Use Case Diagram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firstLine="652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100209" cy="3769743"/>
            <wp:effectExtent l="19050" t="0" r="519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44" cy="376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lang w:bidi="hi-IN"/>
        </w:rPr>
      </w:pPr>
      <w:r w:rsidRPr="00746E2B">
        <w:rPr>
          <w:rFonts w:eastAsia="Times New Roman" w:cstheme="minorHAnsi"/>
          <w:b/>
          <w:bCs/>
          <w:color w:val="002060"/>
          <w:lang w:bidi="hi-IN"/>
        </w:rPr>
        <w:t>Create Spring Boot Application with REST in Eclipse 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val="en-IN" w:bidi="hi-IN"/>
        </w:rPr>
        <w:t xml:space="preserve">Create a Spring Boot Application using </w:t>
      </w:r>
      <w:proofErr w:type="gramStart"/>
      <w:r w:rsidRPr="00746E2B">
        <w:rPr>
          <w:rFonts w:eastAsia="Times New Roman" w:cstheme="minorHAnsi"/>
          <w:color w:val="222222"/>
          <w:lang w:val="en-IN" w:bidi="hi-IN"/>
        </w:rPr>
        <w:t>Spring</w:t>
      </w:r>
      <w:proofErr w:type="gramEnd"/>
      <w:r w:rsidRPr="00746E2B">
        <w:rPr>
          <w:rFonts w:eastAsia="Times New Roman" w:cstheme="minorHAnsi"/>
          <w:color w:val="222222"/>
          <w:lang w:val="en-IN" w:bidi="hi-IN"/>
        </w:rPr>
        <w:t xml:space="preserve"> </w:t>
      </w:r>
      <w:proofErr w:type="spellStart"/>
      <w:r w:rsidRPr="00746E2B">
        <w:rPr>
          <w:rFonts w:eastAsia="Times New Roman" w:cstheme="minorHAnsi"/>
          <w:color w:val="222222"/>
          <w:lang w:val="en-IN" w:bidi="hi-IN"/>
        </w:rPr>
        <w:t>initializer</w:t>
      </w:r>
      <w:proofErr w:type="spellEnd"/>
      <w:r w:rsidRPr="00746E2B">
        <w:rPr>
          <w:rFonts w:eastAsia="Times New Roman" w:cstheme="minorHAnsi"/>
          <w:color w:val="222222"/>
          <w:lang w:val="en-IN" w:bidi="hi-IN"/>
        </w:rPr>
        <w:t xml:space="preserve">, </w:t>
      </w:r>
      <w:hyperlink r:id="rId6" w:tgtFrame="_blank" w:history="1">
        <w:r w:rsidRPr="00746E2B">
          <w:rPr>
            <w:rFonts w:eastAsia="Times New Roman" w:cstheme="minorHAnsi"/>
            <w:color w:val="0000FF"/>
            <w:u w:val="single"/>
            <w:lang w:val="en-IN" w:bidi="hi-IN"/>
          </w:rPr>
          <w:t>https://start.spring.io</w:t>
        </w:r>
      </w:hyperlink>
      <w:r w:rsidRPr="00746E2B">
        <w:rPr>
          <w:rFonts w:eastAsia="Times New Roman" w:cstheme="minorHAnsi"/>
          <w:sz w:val="24"/>
          <w:szCs w:val="24"/>
          <w:lang w:bidi="hi-IN"/>
        </w:rPr>
        <w:t xml:space="preserve"> or from IDE</w:t>
      </w:r>
    </w:p>
    <w:p w:rsidR="00773536" w:rsidRPr="00773536" w:rsidRDefault="00773536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sz w:val="32"/>
          <w:szCs w:val="32"/>
          <w:lang w:bidi="hi-IN"/>
        </w:rPr>
      </w:pPr>
      <w:r w:rsidRPr="00746E2B">
        <w:rPr>
          <w:rFonts w:eastAsia="Times New Roman" w:cstheme="minorHAnsi"/>
          <w:b/>
          <w:bCs/>
          <w:color w:val="002060"/>
          <w:sz w:val="32"/>
          <w:lang w:bidi="hi-IN"/>
        </w:rPr>
        <w:t>Table Specification 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The sample Database and Table will be given for your reference: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Database Name: </w:t>
      </w:r>
      <w:proofErr w:type="spellStart"/>
      <w:r w:rsidRPr="00746E2B">
        <w:rPr>
          <w:rFonts w:eastAsia="Times New Roman" w:cstheme="minorHAnsi"/>
          <w:b/>
          <w:bCs/>
          <w:lang w:bidi="hi-IN"/>
        </w:rPr>
        <w:t>LearnTodayRESTAPIDb</w:t>
      </w:r>
      <w:proofErr w:type="spellEnd"/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 Table: </w:t>
      </w:r>
      <w:r w:rsidRPr="00746E2B">
        <w:rPr>
          <w:rFonts w:eastAsia="Times New Roman" w:cstheme="minorHAnsi"/>
          <w:b/>
          <w:bCs/>
          <w:lang w:bidi="hi-IN"/>
        </w:rPr>
        <w:t>Course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2639695" cy="1621790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2622550" cy="136271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ER Diagram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652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>
            <wp:extent cx="224155" cy="224155"/>
            <wp:effectExtent l="0" t="0" r="0" b="0"/>
            <wp:docPr id="1" name="Picture 1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3605530" cy="39077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EFA800"/>
          <w:sz w:val="28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002060"/>
          <w:sz w:val="24"/>
          <w:szCs w:val="24"/>
          <w:lang w:bidi="hi-IN"/>
        </w:rPr>
        <w:lastRenderedPageBreak/>
        <w:t>Design Considerations </w:t>
      </w:r>
    </w:p>
    <w:p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Create the Database and the set of tables as per the table specifications. </w:t>
      </w:r>
    </w:p>
    <w:p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Create the model classes as per the requirement. </w:t>
      </w:r>
    </w:p>
    <w:p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Use Spring Data JPA for data access </w:t>
      </w:r>
    </w:p>
    <w:p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Business logic should be implemented in the Service classes. </w:t>
      </w:r>
    </w:p>
    <w:p w:rsidR="00773536" w:rsidRPr="00773536" w:rsidRDefault="00773536" w:rsidP="00746E2B">
      <w:pPr>
        <w:numPr>
          <w:ilvl w:val="0"/>
          <w:numId w:val="9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Controller classes should hold the mapping as per the given specification. </w:t>
      </w:r>
    </w:p>
    <w:p w:rsidR="00773536" w:rsidRPr="00773536" w:rsidRDefault="00773536" w:rsidP="00746E2B">
      <w:pPr>
        <w:numPr>
          <w:ilvl w:val="0"/>
          <w:numId w:val="9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Use DAO layer to interact with the Database. </w:t>
      </w:r>
    </w:p>
    <w:p w:rsidR="00773536" w:rsidRPr="00773536" w:rsidRDefault="00773536" w:rsidP="00746E2B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bCs/>
          <w:color w:val="002060"/>
          <w:sz w:val="32"/>
          <w:szCs w:val="32"/>
          <w:lang w:bidi="hi-IN"/>
        </w:rPr>
      </w:pPr>
      <w:r w:rsidRPr="00746E2B">
        <w:rPr>
          <w:rFonts w:eastAsia="Times New Roman" w:cstheme="minorHAnsi"/>
          <w:color w:val="EFA800"/>
          <w:sz w:val="28"/>
          <w:lang w:bidi="hi-IN"/>
        </w:rPr>
        <w:t> </w:t>
      </w:r>
      <w:r w:rsidRPr="00746E2B">
        <w:rPr>
          <w:rFonts w:eastAsia="Times New Roman" w:cstheme="minorHAnsi"/>
          <w:b/>
          <w:bCs/>
          <w:color w:val="002060"/>
          <w:sz w:val="32"/>
          <w:lang w:bidi="hi-IN"/>
        </w:rPr>
        <w:t>REST Controllers and Postman Test Specification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Create a new </w:t>
      </w:r>
      <w:proofErr w:type="spellStart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AdminController</w:t>
      </w:r>
      <w:proofErr w:type="spellEnd"/>
      <w:r w:rsidRPr="00746E2B">
        <w:rPr>
          <w:rFonts w:eastAsia="Times New Roman" w:cstheme="minorHAnsi"/>
          <w:color w:val="E36C0A" w:themeColor="accent6" w:themeShade="BF"/>
          <w:sz w:val="26"/>
          <w:lang w:val="en-IN" w:bidi="hi-IN"/>
        </w:rPr>
        <w:t> which will contain 2 action methods:</w:t>
      </w:r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tbl>
      <w:tblPr>
        <w:tblW w:w="0" w:type="auto"/>
        <w:tblInd w:w="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7"/>
        <w:gridCol w:w="1622"/>
        <w:gridCol w:w="1296"/>
        <w:gridCol w:w="2471"/>
        <w:gridCol w:w="2211"/>
      </w:tblGrid>
      <w:tr w:rsidR="00773536" w:rsidRPr="00773536" w:rsidTr="00773536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GET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getAllCourses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No 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This method will return all the courses.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GET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color w:val="000000"/>
                <w:lang w:bidi="hi-IN"/>
              </w:rPr>
              <w:t>getCourseById</w:t>
            </w:r>
            <w:proofErr w:type="spellEnd"/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int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id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Here the course will be searched by course id. If searched course is found it will return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HttpStatus.OK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and the searched course data. Otherwise it will return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HttpStatus.NOT_FOUND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with a message "Searched Data not Found".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</w:tbl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getAllCourses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224155" cy="224155"/>
            <wp:effectExtent l="0" t="0" r="0" b="0"/>
            <wp:docPr id="2" name="Picture 2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426075" cy="3070860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getCourseById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391785" cy="20789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163" w:firstLine="163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>If Course is not found by searched Course Id below is the Postman result: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163" w:firstLine="163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408930" cy="1535430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>
            <wp:extent cx="224155" cy="224155"/>
            <wp:effectExtent l="0" t="0" r="0" b="0"/>
            <wp:docPr id="4" name="Picture 4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color w:val="E36C0A" w:themeColor="accent6" w:themeShade="BF"/>
          <w:sz w:val="26"/>
          <w:lang w:val="en-IN" w:bidi="hi-IN"/>
        </w:rPr>
        <w:t xml:space="preserve">Create a new </w:t>
      </w:r>
      <w:proofErr w:type="spellStart"/>
      <w:r w:rsidRPr="00746E2B">
        <w:rPr>
          <w:rFonts w:eastAsia="Times New Roman" w:cstheme="minorHAnsi"/>
          <w:color w:val="E36C0A" w:themeColor="accent6" w:themeShade="BF"/>
          <w:sz w:val="26"/>
          <w:lang w:val="en-IN" w:bidi="hi-IN"/>
        </w:rPr>
        <w:t>StudentController</w:t>
      </w:r>
      <w:proofErr w:type="spellEnd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 with the below 3 action methods: </w:t>
      </w:r>
    </w:p>
    <w:tbl>
      <w:tblPr>
        <w:tblW w:w="0" w:type="auto"/>
        <w:tblInd w:w="4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0"/>
        <w:gridCol w:w="2076"/>
        <w:gridCol w:w="895"/>
        <w:gridCol w:w="2184"/>
        <w:gridCol w:w="2274"/>
      </w:tblGrid>
      <w:tr w:rsidR="00773536" w:rsidRPr="00773536" w:rsidTr="00773536"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lastRenderedPageBreak/>
              <w:t> </w:t>
            </w: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GET 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getAllCourses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No 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This method will return all the courses in ascending order by start date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Method: </w:t>
            </w:r>
            <w:r w:rsidRPr="00746E2B">
              <w:rPr>
                <w:rFonts w:eastAsia="Times New Roman" w:cstheme="minorHAnsi"/>
                <w:lang w:val="en-IN" w:bidi="hi-IN"/>
              </w:rPr>
              <w:t>Post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postStudent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Student model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This method is used to 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method to enroll student for the course. Input student information thru the request body. Use try-catch block.</w:t>
            </w:r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 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HttpStatus.CREATED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the model object if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enrollment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is successful; otherwise 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exception object in catch block.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Method:@DELETE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deleteStudentEnrollment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int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id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This method is used to </w:t>
            </w:r>
            <w:r w:rsidRPr="00746E2B">
              <w:rPr>
                <w:rFonts w:eastAsia="Times New Roman" w:cstheme="minorHAnsi"/>
                <w:lang w:bidi="hi-IN"/>
              </w:rPr>
              <w:t xml:space="preserve">remove the student information by the enrollment id Use a try catch block. If deletion successful then return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HttpStatus.OK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. If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enrollement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information is not found by searched id then return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HttpStatus.NOT_FOUND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with a message "No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enrollement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information found". Under catch block return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with exception object if some exceptions occur in the program.  </w:t>
            </w:r>
          </w:p>
        </w:tc>
      </w:tr>
    </w:tbl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i/>
          <w:iCs/>
          <w:lang w:val="en-IN" w:bidi="hi-IN"/>
        </w:rPr>
        <w:t> </w:t>
      </w: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getAllCourses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408" w:right="95" w:hanging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>
            <wp:extent cx="224155" cy="224155"/>
            <wp:effectExtent l="0" t="0" r="0" b="0"/>
            <wp:docPr id="5" name="Picture 5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693410" cy="309689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 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postStudent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943600" cy="33985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deleteStudentEnrollment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 w:hanging="24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753735" cy="12509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color w:val="EFA800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deleteStudentEnrollment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 if searched    enrolment id is not found: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 w:hanging="24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866130" cy="1708150"/>
            <wp:effectExtent l="19050" t="0" r="127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>
            <wp:extent cx="224155" cy="224155"/>
            <wp:effectExtent l="0" t="0" r="0" b="0"/>
            <wp:docPr id="9" name="Picture 9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lastRenderedPageBreak/>
        <w:t>Create a new </w:t>
      </w:r>
      <w:proofErr w:type="spellStart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TrainerController</w:t>
      </w:r>
      <w:proofErr w:type="spellEnd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 xml:space="preserve"> with below 2 action methods</w:t>
      </w:r>
      <w:proofErr w:type="gramStart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: </w:t>
      </w:r>
      <w:proofErr w:type="gramEnd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 w:right="9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sz w:val="24"/>
          <w:szCs w:val="24"/>
          <w:lang w:val="en-IN" w:bidi="hi-IN"/>
        </w:rPr>
        <w:t>  </w:t>
      </w:r>
      <w:r w:rsidRPr="00746E2B">
        <w:rPr>
          <w:rFonts w:eastAsia="Times New Roman" w:cstheme="minorHAnsi"/>
          <w:sz w:val="24"/>
          <w:szCs w:val="24"/>
          <w:lang w:bidi="hi-IN"/>
        </w:rPr>
        <w:t> </w:t>
      </w:r>
    </w:p>
    <w:tbl>
      <w:tblPr>
        <w:tblW w:w="0" w:type="auto"/>
        <w:tblInd w:w="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1572"/>
        <w:gridCol w:w="1061"/>
        <w:gridCol w:w="2566"/>
        <w:gridCol w:w="2672"/>
      </w:tblGrid>
      <w:tr w:rsidR="00773536" w:rsidRPr="00773536" w:rsidTr="00773536"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Method:Post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color w:val="000000"/>
                <w:lang w:bidi="hi-IN"/>
              </w:rPr>
              <w:t>trainerSignUp</w:t>
            </w:r>
            <w:proofErr w:type="spellEnd"/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Trainer model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This method is used to 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register new trainer. Input trainer information by using @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RequestBody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 xml:space="preserve"> annotation. Use try-catch block.</w:t>
            </w:r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 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HttpStatus.CREATED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the model object if sign up is successful; otherwise 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exception object in catch block.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</w:tr>
      <w:tr w:rsidR="00773536" w:rsidRPr="00773536" w:rsidTr="00773536"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PUT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updatePassword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bidi="hi-IN"/>
              </w:rPr>
              <w:t>int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id, Trainer model 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This method will update trainer password by accepting trainer id from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url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and Trainer object from message body. If password update is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successul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then provide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HttpStatus.OK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response output with a message “Data updated successfully”; otherwise provide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HttpStatus.NOT_FOUND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response output with message "Searched Data not Found". Use try catch block. If there is any exception raised catch it and provide an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response along with exception object.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</w:tbl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trainerSignUp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883275" cy="2760345"/>
            <wp:effectExtent l="19050" t="0" r="31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updatePassword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857240" cy="2458720"/>
            <wp:effectExtent l="19050" t="0" r="0" b="0"/>
            <wp:docPr id="1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updatePassword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 if trainer id not found:</w:t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>
            <wp:extent cx="5840095" cy="2656840"/>
            <wp:effectExtent l="19050" t="0" r="8255" b="0"/>
            <wp:docPr id="1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6" w:rsidRPr="00773536" w:rsidRDefault="00773536" w:rsidP="00773536">
      <w:pPr>
        <w:spacing w:before="100" w:beforeAutospacing="1" w:after="100" w:afterAutospacing="1" w:line="240" w:lineRule="auto"/>
        <w:ind w:left="326" w:hanging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>
            <wp:extent cx="224155" cy="224155"/>
            <wp:effectExtent l="0" t="0" r="0" b="0"/>
            <wp:docPr id="12" name="Picture 12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C00000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C00000"/>
          <w:lang w:bidi="hi-IN"/>
        </w:rPr>
        <w:t>Note: Integrate JWT for Security and integrate Swagger</w:t>
      </w:r>
    </w:p>
    <w:p w:rsidR="00773536" w:rsidRPr="00746E2B" w:rsidRDefault="00773536" w:rsidP="00773536">
      <w:pPr>
        <w:rPr>
          <w:rFonts w:cstheme="minorHAnsi"/>
        </w:rPr>
      </w:pPr>
    </w:p>
    <w:sectPr w:rsidR="00773536" w:rsidRPr="00746E2B" w:rsidSect="00A26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D4A"/>
    <w:multiLevelType w:val="multilevel"/>
    <w:tmpl w:val="BEB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06633A"/>
    <w:multiLevelType w:val="multilevel"/>
    <w:tmpl w:val="F3DA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01FCB"/>
    <w:multiLevelType w:val="multilevel"/>
    <w:tmpl w:val="C37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99717B"/>
    <w:multiLevelType w:val="multilevel"/>
    <w:tmpl w:val="BD2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E84B13"/>
    <w:multiLevelType w:val="multilevel"/>
    <w:tmpl w:val="B4966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26127"/>
    <w:multiLevelType w:val="multilevel"/>
    <w:tmpl w:val="C01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D1796"/>
    <w:multiLevelType w:val="multilevel"/>
    <w:tmpl w:val="2730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116E1E"/>
    <w:multiLevelType w:val="multilevel"/>
    <w:tmpl w:val="8C96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022EB"/>
    <w:multiLevelType w:val="multilevel"/>
    <w:tmpl w:val="A2925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2239"/>
    <w:rsid w:val="00052149"/>
    <w:rsid w:val="000D0D8C"/>
    <w:rsid w:val="00105E8A"/>
    <w:rsid w:val="001254CB"/>
    <w:rsid w:val="00136773"/>
    <w:rsid w:val="00177A4E"/>
    <w:rsid w:val="00214459"/>
    <w:rsid w:val="00244011"/>
    <w:rsid w:val="002806C5"/>
    <w:rsid w:val="002B7F40"/>
    <w:rsid w:val="00330C20"/>
    <w:rsid w:val="0034653D"/>
    <w:rsid w:val="00363379"/>
    <w:rsid w:val="00367BB7"/>
    <w:rsid w:val="00384C98"/>
    <w:rsid w:val="003D7D14"/>
    <w:rsid w:val="00447159"/>
    <w:rsid w:val="0045319B"/>
    <w:rsid w:val="0046360A"/>
    <w:rsid w:val="005A5B91"/>
    <w:rsid w:val="006C57CD"/>
    <w:rsid w:val="006E0E8A"/>
    <w:rsid w:val="006F6600"/>
    <w:rsid w:val="0072025B"/>
    <w:rsid w:val="00742239"/>
    <w:rsid w:val="00746E2B"/>
    <w:rsid w:val="00773536"/>
    <w:rsid w:val="007A18B5"/>
    <w:rsid w:val="00910311"/>
    <w:rsid w:val="00986493"/>
    <w:rsid w:val="009C1F7C"/>
    <w:rsid w:val="009E015D"/>
    <w:rsid w:val="00A26DBE"/>
    <w:rsid w:val="00A663E0"/>
    <w:rsid w:val="00AC3A31"/>
    <w:rsid w:val="00AD2220"/>
    <w:rsid w:val="00B7424C"/>
    <w:rsid w:val="00CA7E08"/>
    <w:rsid w:val="00CF1044"/>
    <w:rsid w:val="00D12D31"/>
    <w:rsid w:val="00D21644"/>
    <w:rsid w:val="00D54099"/>
    <w:rsid w:val="00DC6A64"/>
    <w:rsid w:val="00FE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textrun">
    <w:name w:val="normaltextrun"/>
    <w:basedOn w:val="DefaultParagraphFont"/>
    <w:rsid w:val="00742239"/>
  </w:style>
  <w:style w:type="character" w:customStyle="1" w:styleId="eop">
    <w:name w:val="eop"/>
    <w:basedOn w:val="DefaultParagraphFont"/>
    <w:rsid w:val="00742239"/>
  </w:style>
  <w:style w:type="character" w:customStyle="1" w:styleId="textrun">
    <w:name w:val="textrun"/>
    <w:basedOn w:val="DefaultParagraphFont"/>
    <w:rsid w:val="009C1F7C"/>
  </w:style>
  <w:style w:type="character" w:customStyle="1" w:styleId="tabrun">
    <w:name w:val="tabrun"/>
    <w:basedOn w:val="DefaultParagraphFont"/>
    <w:rsid w:val="009C1F7C"/>
  </w:style>
  <w:style w:type="character" w:customStyle="1" w:styleId="tabchar">
    <w:name w:val="tabchar"/>
    <w:basedOn w:val="DefaultParagraphFont"/>
    <w:rsid w:val="009C1F7C"/>
  </w:style>
  <w:style w:type="paragraph" w:styleId="BalloonText">
    <w:name w:val="Balloon Text"/>
    <w:basedOn w:val="Normal"/>
    <w:link w:val="BalloonTextChar"/>
    <w:uiPriority w:val="99"/>
    <w:semiHidden/>
    <w:unhideWhenUsed/>
    <w:rsid w:val="003D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14"/>
    <w:rPr>
      <w:rFonts w:ascii="Tahoma" w:hAnsi="Tahoma" w:cs="Tahoma"/>
      <w:sz w:val="16"/>
      <w:szCs w:val="16"/>
    </w:rPr>
  </w:style>
  <w:style w:type="character" w:customStyle="1" w:styleId="pagebreaktextspan">
    <w:name w:val="pagebreaktextspan"/>
    <w:basedOn w:val="DefaultParagraphFont"/>
    <w:rsid w:val="006C57CD"/>
  </w:style>
  <w:style w:type="character" w:customStyle="1" w:styleId="scxw123274705">
    <w:name w:val="scxw123274705"/>
    <w:basedOn w:val="DefaultParagraphFont"/>
    <w:rsid w:val="006C57CD"/>
  </w:style>
  <w:style w:type="character" w:customStyle="1" w:styleId="scxw196139351">
    <w:name w:val="scxw196139351"/>
    <w:basedOn w:val="DefaultParagraphFont"/>
    <w:rsid w:val="00A663E0"/>
  </w:style>
  <w:style w:type="character" w:customStyle="1" w:styleId="scxw110687223">
    <w:name w:val="scxw110687223"/>
    <w:basedOn w:val="DefaultParagraphFont"/>
    <w:rsid w:val="00773536"/>
  </w:style>
  <w:style w:type="paragraph" w:styleId="ListParagraph">
    <w:name w:val="List Paragraph"/>
    <w:basedOn w:val="Normal"/>
    <w:uiPriority w:val="34"/>
    <w:qFormat/>
    <w:rsid w:val="00773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6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9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9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8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0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3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2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8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5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8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3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7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9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9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0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5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7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4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0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2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2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1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6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2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6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5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4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8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3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3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6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7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1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5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7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8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8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7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6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1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3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4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0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6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7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9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7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3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4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8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4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0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9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8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1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0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5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7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0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8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0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8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1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1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0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4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2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3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0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9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0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5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0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2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4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7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7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7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6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4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5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9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2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3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9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5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0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3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4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2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0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7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8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3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4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1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7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0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3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2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1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9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3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6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6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2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4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8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7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7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2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3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3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8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8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6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7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9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6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8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3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3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0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9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5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5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2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7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8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2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4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2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9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8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3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4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0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9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9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0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6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3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1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7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5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6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3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6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6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1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6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9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8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6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2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2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3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4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3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0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0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9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7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9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8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5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2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2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6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8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0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0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4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7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5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2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9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2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0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5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1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2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1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3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7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2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3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6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2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2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7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7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9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9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5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9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1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4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6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9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9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8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9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9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4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8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7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4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5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2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5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6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0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0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9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5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1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0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7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5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2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8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8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5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7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3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5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2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9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6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2022-09-21T12:15:00Z</dcterms:created>
  <dcterms:modified xsi:type="dcterms:W3CDTF">2022-09-21T12:28:00Z</dcterms:modified>
</cp:coreProperties>
</file>