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word/media/image21.png" ContentType="image/png"/>
  <Override PartName="/word/media/image14.png" ContentType="image/png"/>
  <Override PartName="/word/media/image20.png" ContentType="image/png"/>
  <Override PartName="/word/media/image10.png" ContentType="image/png"/>
  <Override PartName="/word/media/image28.png" ContentType="image/png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media/image7.png" ContentType="image/png"/>
  <Override PartName="/word/media/image15.png" ContentType="image/png"/>
  <Override PartName="/word/media/image11.png" ContentType="image/png"/>
  <Override PartName="/word/media/image23.png" ContentType="image/png"/>
  <Override PartName="/word/media/image18.png" ContentType="image/png"/>
  <Override PartName="/word/media/image25.png" ContentType="image/png"/>
  <Override PartName="/word/media/image27.png" ContentType="image/png"/>
  <Override PartName="/word/media/image5.png" ContentType="image/png"/>
  <Override PartName="/word/media/image29.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media/image4.png" ContentType="image/png"/>
  <Override PartName="/word/media/image26.png" ContentType="image/png"/>
  <Override PartName="/word/media/image2.png" ContentType="image/png"/>
  <Override PartName="/word/document.xml" ContentType="application/vnd.openxmlformats-officedocument.wordprocessingml.document.main+xml"/>
  <Override PartName="/word/media/image16.png" ContentType="image/png"/>
  <Override PartName="/word/media/image24.png" ContentType="image/png"/>
  <Override PartName="/word/settings.xml" ContentType="application/vnd.openxmlformats-officedocument.wordprocessingml.settings+xml"/>
  <Override PartName="/word/media/image12.png" ContentType="image/png"/>
  <Override PartName="/word/media/image8.png" ContentType="image/png"/>
  <Override PartName="/word/media/image17.png" ContentType="image/png"/>
  <Override PartName="/word/media/image1.png" ContentType="image/png"/>
  <Override PartName="/word/media/image6.png" ContentType="image/png"/>
  <Override PartName="/word/media/image22.png" ContentType="image/png"/>
  <Override PartName="/word/media/image3.png" ContentType="image/png"/>
  <Override PartName="/word/media/image19.png" ContentType="image/png"/>
  <Override PartName="/word/media/image9.png" ContentType="image/png"/>
  <Override PartName="/word/media/image13.png" ContentType="image/png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ps="http://schemas.microsoft.com/office/word/2010/wordprocessingShape" xmlns:pic="http://schemas.openxmlformats.org/drawingml/2006/picture" xmlns:xml="http://www.w3.org/XML/1998/namespace"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>
  <w:body>
    <w:p>
      <w:pPr>
        <w:pStyle w:val="rdbvau"/>
        <w:numPr/>
        <w:jc w:val="left"/>
        <w:rPr/>
      </w:pPr>
      <w:r>
        <w:rPr/>
        <w:t>将kettle嵌入springboot web项目中-简单实现</w:t>
      </w:r>
    </w:p>
    <w:p>
      <w:pPr>
        <w:pStyle w:val="oo0khy"/>
        <w:rPr/>
      </w:pPr>
    </w:p>
    <w:p>
      <w:pPr>
        <w:pStyle w:val="oo0khy"/>
        <w:rPr/>
      </w:pPr>
      <w:r>
        <w:rPr/>
        <w:t xml:space="preserve">目的：    </w:t>
      </w:r>
    </w:p>
    <w:p>
      <w:pPr>
        <w:pStyle w:val="ablt93"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Style w:val=""/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具体来说，我用java写一个springboot的项目，这个项目集成pentaho pdi sdk，从而可以在服务器端手动或者定时运行用pdi spoon编写的transformation和job（转换和任务)。</w:t>
      </w: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 xml:space="preserve"> </w:t>
      </w:r>
    </w:p>
    <w:p>
      <w:pPr>
        <w:pStyle w:val="ablt93"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kettle是一个用得很广泛的ETL工具，是pentaho pdi的一部分。pdi里面包括了kettle,spoon等等。为了统一称呼，我们将pentaho的包括kettle,spoone这一系列的工具集简称为pdi。</w:t>
      </w:r>
    </w:p>
    <w:p>
      <w:pPr>
        <w:pStyle w:val="ablt93"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 xml:space="preserve">     </w:t>
      </w:r>
    </w:p>
    <w:p>
      <w:pPr>
        <w:pStyle w:val="oo0khy"/>
        <w:rPr/>
      </w:pPr>
      <w:r>
        <w:rPr/>
        <w:t>准备工作：</w:t>
      </w:r>
    </w:p>
    <w:p>
      <w:pPr>
        <w:pStyle w:val="ablt93"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首先需要下载下pentaho官方提供的demo：</w:t>
      </w:r>
    </w:p>
    <w:p>
      <w:pPr>
        <w:pStyle w:val="ablt93"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/>
        <w:fldChar w:fldCharType="begin"/>
      </w:r>
      <w:r>
        <w:rPr/>
        <w:instrText xml:space="preserve">HYPERLINK https://github.com/pentaho/pdi-sdk-plugins normalLink </w:instrText>
      </w:r>
      <w:r>
        <w:rPr/>
        <w:fldChar w:fldCharType="separate"/>
      </w:r>
      <w:r>
        <w:rPr>
          <w:rStyle w:val="1gqeny"/>
        </w:rPr>
        <w:t>https://github.com/pentaho/pdi-sdk-plugins</w:t>
      </w:r>
      <w:r>
        <w:rPr/>
        <w:fldChar w:fldCharType="end"/>
      </w:r>
    </w:p>
    <w:p>
      <w:pPr>
        <w:pStyle w:val="ablt93"/>
        <w:rPr/>
      </w:pPr>
      <w:r>
        <w:rPr/>
        <w:t>这个仓库里有如何为pdi编写插件以及集成pdi-sdk的例子，我们只需要这个目录</w:t>
      </w: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kettle-sdk-embedding-samples</w:t>
      </w:r>
      <w:r>
        <w:rPr/>
        <w:t>下的项目即可。</w:t>
      </w:r>
    </w:p>
    <w:p>
      <w:pPr>
        <w:pStyle w:val="ablt93"/>
        <w:rPr/>
      </w:pPr>
      <w:r>
        <w:rPr/>
        <w:t>集成pdi sdk的文档可以看这里：</w:t>
      </w:r>
    </w:p>
    <w:p>
      <w:pPr>
        <w:pStyle w:val="ablt93"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/>
        <w:fldChar w:fldCharType="begin"/>
      </w:r>
      <w:r>
        <w:rPr/>
        <w:instrText xml:space="preserve">HYPERLINK https://help.hitachivantara.com/Documentation/Pentaho/8.2/Developer_Center/PDI/Embed normalLink </w:instrText>
      </w:r>
      <w:r>
        <w:rPr/>
        <w:fldChar w:fldCharType="separate"/>
      </w:r>
      <w:r>
        <w:rPr>
          <w:rStyle w:val="1gqeny"/>
        </w:rPr>
        <w:t>https://help.hitachivantara.com/Documentation/Pentaho/8.2/Developer_Center/PDI/Embed</w:t>
      </w:r>
      <w:r>
        <w:rPr/>
        <w:fldChar w:fldCharType="end"/>
      </w:r>
    </w:p>
    <w:p>
      <w:pPr>
        <w:pStyle w:val="ablt93"/>
        <w:rPr/>
      </w:pPr>
    </w:p>
    <w:p>
      <w:pPr>
        <w:pStyle w:val="ablt93"/>
        <w:rPr/>
      </w:pPr>
      <w:r>
        <w:rPr/>
        <w:t>另外我们需要下载pdi的最新的版本：</w:t>
      </w:r>
    </w:p>
    <w:p>
      <w:pPr>
        <w:pStyle w:val="ablt93"/>
        <w:rPr/>
      </w:pPr>
      <w:r>
        <w:rPr/>
        <w:fldChar w:fldCharType="begin"/>
      </w:r>
      <w:r>
        <w:rPr/>
        <w:instrText xml:space="preserve">HYPERLINK https://sourceforge.net/projects/pentaho/ normalLink </w:instrText>
      </w:r>
      <w:r>
        <w:rPr/>
        <w:fldChar w:fldCharType="separate"/>
      </w:r>
      <w:r>
        <w:rPr>
          <w:rStyle w:val="1gqeny"/>
        </w:rPr>
        <w:t>https://sourceforge.net/projects/pentaho/</w:t>
      </w:r>
      <w:r>
        <w:rPr/>
        <w:fldChar w:fldCharType="end"/>
      </w:r>
    </w:p>
    <w:p>
      <w:pPr>
        <w:pStyle w:val="ablt93"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目前我下载的是9.2.0.0-290版本，这个版本只能在JDK1.8下运行。</w:t>
      </w:r>
    </w:p>
    <w:p>
      <w:pPr>
        <w:pStyle w:val="ablt93"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</w:p>
    <w:p>
      <w:pPr>
        <w:pStyle w:val="ablt93"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当然本机还需要准备好maven和idea。</w:t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</w:p>
    <w:p>
      <w:pPr>
        <w:pStyle w:val="oo0khy"/>
        <w:numPr/>
        <w:rPr/>
      </w:pPr>
      <w:r>
        <w:rPr/>
        <w:t>用spoon创建转换demo</w:t>
      </w:r>
    </w:p>
    <w:p>
      <w:pPr>
        <w:pStyle w:val="ablt93"/>
        <w:numPr/>
        <w:rPr/>
      </w:pPr>
      <w:r>
        <w:rPr/>
        <w:t xml:space="preserve">     下载的pentaho pid 9.2.0.0-290,解压以后，双机spoon.bat(Windows 10 64位)即可直接运行。（记得缺省的JDK要选1.8版本)</w:t>
      </w:r>
    </w:p>
    <w:p>
      <w:pPr>
        <w:pStyle w:val="ablt93"/>
        <w:numPr/>
        <w:rPr>
          <w:rStyle w:val=""/>
        </w:rPr>
      </w:pPr>
      <w:r>
        <w:rPr>
          <w:rStyle w:val=""/>
        </w:rPr>
        <w:drawing>
          <wp:inline distL="0" distR="0" distB="0" distT="0">
            <wp:extent cy="4114346" cx="5760085"/>
            <wp:effectExtent b="0" r="0" t="0" l="0"/>
            <wp:docPr descr="descript" name="picture" id="2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3"/>
                    <pic:cNvPicPr/>
                  </pic:nvPicPr>
                  <pic:blipFill rotWithShape="true">
                    <a:blip r:embed="rId4"/>
                    <a:srcRect/>
                    <a:stretch/>
                  </pic:blipFill>
                  <pic:spPr>
                    <a:xfrm>
                      <a:off y="0" x="0"/>
                      <a:ext cy="4114346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rPr/>
      </w:pPr>
      <w:r>
        <w:rPr/>
        <w:t>启动以后是这样的界面：</w:t>
      </w:r>
    </w:p>
    <w:p>
      <w:pPr>
        <w:pStyle w:val="ablt93"/>
        <w:numPr/>
        <w:rPr/>
      </w:pPr>
      <w:r>
        <w:rPr/>
        <w:drawing>
          <wp:inline distL="0" distR="0" distB="0" distT="0">
            <wp:extent cy="2175311" cx="5760085"/>
            <wp:effectExtent b="0" r="0" t="0" l="0"/>
            <wp:docPr descr="descript" name="picture" id="5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6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y="0" x="0"/>
                      <a:ext cy="2175311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rPr/>
      </w:pPr>
      <w:r>
        <w:rPr/>
        <w:t>pdi可以创建转换和作业，作业可以看做多个转换的集合。</w:t>
      </w:r>
    </w:p>
    <w:p>
      <w:pPr>
        <w:pStyle w:val="ablt93"/>
        <w:numPr/>
        <w:rPr/>
      </w:pPr>
      <w:r>
        <w:rPr/>
        <w:t>我们用pdi写一个简单的demo，这个demo不涉及数据库操作，只是简单的计算和转换。复杂的涉及数据操作的后面讲。</w:t>
      </w:r>
    </w:p>
    <w:p>
      <w:pPr>
        <w:pStyle w:val="ablt93"/>
        <w:numPr/>
        <w:rPr/>
      </w:pPr>
    </w:p>
    <w:p>
      <w:pPr>
        <w:pStyle w:val="ablt93"/>
        <w:numPr/>
        <w:rPr/>
      </w:pPr>
      <w:r>
        <w:rPr/>
        <w:t>这个demo将下面这个scores.csv文件中：</w:t>
      </w:r>
    </w:p>
    <w:p>
      <w:pPr>
        <w:pStyle w:val="ablt93"/>
        <w:numPr/>
        <w:rPr/>
      </w:pPr>
      <w:r>
        <w:rPr/>
        <w:drawing>
          <wp:inline distL="0" distR="0" distB="0" distT="0">
            <wp:extent cy="3248025" cx="4467225"/>
            <wp:effectExtent b="0" r="0" t="0" l="0"/>
            <wp:docPr descr="descript" name="picture" id="8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9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y="0" x="0"/>
                      <a:ext cy="3248025" cx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rPr/>
      </w:pPr>
      <w:r>
        <w:rPr/>
        <w:t>语文(Chinese),数学（Math)成绩加起来计算总分，记录在total这个字段，并输出到excel文件中，如下：</w:t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drawing>
          <wp:inline distL="0" distR="0" distB="0" distT="0">
            <wp:extent cy="2724724" cx="5760085"/>
            <wp:effectExtent b="0" r="0" t="0" l="0"/>
            <wp:docPr descr="descript" name="picture" id="11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12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y="0" x="0"/>
                      <a:ext cy="2724724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点菜单"文件"-&gt;"新建"-&gt;"转换"，从“输入分组”先拖一个"csv文件输入"对象到页面上：</w:t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drawing>
          <wp:inline distL="0" distR="0" distB="0" distT="0">
            <wp:extent cy="3496973" cx="5760085"/>
            <wp:effectExtent b="0" r="0" t="0" l="0"/>
            <wp:docPr descr="descript" name="picture" id="14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15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y="0" x="0"/>
                      <a:ext cy="3496973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然后从“转换分组”拖一个“计算器”到页面上：</w:t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drawing>
          <wp:inline distL="0" distR="0" distB="0" distT="0">
            <wp:extent cy="3681539" cx="5760085"/>
            <wp:effectExtent b="0" r="0" t="0" l="0"/>
            <wp:docPr descr="descript" name="picture" id="17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18"/>
                    <pic:cNvPicPr/>
                  </pic:nvPicPr>
                  <pic:blipFill rotWithShape="true">
                    <a:blip r:embed="rId9"/>
                    <a:stretch/>
                  </pic:blipFill>
                  <pic:spPr>
                    <a:xfrm>
                      <a:off y="0" x="0"/>
                      <a:ext cy="3681539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最后从“输出”分组拖一个“excel输出”到页面上：</w:t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drawing>
          <wp:inline distL="0" distR="0" distB="0" distT="0">
            <wp:extent cy="3292370" cx="5760085"/>
            <wp:effectExtent b="0" r="0" t="0" l="0"/>
            <wp:docPr descr="descript" name="picture" id="20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21"/>
                    <pic:cNvPicPr/>
                  </pic:nvPicPr>
                  <pic:blipFill rotWithShape="true">
                    <a:blip r:embed="rId10"/>
                    <a:stretch/>
                  </pic:blipFill>
                  <pic:spPr>
                    <a:xfrm>
                      <a:off y="0" x="0"/>
                      <a:ext cy="3292370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将几个对象按下面的顺序连接起来（按住shift键点鼠标拖连接线)</w:t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drawing>
          <wp:inline distL="0" distR="0" distB="0" distT="0">
            <wp:extent cy="3081169" cx="5760085"/>
            <wp:effectExtent b="0" r="0" t="0" l="0"/>
            <wp:docPr descr="descript" name="picture" id="23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24"/>
                    <pic:cNvPicPr/>
                  </pic:nvPicPr>
                  <pic:blipFill rotWithShape="true">
                    <a:blip r:embed="rId11"/>
                    <a:stretch/>
                  </pic:blipFill>
                  <pic:spPr>
                    <a:xfrm>
                      <a:off y="0" x="0"/>
                      <a:ext cy="3081169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双击“csv文件输入”，点"浏览"选择上面提到的</w:t>
      </w:r>
      <w:r>
        <w:rPr>
          <w:rStyle w:val=""/>
        </w:rPr>
        <w:t>scores.csv</w:t>
      </w: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文件(这个文件内容很简单，可以自己手工输入一下)，然后点"获取字段"查看一下字段，也可以点”预览"查看文件内容：</w:t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drawing>
          <wp:inline distL="0" distR="0" distB="0" distT="0">
            <wp:extent cy="5932672" cx="5760085"/>
            <wp:effectExtent b="0" r="0" t="0" l="0"/>
            <wp:docPr descr="descript" name="picture" id="26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27"/>
                    <pic:cNvPicPr/>
                  </pic:nvPicPr>
                  <pic:blipFill rotWithShape="true">
                    <a:blip r:embed="rId12"/>
                    <a:stretch/>
                  </pic:blipFill>
                  <pic:spPr>
                    <a:xfrm>
                      <a:off y="0" x="0"/>
                      <a:ext cy="5932672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drawing>
          <wp:inline distL="0" distR="0" distB="0" distT="0">
            <wp:extent cy="5006101" cx="5760085"/>
            <wp:effectExtent b="0" r="0" t="0" l="0"/>
            <wp:docPr descr="descript" name="picture" id="29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30"/>
                    <pic:cNvPicPr/>
                  </pic:nvPicPr>
                  <pic:blipFill rotWithShape="true">
                    <a:blip r:embed="rId13"/>
                    <a:stretch/>
                  </pic:blipFill>
                  <pic:spPr>
                    <a:xfrm>
                      <a:off y="0" x="0"/>
                      <a:ext cy="5006101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"csv输入文件"这个步骤我们就处理完了，接下来处理"计算器“步骤。这个步骤需要把Chinese和Math字段加起来，写入total。</w:t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我们双击"计算器",</w:t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drawing>
          <wp:inline distL="0" distR="0" distB="0" distT="0">
            <wp:extent cy="2809875" cx="4362450"/>
            <wp:effectExtent b="0" r="0" t="0" l="0"/>
            <wp:docPr descr="descript" name="picture" id="32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33"/>
                    <pic:cNvPicPr/>
                  </pic:nvPicPr>
                  <pic:blipFill rotWithShape="true">
                    <a:blip r:embed="rId14"/>
                    <a:stretch/>
                  </pic:blipFill>
                  <pic:spPr>
                    <a:xfrm>
                      <a:off y="0" x="0"/>
                      <a:ext cy="2809875" cx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·</w:t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在下面"新字段"中填入total:</w:t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drawing>
          <wp:inline distL="0" distR="0" distB="0" distT="0">
            <wp:extent cy="3652049" cx="5760085"/>
            <wp:effectExtent b="0" r="0" t="0" l="0"/>
            <wp:docPr descr="descript" name="picture" id="35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36"/>
                    <pic:cNvPicPr/>
                  </pic:nvPicPr>
                  <pic:blipFill rotWithShape="true">
                    <a:blip r:embed="rId15"/>
                    <a:stretch/>
                  </pic:blipFill>
                  <pic:spPr>
                    <a:xfrm>
                      <a:off y="0" x="0"/>
                      <a:ext cy="3652049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"计算"选"A+B"</w:t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drawing>
          <wp:inline distL="0" distR="0" distB="0" distT="0">
            <wp:extent cy="5248275" cx="5391150"/>
            <wp:effectExtent b="0" r="0" t="0" l="0"/>
            <wp:docPr descr="descript" name="picture" id="38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39"/>
                    <pic:cNvPicPr/>
                  </pic:nvPicPr>
                  <pic:blipFill rotWithShape="true">
                    <a:blip r:embed="rId16"/>
                    <a:stretch/>
                  </pic:blipFill>
                  <pic:spPr>
                    <a:xfrm>
                      <a:off y="0" x="0"/>
                      <a:ext cy="5248275" cx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字段选"Chinese"和”Math"：</w:t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drawing>
          <wp:inline distL="0" distR="0" distB="0" distT="0">
            <wp:extent cy="2733675" cx="3190875"/>
            <wp:effectExtent b="0" r="0" t="0" l="0"/>
            <wp:docPr descr="descript" name="picture" id="41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42"/>
                    <pic:cNvPicPr/>
                  </pic:nvPicPr>
                  <pic:blipFill rotWithShape="true">
                    <a:blip r:embed="rId17"/>
                    <a:stretch/>
                  </pic:blipFill>
                  <pic:spPr>
                    <a:xfrm>
                      <a:off y="0" x="0"/>
                      <a:ext cy="2733675" cx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下面的“值类型”选Integer</w:t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drawing>
          <wp:inline distL="0" distR="0" distB="0" distT="0">
            <wp:extent cy="2675345" cx="5760085"/>
            <wp:effectExtent b="0" r="0" t="0" l="0"/>
            <wp:docPr descr="descript" name="picture" id="44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45"/>
                    <pic:cNvPicPr/>
                  </pic:nvPicPr>
                  <pic:blipFill rotWithShape="true">
                    <a:blip r:embed="rId18"/>
                    <a:stretch/>
                  </pic:blipFill>
                  <pic:spPr>
                    <a:xfrm>
                      <a:off y="0" x="0"/>
                      <a:ext cy="2675345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接下来双击"Excel输出"</w:t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drawing>
          <wp:inline distL="0" distR="0" distB="0" distT="0">
            <wp:extent cy="3162300" cx="4991100"/>
            <wp:effectExtent b="0" r="0" t="0" l="0"/>
            <wp:docPr descr="descript" name="picture" id="47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48"/>
                    <pic:cNvPicPr/>
                  </pic:nvPicPr>
                  <pic:blipFill rotWithShape="true">
                    <a:blip r:embed="rId19"/>
                    <a:stretch/>
                  </pic:blipFill>
                  <pic:spPr>
                    <a:xfrm>
                      <a:off y="0" x="0"/>
                      <a:ext cy="3162300" cx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点击“浏览”输入输出的文件名"test_out.xls"</w:t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drawing>
          <wp:inline distL="0" distR="0" distB="0" distT="0">
            <wp:extent cy="5191125" cx="4352925"/>
            <wp:effectExtent b="0" r="0" t="0" l="0"/>
            <wp:docPr descr="descript" name="picture" id="50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51"/>
                    <pic:cNvPicPr/>
                  </pic:nvPicPr>
                  <pic:blipFill rotWithShape="true">
                    <a:blip r:embed="rId20"/>
                    <a:stretch/>
                  </pic:blipFill>
                  <pic:spPr>
                    <a:xfrm>
                      <a:off y="0" x="0"/>
                      <a:ext cy="5191125" cx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然后在“字段”页签上点"获取字段"</w:t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drawing>
          <wp:inline distL="0" distR="0" distB="0" distT="0">
            <wp:extent cy="5324475" cx="4229100"/>
            <wp:effectExtent b="0" r="0" t="0" l="0"/>
            <wp:docPr descr="descript" name="picture" id="53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54"/>
                    <pic:cNvPicPr/>
                  </pic:nvPicPr>
                  <pic:blipFill rotWithShape="true">
                    <a:blip r:embed="rId21"/>
                    <a:stretch/>
                  </pic:blipFill>
                  <pic:spPr>
                    <a:xfrm>
                      <a:off y="0" x="0"/>
                      <a:ext cy="5324475" cx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然后确定。</w:t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这个时候ctrl+s保存一下这个转换，然后执行：</w:t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drawing>
          <wp:inline distL="0" distR="0" distB="0" distT="0">
            <wp:extent cy="2704040" cx="5760085"/>
            <wp:effectExtent b="0" r="0" t="0" l="0"/>
            <wp:docPr descr="descript" name="picture" id="56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57"/>
                    <pic:cNvPicPr/>
                  </pic:nvPicPr>
                  <pic:blipFill rotWithShape="true">
                    <a:blip r:embed="rId22"/>
                    <a:stretch/>
                  </pic:blipFill>
                  <pic:spPr>
                    <a:xfrm>
                      <a:off y="0" x="0"/>
                      <a:ext cy="2704040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drawing>
          <wp:inline distL="0" distR="0" distB="0" distT="0">
            <wp:extent cy="3981450" cx="4591050"/>
            <wp:effectExtent b="0" r="0" t="0" l="0"/>
            <wp:docPr descr="descript" name="picture" id="59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60"/>
                    <pic:cNvPicPr/>
                  </pic:nvPicPr>
                  <pic:blipFill rotWithShape="true">
                    <a:blip r:embed="rId23"/>
                    <a:stretch/>
                  </pic:blipFill>
                  <pic:spPr>
                    <a:xfrm>
                      <a:off y="0" x="0"/>
                      <a:ext cy="3981450" cx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顺利的话出现下面这些输出：</w:t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drawing>
          <wp:inline distL="0" distR="0" distB="0" distT="0">
            <wp:extent cy="2521738" cx="5760085"/>
            <wp:effectExtent b="0" r="0" t="0" l="0"/>
            <wp:docPr descr="descript" name="picture" id="62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63"/>
                    <pic:cNvPicPr/>
                  </pic:nvPicPr>
                  <pic:blipFill rotWithShape="true">
                    <a:blip r:embed="rId24"/>
                    <a:stretch/>
                  </pic:blipFill>
                  <pic:spPr>
                    <a:xfrm>
                      <a:off y="0" x="0"/>
                      <a:ext cy="2521738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检查test_out.xls内容如下图，说明转换成功。</w:t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drawing>
          <wp:inline distL="0" distR="0" distB="0" distT="0">
            <wp:extent cy="4676336" cx="5760085"/>
            <wp:effectExtent b="0" r="0" t="0" l="0"/>
            <wp:docPr descr="descript" name="picture" id="65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66"/>
                    <pic:cNvPicPr/>
                  </pic:nvPicPr>
                  <pic:blipFill rotWithShape="true">
                    <a:blip r:embed="rId25"/>
                    <a:stretch/>
                  </pic:blipFill>
                  <pic:spPr>
                    <a:xfrm>
                      <a:off y="0" x="0"/>
                      <a:ext cy="4676336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o0khy"/>
        <w:numPr/>
        <w:rPr/>
      </w:pPr>
      <w:r>
        <w:rPr/>
        <w:t>转换(tranformation)转移到服务器上运行的准备</w:t>
      </w:r>
    </w:p>
    <w:p>
      <w:pPr>
        <w:pStyle w:val="ablt93"/>
        <w:numPr/>
        <w:rPr/>
      </w:pPr>
      <w:r>
        <w:rPr/>
        <w:t>根据上面的demo我们可以看出，一个pdi的转换存到硬盘上是一个后缀为ktr的文件，用文本编辑器打开ktr文件，发现其实是个xml文件：</w:t>
      </w:r>
    </w:p>
    <w:p>
      <w:pPr>
        <w:pStyle w:val="ablt93"/>
        <w:numPr/>
        <w:rPr/>
      </w:pPr>
      <w:r>
        <w:rPr/>
        <w:drawing>
          <wp:inline distL="0" distR="0" distB="0" distT="0">
            <wp:extent cy="5827652" cx="5760085"/>
            <wp:effectExtent b="0" r="0" t="0" l="0"/>
            <wp:docPr descr="descript" name="picture" id="68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69"/>
                    <pic:cNvPicPr/>
                  </pic:nvPicPr>
                  <pic:blipFill rotWithShape="true">
                    <a:blip r:embed="rId26"/>
                    <a:stretch/>
                  </pic:blipFill>
                  <pic:spPr>
                    <a:xfrm>
                      <a:off y="0" x="0"/>
                      <a:ext cy="5827652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我们观察一下这个xml文件，发现输入输出文件的路径是绝对路径（上面的红框)。如果我们的springboot 应用集成了kettle engine在服务器端运行，即使是Windows Server的服务器都不一定会存在D:\project\kettle-file这个路径的，更何况如果是Linux是肯定没有这个路径。所以我们需要定义两个常量，来表示输入文件的路径和输出文件路径。</w:t>
      </w:r>
    </w:p>
    <w:p>
      <w:pPr>
        <w:pStyle w:val="ablt93"/>
        <w:numPr/>
        <w:rPr/>
      </w:pPr>
    </w:p>
    <w:p>
      <w:pPr>
        <w:pStyle w:val="ablt93"/>
        <w:numPr/>
        <w:rPr/>
      </w:pPr>
      <w:r>
        <w:rPr/>
        <w:t>spoon上的菜单 "编辑"-&gt;"编辑kettle.properties文件"，打开是如下界面：</w:t>
      </w:r>
    </w:p>
    <w:p>
      <w:pPr>
        <w:pStyle w:val="ablt93"/>
        <w:numPr/>
        <w:rPr/>
      </w:pPr>
      <w:r>
        <w:rPr/>
        <w:drawing>
          <wp:inline distL="0" distR="0" distB="0" distT="0">
            <wp:extent cy="2509660" cx="5760085"/>
            <wp:effectExtent b="0" r="0" t="0" l="0"/>
            <wp:docPr descr="descript" name="picture" id="71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72"/>
                    <pic:cNvPicPr/>
                  </pic:nvPicPr>
                  <pic:blipFill rotWithShape="true">
                    <a:blip r:embed="rId27"/>
                    <a:stretch/>
                  </pic:blipFill>
                  <pic:spPr>
                    <a:xfrm>
                      <a:off y="0" x="0"/>
                      <a:ext cy="2509660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rPr/>
      </w:pPr>
      <w:r>
        <w:rPr/>
        <w:t>添加如下两个常量并设置好路径：</w:t>
      </w:r>
    </w:p>
    <w:p>
      <w:pPr>
        <w:rPr/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333333"/>
          <w:spacing w:val="0"/>
          <w:sz w:val="22"/>
          <w:u w:val="none"/>
        </w:rPr>
        <w:t>DK_INPUT_FILE_PATH = D:/project/kettle-file/</w:t>
      </w:r>
    </w:p>
    <w:p>
      <w:pPr>
        <w:rPr/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333333"/>
          <w:spacing w:val="0"/>
          <w:sz w:val="22"/>
          <w:u w:val="none"/>
        </w:rPr>
        <w:t>DK_OUTPUT_FILE_PATH = D:/project/kettle-file/</w:t>
      </w:r>
    </w:p>
    <w:p>
      <w:pPr>
        <w:pStyle w:val="ablt93"/>
        <w:numPr/>
        <w:rPr/>
      </w:pPr>
      <w:r>
        <w:rPr/>
        <w:t>也可以直接找到本机上的</w:t>
      </w:r>
      <w:r>
        <w:rPr>
          <w:rFonts w:cs="微软雅黑" w:eastAsia="微软雅黑" w:hAnsi="微软雅黑" w:ascii="微软雅黑"/>
          <w:b w:val="false"/>
          <w:i w:val="false"/>
          <w:strike w:val="false"/>
          <w:color w:val="333333"/>
          <w:spacing w:val="0"/>
          <w:sz w:val="22"/>
          <w:u w:val="none"/>
        </w:rPr>
        <w:t>kettle.properties，用文本编辑器打开，添加这两个常量。</w:t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drawing>
          <wp:inline distL="0" distR="0" distB="0" distT="0">
            <wp:extent cy="1969455" cx="5760085"/>
            <wp:effectExtent b="0" r="0" t="0" l="0"/>
            <wp:docPr descr="descript" name="picture" id="74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75"/>
                    <pic:cNvPicPr/>
                  </pic:nvPicPr>
                  <pic:blipFill rotWithShape="true">
                    <a:blip r:embed="rId28"/>
                    <a:stretch/>
                  </pic:blipFill>
                  <pic:spPr>
                    <a:xfrm>
                      <a:off y="0" x="0"/>
                      <a:ext cy="1969455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然后在spoon中修改输入文件和输出文件的路径,如下图:</w:t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drawing>
          <wp:inline distL="0" distR="0" distB="0" distT="0">
            <wp:extent cy="5767092" cx="5760085"/>
            <wp:effectExtent b="0" r="0" t="0" l="0"/>
            <wp:docPr descr="descript" name="picture" id="77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78"/>
                    <pic:cNvPicPr/>
                  </pic:nvPicPr>
                  <pic:blipFill rotWithShape="true">
                    <a:blip r:embed="rId29"/>
                    <a:stretch/>
                  </pic:blipFill>
                  <pic:spPr>
                    <a:xfrm>
                      <a:off y="0" x="0"/>
                      <a:ext cy="5767092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drawing>
          <wp:inline distL="0" distR="0" distB="0" distT="0">
            <wp:extent cy="6743700" cx="5343525"/>
            <wp:effectExtent b="0" r="0" t="0" l="0"/>
            <wp:docPr descr="descript" name="picture" id="80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81"/>
                    <pic:cNvPicPr/>
                  </pic:nvPicPr>
                  <pic:blipFill rotWithShape="true">
                    <a:blip r:embed="rId30"/>
                    <a:stretch/>
                  </pic:blipFill>
                  <pic:spPr>
                    <a:xfrm>
                      <a:off y="0" x="0"/>
                      <a:ext cy="6743700" cx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即可。</w:t>
      </w:r>
    </w:p>
    <w:p>
      <w:pPr>
        <w:pStyle w:val="oo0khy"/>
        <w:numPr/>
        <w:rPr/>
      </w:pPr>
      <w:r>
        <w:rPr/>
        <w:t>创建maven项目</w:t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color w:val="333333"/>
          <w:spacing w:val="0"/>
          <w:sz w:val="22"/>
          <w:u w:val="none"/>
        </w:rPr>
      </w:pPr>
      <w:r>
        <w:rPr/>
        <w:t>用idea创建一个空白的maven项目，pom.xml文件的内容可以直接从</w:t>
      </w:r>
      <w:r>
        <w:rPr>
          <w:rFonts w:cs="微软雅黑" w:eastAsia="微软雅黑" w:hAnsi="微软雅黑" w:ascii="微软雅黑"/>
          <w:b w:val="false"/>
          <w:i w:val="false"/>
          <w:strike w:val="false"/>
          <w:color w:val="333333"/>
          <w:spacing w:val="0"/>
          <w:sz w:val="22"/>
          <w:u w:val="none"/>
        </w:rPr>
        <w:t>kettle-sdk-embedding-samples这个项目拷贝过来，但是需要修改几行。</w:t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color w:val="333333"/>
          <w:spacing w:val="0"/>
          <w:sz w:val="22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333333"/>
          <w:spacing w:val="0"/>
          <w:sz w:val="22"/>
          <w:u w:val="none"/>
        </w:rPr>
        <w:t>这个pom.xml文件的parent设为：</w:t>
      </w:r>
    </w:p>
    <w:p>
      <w:pPr>
        <w:numPr/>
        <w:rPr/>
      </w:pPr>
      <w:r>
        <w:rPr/>
        <w:drawing>
          <wp:inline distL="0" distR="0" distB="0" distT="0">
            <wp:extent cy="5760085" cx="5760085"/>
            <wp:effectExtent b="0" r="0" t="0" l="0"/>
            <wp:docPr name="文本框 pxaelv" id="83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&lt;parent&gt;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&lt;groupId&gt;pentaho-kettle&lt;/groupId&gt;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&lt;artifactId&gt;kettle-sdk-plugin-parent&lt;/artifactId&gt;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&lt;version&gt;9.2.0.2-388&lt;/version&gt;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&lt;/parent&gt;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numPr/>
        <w:rPr>
          <w:rStyle w:val=""/>
          <w:rFonts w:cs="'JetBrains Mono'" w:eastAsia="'JetBrains Mono'" w:hAnsi="'JetBrains Mono'" w:ascii="'JetBrains Mono'"/>
          <w:i w:val="false"/>
          <w:strike w:val="false"/>
          <w:color w:val="000000"/>
          <w:sz w:val="20"/>
          <w:u w:val="none"/>
          <w:shd w:fill="FFFFFF" w:color="auto" w:val="clear"/>
        </w:rPr>
      </w:pPr>
      <w:r>
        <w:rPr/>
        <w:t>版本需要改如上面的</w:t>
      </w:r>
      <w:r>
        <w:rPr>
          <w:rStyle w:val=""/>
          <w:rFonts w:cs="'JetBrains Mono'" w:eastAsia="'JetBrains Mono'" w:hAnsi="'JetBrains Mono'" w:ascii="'JetBrains Mono'"/>
          <w:i w:val="false"/>
          <w:strike w:val="false"/>
          <w:color w:val="000000"/>
          <w:sz w:val="20"/>
          <w:u w:val="none"/>
          <w:shd w:fill="FFFFFF" w:color="auto" w:val="clear"/>
        </w:rPr>
        <w:t>9.2.0.2-388。</w:t>
      </w:r>
    </w:p>
    <w:p>
      <w:pPr>
        <w:pStyle w:val="ablt93"/>
        <w:numPr/>
        <w:rPr>
          <w:rFonts w:cs="Consolas" w:eastAsia="Consolas" w:hAnsi="Consolas" w:ascii="Consolas"/>
          <w:b w:val="false"/>
          <w:i w:val="false"/>
          <w:strike w:val="false"/>
          <w:color w:val="000000"/>
          <w:spacing w:val="0"/>
          <w:sz w:val="23"/>
          <w:u w:val="none"/>
          <w:shd w:fill="F8F8F8" w:color="auto" w:val="clear"/>
        </w:rPr>
      </w:pPr>
      <w:r>
        <w:rPr>
          <w:rStyle w:val=""/>
          <w:rFonts w:cs="'JetBrains Mono'" w:eastAsia="'JetBrains Mono'" w:hAnsi="'JetBrains Mono'" w:ascii="'JetBrains Mono'"/>
          <w:i w:val="false"/>
          <w:strike w:val="false"/>
          <w:color w:val="000000"/>
          <w:sz w:val="20"/>
          <w:u w:val="none"/>
          <w:shd w:fill="FFFFFF" w:color="auto" w:val="clear"/>
        </w:rPr>
        <w:t>这里之所以选pentaho-kettle做parent而不是</w:t>
      </w:r>
      <w:r>
        <w:rPr>
          <w:rFonts w:cs="Consolas" w:eastAsia="Consolas" w:hAnsi="Consolas" w:ascii="Consolas"/>
          <w:b w:val="false"/>
          <w:i w:val="false"/>
          <w:strike w:val="false"/>
          <w:color w:val="000000"/>
          <w:spacing w:val="0"/>
          <w:sz w:val="23"/>
          <w:u w:val="none"/>
          <w:shd w:fill="F8F8F8" w:color="auto" w:val="clear"/>
        </w:rPr>
        <w:t>org.springframework.boot，是因为springboot支持不用parent的方式创建springboot项目，详细可以看这里：</w:t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sz w:val="23"/>
          <w:u w:val="none"/>
          <w:shd w:fill="F8F8F8" w:color="auto" w:val="clear"/>
        </w:rPr>
      </w:pPr>
      <w:r>
        <w:rPr/>
        <w:fldChar w:fldCharType="begin"/>
      </w:r>
      <w:r>
        <w:rPr/>
        <w:instrText xml:space="preserve">HYPERLINK https://docs.spring.io/spring-boot/docs/1.2.3.RELEASE/reference/html/using-boot-build-systems.html#using-boot-maven-without-a-parent normalLink </w:instrText>
      </w:r>
      <w:r>
        <w:rPr/>
        <w:fldChar w:fldCharType="separate"/>
      </w:r>
      <w:r>
        <w:rPr>
          <w:rStyle w:val="1gqeny"/>
        </w:rPr>
        <w:t>https://docs.spring.io/spring-boot/docs/1.2.3.RELEASE/reference/html/using-boot-build-systems.html#using-boot-maven-without-a-parent</w:t>
      </w:r>
      <w:r>
        <w:rPr/>
        <w:fldChar w:fldCharType="end"/>
      </w:r>
    </w:p>
    <w:p>
      <w:pPr>
        <w:pStyle w:val="ablt93"/>
        <w:numPr/>
        <w:rPr/>
      </w:pPr>
      <w:r>
        <w:rPr/>
        <w:t>完整的pom.xml文件如下：</w:t>
      </w:r>
      <w:r>
        <w:rPr/>
        <w:drawing>
          <wp:inline distL="0" distR="0" distB="0" distT="0">
            <wp:extent cy="5760085" cx="5760085"/>
            <wp:effectExtent b="0" r="0" t="0" l="0"/>
            <wp:docPr name="文本框 jfull9" id="85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&lt;?xml version="1.0" encoding="UTF-8"?&gt;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&lt;project xmlns="http://maven.apache.org/POM/4.0.0"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xmlns:xsi="http://www.w3.org/2001/XMLSchema-instance"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xsi:schemaLocation="http://maven.apache.org/POM/4.0.0 http://maven.apache.org/xsd/maven-4.0.0.xsd"&gt;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&lt;modelVersion&gt;4.0.0&lt;/modelVersion&gt;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&lt;!-- copy from kettle-sdk-embedding-samples --&gt;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&lt;parent&gt;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&lt;groupId&gt;pentaho-kettle&lt;/groupId&gt;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&lt;artifactId&gt;kettle-sdk-plugin-parent&lt;/artifactId&gt;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&lt;version&gt;9.2.0.2-388&lt;/version&gt;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&lt;!-- &lt;version&gt;9.4.0.0-SNAPSHOT&lt;/version&gt; --&gt;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&lt;/parent&gt;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&lt;groupId&gt;cn.com.datasolution&lt;/groupId&gt;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&lt;artifactId&gt;dkservice&lt;/artifactId&gt;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&lt;version&gt;1.0-SNAPSHOT&lt;/version&gt;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&lt;properties&gt;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&lt;maven.compiler.source&gt;17&lt;/maven.compiler.source&gt;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&lt;maven.compiler.target&gt;17&lt;/maven.compiler.target&gt;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&lt;jersey.version&gt;1.19.1&lt;/jersey.version&gt;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&lt;jsr311-api.version&gt;1.1.1&lt;/jsr311-api.version&gt;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&lt;kettle-core.version&gt;9.2.0.2-388&lt;/kettle-core.version&gt;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&lt;/properties&gt;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&lt;dependencyManagement&gt;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&lt;dependencies&gt;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&lt;!-- Import dependency management from Spring Boot --&gt;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&lt;groupId&gt;org.springframework.boot&lt;/groupId&gt;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&lt;artifactId&gt;spring-boot-dependencies&lt;/artifactId&gt;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&lt;version&gt;2.4.5&lt;/version&gt;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&lt;type&gt;pom&lt;/type&gt;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&lt;scope&gt;import&lt;/scope&gt;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&lt;/dependency&gt;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&lt;/dependencies&gt;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&lt;/dependencyManagement&gt;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&lt;dependencies&gt;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&lt;groupId&gt;pentaho-kettle&lt;/groupId&gt;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&lt;artifactId&gt;kettle-core&lt;/artifactId&gt;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&lt;version&gt;${pdi.version}&lt;/version&gt;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&lt;exclusions&gt;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&lt;exclusion&gt;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    &lt;artifactId&gt;xercesImpl&lt;/artifactId&gt;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    &lt;groupId&gt;xerces&lt;/groupId&gt;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&lt;/exclusion&gt;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&lt;exclusion&gt;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    &lt;artifactId&gt;commons-httpclient&lt;/artifactId&gt;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    &lt;groupId&gt;commons-httpclient&lt;/groupId&gt;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&lt;/exclusion&gt;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&lt;/exclusions&gt;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&lt;groupId&gt;pentaho-kettle&lt;/groupId&gt;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&lt;artifactId&gt;kettle-engine&lt;/artifactId&gt;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&lt;version&gt;${pdi.version}&lt;/version&gt;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&lt;exclusions&gt;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&lt;exclusion&gt;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    &lt;artifactId&gt;servlet-api&lt;/artifactId&gt;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    &lt;groupId&gt;javax.servlet&lt;/groupId&gt;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&lt;/exclusion&gt;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&lt;/exclusions&gt;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&lt;groupId&gt;org.pentaho.di.plugins&lt;/groupId&gt;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&lt;artifactId&gt;pdi-core-plugins-impl&lt;/artifactId&gt;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&lt;version&gt;${pdi.version}&lt;/version&gt;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&lt;groupId&gt;org.apache.httpcomponents&lt;/groupId&gt;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&lt;artifactId&gt;httpclient&lt;/artifactId&gt;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&lt;groupId&gt;org.apache.httpcomponents&lt;/groupId&gt;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&lt;artifactId&gt;httpcore&lt;/artifactId&gt;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&lt;groupId&gt;junit&lt;/groupId&gt;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&lt;artifactId&gt;junit&lt;/artifactId&gt;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&lt;version&gt;${junit.version}&lt;/version&gt;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&lt;scope&gt;test&lt;/scope&gt;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&lt;groupId&gt;org.mockito&lt;/groupId&gt;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&lt;artifactId&gt;mockito-all&lt;/artifactId&gt;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&lt;version&gt;${mockito.version}&lt;/version&gt;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&lt;scope&gt;test&lt;/scope&gt;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&lt;groupId&gt;xerces&lt;/groupId&gt;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&lt;artifactId&gt;xercesImpl&lt;/artifactId&gt;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&lt;scope&gt;test&lt;/scope&gt;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&lt;exclusions&gt;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&lt;exclusion&gt;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    &lt;artifactId&gt;*&lt;/artifactId&gt;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    &lt;groupId&gt;*&lt;/groupId&gt;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&lt;/exclusion&gt;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&lt;/exclusions&gt;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&lt;groupId&gt;commons-cli&lt;/groupId&gt;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&lt;artifactId&gt;commons-cli&lt;/artifactId&gt;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&lt;version&gt;1.3.1&lt;/version&gt;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&lt;scope&gt;test&lt;/scope&gt;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&lt;groupId&gt;com.sun.jersey&lt;/groupId&gt;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&lt;artifactId&gt;jersey-core&lt;/artifactId&gt;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&lt;version&gt;${jersey.version}&lt;/version&gt;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&lt;scope&gt;test&lt;/scope&gt;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&lt;groupId&gt;com.sun.jersey&lt;/groupId&gt;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&lt;artifactId&gt;jersey-client&lt;/artifactId&gt;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&lt;version&gt;${jersey.version}&lt;/version&gt;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&lt;scope&gt;test&lt;/scope&gt;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&lt;groupId&gt;com.sun.jersey&lt;/groupId&gt;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&lt;artifactId&gt;jersey-bundle&lt;/artifactId&gt;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&lt;version&gt;${jersey.version}&lt;/version&gt;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&lt;scope&gt;test&lt;/scope&gt;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&lt;groupId&gt;javax.ws.rs&lt;/groupId&gt;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&lt;artifactId&gt;jsr311-api&lt;/artifactId&gt;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&lt;version&gt;${jsr311-api.version}&lt;/version&gt;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&lt;scope&gt;test&lt;/scope&gt;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&lt;groupId&gt;javax.servlet&lt;/groupId&gt;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&lt;artifactId&gt;javax.servlet-api&lt;/artifactId&gt;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&lt;version&gt;3.1.0&lt;/version&gt;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&lt;scope&gt;test&lt;/scope&gt;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&lt;groupId&gt;org.eclipse.jetty&lt;/groupId&gt;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&lt;artifactId&gt;jetty-server&lt;/artifactId&gt;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&lt;scope&gt;test&lt;/scope&gt;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&lt;groupId&gt;org.eclipse.jetty&lt;/groupId&gt;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&lt;artifactId&gt;jetty-servlet&lt;/artifactId&gt;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&lt;scope&gt;test&lt;/scope&gt;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&lt;groupId&gt;pentaho-kettle&lt;/groupId&gt;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&lt;artifactId&gt;kettle-core&lt;/artifactId&gt;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&lt;version&gt;${kettle-core.version}&lt;/version&gt;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&lt;classifier&gt;tests&lt;/classifier&gt;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&lt;scope&gt;test&lt;/scope&gt;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&lt;!-- springboot start --&gt;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&lt;groupId&gt;org.springframework.boot&lt;/groupId&gt;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&lt;artifactId&gt;spring-boot-starter-web&lt;/artifactId&gt;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&lt;!--            &lt;exclusions&gt;--&gt;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&lt;!--                &lt;exclusion&gt;--&gt;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&lt;!--                    &lt;groupId&gt;ch.qos.logback&lt;/groupId&gt;--&gt;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&lt;!--                    &lt;artifactId&gt;logback-classic&lt;/artifactId&gt;--&gt;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&lt;!--                &lt;/exclusion&gt;--&gt;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&lt;!--            &lt;/exclusions&gt;--&gt;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&lt;!--        &lt;dependency&gt;--&gt;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&lt;!--            &lt;groupId&gt;org.springframework.boot&lt;/groupId&gt;--&gt;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&lt;!--            &lt;artifactId&gt;spring-boot-devtools&lt;/artifactId&gt;--&gt;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&lt;!--         --&gt;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&lt;!--            &lt;scope&gt;runtime&lt;/scope&gt;--&gt;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&lt;!--            &lt;optional&gt;true&lt;/optional&gt;--&gt;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&lt;!--        &lt;/dependency&gt;--&gt;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&lt;groupId&gt;org.projectlombok&lt;/groupId&gt;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&lt;artifactId&gt;lombok&lt;/artifactId&gt;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&lt;optional&gt;true&lt;/optional&gt;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&lt;groupId&gt;org.springframework.boot&lt;/groupId&gt;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&lt;artifactId&gt;spring-boot-starter-test&lt;/artifactId&gt;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&lt;scope&gt;test&lt;/scope&gt;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&lt;!-- springboot end --&gt;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&lt;groupId&gt;org.apache.maven.plugins&lt;/groupId&gt;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&lt;artifactId&gt;maven-shade-plugin&lt;/artifactId&gt;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&lt;version&gt;3.3.0&lt;/version&gt;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&lt;groupId&gt;com.fasterxml.jackson.core&lt;/groupId&gt;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&lt;artifactId&gt;jackson-databind&lt;/artifactId&gt;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&lt;version&gt;2.11.4&lt;/version&gt;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&lt;groupId&gt;com.fasterxml.jackson.core&lt;/groupId&gt;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&lt;artifactId&gt;jackson-core&lt;/artifactId&gt;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&lt;version&gt;2.11.4&lt;/version&gt;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&lt;groupId&gt;org.springframework.boot&lt;/groupId&gt;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&lt;artifactId&gt;spring-boot-configuration-processor&lt;/artifactId&gt;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&lt;optional&gt;true&lt;/optional&gt;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&lt;groupId&gt;com.clickhouse&lt;/groupId&gt;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&lt;artifactId&gt;clickhouse-jdbc&lt;/artifactId&gt;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&lt;version&gt;0.3.2-patch8&lt;/version&gt;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&lt;groupId&gt;mysql&lt;/groupId&gt;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&lt;artifactId&gt;mysql-connector-java&lt;/artifactId&gt;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&lt;version&gt;8.0.29&lt;/version&gt;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&lt;/dependencies&gt;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&lt;build&gt;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&lt;plugins&gt;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&lt;plugin&gt;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&lt;groupId&gt;org.springframework.boot&lt;/groupId&gt;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&lt;artifactId&gt;spring-boot-maven-plugin&lt;/artifactId&gt;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&lt;version&gt;2.4.5&lt;/version&gt;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&lt;executions&gt;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    &lt;execution&gt;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        &lt;goals&gt;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            &lt;goal&gt;repackage&lt;/goal&gt;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        &lt;/goals&gt;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    &lt;/execution&gt;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&lt;/executions&gt;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&lt;/plugin&gt;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&lt;/plugins&gt;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&lt;/build&gt;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&lt;/project&gt;</w:t>
                        </w: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numPr/>
        <w:rPr/>
      </w:pPr>
      <w:r>
        <w:rPr/>
        <w:t>上面这个pom.xml并不是一次性写好的，中间解决过如下的的编译和运行的错误：</w:t>
      </w:r>
    </w:p>
    <w:p>
      <w:pPr>
        <w:numPr/>
        <w:rPr/>
      </w:pPr>
      <w:r>
        <w:rPr/>
        <w:drawing>
          <wp:inline distL="0" distR="0" distB="0" distT="0">
            <wp:extent cy="5760085" cx="5760085"/>
            <wp:effectExtent b="0" r="0" t="0" l="0"/>
            <wp:docPr name="文本框 nwpups" id="87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hd2n8r"/>
                          <w:rPr>
                            <w:rStyle w:val="ess5gw"/>
                          </w:rPr>
                        </w:pPr>
                        <w:r>
                          <w:rPr>
                            <w:rStyle w:val="a0icnu"/>
                          </w:rPr>
                          <w:t>/</w:t>
                        </w:r>
                        <w:r>
                          <w:rPr>
                            <w:rStyle w:val="30avvj"/>
                          </w:rPr>
                          <w:t>/</w:t>
                        </w:r>
                        <w:r>
                          <w:rPr>
                            <w:rStyle w:val="qrgw6h"/>
                          </w:rPr>
                          <w:t>第</w:t>
                        </w:r>
                        <w:r>
                          <w:rPr>
                            <w:rStyle w:val="m2oivl"/>
                          </w:rPr>
                          <w:t>一</w:t>
                        </w:r>
                        <w:r>
                          <w:rPr>
                            <w:rStyle w:val="qrgw6h"/>
                          </w:rPr>
                          <w:t>个错误，这个应该是没有从springboot starter继承，需要自己去配置 auto configuration的文件。</w:t>
                        </w:r>
                        <w:r>
                          <w:rPr>
                            <w:rStyle w:val="spqgg5"/>
                          </w:rPr>
                          <w:t>用everything找到本机的spring-boot-autoconfigure-2.4.5.jar文件，用解压缩软件打开之后，将meta-info/spring.factories文件拷贝到项目对应的目录下。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No auto configuration classes found in META-INF/spring.factories.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a0icnu"/>
                          </w:rPr>
                          <w:t>/</w:t>
                        </w:r>
                        <w:r>
                          <w:rPr>
                            <w:rStyle w:val="30avvj"/>
                          </w:rPr>
                          <w:t>/</w:t>
                        </w:r>
                        <w:r>
                          <w:rPr>
                            <w:rStyle w:val="qrgw6h"/>
                          </w:rPr>
                          <w:t>第</w:t>
                        </w:r>
                        <w:r>
                          <w:rPr>
                            <w:rStyle w:val="m2oivl"/>
                          </w:rPr>
                          <w:t>二</w:t>
                        </w:r>
                        <w:r>
                          <w:rPr>
                            <w:rStyle w:val="qrgw6h"/>
                          </w:rPr>
                          <w:t>个错误，这个是因为kettle 依赖的servlet jar包和springboot依赖的servlet jar包版本不同导致冲突，在pom文件中exclude kettle的就好了，上面完整的pom.xml文件已经体现。冲突可以用这个命令查看</w:t>
                        </w:r>
                        <w:r>
                          <w:rPr>
                            <w:rStyle w:val="spqgg5"/>
                          </w:rPr>
                          <w:t>mvn -U dependency:tree -Dverbose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java.util.concurrent.ExecutionException: org.apache.catalina.LifecycleException: Failed to start component [NonLoginAuthenticator[StandardEngine[Tomcat].StandardHost[localhost].TomcatEmbeddedContext[]]]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at java.base/java.util.concurrent.FutureTask.report(FutureTask.java:122) ~[na:na]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at java.base/java.util.concurrent.FutureTask.get(FutureTask.java:191) ~[na:na]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at org.apache.catalina.core.ContainerBase.startInternal(ContainerBase.java:926) ~[classes!/:1.0-SNAPSHOT]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at org.apache.catalina.core.StandardHost.startInternal(StandardHost.java:835) ~[classes!/:1.0-SNAPSHOT]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a0icnu"/>
                          </w:rPr>
                          <w:t>/</w:t>
                        </w:r>
                        <w:r>
                          <w:rPr>
                            <w:rStyle w:val="30avvj"/>
                          </w:rPr>
                          <w:t>/</w:t>
                        </w:r>
                        <w:r>
                          <w:rPr>
                            <w:rStyle w:val="qrgw6h"/>
                          </w:rPr>
                          <w:t>以上这些错误的修改已经体现在上面完整的pom.xml文件中了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numPr/>
        <w:rPr/>
      </w:pPr>
    </w:p>
    <w:p>
      <w:pPr>
        <w:numPr/>
        <w:rPr/>
      </w:pPr>
      <w:r>
        <w:rPr/>
        <w:t>另外maven的settings.xml文件需要更新，加上pentaho的仓库地址、阿里云的仓库地址等，完整的文件内容如下：</w:t>
      </w:r>
    </w:p>
    <w:p>
      <w:pPr>
        <w:numPr/>
        <w:rPr/>
      </w:pPr>
      <w:r>
        <w:rPr/>
        <w:drawing>
          <wp:inline distL="0" distR="0" distB="0" distT="0">
            <wp:extent cy="5760085" cx="5760085"/>
            <wp:effectExtent b="0" r="0" t="0" l="0"/>
            <wp:docPr name="文本框 xgn3dn" id="89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&lt;?xml version="1.0" encoding="UTF-8"?&gt;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&lt;!--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Licensed to the Apache Software Foundation (ASF) under one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or more contributor license agreements.  See the NOTICE file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distributed with this work for additional information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regarding copyright ownership.  The ASF licenses this file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to you under the Apache License, Version 2.0 (the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"License"); you may not use this file except in compliance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with the License.  You may obtain a copy of the License at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http://www.apache.org/licenses/LICENSE-2.0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Unless required by applicable law or agreed to in writing,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software distributed under the License is distributed on an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"AS IS" BASIS, WITHOUT WARRANTIES OR CONDITIONS OF ANY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KIND, either express or implied.  See the License for the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specific language governing permissions and limitations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under the License.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--&gt;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&lt;!--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| This is the configuration file for Maven. It can be specified at two levels: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|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|  1. User Level. This settings.xml file provides configuration for a single user,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|                 and is normally provided in ${user.home}/.m2/settings.xml.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|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|                 NOTE: This location can be overridden with the CLI option: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|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|                 -s /path/to/user/settings.xml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|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|  2. Global Level. This settings.xml file provides configuration for all Maven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|                 users on a machine (assuming they're all using the same Maven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|                 installation). It's normally provided in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|                 ${maven.conf}/settings.xml.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|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|                 NOTE: This location can be overridden with the CLI option: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|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|                 -gs /path/to/global/settings.xml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|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| The sections in this sample file are intended to give you a running start at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| getting the most out of your Maven installation. Where appropriate, the default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| values (values used when the setting is not specified) are provided.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|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|--&gt;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&lt;settings xmlns="http://maven.apache.org/SETTINGS/1.2.0"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xmlns:xsi="http://www.w3.org/2001/XMLSchema-instance"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xsi:schemaLocation="http://maven.apache.org/SETTINGS/1.2.0 https://maven.apache.org/xsd/settings-1.2.0.xsd"&gt;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&lt;!-- localRepository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The path to the local repository maven will use to store artifacts.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Default: ${user.home}/.m2/repository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&lt;localRepository&gt;/path/to/local/repo&lt;/localRepository&gt;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--&gt;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&lt;!-- interactiveMode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This will determine whether maven prompts you when it needs input. If set to false,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maven will use a sensible default value, perhaps based on some other setting, for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the parameter in question.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Default: true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&lt;interactiveMode&gt;true&lt;/interactiveMode&gt;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--&gt;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&lt;!-- offline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Determines whether maven should attempt to connect to the network when executing a build.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This will have an effect on artifact downloads, artifact deployment, and others.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Default: false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&lt;offline&gt;false&lt;/offline&gt;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--&gt;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&lt;!-- pluginGroups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This is a list of additional group identifiers that will be searched when resolving plugins by their prefix, i.e.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when invoking a command line like "mvn prefix:goal". Maven will automatically add the group identifiers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"org.apache.maven.plugins" and "org.codehaus.mojo" if these are not already contained in the list.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|--&gt;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&lt;pluginGroups&gt;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&lt;!-- pluginGroup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| Specifies a further group identifier to use for plugin lookup.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&lt;pluginGroup&gt;com.your.plugins&lt;/pluginGroup&gt;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--&gt;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&lt;pluginGroup&gt;org.pentaho.maven.plugins&lt;/pluginGroup&gt;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&lt;pluginGroup&gt;com.pentaho.maven.plugins&lt;/pluginGroup&gt;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&lt;pluginGroup&gt;com.github.spotbugs&lt;/pluginGroup&gt;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&lt;/pluginGroups&gt;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&lt;!-- proxies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This is a list of proxies which can be used on this machine to connect to the network.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Unless otherwise specified (by system property or command-line switch), the first proxy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specification in this list marked as active will be used.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|--&gt;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&lt;proxies&gt;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&lt;!-- proxy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| Specification for one proxy, to be used in connecting to the network.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|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&lt;proxy&gt;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&lt;id&gt;optional&lt;/id&gt;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&lt;active&gt;true&lt;/active&gt;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&lt;protocol&gt;http&lt;/protocol&gt;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&lt;username&gt;proxyuser&lt;/username&gt;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&lt;password&gt;proxypass&lt;/password&gt;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&lt;host&gt;proxy.host.net&lt;/host&gt;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&lt;port&gt;80&lt;/port&gt;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&lt;nonProxyHosts&gt;local.net|some.host.com&lt;/nonProxyHosts&gt;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&lt;/proxy&gt;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--&gt;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&lt;/proxies&gt;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&lt;!-- servers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This is a list of authentication profiles, keyed by the server-id used within the system.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Authentication profiles can be used whenever maven must make a connection to a remote server.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|--&gt;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&lt;servers&gt;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&lt;!-- server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| Specifies the authentication information to use when connecting to a particular server, identified by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| a unique name within the system (referred to by the 'id' attribute below).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|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| NOTE: You should either specify username/password OR privateKey/passphrase, since these pairings are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|       used together.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|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&lt;server&gt;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&lt;id&gt;deploymentRepo&lt;/id&gt;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&lt;username&gt;repouser&lt;/username&gt;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&lt;password&gt;repopwd&lt;/password&gt;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&lt;/server&gt;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--&gt;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&lt;!-- Another sample, using keys to authenticate.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&lt;server&gt;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&lt;id&gt;siteServer&lt;/id&gt;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&lt;privateKey&gt;/path/to/private/key&lt;/privateKey&gt;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&lt;passphrase&gt;optional; leave empty if not used.&lt;/passphrase&gt;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&lt;/server&gt;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--&gt;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&lt;server&gt;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&lt;id&gt;pentaho-public&lt;/id&gt;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&lt;username&gt;devreaduser&lt;/username&gt;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&lt;password&gt;{zIMyJWfHKfoHiBJAVsAgW4E5BcJzR+nhTtgPy0J+/rs=}&lt;/password&gt;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&lt;/server&gt;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&lt;/servers&gt;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&lt;!-- mirrors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This is a list of mirrors to be used in downloading artifacts from remote repositories.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It works like this: a POM may declare a repository to use in resolving certain artifacts.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However, this repository may have problems with heavy traffic at times, so people have mirrored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it to several places.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That repository definition will have a unique id, so we can create a mirror reference for that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repository, to be used as an alternate download site. The mirror site will be the preferred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server for that repository.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|--&gt;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&lt;mirrors&gt;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&lt;!-- mirror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| Specifies a repository mirror site to use instead of a given repository. The repository that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| this mirror serves has an ID that matches the mirrorOf element of this mirror. IDs are used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| for inheritance and direct lookup purposes, and must be unique across the set of mirrors.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|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&lt;mirror&gt;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&lt;id&gt;mirrorId&lt;/id&gt;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&lt;mirrorOf&gt;repositoryId&lt;/mirrorOf&gt;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&lt;name&gt;Human Readable Name for this Mirror.&lt;/name&gt;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&lt;url&gt;http://my.repository.com/repo/path&lt;/url&gt;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&lt;/mirror&gt;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--&gt;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&lt;mirror&gt;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&lt;id&gt;maven-default-http-blocker&lt;/id&gt;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&lt;mirrorOf&gt;external:http:*&lt;/mirrorOf&gt;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&lt;name&gt;Pseudo repository to mirror external repositories initially using HTTP.&lt;/name&gt;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&lt;url&gt;http://0.0.0.0/&lt;/url&gt;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&lt;blocked&gt;true&lt;/blocked&gt;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&lt;/mirror&gt;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ab/>
                          <w:t xml:space="preserve"> 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&lt;mirror&gt;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&lt;id&gt;alimaven&lt;/id&gt;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&lt;name&gt;aliyun maven&lt;/name&gt;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&lt;url&gt;https://maven.aliyun.com/nexus/content/groups/public/&lt;/url&gt;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&lt;mirrorOf&gt;central&lt;/mirrorOf&gt;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&lt;/mirror&gt;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ab/>
                          <w:t>&lt;mirror&gt;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&lt;id&gt;pentaho-public&lt;/id&gt;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&lt;url&gt;https://repo.orl.eng.hitachivantara.com/artifactory/pnt-mvn/&lt;/url&gt;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&lt;mirrorOf&gt;*&lt;/mirrorOf&gt;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&lt;/mirror&gt;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ab/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ab/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&lt;/mirrors&gt;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&lt;!-- profiles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This is a list of profiles which can be activated in a variety of ways, and which can modify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the build process. Profiles provided in the settings.xml are intended to provide local machine-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specific paths and repository locations which allow the build to work in the local environment.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For example, if you have an integration testing plugin - like cactus - that needs to know where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your Tomcat instance is installed, you can provide a variable here such that the variable is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dereferenced during the build process to configure the cactus plugin.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As noted above, profiles can be activated in a variety of ways. One way - the activeProfiles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section of this document (settings.xml) - will be discussed later. Another way essentially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relies on the detection of a system property, either matching a particular value for the property,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or merely testing its existence. Profiles can also be activated by JDK version prefix, where a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value of '1.4' might activate a profile when the build is executed on a JDK version of '1.4.2_07'.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Finally, the list of active profiles can be specified directly from the command line.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NOTE: For profiles defined in the settings.xml, you are restricted to specifying only artifact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      repositories, plugin repositories, and free-form properties to be used as configuration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      variables for plugins in the POM.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|--&gt;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&lt;profiles&gt;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ab/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ab/>
                          <w:t>&lt;profile&gt;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&lt;id&gt;pentaho&lt;/id&gt;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&lt;activation&gt;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&lt;activeByDefault&gt;true&lt;/activeByDefault&gt;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&lt;/activation&gt;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&lt;repositories&gt;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&lt;repository&gt;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&lt;id&gt;pentaho-public&lt;/id&gt;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&lt;name&gt;Pentaho Public&lt;/name&gt;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&lt;url&gt;https://repo.orl.eng.hitachivantara.com/artifactory/pnt-mvn/&lt;/url&gt;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&lt;releases&gt;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&lt;enabled&gt;true&lt;/enabled&gt;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&lt;updatePolicy&gt;always&lt;/updatePolicy&gt;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&lt;/releases&gt;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&lt;snapshots&gt;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&lt;enabled&gt;true&lt;/enabled&gt;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&lt;updatePolicy&gt;always&lt;/updatePolicy&gt;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&lt;/snapshots&gt;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&lt;/repository&gt;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ab/>
                          <w:tab/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ab/>
                          <w:tab/>
                          <w:t>&lt;repository&gt;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&lt;id&gt;aliyun-public&lt;/id&gt;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&lt;name&gt;aliyun Public&lt;/name&gt;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&lt;url&gt;https://maven.aliyun.com/nexus/content/groups/public/&lt;/url&gt;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&lt;releases&gt;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&lt;enabled&gt;true&lt;/enabled&gt;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&lt;updatePolicy&gt;always&lt;/updatePolicy&gt;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&lt;/releases&gt;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&lt;snapshots&gt;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&lt;enabled&gt;true&lt;/enabled&gt;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&lt;updatePolicy&gt;always&lt;/updatePolicy&gt;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&lt;/snapshots&gt;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&lt;/repository&gt;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ab/>
                          <w:tab/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ab/>
                          <w:tab/>
                          <w:t>&lt;repository&gt;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&lt;id&gt;repo1-maven&lt;/id&gt;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&lt;name&gt;repo1 maven&lt;/name&gt;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&lt;url&gt;https://repo1.maven.org/maven2/&lt;/url&gt;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&lt;releases&gt;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&lt;enabled&gt;true&lt;/enabled&gt;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&lt;updatePolicy&gt;always&lt;/updatePolicy&gt;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&lt;/releases&gt;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&lt;snapshots&gt;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&lt;enabled&gt;true&lt;/enabled&gt;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&lt;updatePolicy&gt;always&lt;/updatePolicy&gt;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&lt;/snapshots&gt;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&lt;/repository&gt;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ab/>
                          <w:tab/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&lt;/repositories&gt;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&lt;pluginRepositories&gt;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&lt;pluginRepository&gt;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&lt;id&gt;pentaho-public&lt;/id&gt;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&lt;name&gt;Pentaho Public&lt;/name&gt;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&lt;url&gt;https://repo.orl.eng.hitachivantara.com/artifactory/pnt-mvn/&lt;/url&gt;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&lt;releases&gt;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&lt;enabled&gt;true&lt;/enabled&gt;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&lt;updatePolicy&gt;always&lt;/updatePolicy&gt;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&lt;/releases&gt;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&lt;snapshots&gt;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&lt;enabled&gt;true&lt;/enabled&gt;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&lt;updatePolicy&gt;always&lt;/updatePolicy&gt;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&lt;/snapshots&gt;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&lt;/pluginRepository&gt;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ab/>
                          <w:tab/>
                          <w:t xml:space="preserve"> &lt;pluginRepository&gt;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&lt;id&gt;aliyun-public&lt;/id&gt;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&lt;name&gt;aliyun Public&lt;/name&gt;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&lt;url&gt;https://maven.aliyun.com/nexus/content/groups/public/&lt;/url&gt;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&lt;releases&gt;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&lt;enabled&gt;true&lt;/enabled&gt;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&lt;updatePolicy&gt;always&lt;/updatePolicy&gt;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&lt;/releases&gt;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&lt;snapshots&gt;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&lt;enabled&gt;true&lt;/enabled&gt;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&lt;updatePolicy&gt;always&lt;/updatePolicy&gt;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&lt;/snapshots&gt;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&lt;/pluginRepository&gt;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ab/>
                          <w:tab/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ab/>
                          <w:tab/>
                          <w:t xml:space="preserve"> &lt;pluginRepository&gt;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&lt;id&gt;repo1 maven&lt;/id&gt;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&lt;name&gt;repo1 maven&lt;/name&gt;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&lt;url&gt;https://repo1.maven.org/maven2/&lt;/url&gt;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&lt;releases&gt;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&lt;enabled&gt;true&lt;/enabled&gt;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&lt;updatePolicy&gt;always&lt;/updatePolicy&gt;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&lt;/releases&gt;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&lt;snapshots&gt;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&lt;enabled&gt;true&lt;/enabled&gt;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&lt;updatePolicy&gt;always&lt;/updatePolicy&gt;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&lt;/snapshots&gt;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&lt;/pluginRepository&gt;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ab/>
                          <w:tab/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&lt;/pluginRepositories&gt;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&lt;/profile&gt;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ab/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&lt;/profiles&gt;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&lt;!-- activeProfiles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 List of profiles that are active for all builds.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|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&lt;activeProfiles&gt;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&lt;activeProfile&gt;alwaysActiveProfile&lt;/activeProfile&gt;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&lt;activeProfile&gt;anotherAlwaysActiveProfile&lt;/activeProfile&gt;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&lt;/activeProfiles&gt;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--&gt;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&lt;/settings&gt;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numPr/>
        <w:rPr/>
      </w:pPr>
      <w:r>
        <w:rPr/>
        <w:t>修改完settings.xml文件，在idea工程中使用这个文件：</w:t>
      </w:r>
    </w:p>
    <w:p>
      <w:pPr>
        <w:numPr/>
        <w:rPr/>
      </w:pPr>
      <w:r>
        <w:rPr/>
        <w:drawing>
          <wp:inline distL="0" distR="0" distB="0" distT="0">
            <wp:extent cy="4151342" cx="5760085"/>
            <wp:effectExtent b="0" r="0" t="0" l="0"/>
            <wp:docPr descr="descript" name="picture" id="91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92"/>
                    <pic:cNvPicPr/>
                  </pic:nvPicPr>
                  <pic:blipFill rotWithShape="true">
                    <a:blip r:embed="rId31"/>
                    <a:stretch/>
                  </pic:blipFill>
                  <pic:spPr>
                    <a:xfrm>
                      <a:off y="0" x="0"/>
                      <a:ext cy="4151342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o0khy"/>
        <w:numPr/>
        <w:rPr/>
      </w:pPr>
      <w:r>
        <w:rPr/>
        <w:t>关键代码kettleController.java如下：</w:t>
      </w:r>
    </w:p>
    <w:p>
      <w:pPr>
        <w:numPr/>
        <w:rPr/>
      </w:pPr>
      <w:r>
        <w:rPr/>
        <w:drawing>
          <wp:inline distL="0" distR="0" distB="0" distT="0">
            <wp:extent cy="5760085" cx="5760085"/>
            <wp:effectExtent b="0" r="0" t="0" l="0"/>
            <wp:docPr name="文本框 nuicz9" id="94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package cn.com.datasolution.dkservice.controller;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import cn.com.datasolution.config.properties.*;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import cn.com.datasolution.dkservice.pojo.JsonResult;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import org.apache.commons.lang.RandomStringUtils;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import org.pentaho.di.core.KettleEnvironment;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import org.pentaho.di.core.Result;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import org.pentaho.di.core.exception.KettleException;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import org.pentaho.di.core.logging.LogLevel;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import org.pentaho.di.repository.Repository;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import org.pentaho.di.trans.Trans;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import org.pentaho.di.trans.TransMeta;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import org.springframework.beans.factory.annotation.Autowired;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import org.springframework.beans.factory.annotation.Value;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import org.springframework.web.bind.annotation.*;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@RestController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@RequestMapping("kettle")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public class KettleController {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@Autowired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private KettleProperties kettleProperties;</w:t>
                        </w:r>
                      </w:p>
                      <w:p>
                        <w:pPr>
                          <w:pStyle w:val="hd2n8r"/>
                          <w:rPr>
                            <w:rStyle w:val="96fmy7"/>
                          </w:rPr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@Value("${kettle.trans_path}")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String transPath;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public KettleController() {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try {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KettleEnvironment.init();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} catch ( KettleException e ) {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e.printStackTrace();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return;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}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}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@GetMapping("runtrans")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public JsonResult runtrans() {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Trans trans = runTransformationFromFileSystem(kettleProperties.getTrans_path() + "tran_calc_scores.ktr");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return new JsonResult("0","success","");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}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public Trans runTransformationFromFileSystem(String filename ) {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try {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System.out.println( "***************************************************************************************" );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System.out.println( "Attempting to run transformation " + filename + " from file system" );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System.out.println( "***************************************************************************************\n" );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// Loading the transformation file from file system into the TransMeta object.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// The TransMeta object is the programmatic representation of a transformation definition.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TransMeta transMeta = new TransMeta( filename, (Repository) null );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// The next section reports on the declared parameters and sets them to arbitrary values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// for demonstration purposes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System.out.println( "Attempting to read and set named parameters" );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String[] declaredParameters = transMeta.listParameters();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for ( int i = 0; i &lt; declaredParameters.length; i++ ) {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String parameterName = declaredParameters[i];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// determine the parameter description and default values for display purposes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String description = transMeta.getParameterDescription( parameterName );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String defaultValue = transMeta.getParameterDefault( parameterName );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// set the parameter value to an arbitrary string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String parameterValue =  RandomStringUtils.randomAlphanumeric( 10 );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String output = String.format( "Setting parameter %s to \"%s\" [description: \"%s\", default: \"%s\"]",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        parameterName, parameterValue, description, defaultValue );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System.out.println( output );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// assign the value to the parameter on the transformation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transMeta.setParameterValue( parameterName, parameterValue );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}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// Creating a transformation object which is the programmatic representation of a transformation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// A transformation object can be executed, report success, etc.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Trans transformation = new Trans( transMeta );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// adjust the log level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transformation.setLogLevel( LogLevel.DEBUG );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System.out.println( "\nStarting transformation" );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// starting the transformation, which will execute asynchronously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transformation.execute( new String[0] );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// waiting for the transformation to finish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transformation.waitUntilFinished();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// retrieve the result object, which captures the success of the transformation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Result result = transformation.getResult();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// report on the outcome of the transformation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String outcome = String.format( "\nTrans %s executed %s", filename,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        ( result.getNrErrors() == 0 ? "successfully" : "with " + result.getNrErrors() + " errors" ) );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System.out.println( outcome );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return transformation;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} catch ( Exception e ) {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// something went wrong, just log and return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e.printStackTrace();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return null;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}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}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}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numPr/>
        <w:rPr/>
      </w:pPr>
    </w:p>
    <w:p>
      <w:pPr>
        <w:numPr/>
        <w:rPr/>
      </w:pPr>
      <w:r>
        <w:rPr/>
        <w:t>以上代码中，关键就如下两点:</w:t>
      </w:r>
    </w:p>
    <w:p>
      <w:pPr>
        <w:numPr/>
        <w:rPr/>
      </w:pPr>
      <w:r>
        <w:rPr/>
        <w:t>1.在类的构造函数中把kettle运行环境初始化，如下：</w:t>
      </w:r>
    </w:p>
    <w:p>
      <w:pPr>
        <w:numPr/>
        <w:rPr/>
      </w:pPr>
      <w:r>
        <w:rPr/>
        <w:drawing>
          <wp:inline distL="0" distR="0" distB="0" distT="0">
            <wp:extent cy="5760085" cx="5760085"/>
            <wp:effectExtent b="0" r="0" t="0" l="0"/>
            <wp:docPr name="文本框 n71b9c" id="96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public KettleController() {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try {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KettleEnvironment.init();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} catch ( KettleException e ) {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e.printStackTrace();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    return;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}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}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numPr/>
        <w:rPr/>
      </w:pPr>
    </w:p>
    <w:p>
      <w:pPr>
        <w:numPr/>
        <w:rPr>
          <w:rStyle w:val=""/>
        </w:rPr>
      </w:pPr>
      <w:r>
        <w:rPr/>
        <w:t>2.在KettleController的 /kettle/runtrans</w:t>
      </w:r>
      <w:r>
        <w:rPr>
          <w:rStyle w:val=""/>
        </w:rPr>
        <w:t>接口响应方法中运行对应的ktr文件：</w:t>
      </w:r>
    </w:p>
    <w:p>
      <w:pPr>
        <w:numPr/>
        <w:rPr/>
      </w:pPr>
      <w:r>
        <w:rPr/>
        <w:drawing>
          <wp:inline distL="0" distR="0" distB="0" distT="0">
            <wp:extent cy="5760085" cx="5760085"/>
            <wp:effectExtent b="0" r="0" t="0" l="0"/>
            <wp:docPr name="文本框 2ongjr" id="98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@GetMapping("runtrans")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public JsonResult runtrans() {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Trans trans = runTransformationFromFileSystem(kettleProperties.getTrans_path() + "tran_calc_scores.ktr");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return new JsonResult("0","success","");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}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numPr/>
        <w:rPr/>
      </w:pPr>
      <w:r>
        <w:rPr/>
        <w:t>代码写好解决完编译错误就可以用maven package命令打包。</w:t>
      </w:r>
    </w:p>
    <w:p>
      <w:pPr>
        <w:pStyle w:val="oo0khy"/>
        <w:numPr/>
        <w:rPr/>
      </w:pPr>
      <w:r>
        <w:rPr/>
        <w:t>运行环境配置</w:t>
      </w:r>
    </w:p>
    <w:p>
      <w:pPr>
        <w:pStyle w:val="ablt93"/>
        <w:numPr/>
        <w:rPr/>
      </w:pPr>
      <w:r>
        <w:rPr/>
        <w:t>我是在Windows 11的wsl2的Ubuntu 20.4中运行demo的(Windows 10最新的版本也支持wsl2).</w:t>
      </w:r>
    </w:p>
    <w:p>
      <w:pPr>
        <w:pStyle w:val="ablt93"/>
        <w:numPr/>
        <w:rPr/>
      </w:pPr>
      <w:r>
        <w:rPr/>
        <w:drawing>
          <wp:inline distL="0" distR="0" distB="0" distT="0">
            <wp:extent cy="3179527" cx="5760085"/>
            <wp:effectExtent b="0" r="0" t="0" l="0"/>
            <wp:docPr descr="descript" name="picture" id="100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101"/>
                    <pic:cNvPicPr/>
                  </pic:nvPicPr>
                  <pic:blipFill rotWithShape="true">
                    <a:blip r:embed="rId32"/>
                    <a:stretch/>
                  </pic:blipFill>
                  <pic:spPr>
                    <a:xfrm>
                      <a:off y="0" x="0"/>
                      <a:ext cy="3179527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rPr/>
      </w:pPr>
      <w:r>
        <w:rPr/>
        <w:t>首先需要在Ubuntu中配置kettle.properties文件，这个文件放在</w:t>
      </w:r>
    </w:p>
    <w:p>
      <w:pPr>
        <w:pStyle w:val="ablt93"/>
        <w:numPr/>
        <w:rPr/>
      </w:pPr>
      <w:r>
        <w:rPr/>
        <w:t>~/.kettle/目录下，</w:t>
      </w:r>
      <w:r>
        <w:rPr>
          <w:rStyle w:val=""/>
        </w:rPr>
        <w:t>kettle.properties就如下两行：</w:t>
      </w:r>
    </w:p>
    <w:p>
      <w:pPr>
        <w:rPr/>
      </w:pPr>
    </w:p>
    <w:p>
      <w:pPr>
        <w:rPr/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333333"/>
          <w:spacing w:val="0"/>
          <w:sz w:val="22"/>
          <w:u w:val="none"/>
        </w:rPr>
        <w:t>DK_INPUT_FILE_PATH = /home/gumao/kettle-file/</w:t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color w:val="333333"/>
          <w:spacing w:val="0"/>
          <w:sz w:val="22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333333"/>
          <w:spacing w:val="0"/>
          <w:sz w:val="22"/>
          <w:u w:val="none"/>
        </w:rPr>
        <w:t>DK_OUTPUT_FILE_PATH = /home/gumao/kettle-file/</w:t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color w:val="333333"/>
          <w:spacing w:val="0"/>
          <w:sz w:val="22"/>
          <w:u w:val="none"/>
        </w:rPr>
      </w:pP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color w:val="333333"/>
          <w:spacing w:val="0"/>
          <w:sz w:val="22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333333"/>
          <w:spacing w:val="0"/>
          <w:sz w:val="22"/>
          <w:u w:val="none"/>
        </w:rPr>
        <w:t>然后修改一下application.yml文件,内容如下：</w:t>
      </w:r>
    </w:p>
    <w:p>
      <w:pPr>
        <w:numPr/>
        <w:rPr/>
      </w:pPr>
      <w:r>
        <w:rPr/>
        <w:drawing>
          <wp:inline distL="0" distR="0" distB="0" distT="0">
            <wp:extent cy="5760085" cx="5760085"/>
            <wp:effectExtent b="0" r="0" t="0" l="0"/>
            <wp:docPr name="文本框 0hzcwi" id="103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server: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port: 8088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kettle: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trans_path: /home/gumao/kettle-file/</w:t>
                        </w: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numPr/>
        <w:rPr>
          <w:rStyle w:val=""/>
        </w:rPr>
      </w:pPr>
      <w:r>
        <w:rPr/>
        <w:t>然后可以开始运行，</w:t>
      </w:r>
      <w:r>
        <w:rPr>
          <w:rStyle w:val=""/>
        </w:rPr>
        <w:t>运行前检查一下java的版本是JDK1.8</w:t>
      </w:r>
    </w:p>
    <w:p>
      <w:pPr>
        <w:pStyle w:val="ablt93"/>
        <w:numPr/>
        <w:rPr>
          <w:rStyle w:val=""/>
        </w:rPr>
      </w:pPr>
      <w:r>
        <w:rPr>
          <w:rStyle w:val=""/>
        </w:rPr>
        <w:t>运行：</w:t>
      </w:r>
    </w:p>
    <w:p>
      <w:pPr>
        <w:pStyle w:val="ablt93"/>
        <w:numPr/>
        <w:rPr>
          <w:rStyle w:val=""/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Style w:val=""/>
        </w:rPr>
        <w:t xml:space="preserve">java -jar  </w:t>
      </w:r>
      <w:r>
        <w:rPr>
          <w:rStyle w:val=""/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dkservice-1.0-SNAPSHOT.jar</w:t>
      </w:r>
    </w:p>
    <w:p>
      <w:pPr>
        <w:numPr/>
        <w:rPr/>
      </w:pPr>
    </w:p>
    <w:p>
      <w:pPr>
        <w:pStyle w:val="oo0khy"/>
        <w:numPr/>
        <w:rPr/>
      </w:pPr>
      <w:r>
        <w:rPr/>
        <w:t>解决运行问题/异常</w:t>
      </w:r>
    </w:p>
    <w:p>
      <w:pPr>
        <w:pStyle w:val="ablt93"/>
        <w:rPr/>
      </w:pPr>
      <w:r>
        <w:rPr/>
        <w:t>运行前检查一下java的版本是JDK1.8</w:t>
      </w:r>
    </w:p>
    <w:p>
      <w:pPr>
        <w:pStyle w:val="ablt93"/>
        <w:numPr/>
        <w:rPr/>
      </w:pPr>
      <w:r>
        <w:rPr/>
        <w:t>运行：</w:t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/>
        <w:t xml:space="preserve">java -jar  </w:t>
      </w: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dkservice-1.0-SNAPSHOT.jar</w:t>
      </w:r>
    </w:p>
    <w:p>
      <w:pPr>
        <w:pStyle w:val="ablt93"/>
        <w:numPr/>
        <w:rPr/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第一次出现如下错误：</w:t>
      </w:r>
    </w:p>
    <w:tbl>
      <w:tblPr>
        <w:tblStyle w:val="cv5wnf"/>
        <w:tblLayout w:type="fixed"/>
      </w:tblPr>
      <w:tblGrid>
        <w:gridCol w:w="9045"/>
      </w:tblGrid>
      <w:tr>
        <w:trPr/>
        <w:tc>
          <w:tcPr>
            <w:tcW w:type="dxa" w:w="9045"/>
          </w:tcPr>
          <w:p>
            <w:pPr>
              <w:pStyle w:val=""/>
              <w:numPr/>
              <w:rPr>
                <w:rStyle w:val=""/>
              </w:rPr>
            </w:pPr>
            <w:r>
              <w:rPr>
                <w:rStyle w:val=""/>
                <w:rFonts w:cs="微软雅黑" w:eastAsia="微软雅黑" w:hAnsi="微软雅黑" w:ascii="微软雅黑"/>
                <w:b w:val="false"/>
                <w:i w:val="false"/>
                <w:strike w:val="false"/>
                <w:spacing w:val="0"/>
                <w:u w:val="none"/>
              </w:rPr>
              <w:t>Caused by: java.lang.NoSuchMethodError: 'java.lang.String javax.servlet.ServletContext.getVirtualServerName()'</w:t>
            </w:r>
          </w:p>
          <w:p>
            <w:pPr>
              <w:pStyle w:val=""/>
              <w:numPr/>
              <w:rPr>
                <w:rStyle w:val=""/>
              </w:rPr>
            </w:pPr>
            <w:r>
              <w:rPr>
                <w:rStyle w:val=""/>
                <w:rFonts w:cs="微软雅黑" w:eastAsia="微软雅黑" w:hAnsi="微软雅黑" w:ascii="微软雅黑"/>
                <w:b w:val="false"/>
                <w:i w:val="false"/>
                <w:strike w:val="false"/>
                <w:spacing w:val="0"/>
                <w:u w:val="none"/>
              </w:rPr>
              <w:t xml:space="preserve">        at org.apache.catalina.authenticator.AuthenticatorBase.startInternal(AuthenticatorBase.java:1319) ~[classes!/:1.0-SNAPSHOT]</w:t>
            </w:r>
          </w:p>
          <w:p>
            <w:pPr>
              <w:pStyle w:val=""/>
              <w:numPr/>
              <w:rPr>
                <w:rStyle w:val=""/>
              </w:rPr>
            </w:pPr>
            <w:r>
              <w:rPr>
                <w:rStyle w:val=""/>
                <w:rFonts w:cs="微软雅黑" w:eastAsia="微软雅黑" w:hAnsi="微软雅黑" w:ascii="微软雅黑"/>
                <w:b w:val="false"/>
                <w:i w:val="false"/>
                <w:strike w:val="false"/>
                <w:spacing w:val="0"/>
                <w:u w:val="none"/>
              </w:rPr>
              <w:t xml:space="preserve">        at org.apache.catalina.util.LifecycleBase.start(LifecycleBase.java:183) ~[classes!/:1.0-SNAPSHOT]</w:t>
            </w:r>
          </w:p>
          <w:p>
            <w:pPr>
              <w:pStyle w:val=""/>
              <w:numPr/>
              <w:rPr>
                <w:rStyle w:val=""/>
              </w:rPr>
            </w:pPr>
            <w:r>
              <w:rPr>
                <w:rStyle w:val=""/>
                <w:rFonts w:cs="微软雅黑" w:eastAsia="微软雅黑" w:hAnsi="微软雅黑" w:ascii="微软雅黑"/>
                <w:b w:val="false"/>
                <w:i w:val="false"/>
                <w:strike w:val="false"/>
                <w:spacing w:val="0"/>
                <w:u w:val="none"/>
              </w:rPr>
              <w:t xml:space="preserve">        ... 48 common frames omitted</w:t>
            </w:r>
          </w:p>
          <w:p>
            <w:pPr>
              <w:rPr/>
            </w:pPr>
          </w:p>
        </w:tc>
      </w:tr>
    </w:tbl>
    <w:p>
      <w:pPr>
        <w:pStyle w:val="ablt93"/>
        <w:numPr/>
        <w:rPr/>
      </w:pPr>
    </w:p>
    <w:p>
      <w:pPr>
        <w:pStyle w:val="ablt93"/>
        <w:numPr/>
        <w:rPr/>
      </w:pPr>
      <w:r>
        <w:rPr/>
        <w:t>这个是因为依赖冲突，运行：</w:t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mvn -U dependency:tree -Dverbose</w:t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检查依赖树，发现依赖了2个</w:t>
      </w:r>
      <w:r>
        <w:rPr>
          <w:rStyle w:val=""/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javax.servlet:javax.servlet-api:的版本</w:t>
      </w: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：</w:t>
      </w:r>
    </w:p>
    <w:p>
      <w:pPr>
        <w:rPr/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 xml:space="preserve">        行 81: [INFO] |  |  +- javax.servlet:servlet-api:jar:2.4:compile</w:t>
      </w:r>
    </w:p>
    <w:p>
      <w:pPr>
        <w:rPr/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ab/>
        <w:t>行 82: [INFO] |  |  +- javax.servlet:jsp-api:jar:2.0:compile</w:t>
      </w:r>
    </w:p>
    <w:p>
      <w:pPr>
        <w:rPr/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ab/>
        <w:t>行 191: [INFO] +- javax.servlet:javax.servlet-api:jar:3.1.0:test</w:t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ab/>
        <w:t>行 191: [INFO] +- javax.servlet:javax.servlet-api:jar:3.1.0:test</w:t>
      </w: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在dependency中排除掉就好了。</w:t>
      </w:r>
    </w:p>
    <w:tbl>
      <w:tblPr>
        <w:tblStyle w:val="cv5wnf"/>
        <w:tblLayout w:type="fixed"/>
      </w:tblPr>
      <w:tblGrid>
        <w:gridCol w:w="9045"/>
      </w:tblGrid>
      <w:tr>
        <w:trPr/>
        <w:tc>
          <w:tcPr>
            <w:tcW w:type="dxa" w:w="9045"/>
          </w:tcPr>
          <w:p>
            <w:pPr>
              <w:pStyle w:val=""/>
              <w:spacing w:line="240"/>
              <w:rPr>
                <w:color w:val="000000"/>
                <w:shd w:fill="FFFFFF" w:color="auto" w:val="clear"/>
              </w:rPr>
            </w:pPr>
            <w:r>
              <w:rPr>
                <w:rFonts w:cs="'JetBrains Mono'" w:eastAsia="'JetBrains Mono'" w:hAnsi="'JetBrains Mono'" w:ascii="'JetBrains Mono'"/>
                <w:i w:val="false"/>
                <w:strike w:val="false"/>
                <w:color w:val="000000"/>
                <w:sz w:val="20"/>
                <w:u w:val="none"/>
                <w:shd w:fill="FFFFFF" w:color="auto" w:val="clear"/>
              </w:rPr>
              <w:t>&lt;dependency&gt;</w:t>
            </w:r>
          </w:p>
          <w:p>
            <w:pPr>
              <w:pStyle w:val=""/>
              <w:spacing w:line="240"/>
              <w:rPr>
                <w:color w:val="000000"/>
                <w:shd w:fill="FFFFFF" w:color="auto" w:val="clear"/>
              </w:rPr>
            </w:pPr>
            <w:r>
              <w:rPr>
                <w:rFonts w:cs="'JetBrains Mono'" w:eastAsia="'JetBrains Mono'" w:hAnsi="'JetBrains Mono'" w:ascii="'JetBrains Mono'"/>
                <w:i w:val="false"/>
                <w:strike w:val="false"/>
                <w:color w:val="000000"/>
                <w:sz w:val="20"/>
                <w:u w:val="none"/>
                <w:shd w:fill="FFFFFF" w:color="auto" w:val="clear"/>
              </w:rPr>
              <w:t xml:space="preserve">    &lt;groupId&gt;pentaho-kettle&lt;/groupId&gt;</w:t>
            </w:r>
          </w:p>
          <w:p>
            <w:pPr>
              <w:pStyle w:val=""/>
              <w:spacing w:line="240"/>
              <w:rPr>
                <w:color w:val="000000"/>
                <w:shd w:fill="FFFFFF" w:color="auto" w:val="clear"/>
              </w:rPr>
            </w:pPr>
            <w:r>
              <w:rPr>
                <w:rFonts w:cs="'JetBrains Mono'" w:eastAsia="'JetBrains Mono'" w:hAnsi="'JetBrains Mono'" w:ascii="'JetBrains Mono'"/>
                <w:i w:val="false"/>
                <w:strike w:val="false"/>
                <w:color w:val="000000"/>
                <w:sz w:val="20"/>
                <w:u w:val="none"/>
                <w:shd w:fill="FFFFFF" w:color="auto" w:val="clear"/>
              </w:rPr>
              <w:t xml:space="preserve">    &lt;artifactId&gt;kettle-engine&lt;/artifactId&gt;</w:t>
            </w:r>
          </w:p>
          <w:p>
            <w:pPr>
              <w:pStyle w:val=""/>
              <w:spacing w:line="240"/>
              <w:rPr>
                <w:color w:val="000000"/>
                <w:shd w:fill="FFFFFF" w:color="auto" w:val="clear"/>
              </w:rPr>
            </w:pPr>
            <w:r>
              <w:rPr>
                <w:rFonts w:cs="'JetBrains Mono'" w:eastAsia="'JetBrains Mono'" w:hAnsi="'JetBrains Mono'" w:ascii="'JetBrains Mono'"/>
                <w:i w:val="false"/>
                <w:strike w:val="false"/>
                <w:color w:val="000000"/>
                <w:sz w:val="20"/>
                <w:u w:val="none"/>
                <w:shd w:fill="FFFFFF" w:color="auto" w:val="clear"/>
              </w:rPr>
              <w:t xml:space="preserve">    &lt;version&gt;${pdi.version}&lt;/version&gt;</w:t>
            </w:r>
          </w:p>
          <w:p>
            <w:pPr>
              <w:pStyle w:val=""/>
              <w:spacing w:line="240"/>
              <w:rPr>
                <w:color w:val="000000"/>
                <w:shd w:fill="FFFFFF" w:color="auto" w:val="clear"/>
              </w:rPr>
            </w:pPr>
            <w:r>
              <w:rPr>
                <w:rFonts w:cs="'JetBrains Mono'" w:eastAsia="'JetBrains Mono'" w:hAnsi="'JetBrains Mono'" w:ascii="'JetBrains Mono'"/>
                <w:i w:val="false"/>
                <w:strike w:val="false"/>
                <w:color w:val="000000"/>
                <w:sz w:val="20"/>
                <w:u w:val="none"/>
                <w:shd w:fill="FFFFFF" w:color="auto" w:val="clear"/>
              </w:rPr>
              <w:t xml:space="preserve">    &lt;exclusions&gt;</w:t>
            </w:r>
          </w:p>
          <w:p>
            <w:pPr>
              <w:pStyle w:val=""/>
              <w:spacing w:line="240"/>
              <w:rPr>
                <w:color w:val="000000"/>
                <w:shd w:fill="FFFFFF" w:color="auto" w:val="clear"/>
              </w:rPr>
            </w:pPr>
            <w:r>
              <w:rPr>
                <w:rFonts w:cs="'JetBrains Mono'" w:eastAsia="'JetBrains Mono'" w:hAnsi="'JetBrains Mono'" w:ascii="'JetBrains Mono'"/>
                <w:i w:val="false"/>
                <w:strike w:val="false"/>
                <w:color w:val="000000"/>
                <w:sz w:val="20"/>
                <w:u w:val="none"/>
                <w:shd w:fill="FFFFFF" w:color="auto" w:val="clear"/>
              </w:rPr>
              <w:t xml:space="preserve">        &lt;exclusion&gt;</w:t>
            </w:r>
          </w:p>
          <w:p>
            <w:pPr>
              <w:pStyle w:val=""/>
              <w:spacing w:line="240"/>
              <w:rPr>
                <w:color w:val="000000"/>
                <w:shd w:fill="FFFFFF" w:color="auto" w:val="clear"/>
              </w:rPr>
            </w:pPr>
            <w:r>
              <w:rPr>
                <w:rFonts w:cs="'JetBrains Mono'" w:eastAsia="'JetBrains Mono'" w:hAnsi="'JetBrains Mono'" w:ascii="'JetBrains Mono'"/>
                <w:i w:val="false"/>
                <w:strike w:val="false"/>
                <w:color w:val="000000"/>
                <w:sz w:val="20"/>
                <w:u w:val="none"/>
                <w:shd w:fill="FFFFFF" w:color="auto" w:val="clear"/>
              </w:rPr>
              <w:t xml:space="preserve">            &lt;artifactId&gt;servlet-api&lt;/artifactId&gt;</w:t>
            </w:r>
          </w:p>
          <w:p>
            <w:pPr>
              <w:pStyle w:val=""/>
              <w:spacing w:line="240"/>
              <w:rPr>
                <w:color w:val="000000"/>
                <w:shd w:fill="FFFFFF" w:color="auto" w:val="clear"/>
              </w:rPr>
            </w:pPr>
            <w:r>
              <w:rPr>
                <w:rFonts w:cs="'JetBrains Mono'" w:eastAsia="'JetBrains Mono'" w:hAnsi="'JetBrains Mono'" w:ascii="'JetBrains Mono'"/>
                <w:i w:val="false"/>
                <w:strike w:val="false"/>
                <w:color w:val="000000"/>
                <w:sz w:val="20"/>
                <w:u w:val="none"/>
                <w:shd w:fill="FFFFFF" w:color="auto" w:val="clear"/>
              </w:rPr>
              <w:t xml:space="preserve">            &lt;groupId&gt;javax.servlet&lt;/groupId&gt;</w:t>
            </w:r>
          </w:p>
          <w:p>
            <w:pPr>
              <w:pStyle w:val=""/>
              <w:spacing w:line="240"/>
              <w:rPr>
                <w:color w:val="000000"/>
                <w:shd w:fill="FFFFFF" w:color="auto" w:val="clear"/>
              </w:rPr>
            </w:pPr>
            <w:r>
              <w:rPr>
                <w:rFonts w:cs="'JetBrains Mono'" w:eastAsia="'JetBrains Mono'" w:hAnsi="'JetBrains Mono'" w:ascii="'JetBrains Mono'"/>
                <w:i w:val="false"/>
                <w:strike w:val="false"/>
                <w:color w:val="000000"/>
                <w:sz w:val="20"/>
                <w:u w:val="none"/>
                <w:shd w:fill="FFFFFF" w:color="auto" w:val="clear"/>
              </w:rPr>
              <w:t xml:space="preserve">        &lt;/exclusion&gt;</w:t>
            </w:r>
          </w:p>
          <w:p>
            <w:pPr>
              <w:pStyle w:val=""/>
              <w:spacing w:line="240"/>
              <w:rPr>
                <w:color w:val="000000"/>
                <w:shd w:fill="FFFFFF" w:color="auto" w:val="clear"/>
              </w:rPr>
            </w:pPr>
          </w:p>
          <w:p>
            <w:pPr>
              <w:pStyle w:val=""/>
              <w:spacing w:line="240"/>
              <w:rPr>
                <w:color w:val="000000"/>
                <w:shd w:fill="FFFFFF" w:color="auto" w:val="clear"/>
              </w:rPr>
            </w:pPr>
            <w:r>
              <w:rPr>
                <w:rFonts w:cs="'JetBrains Mono'" w:eastAsia="'JetBrains Mono'" w:hAnsi="'JetBrains Mono'" w:ascii="'JetBrains Mono'"/>
                <w:i w:val="false"/>
                <w:strike w:val="false"/>
                <w:color w:val="000000"/>
                <w:sz w:val="20"/>
                <w:u w:val="none"/>
                <w:shd w:fill="FFFFFF" w:color="auto" w:val="clear"/>
              </w:rPr>
              <w:t xml:space="preserve">    &lt;/exclusions&gt;</w:t>
            </w:r>
          </w:p>
          <w:p>
            <w:pPr>
              <w:rPr>
                <w:color w:val="000000"/>
                <w:shd w:fill="FFFFFF" w:color="auto" w:val="clear"/>
              </w:rPr>
            </w:pPr>
            <w:r>
              <w:rPr>
                <w:rFonts w:cs="'JetBrains Mono'" w:eastAsia="'JetBrains Mono'" w:hAnsi="'JetBrains Mono'" w:ascii="'JetBrains Mono'"/>
                <w:i w:val="false"/>
                <w:strike w:val="false"/>
                <w:color w:val="000000"/>
                <w:sz w:val="20"/>
                <w:u w:val="none"/>
                <w:shd w:fill="FFFFFF" w:color="auto" w:val="clear"/>
              </w:rPr>
              <w:t>&lt;/dependency&gt;</w:t>
            </w:r>
          </w:p>
        </w:tc>
      </w:tr>
    </w:tbl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</w:p>
    <w:p>
      <w:pPr>
        <w:pStyle w:val="ablt93"/>
        <w:numPr/>
        <w:rPr/>
      </w:pPr>
      <w:r>
        <w:rPr/>
        <w:t>解决了上面这个还有</w:t>
      </w:r>
      <w:r>
        <w:rPr/>
        <w:t>类似的问题：</w:t>
      </w:r>
    </w:p>
    <w:tbl>
      <w:tblPr>
        <w:tblStyle w:val="cv5wnf"/>
        <w:tblLayout w:type="fixed"/>
      </w:tblPr>
      <w:tblGrid>
        <w:gridCol w:w="9045"/>
      </w:tblGrid>
      <w:tr>
        <w:trPr/>
        <w:tc>
          <w:tcPr>
            <w:tcW w:type="dxa" w:w="9045"/>
          </w:tcPr>
          <w:p>
            <w:pPr>
              <w:pStyle w:val=""/>
              <w:rPr/>
            </w:pPr>
            <w:r>
              <w:rPr>
                <w:rFonts w:cs="微软雅黑" w:eastAsia="微软雅黑" w:hAnsi="微软雅黑" w:ascii="微软雅黑"/>
                <w:b w:val="false"/>
                <w:i w:val="false"/>
                <w:strike w:val="false"/>
                <w:spacing w:val="0"/>
                <w:u w:val="none"/>
              </w:rPr>
              <w:t xml:space="preserve">        ... 64 more</w:t>
            </w:r>
          </w:p>
          <w:p>
            <w:pPr>
              <w:pStyle w:val=""/>
              <w:rPr/>
            </w:pPr>
            <w:r>
              <w:rPr>
                <w:rFonts w:cs="微软雅黑" w:eastAsia="微软雅黑" w:hAnsi="微软雅黑" w:ascii="微软雅黑"/>
                <w:b w:val="false"/>
                <w:i w:val="false"/>
                <w:strike w:val="false"/>
                <w:spacing w:val="0"/>
                <w:u w:val="none"/>
              </w:rPr>
              <w:t>Caused by: java.lang.NoClassDefFoundError: com/fasterxml/jackson/databind/ser/std/ToStringSerializerBase</w:t>
            </w:r>
          </w:p>
          <w:p>
            <w:pPr>
              <w:pStyle w:val=""/>
              <w:rPr/>
            </w:pPr>
            <w:r>
              <w:rPr>
                <w:rFonts w:cs="微软雅黑" w:eastAsia="微软雅黑" w:hAnsi="微软雅黑" w:ascii="微软雅黑"/>
                <w:b w:val="false"/>
                <w:i w:val="false"/>
                <w:strike w:val="false"/>
                <w:spacing w:val="0"/>
                <w:u w:val="none"/>
              </w:rPr>
              <w:t xml:space="preserve">        at java.base/java.lang.ClassLoader.defineClass1(Native Method)</w:t>
            </w:r>
          </w:p>
          <w:p>
            <w:pPr>
              <w:pStyle w:val=""/>
              <w:rPr/>
            </w:pPr>
            <w:r>
              <w:rPr>
                <w:rFonts w:cs="微软雅黑" w:eastAsia="微软雅黑" w:hAnsi="微软雅黑" w:ascii="微软雅黑"/>
                <w:b w:val="false"/>
                <w:i w:val="false"/>
                <w:strike w:val="false"/>
                <w:spacing w:val="0"/>
                <w:u w:val="none"/>
              </w:rPr>
              <w:t xml:space="preserve">        at java.base/java.lang.ClassLoader.defineClass(ClassLoader.java:1012)</w:t>
            </w:r>
          </w:p>
          <w:p>
            <w:pPr>
              <w:pStyle w:val=""/>
              <w:rPr/>
            </w:pPr>
            <w:r>
              <w:rPr>
                <w:rFonts w:cs="微软雅黑" w:eastAsia="微软雅黑" w:hAnsi="微软雅黑" w:ascii="微软雅黑"/>
                <w:b w:val="false"/>
                <w:i w:val="false"/>
                <w:strike w:val="false"/>
                <w:spacing w:val="0"/>
                <w:u w:val="none"/>
              </w:rPr>
              <w:t xml:space="preserve">        at java.base/java.security.SecureClassLoader.defineClass(SecureClassLoader.java:150)</w:t>
            </w:r>
          </w:p>
          <w:p>
            <w:pPr>
              <w:pStyle w:val=""/>
              <w:rPr/>
            </w:pPr>
            <w:r>
              <w:rPr>
                <w:rFonts w:cs="微软雅黑" w:eastAsia="微软雅黑" w:hAnsi="微软雅黑" w:ascii="微软雅黑"/>
                <w:b w:val="false"/>
                <w:i w:val="false"/>
                <w:strike w:val="false"/>
                <w:spacing w:val="0"/>
                <w:u w:val="none"/>
              </w:rPr>
              <w:t xml:space="preserve">        at java.base/java.net.URLClassLoader.defineClass(URLClassLoader.java:524)</w:t>
            </w:r>
          </w:p>
          <w:p>
            <w:pPr>
              <w:pStyle w:val=""/>
              <w:rPr/>
            </w:pPr>
            <w:r>
              <w:rPr>
                <w:rFonts w:cs="微软雅黑" w:eastAsia="微软雅黑" w:hAnsi="微软雅黑" w:ascii="微软雅黑"/>
                <w:b w:val="false"/>
                <w:i w:val="false"/>
                <w:strike w:val="false"/>
                <w:spacing w:val="0"/>
                <w:u w:val="none"/>
              </w:rPr>
              <w:t xml:space="preserve">        at java.base/java.net.URLClassLoader$1.run(URLClassLoader.java:427)</w:t>
            </w:r>
          </w:p>
          <w:p>
            <w:pPr>
              <w:pStyle w:val=""/>
              <w:rPr/>
            </w:pPr>
            <w:r>
              <w:rPr>
                <w:rFonts w:cs="微软雅黑" w:eastAsia="微软雅黑" w:hAnsi="微软雅黑" w:ascii="微软雅黑"/>
                <w:b w:val="false"/>
                <w:i w:val="false"/>
                <w:strike w:val="false"/>
                <w:spacing w:val="0"/>
                <w:u w:val="none"/>
              </w:rPr>
              <w:t xml:space="preserve">        at java.base/java.net.URLClassLoader$1.run(URLClassLoader.java:421)</w:t>
            </w:r>
          </w:p>
          <w:p>
            <w:pPr>
              <w:pStyle w:val=""/>
              <w:rPr/>
            </w:pPr>
            <w:r>
              <w:rPr>
                <w:rFonts w:cs="微软雅黑" w:eastAsia="微软雅黑" w:hAnsi="微软雅黑" w:ascii="微软雅黑"/>
                <w:b w:val="false"/>
                <w:i w:val="false"/>
                <w:strike w:val="false"/>
                <w:spacing w:val="0"/>
                <w:u w:val="none"/>
              </w:rPr>
              <w:t xml:space="preserve">        at java.base/java.security.AccessController.doPrivileged(AccessController.java:712)</w:t>
            </w:r>
          </w:p>
          <w:p>
            <w:pPr>
              <w:pStyle w:val=""/>
              <w:rPr/>
            </w:pPr>
            <w:r>
              <w:rPr>
                <w:rFonts w:cs="微软雅黑" w:eastAsia="微软雅黑" w:hAnsi="微软雅黑" w:ascii="微软雅黑"/>
                <w:b w:val="false"/>
                <w:i w:val="false"/>
                <w:strike w:val="false"/>
                <w:spacing w:val="0"/>
                <w:u w:val="none"/>
              </w:rPr>
              <w:t xml:space="preserve">        at java.base/java.net.URLClassLoader.findClass(URLClassLoader.java:420)</w:t>
            </w:r>
          </w:p>
          <w:p>
            <w:pPr>
              <w:pStyle w:val=""/>
              <w:rPr/>
            </w:pPr>
            <w:r>
              <w:rPr>
                <w:rFonts w:cs="微软雅黑" w:eastAsia="微软雅黑" w:hAnsi="微软雅黑" w:ascii="微软雅黑"/>
                <w:b w:val="false"/>
                <w:i w:val="false"/>
                <w:strike w:val="false"/>
                <w:spacing w:val="0"/>
                <w:u w:val="none"/>
              </w:rPr>
              <w:t xml:space="preserve">        at java.base/java.lang.ClassLoader.loadClass(ClassLoader.java:587)</w:t>
            </w:r>
          </w:p>
          <w:p>
            <w:pPr>
              <w:pStyle w:val=""/>
              <w:rPr/>
            </w:pPr>
            <w:r>
              <w:rPr>
                <w:rFonts w:cs="微软雅黑" w:eastAsia="微软雅黑" w:hAnsi="微软雅黑" w:ascii="微软雅黑"/>
                <w:b w:val="false"/>
                <w:i w:val="false"/>
                <w:strike w:val="false"/>
                <w:spacing w:val="0"/>
                <w:u w:val="none"/>
              </w:rPr>
              <w:t xml:space="preserve">        at org.springframework.boot.loader.LaunchedURLClassLoader.loadClass(LaunchedURLClassLoader.java:151)</w:t>
            </w:r>
          </w:p>
          <w:p>
            <w:pPr>
              <w:pStyle w:val=""/>
              <w:rPr/>
            </w:pPr>
            <w:r>
              <w:rPr>
                <w:rFonts w:cs="微软雅黑" w:eastAsia="微软雅黑" w:hAnsi="微软雅黑" w:ascii="微软雅黑"/>
                <w:b w:val="false"/>
                <w:i w:val="false"/>
                <w:strike w:val="false"/>
                <w:spacing w:val="0"/>
                <w:u w:val="none"/>
              </w:rPr>
              <w:t xml:space="preserve">        at java.base/java.lang.ClassLoader.loadClass(ClassLoader.java:520)</w:t>
            </w:r>
          </w:p>
          <w:p>
            <w:pPr>
              <w:pStyle w:val=""/>
              <w:rPr/>
            </w:pPr>
            <w:r>
              <w:rPr>
                <w:rFonts w:cs="微软雅黑" w:eastAsia="微软雅黑" w:hAnsi="微软雅黑" w:ascii="微软雅黑"/>
                <w:b w:val="false"/>
                <w:i w:val="false"/>
                <w:strike w:val="false"/>
                <w:spacing w:val="0"/>
                <w:u w:val="none"/>
              </w:rPr>
              <w:t xml:space="preserve">        at java.base/java.lang.Class.getDeclaredConstructors0(Native Method)</w:t>
            </w:r>
          </w:p>
          <w:p>
            <w:pPr>
              <w:pStyle w:val=""/>
              <w:rPr/>
            </w:pPr>
            <w:r>
              <w:rPr>
                <w:rFonts w:cs="微软雅黑" w:eastAsia="微软雅黑" w:hAnsi="微软雅黑" w:ascii="微软雅黑"/>
                <w:b w:val="false"/>
                <w:i w:val="false"/>
                <w:strike w:val="false"/>
                <w:spacing w:val="0"/>
                <w:u w:val="none"/>
              </w:rPr>
              <w:t xml:space="preserve">        at java.base/java.lang.Class.privateGetDeclaredConstructors(Class.java:3373)</w:t>
            </w:r>
          </w:p>
          <w:p>
            <w:pPr>
              <w:pStyle w:val=""/>
              <w:rPr/>
            </w:pPr>
            <w:r>
              <w:rPr>
                <w:rFonts w:cs="微软雅黑" w:eastAsia="微软雅黑" w:hAnsi="微软雅黑" w:ascii="微软雅黑"/>
                <w:b w:val="false"/>
                <w:i w:val="false"/>
                <w:strike w:val="false"/>
                <w:spacing w:val="0"/>
                <w:u w:val="none"/>
              </w:rPr>
              <w:t xml:space="preserve">        at java.base/java.lang.Class.getConstructor0(Class.java:3578)</w:t>
            </w:r>
          </w:p>
          <w:p>
            <w:pPr>
              <w:pStyle w:val=""/>
              <w:rPr/>
            </w:pPr>
            <w:r>
              <w:rPr>
                <w:rFonts w:cs="微软雅黑" w:eastAsia="微软雅黑" w:hAnsi="微软雅黑" w:ascii="微软雅黑"/>
                <w:b w:val="false"/>
                <w:i w:val="false"/>
                <w:strike w:val="false"/>
                <w:spacing w:val="0"/>
                <w:u w:val="none"/>
              </w:rPr>
              <w:t xml:space="preserve">        at java.base/java.lang.Class.getDeclaredConstructor(Class.java:2754)</w:t>
            </w:r>
          </w:p>
          <w:p>
            <w:pPr>
              <w:pStyle w:val=""/>
              <w:rPr/>
            </w:pPr>
            <w:r>
              <w:rPr>
                <w:rFonts w:cs="微软雅黑" w:eastAsia="微软雅黑" w:hAnsi="微软雅黑" w:ascii="微软雅黑"/>
                <w:b w:val="false"/>
                <w:i w:val="false"/>
                <w:strike w:val="false"/>
                <w:spacing w:val="0"/>
                <w:u w:val="none"/>
              </w:rPr>
              <w:t xml:space="preserve">        at org.springframework.beans.BeanUtils.instantiateClass(BeanUtils.java:147)</w:t>
            </w:r>
          </w:p>
          <w:p>
            <w:pPr>
              <w:pStyle w:val=""/>
              <w:rPr/>
            </w:pPr>
            <w:r>
              <w:rPr>
                <w:rFonts w:cs="微软雅黑" w:eastAsia="微软雅黑" w:hAnsi="微软雅黑" w:ascii="微软雅黑"/>
                <w:b w:val="false"/>
                <w:i w:val="false"/>
                <w:strike w:val="false"/>
                <w:spacing w:val="0"/>
                <w:u w:val="none"/>
              </w:rPr>
              <w:t xml:space="preserve">        ... 77 more</w:t>
            </w:r>
          </w:p>
          <w:p>
            <w:pPr>
              <w:pStyle w:val=""/>
              <w:rPr/>
            </w:pPr>
            <w:r>
              <w:rPr>
                <w:rFonts w:cs="微软雅黑" w:eastAsia="微软雅黑" w:hAnsi="微软雅黑" w:ascii="微软雅黑"/>
                <w:b w:val="false"/>
                <w:i w:val="false"/>
                <w:strike w:val="false"/>
                <w:spacing w:val="0"/>
                <w:u w:val="none"/>
              </w:rPr>
              <w:t>Caused by: java.lang.ClassNotFoundException: com.fasterxml.jackson.databind.ser.std.ToStringSerializerBase</w:t>
            </w:r>
          </w:p>
          <w:p>
            <w:pPr>
              <w:pStyle w:val=""/>
              <w:rPr/>
            </w:pPr>
            <w:r>
              <w:rPr>
                <w:rFonts w:cs="微软雅黑" w:eastAsia="微软雅黑" w:hAnsi="微软雅黑" w:ascii="微软雅黑"/>
                <w:b w:val="false"/>
                <w:i w:val="false"/>
                <w:strike w:val="false"/>
                <w:spacing w:val="0"/>
                <w:u w:val="none"/>
              </w:rPr>
              <w:t xml:space="preserve">        at java.base/java.net.URLClassLoader.findClass(URLClassLoader.java:445)</w:t>
            </w:r>
          </w:p>
          <w:p>
            <w:pPr>
              <w:pStyle w:val=""/>
              <w:rPr/>
            </w:pPr>
            <w:r>
              <w:rPr>
                <w:rFonts w:cs="微软雅黑" w:eastAsia="微软雅黑" w:hAnsi="微软雅黑" w:ascii="微软雅黑"/>
                <w:b w:val="false"/>
                <w:i w:val="false"/>
                <w:strike w:val="false"/>
                <w:spacing w:val="0"/>
                <w:u w:val="none"/>
              </w:rPr>
              <w:t xml:space="preserve">        at java.base/java.lang.ClassLoader.loadClass(ClassLoader.java:587)</w:t>
            </w:r>
          </w:p>
          <w:p>
            <w:pPr>
              <w:pStyle w:val=""/>
              <w:rPr/>
            </w:pPr>
            <w:r>
              <w:rPr>
                <w:rFonts w:cs="微软雅黑" w:eastAsia="微软雅黑" w:hAnsi="微软雅黑" w:ascii="微软雅黑"/>
                <w:b w:val="false"/>
                <w:i w:val="false"/>
                <w:strike w:val="false"/>
                <w:spacing w:val="0"/>
                <w:u w:val="none"/>
              </w:rPr>
              <w:t xml:space="preserve">        at org.springframework.boot.loader.LaunchedURLClassLoader.loadClass(LaunchedURLClassLoader.java:151)</w:t>
            </w:r>
          </w:p>
          <w:p>
            <w:pPr>
              <w:pStyle w:val=""/>
              <w:rPr/>
            </w:pPr>
            <w:r>
              <w:rPr>
                <w:rFonts w:cs="微软雅黑" w:eastAsia="微软雅黑" w:hAnsi="微软雅黑" w:ascii="微软雅黑"/>
                <w:b w:val="false"/>
                <w:i w:val="false"/>
                <w:strike w:val="false"/>
                <w:spacing w:val="0"/>
                <w:u w:val="none"/>
              </w:rPr>
              <w:t xml:space="preserve">        at java.base/java.lang.ClassLoader.loadClass(ClassLoader.java:520)</w:t>
            </w:r>
          </w:p>
          <w:p>
            <w:pPr>
              <w:rPr/>
            </w:pPr>
            <w:r>
              <w:rPr>
                <w:rFonts w:cs="微软雅黑" w:eastAsia="微软雅黑" w:hAnsi="微软雅黑" w:ascii="微软雅黑"/>
                <w:b w:val="false"/>
                <w:i w:val="false"/>
                <w:strike w:val="false"/>
                <w:spacing w:val="0"/>
                <w:u w:val="none"/>
              </w:rPr>
              <w:t xml:space="preserve">        ... 93 more</w:t>
            </w:r>
          </w:p>
        </w:tc>
      </w:tr>
    </w:tbl>
    <w:p>
      <w:pPr>
        <w:pStyle w:val="ablt93"/>
        <w:numPr/>
        <w:rPr/>
      </w:pPr>
    </w:p>
    <w:p>
      <w:pPr>
        <w:pStyle w:val="ablt93"/>
        <w:numPr/>
        <w:rPr/>
      </w:pPr>
      <w:r>
        <w:rPr/>
        <w:t>上面这个问题，应该是应该是对com.fasterxml.jackson这个包有依赖冲突，在项目的pom.xml中加入依赖：</w:t>
      </w:r>
    </w:p>
    <w:p>
      <w:pPr>
        <w:numPr/>
        <w:rPr/>
      </w:pPr>
      <w:r>
        <w:rPr/>
        <w:drawing>
          <wp:inline distL="0" distR="0" distB="0" distT="0">
            <wp:extent cy="5760085" cx="5760085"/>
            <wp:effectExtent b="0" r="0" t="0" l="0"/>
            <wp:docPr name="文本框 1pd0ss" id="105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&lt;dependency&gt;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&lt;groupId&gt;com.fasterxml.jackson.core&lt;/groupId&gt;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&lt;artifactId&gt;jackson-databind&lt;/artifactId&gt;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&lt;version&gt;2.11.4&lt;/version&gt;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&lt;/dependency&gt;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&lt;dependency&gt;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&lt;groupId&gt;com.fasterxml.jackson.core&lt;/groupId&gt;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&lt;artifactId&gt;jackson-core&lt;/artifactId&gt;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&lt;version&gt;2.11.4&lt;/version&gt;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&lt;/dependency&gt;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numPr/>
        <w:rPr>
          <w:rFonts w:cs="'JetBrains Mono'" w:eastAsia="'JetBrains Mono'" w:hAnsi="'JetBrains Mono'" w:ascii="'JetBrains Mono'"/>
          <w:i w:val="false"/>
          <w:strike w:val="false"/>
          <w:color w:val="000000"/>
          <w:sz w:val="20"/>
          <w:u w:val="none"/>
          <w:shd w:fill="FFFFFF" w:color="auto" w:val="clear"/>
        </w:rPr>
      </w:pPr>
      <w:r>
        <w:rPr>
          <w:rFonts w:cs="'JetBrains Mono'" w:eastAsia="'JetBrains Mono'" w:hAnsi="'JetBrains Mono'" w:ascii="'JetBrains Mono'"/>
          <w:i w:val="false"/>
          <w:strike w:val="false"/>
          <w:color w:val="000000"/>
          <w:sz w:val="20"/>
          <w:u w:val="none"/>
          <w:shd w:fill="FFFFFF" w:color="auto" w:val="clear"/>
        </w:rPr>
        <w:t>这样会短路掉其它的冲突的依赖项，以这个最近的依赖项为准。</w:t>
      </w:r>
    </w:p>
    <w:p>
      <w:pPr>
        <w:pStyle w:val="ablt93"/>
        <w:numPr/>
        <w:rPr>
          <w:rFonts w:cs="'JetBrains Mono'" w:eastAsia="'JetBrains Mono'" w:hAnsi="'JetBrains Mono'" w:ascii="'JetBrains Mono'"/>
          <w:i w:val="false"/>
          <w:strike w:val="false"/>
          <w:color w:val="000000"/>
          <w:sz w:val="20"/>
          <w:u w:val="none"/>
          <w:shd w:fill="FFFFFF" w:color="auto" w:val="clear"/>
        </w:rPr>
      </w:pPr>
    </w:p>
    <w:p>
      <w:pPr>
        <w:pStyle w:val="ablt93"/>
        <w:numPr/>
        <w:rPr>
          <w:rFonts w:cs="'JetBrains Mono'" w:eastAsia="'JetBrains Mono'" w:hAnsi="'JetBrains Mono'" w:ascii="'JetBrains Mono'"/>
          <w:i w:val="false"/>
          <w:strike w:val="false"/>
          <w:color w:val="000000"/>
          <w:sz w:val="20"/>
          <w:u w:val="none"/>
          <w:shd w:fill="FFFFFF" w:color="auto" w:val="clear"/>
        </w:rPr>
      </w:pPr>
      <w:r>
        <w:rPr>
          <w:rFonts w:cs="'JetBrains Mono'" w:eastAsia="'JetBrains Mono'" w:hAnsi="'JetBrains Mono'" w:ascii="'JetBrains Mono'"/>
          <w:i w:val="false"/>
          <w:strike w:val="false"/>
          <w:color w:val="000000"/>
          <w:sz w:val="20"/>
          <w:u w:val="none"/>
          <w:shd w:fill="FFFFFF" w:color="auto" w:val="clear"/>
        </w:rPr>
        <w:t>解决了这个问题，运行如下命令</w:t>
      </w:r>
    </w:p>
    <w:p>
      <w:pPr>
        <w:pStyle w:val="ablt93"/>
        <w:numPr/>
        <w:rPr>
          <w:rStyle w:val=""/>
          <w:rFonts w:cs="微软雅黑" w:eastAsia="微软雅黑" w:hAnsi="微软雅黑" w:ascii="微软雅黑"/>
          <w:b w:val="false"/>
          <w:i w:val="false"/>
          <w:strike w:val="false"/>
          <w:spacing w:val="0"/>
          <w:sz w:val="20"/>
          <w:u w:val="none"/>
          <w:shd w:fill="FFFFFF" w:color="auto" w:val="clear"/>
        </w:rPr>
      </w:pPr>
      <w:r>
        <w:rPr>
          <w:rStyle w:val=""/>
          <w:rFonts w:cs="微软雅黑" w:eastAsia="微软雅黑" w:hAnsi="微软雅黑" w:ascii="微软雅黑"/>
          <w:b w:val="false"/>
          <w:i w:val="false"/>
          <w:strike w:val="false"/>
          <w:spacing w:val="0"/>
          <w:sz w:val="20"/>
          <w:u w:val="none"/>
          <w:shd w:fill="FFFFFF" w:color="auto" w:val="clear"/>
        </w:rPr>
        <w:t>java -jar .\dkservice-1.0-SNAPSHOT.jar</w:t>
      </w:r>
    </w:p>
    <w:p>
      <w:pPr>
        <w:pStyle w:val="ablt93"/>
        <w:numPr/>
        <w:rPr>
          <w:rStyle w:val=""/>
          <w:rFonts w:cs="微软雅黑" w:eastAsia="微软雅黑" w:hAnsi="微软雅黑" w:ascii="微软雅黑"/>
          <w:b w:val="false"/>
          <w:i w:val="false"/>
          <w:strike w:val="false"/>
          <w:spacing w:val="0"/>
          <w:sz w:val="20"/>
          <w:u w:val="none"/>
          <w:shd w:fill="FFFFFF" w:color="auto" w:val="clear"/>
        </w:rPr>
      </w:pPr>
      <w:r>
        <w:rPr>
          <w:rStyle w:val=""/>
          <w:rFonts w:cs="微软雅黑" w:eastAsia="微软雅黑" w:hAnsi="微软雅黑" w:ascii="微软雅黑"/>
          <w:b w:val="false"/>
          <w:i w:val="false"/>
          <w:strike w:val="false"/>
          <w:spacing w:val="0"/>
          <w:sz w:val="20"/>
          <w:u w:val="none"/>
          <w:shd w:fill="FFFFFF" w:color="auto" w:val="clear"/>
        </w:rPr>
        <w:t>输出两行卡死在</w:t>
      </w:r>
    </w:p>
    <w:p>
      <w:pPr>
        <w:pStyle w:val="oo0khy"/>
        <w:rPr>
          <w:color w:val="000000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sz w:val="22"/>
          <w:u w:val="none"/>
        </w:rPr>
        <w:t>Initializing Spring root WebApplicationContext.</w:t>
      </w:r>
    </w:p>
    <w:p>
      <w:pPr>
        <w:pStyle w:val="ablt93"/>
        <w:numPr/>
        <w:rPr>
          <w:rStyle w:val=""/>
          <w:rFonts w:cs="微软雅黑" w:eastAsia="微软雅黑" w:hAnsi="微软雅黑" w:ascii="微软雅黑"/>
          <w:b w:val="false"/>
          <w:i w:val="false"/>
          <w:strike w:val="false"/>
          <w:spacing w:val="0"/>
          <w:sz w:val="20"/>
          <w:u w:val="none"/>
          <w:shd w:fill="FFFFFF" w:color="auto" w:val="clear"/>
        </w:rPr>
      </w:pPr>
      <w:r>
        <w:rPr>
          <w:rStyle w:val=""/>
          <w:rFonts w:cs="微软雅黑" w:eastAsia="微软雅黑" w:hAnsi="微软雅黑" w:ascii="微软雅黑"/>
          <w:b w:val="false"/>
          <w:i w:val="false"/>
          <w:strike w:val="false"/>
          <w:spacing w:val="0"/>
          <w:sz w:val="20"/>
          <w:u w:val="none"/>
          <w:shd w:fill="FFFFFF" w:color="auto" w:val="clear"/>
        </w:rPr>
        <w:t>然后就想加 -debug调试一下，运行：</w:t>
      </w:r>
    </w:p>
    <w:p>
      <w:pPr>
        <w:pStyle w:val="ablt93"/>
        <w:numPr/>
        <w:rPr>
          <w:rFonts w:cs="'JetBrains Mono'" w:eastAsia="'JetBrains Mono'" w:hAnsi="'JetBrains Mono'" w:ascii="'JetBrains Mono'"/>
          <w:i w:val="false"/>
          <w:strike w:val="false"/>
          <w:color w:val="000000"/>
          <w:sz w:val="20"/>
          <w:u w:val="none"/>
          <w:shd w:fill="FFFFFF" w:color="auto" w:val="clear"/>
        </w:rPr>
      </w:pPr>
    </w:p>
    <w:p>
      <w:pPr>
        <w:pStyle w:val="ablt93"/>
        <w:numPr/>
        <w:rPr>
          <w:rFonts w:cs="微软雅黑" w:eastAsia="微软雅黑" w:hAnsi="微软雅黑" w:ascii="微软雅黑"/>
          <w:b w:val="false"/>
          <w:i w:val="false"/>
          <w:strike w:val="false"/>
          <w:spacing w:val="0"/>
          <w:sz w:val="20"/>
          <w:u w:val="none"/>
          <w:shd w:fill="FFFFFF" w:color="auto" w:val="clear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spacing w:val="0"/>
          <w:sz w:val="20"/>
          <w:u w:val="none"/>
          <w:shd w:fill="FFFFFF" w:color="auto" w:val="clear"/>
        </w:rPr>
        <w:t>java -jar .\dkservice-1.0-SNAPSHOT.jar -debug</w:t>
      </w:r>
    </w:p>
    <w:p>
      <w:pPr>
        <w:pStyle w:val="ablt93"/>
        <w:numPr/>
        <w:rPr>
          <w:rStyle w:val=""/>
          <w:rFonts w:cs="微软雅黑" w:eastAsia="微软雅黑" w:hAnsi="微软雅黑" w:ascii="微软雅黑"/>
          <w:b w:val="false"/>
          <w:i w:val="false"/>
          <w:strike w:val="false"/>
          <w:color w:val="383A42"/>
          <w:spacing w:val="0"/>
          <w:sz w:val="21"/>
          <w:u w:val="none"/>
          <w:shd w:fill="FAFAFA" w:color="auto" w:val="clear"/>
        </w:rPr>
      </w:pPr>
      <w:r>
        <w:rPr>
          <w:rStyle w:val=""/>
          <w:rFonts w:cs="微软雅黑" w:eastAsia="微软雅黑" w:hAnsi="微软雅黑" w:ascii="微软雅黑"/>
          <w:b w:val="false"/>
          <w:i w:val="false"/>
          <w:strike w:val="false"/>
          <w:color w:val="383A42"/>
          <w:spacing w:val="0"/>
          <w:sz w:val="21"/>
          <w:u w:val="none"/>
          <w:shd w:fill="FAFAFA" w:color="auto" w:val="clear"/>
        </w:rPr>
        <w:t>但是输出如下错误：</w:t>
      </w:r>
    </w:p>
    <w:p>
      <w:pPr>
        <w:numPr/>
        <w:rPr/>
      </w:pPr>
      <w:r>
        <w:rPr/>
        <w:drawing>
          <wp:inline distL="0" distR="0" distB="0" distT="0">
            <wp:extent cy="5760085" cx="5760085"/>
            <wp:effectExtent b="0" r="0" t="0" l="0"/>
            <wp:docPr name="文本框 utn50p" id="107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>Exception in thread "main" java.lang.IllegalArgumentException: No auto configuration classes found in META-INF/spring.factories. If you are using a custom packaging, make sure that file is correct.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at org.springframework.util.Assert.notEmpty(Assert.java:470)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at org.springframework.boot.autoconfigure.AutoConfigurationImportSelector.getCandidateConfigurations(AutoConfigurationImportSelector.java:180)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at org.springframework.boot.autoconfigure.AutoConfigurationImportSelector.getAutoConfigurationEntry(AutoConfigurationImportSelector.java:123)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at org.springframework.boot.autoconfigure.AutoConfigurationImportSelector$AutoConfigurationGroup.process(AutoConfigurationImportSelector.java:434)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at org.springframework.context.annotation.ConfigurationClassParser$DeferredImportSelectorGrouping.getImports(ConfigurationClassParser.java:879)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at org.springframework.context.annotation.ConfigurationClassParser$DeferredImportSelectorGroupingHandler.processGroupImports(ConfigurationClassParser.java:809)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at org.springframework.context.annotation.ConfigurationClassParser$DeferredImportSelectorHandler.process(ConfigurationClassParser.java:780)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at org.springframework.context.annotation.ConfigurationClassParser.parse(ConfigurationClassParser.java:193)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at org.springframework.context.annotation.ConfigurationClassPostProcessor.processConfigBeanDefinitions(ConfigurationClassPostProcessor.java:336)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at org.springframework.context.annotation.ConfigurationClassPostProcessor.postProcessBeanDefinitionRegistry(ConfigurationClassPostProcessor.java:252)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at org.springframework.context.support.PostProcessorRegistrationDelegate.invokeBeanDefinitionRegistryPostProcessors(PostProcessorRegistrationDelegate.java:285)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at org.springframework.context.support.PostProcessorRegistrationDelegate.invokeBeanFactoryPostProcessors(PostProcessorRegistrationDelegate.java:99)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at org.springframework.context.support.AbstractApplicationContext.invokeBeanFactoryPostProcessors(AbstractApplicationContext.java:751)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at org.springframework.context.support.AbstractApplicationContext.refresh(AbstractApplicationContext.java:569)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at org.springframework.boot.web.servlet.context.ServletWebServerApplicationContext.refresh(ServletWebServerApplicationContext.java:144)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at org.springframework.boot.SpringApplication.refresh(SpringApplication.java:767)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at org.springframework.boot.SpringApplication.refresh(SpringApplication.java:759)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at org.springframework.boot.SpringApplication.refreshContext(SpringApplication.java:426)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at org.springframework.boot.SpringApplication.run(SpringApplication.java:326)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at org.springframework.boot.SpringApplication.run(SpringApplication.java:1311)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at org.springframework.boot.SpringApplication.run(SpringApplication.java:1300)</w:t>
                        </w:r>
                      </w:p>
                      <w:p>
                        <w:pPr>
                          <w:pStyle w:val="hd2n8r"/>
                          <w:rPr/>
                        </w:pPr>
                        <w:r>
                          <w:rPr>
                            <w:rStyle w:val="spqgg5"/>
                          </w:rPr>
                          <w:t xml:space="preserve">        at cn.com.datasolution.dkservice.DKserviceApplication.main(DKserviceApplication.java:29)</w:t>
                        </w:r>
                      </w:p>
                      <w:p>
                        <w:pPr>
                          <w:pStyle w:val="hd2n8r"/>
                          <w:rPr/>
                        </w:pP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numPr/>
        <w:rPr>
          <w:rStyle w:val=""/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</w:pPr>
      <w:r>
        <w:rPr>
          <w:rStyle w:val=""/>
        </w:rPr>
        <w:t>解决上面这个问题，首先需要用everything找到本机的</w:t>
      </w:r>
      <w:r>
        <w:rPr>
          <w:rStyle w:val=""/>
          <w:rFonts w:cs="微软雅黑" w:eastAsia="微软雅黑" w:hAnsi="微软雅黑" w:ascii="微软雅黑"/>
          <w:b w:val="false"/>
          <w:i w:val="false"/>
          <w:strike w:val="false"/>
          <w:spacing w:val="0"/>
          <w:u w:val="none"/>
        </w:rPr>
        <w:t>spring-boot-autoconfigure-2.4.5.jar文件，用解压缩软件打开之后，将meta-info/spring.factories文件拷贝到项目对应的目录下。</w:t>
      </w:r>
    </w:p>
    <w:sectPr>
      <w:pgSz w:h="16838" w:w="11905"/>
      <w:pgMar w:bottom="1361" w:right="1417" w:left="1417" w:top="136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characterSet="ISO-8859-1" w:val="00"/>
    <w:family w:val="roman"/>
    <w:pitch w:val="variable"/>
    <w:sig w:csb1="00000000" w:csb0="000001FF" w:usb3="00000000" w:usb0="E0002EFF" w:usb1="C000785B" w:usb2="00000009"/>
  </w:font>
  <w:font w:name="DengXian">
    <w:altName w:val="等线"/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  <w:font w:name="等线 Light"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</w:fonts>
</file>

<file path=word/settings.xml><?xml version="1.0" encoding="utf-8"?>
<w:settings xmlns:w="http://schemas.openxmlformats.org/wordprocessingml/2006/main">
  <w:zoom w:percent="135"/>
  <w:bordersDoNotSurroundHeader w:val="true"/>
  <w:bordersDoNotSurroundFooter w:val="true"/>
  <w:defaultTabStop w:val="420"/>
  <w:drawingGridVerticalSpacing w:val="156"/>
  <w:displayHorizontalDrawingGridEvery w:val="0"/>
  <w:displayVerticalDrawingGridEvery w:val="2"/>
  <w:characterSpacingControl w:val="compressPunctuation"/>
  <w:compat>
    <w:compatSetting w:val="1" w:uri="http://schemas.microsoft.com/office/word" w:name="differentiateMultirowTableHeaders"/>
    <w:compatSetting w:val="1" w:uri="http://schemas.microsoft.com/office/word" w:name="doNotFlipMirrorIndents"/>
    <w:compatSetting w:val="1" w:uri="http://schemas.microsoft.com/office/word" w:name="overrideTableStyleFontSizeAndJustification"/>
    <w:compatSetting w:val="1" w:uri="http://schemas.microsoft.com/office/word" w:name="enableOpenTypeFeatures"/>
    <w:compatSetting w:val="0" w:uri="http://schemas.microsoft.com/office/word" w:name="useWord2013TrackBottomHyphenation"/>
    <w:compatSetting w:val="15" w:uri="http://schemas.microsoft.com/office/word" w:name="compatibilityMode"/>
  </w:compat>
  <w:rsids/>
  <w:themeFontLang w:eastAsia="zh-CN" w:val="en-US"/>
  <w:clrSchemeMapping w:followedHyperlink="followedHyperlink" w:hyperlink="hyperlink" w:t2="dark2" w:bg1="light1" w:accent1="accent1" w:accent2="accent2" w:accent3="accent3" w:bg2="light2" w:t1="dark1" w:accent4="accent4" w:accent5="accent5" w:accent6="accent6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 w:hAnsiTheme="minorHAnsi" w:cstheme="minorBidi" w:asciiTheme="minorHAnsi"/>
        <w:color w:val="333333"/>
        <w:kern w:val="2"/>
        <w:sz w:val="22"/>
        <w:szCs w:val="22"/>
        <w:lang w:bidi="ar-SA" w:eastAsia="zh-CN" w:val="en-US"/>
      </w:rPr>
    </w:rPrDefault>
    <w:pPrDefault>
      <w:pPr>
        <w:snapToGrid w:val="false"/>
        <w:spacing w:lineRule="auto" w:line="312" w:after="60" w:before="60"/>
      </w:pPr>
    </w:pPrDefault>
  </w:docDefaults>
  <w:latentStyles w:count="376" w:defQFormat="false" w:defLockedState="false" w:defUIPriority="99" w:defSemiHidden="false" w:defUnhideWhenUsed="false">
    <w:lsdException w:unhideWhenUsed="true" w:semiHidden="true" w:name="List Number 2"/>
    <w:lsdException w:unhideWhenUsed="true" w:semiHidden="true" w:name="Table Classic 2"/>
    <w:lsdException w:uiPriority="49" w:name="Grid Table 4 Accent 6"/>
    <w:lsdException w:unhideWhenUsed="true" w:semiHidden="true" w:name="Body Text"/>
    <w:lsdException w:unhideWhenUsed="true" w:semiHidden="true" w:uiPriority="39" w:name="toc 7"/>
    <w:lsdException w:unhideWhenUsed="true" w:semiHidden="true" w:name="page number"/>
    <w:lsdException w:uiPriority="66" w:name="Medium List 2"/>
    <w:lsdException w:unhideWhenUsed="true" w:semiHidden="true" w:name="List Number"/>
    <w:lsdException w:qFormat="true" w:uiPriority="22" w:name="Strong"/>
    <w:lsdException w:unhideWhenUsed="true" w:semiHidden="true" w:name="index 2"/>
    <w:lsdException w:uiPriority="65" w:name="Medium List 1 Accent 2"/>
    <w:lsdException w:uiPriority="60" w:name="Light Shading Accent 1"/>
    <w:lsdException w:unhideWhenUsed="true" w:semiHidden="true" w:name="HTML Cite"/>
    <w:lsdException w:unhideWhenUsed="true" w:semiHidden="true" w:name="Table List 8"/>
    <w:lsdException w:unhideWhenUsed="true" w:semiHidden="true" w:name="Outline List 3"/>
    <w:lsdException w:unhideWhenUsed="true" w:semiHidden="true" w:name="E-mail Signature"/>
    <w:lsdException w:name="heading 9" w:qFormat="true" w:uiPriority="9" w:semiHidden="true" w:unhideWhenUsed="true"/>
    <w:lsdException w:uiPriority="49" w:name="List Table 4 Accent 6"/>
    <w:lsdException w:uiPriority="47" w:name="List Table 2 Accent 1"/>
    <w:lsdException w:uiPriority="61" w:name="Light List Accent 6"/>
    <w:lsdException w:name="heading 5" w:qFormat="true" w:uiPriority="9" w:semiHidden="true" w:unhideWhenUsed="true"/>
    <w:lsdException w:uiPriority="65" w:name="Medium List 1 Accent 3"/>
    <w:lsdException w:unhideWhenUsed="true" w:semiHidden="true" w:name="Table List 4"/>
    <w:lsdException w:uiPriority="63" w:name="Medium Shading 1 Accent 4"/>
    <w:lsdException w:uiPriority="60" w:name="Light Shading Accent 5"/>
    <w:lsdException w:unhideWhenUsed="true" w:semiHidden="true" w:name="index 9"/>
    <w:lsdException w:uiPriority="51" w:name="Grid Table 6 Colorful Accent 1"/>
    <w:lsdException w:uiPriority="50" w:name="Grid Table 5 Dark Accent 1"/>
    <w:lsdException w:uiPriority="71" w:name="Colorful Shading Accent 2"/>
    <w:lsdException w:uiPriority="64" w:name="Medium Shading 2 Accent 5"/>
    <w:lsdException w:uiPriority="66" w:name="Medium List 2 Accent 1"/>
    <w:lsdException w:unhideWhenUsed="true" w:semiHidden="true" w:name="Table Theme"/>
    <w:lsdException w:unhideWhenUsed="true" w:semiHidden="true" w:name="HTML Bottom of Form"/>
    <w:lsdException w:unhideWhenUsed="true" w:semiHidden="true" w:name="Table List 1"/>
    <w:lsdException w:uiPriority="52" w:name="Grid Table 7 Colorful Accent 5"/>
    <w:lsdException w:uiPriority="51" w:name="Grid Table 6 Colorful"/>
    <w:lsdException w:unhideWhenUsed="true" w:semiHidden="true" w:name="Table Grid 1"/>
    <w:lsdException w:name="caption" w:qFormat="true" w:uiPriority="35" w:semiHidden="true" w:unhideWhenUsed="true"/>
    <w:lsdException w:unhideWhenUsed="true" w:semiHidden="true" w:name="Normal (Web)"/>
    <w:lsdException w:uiPriority="52" w:name="Grid Table 7 Colorful Accent 4"/>
    <w:lsdException w:uiPriority="60" w:name="Light Shading Accent 2"/>
    <w:lsdException w:uiPriority="48" w:name="List Table 3 Accent 1"/>
    <w:lsdException w:unhideWhenUsed="true" w:semiHidden="true" w:name="Table Web 2"/>
    <w:lsdException w:unhideWhenUsed="true" w:semiHidden="true" w:name="Table List 7"/>
    <w:lsdException w:uiPriority="70" w:name="Dark List Accent 5"/>
    <w:lsdException w:unhideWhenUsed="true" w:semiHidden="true" w:name="HTML Variable"/>
    <w:lsdException w:unhideWhenUsed="true" w:semiHidden="true" w:name="Table Classic 4"/>
    <w:lsdException w:uiPriority="62" w:name="Light Grid Accent 6"/>
    <w:lsdException w:uiPriority="46" w:name="List Table 1 Light Accent 5"/>
    <w:lsdException w:unhideWhenUsed="true" w:semiHidden="true" w:name="Document Map"/>
    <w:lsdException w:uiPriority="46" w:name="Grid Table 1 Light Accent 2"/>
    <w:lsdException w:uiPriority="46" w:name="List Table 1 Light Accent 6"/>
    <w:lsdException w:uiPriority="52" w:name="List Table 7 Colorful Accent 2"/>
    <w:lsdException w:uiPriority="67" w:name="Medium Grid 1 Accent 1"/>
    <w:lsdException w:uiPriority="50" w:name="List Table 5 Dark"/>
    <w:lsdException w:uiPriority="49" w:name="Grid Table 4 Accent 4"/>
    <w:lsdException w:uiPriority="73" w:name="Colorful Grid Accent 5"/>
    <w:lsdException w:unhideWhenUsed="true" w:semiHidden="true" w:name="Table Web 3"/>
    <w:lsdException w:uiPriority="68" w:name="Medium Grid 2 Accent 4"/>
    <w:lsdException w:uiPriority="50" w:name="List Table 5 Dark Accent 1"/>
    <w:lsdException w:unhideWhenUsed="true" w:semiHidden="true" w:uiPriority="39" w:name="toc 9"/>
    <w:lsdException w:unhideWhenUsed="true" w:semiHidden="true" w:name="Unresolved Mention"/>
    <w:lsdException w:unhideWhenUsed="true" w:semiHidden="true" w:name="List Bullet 2"/>
    <w:lsdException w:unhideWhenUsed="true" w:semiHidden="true" w:name="Table Elegant"/>
    <w:lsdException w:qFormat="true" w:uiPriority="19" w:name="Subtle Emphasis"/>
    <w:lsdException w:uiPriority="67" w:name="Medium Grid 1"/>
    <w:lsdException w:uiPriority="50" w:name="Grid Table 5 Dark Accent 3"/>
    <w:lsdException w:unhideWhenUsed="true" w:semiHidden="true" w:name="Table Columns 5"/>
    <w:lsdException w:uiPriority="48" w:name="Grid Table 3 Accent 4"/>
    <w:lsdException w:uiPriority="48" w:name="List Table 3 Accent 6"/>
    <w:lsdException w:uiPriority="72" w:name="Colorful List Accent 4"/>
    <w:lsdException w:uiPriority="71" w:name="Colorful Shading Accent 6"/>
    <w:lsdException w:unhideWhenUsed="true" w:semiHidden="true" w:uiPriority="39" w:name="toc 2"/>
    <w:lsdException w:uiPriority="69" w:name="Medium Grid 3 Accent 3"/>
    <w:lsdException w:uiPriority="46" w:name="List Table 1 Light Accent 4"/>
    <w:lsdException w:unhideWhenUsed="true" w:semiHidden="true" w:name="footnote reference"/>
    <w:lsdException w:uiPriority="51" w:name="Grid Table 6 Colorful Accent 5"/>
    <w:lsdException w:uiPriority="60" w:name="Light Shading"/>
    <w:lsdException w:unhideWhenUsed="true" w:semiHidden="true" w:name="Table 3D effects 1"/>
    <w:lsdException w:uiPriority="47" w:name="Grid Table 2 Accent 6"/>
    <w:lsdException w:uiPriority="46" w:name="List Table 1 Light Accent 1"/>
    <w:lsdException w:unhideWhenUsed="true" w:semiHidden="true" w:name="List Continue 4"/>
    <w:lsdException w:qFormat="true" w:uiPriority="10" w:name="Title"/>
    <w:lsdException w:unhideWhenUsed="true" w:semiHidden="true" w:name="Salutation"/>
    <w:lsdException w:uiPriority="50" w:name="List Table 5 Dark Accent 4"/>
    <w:lsdException w:qFormat="true" w:uiPriority="32" w:name="Intense Reference"/>
    <w:lsdException w:unhideWhenUsed="true" w:semiHidden="true" w:name="Table Web 1"/>
    <w:lsdException w:unhideWhenUsed="true" w:semiHidden="true" w:name="List 5"/>
    <w:lsdException w:uiPriority="44" w:name="Plain Table 4"/>
    <w:lsdException w:unhideWhenUsed="true" w:semiHidden="true" w:name="Table Colorful 3"/>
    <w:lsdException w:unhideWhenUsed="true" w:semiHidden="true" w:name="Table Colorful 1"/>
    <w:lsdException w:uiPriority="61" w:name="Light List Accent 1"/>
    <w:lsdException w:unhideWhenUsed="true" w:semiHidden="true" w:name="annotation reference"/>
    <w:lsdException w:uiPriority="46" w:name="Grid Table 1 Light Accent 4"/>
    <w:lsdException w:uiPriority="47" w:name="List Table 2"/>
    <w:lsdException w:unhideWhenUsed="true" w:semiHidden="true" w:name="Table Simple 1"/>
    <w:lsdException w:name="heading 4" w:qFormat="true" w:uiPriority="9" w:semiHidden="true" w:unhideWhenUsed="true"/>
    <w:lsdException w:unhideWhenUsed="true" w:semiHidden="true" w:name="Date"/>
    <w:lsdException w:uiPriority="46" w:name="List Table 1 Light Accent 3"/>
    <w:lsdException w:uiPriority="72" w:name="Colorful List Accent 2"/>
    <w:lsdException w:uiPriority="64" w:name="Medium Shading 2 Accent 2"/>
    <w:lsdException w:uiPriority="50" w:name="Grid Table 5 Dark Accent 6"/>
    <w:lsdException w:uiPriority="63" w:name="Medium Shading 1 Accent 5"/>
    <w:lsdException w:uiPriority="49" w:name="List Table 4 Accent 4"/>
    <w:lsdException w:uiPriority="47" w:name="List Table 2 Accent 6"/>
    <w:lsdException w:unhideWhenUsed="true" w:semiHidden="true" w:name="FollowedHyperlink"/>
    <w:lsdException w:uiPriority="70" w:name="Dark List Accent 1"/>
    <w:lsdException w:semiHidden="true" w:name="Placeholder Text"/>
    <w:lsdException w:unhideWhenUsed="true" w:semiHidden="true" w:name="index heading"/>
    <w:lsdException w:unhideWhenUsed="true" w:semiHidden="true" w:name="Table Simple 2"/>
    <w:lsdException w:qFormat="true" w:uiPriority="0" w:name="Normal"/>
    <w:lsdException w:uiPriority="46" w:name="Grid Table 1 Light Accent 1"/>
    <w:lsdException w:unhideWhenUsed="true" w:semiHidden="true" w:name="HTML Typewriter"/>
    <w:lsdException w:unhideWhenUsed="true" w:semiHidden="true" w:name="Body Text Indent 3"/>
    <w:lsdException w:uiPriority="48" w:name="Grid Table 3 Accent 3"/>
    <w:lsdException w:unhideWhenUsed="true" w:semiHidden="true" w:name="envelope return"/>
    <w:lsdException w:uiPriority="72" w:name="Colorful List Accent 1"/>
    <w:lsdException w:uiPriority="48" w:name="Grid Table 3 Accent 1"/>
    <w:lsdException w:uiPriority="67" w:name="Medium Grid 1 Accent 4"/>
    <w:lsdException w:uiPriority="51" w:name="List Table 6 Colorful Accent 3"/>
    <w:lsdException w:uiPriority="65" w:name="Medium List 1 Accent 6"/>
    <w:lsdException w:unhideWhenUsed="true" w:semiHidden="true" w:name="List Continue 5"/>
    <w:lsdException w:unhideWhenUsed="true" w:semiHidden="true" w:name="Table Contemporary"/>
    <w:lsdException w:unhideWhenUsed="true" w:semiHidden="true" w:name="Table List 6"/>
    <w:lsdException w:uiPriority="49" w:name="Grid Table 4 Accent 1"/>
    <w:lsdException w:uiPriority="52" w:name="List Table 7 Colorful Accent 3"/>
    <w:lsdException w:uiPriority="49" w:name="Grid Table 4 Accent 5"/>
    <w:lsdException w:uiPriority="49" w:name="List Table 4 Accent 5"/>
    <w:lsdException w:uiPriority="52" w:name="List Table 7 Colorful Accent 6"/>
    <w:lsdException w:unhideWhenUsed="true" w:semiHidden="true" w:name="List Number 5"/>
    <w:lsdException w:unhideWhenUsed="true" w:semiHidden="true" w:name="index 1"/>
    <w:lsdException w:uiPriority="73" w:name="Colorful Grid Accent 3"/>
    <w:lsdException w:unhideWhenUsed="true" w:semiHidden="true" w:uiPriority="1" w:name="Default Paragraph Font"/>
    <w:lsdException w:unhideWhenUsed="true" w:semiHidden="true" w:name="Balloon Text"/>
    <w:lsdException w:uiPriority="42" w:name="Plain Table 2"/>
    <w:lsdException w:name="heading 3" w:qFormat="true" w:uiPriority="9" w:semiHidden="true" w:unhideWhenUsed="true"/>
    <w:lsdException w:uiPriority="49" w:name="List Table 4 Accent 2"/>
    <w:lsdException w:unhideWhenUsed="true" w:semiHidden="true" w:name="Smart Hyperlink"/>
    <w:lsdException w:unhideWhenUsed="true" w:semiHidden="true" w:name="Closing"/>
    <w:lsdException w:uiPriority="46" w:name="Grid Table 1 Light Accent 6"/>
    <w:lsdException w:unhideWhenUsed="true" w:semiHidden="true" w:name="HTML Acronym"/>
    <w:lsdException w:uiPriority="51" w:name="List Table 6 Colorful Accent 1"/>
    <w:lsdException w:uiPriority="73" w:name="Colorful Grid"/>
    <w:lsdException w:uiPriority="49" w:name="List Table 4"/>
    <w:lsdException w:uiPriority="63" w:name="Medium Shading 1 Accent 2"/>
    <w:lsdException w:uiPriority="73" w:name="Colorful Grid Accent 1"/>
    <w:lsdException w:unhideWhenUsed="true" w:semiHidden="true" w:name="List 2"/>
    <w:lsdException w:uiPriority="69" w:name="Medium Grid 3 Accent 2"/>
    <w:lsdException w:uiPriority="73" w:name="Colorful Grid Accent 6"/>
    <w:lsdException w:uiPriority="47" w:name="Grid Table 2 Accent 5"/>
    <w:lsdException w:qFormat="true" w:uiPriority="33" w:name="Book Title"/>
    <w:lsdException w:unhideWhenUsed="true" w:semiHidden="true" w:name="List 4"/>
    <w:lsdException w:uiPriority="51" w:name="List Table 6 Colorful Accent 5"/>
    <w:lsdException w:unhideWhenUsed="true" w:semiHidden="true" w:name="Table 3D effects 2"/>
    <w:lsdException w:uiPriority="71" w:name="Colorful Shading Accent 4"/>
    <w:lsdException w:uiPriority="63" w:name="Medium Shading 1"/>
    <w:lsdException w:unhideWhenUsed="true" w:semiHidden="true" w:name="annotation text"/>
    <w:lsdException w:uiPriority="40" w:name="Grid Table Light"/>
    <w:lsdException w:unhideWhenUsed="true" w:semiHidden="true" w:name="Table Professional"/>
    <w:lsdException w:unhideWhenUsed="true" w:semiHidden="true" w:name="List Continue"/>
    <w:lsdException w:uiPriority="50" w:name="List Table 5 Dark Accent 2"/>
    <w:lsdException w:uiPriority="72" w:name="Colorful List Accent 5"/>
    <w:lsdException w:uiPriority="72" w:name="Colorful List Accent 6"/>
    <w:lsdException w:uiPriority="72" w:name="Colorful List Accent 3"/>
    <w:lsdException w:uiPriority="41" w:name="Plain Table 1"/>
    <w:lsdException w:unhideWhenUsed="true" w:semiHidden="true" w:uiPriority="39" w:name="toc 8"/>
    <w:lsdException w:unhideWhenUsed="true" w:semiHidden="true" w:name="List Bullet"/>
    <w:lsdException w:uiPriority="46" w:name="List Table 1 Light"/>
    <w:lsdException w:uiPriority="61" w:name="Light List Accent 2"/>
    <w:lsdException w:uiPriority="70" w:name="Dark List Accent 2"/>
    <w:lsdException w:unhideWhenUsed="true" w:semiHidden="true" w:name="Block Text"/>
    <w:lsdException w:unhideWhenUsed="true" w:semiHidden="true" w:uiPriority="39" w:name="toc 1"/>
    <w:lsdException w:uiPriority="52" w:name="List Table 7 Colorful"/>
    <w:lsdException w:unhideWhenUsed="true" w:semiHidden="true" w:uiPriority="39" w:name="toc 5"/>
    <w:lsdException w:qFormat="true" w:uiPriority="21" w:name="Intense Emphasis"/>
    <w:lsdException w:uiPriority="68" w:name="Medium Grid 2"/>
    <w:lsdException w:unhideWhenUsed="true" w:semiHidden="true" w:name="index 3"/>
    <w:lsdException w:uiPriority="48" w:name="List Table 3 Accent 2"/>
    <w:lsdException w:unhideWhenUsed="true" w:semiHidden="true" w:name="Table List 3"/>
    <w:lsdException w:uiPriority="61" w:name="Light List Accent 4"/>
    <w:lsdException w:uiPriority="65" w:name="Medium List 1 Accent 4"/>
    <w:lsdException w:uiPriority="62" w:name="Light Grid Accent 3"/>
    <w:lsdException w:unhideWhenUsed="true" w:semiHidden="true" w:name="table of figures"/>
    <w:lsdException w:uiPriority="65" w:name="Medium List 1 Accent 5"/>
    <w:lsdException w:uiPriority="67" w:name="Medium Grid 1 Accent 2"/>
    <w:lsdException w:unhideWhenUsed="true" w:semiHidden="true" w:name="line number"/>
    <w:lsdException w:uiPriority="69" w:name="Medium Grid 3 Accent 4"/>
    <w:lsdException w:uiPriority="66" w:name="Medium List 2 Accent 4"/>
    <w:lsdException w:uiPriority="60" w:name="Light Shading Accent 3"/>
    <w:lsdException w:uiPriority="68" w:name="Medium Grid 2 Accent 5"/>
    <w:lsdException w:uiPriority="48" w:name="List Table 3 Accent 4"/>
    <w:lsdException w:uiPriority="70" w:name="Dark List Accent 3"/>
    <w:lsdException w:uiPriority="50" w:name="Grid Table 5 Dark Accent 5"/>
    <w:lsdException w:unhideWhenUsed="true" w:semiHidden="true" w:name="List Continue 2"/>
    <w:lsdException w:uiPriority="52" w:name="List Table 7 Colorful Accent 4"/>
    <w:lsdException w:uiPriority="64" w:name="Medium Shading 2 Accent 3"/>
    <w:lsdException w:uiPriority="64" w:name="Medium Shading 2 Accent 4"/>
    <w:lsdException w:qFormat="true" w:uiPriority="20" w:name="Emphasis"/>
    <w:lsdException w:uiPriority="66" w:name="Medium List 2 Accent 2"/>
    <w:lsdException w:uiPriority="67" w:name="Medium Grid 1 Accent 5"/>
    <w:lsdException w:uiPriority="69" w:name="Medium Grid 3 Accent 5"/>
    <w:lsdException w:uiPriority="46" w:name="Grid Table 1 Light Accent 5"/>
    <w:lsdException w:uiPriority="48" w:name="List Table 3 Accent 3"/>
    <w:lsdException w:uiPriority="68" w:name="Medium Grid 2 Accent 2"/>
    <w:lsdException w:unhideWhenUsed="true" w:semiHidden="true" w:uiPriority="39" w:name="toc 4"/>
    <w:lsdException w:uiPriority="48" w:name="List Table 3"/>
    <w:lsdException w:qFormat="true" w:uiPriority="11" w:name="Subtitle"/>
    <w:lsdException w:uiPriority="48" w:name="Grid Table 3 Accent 6"/>
    <w:lsdException w:uiPriority="47" w:name="Grid Table 2 Accent 4"/>
    <w:lsdException w:uiPriority="46" w:name="Grid Table 1 Light Accent 3"/>
    <w:lsdException w:semiHidden="true" w:name="Revision"/>
    <w:lsdException w:uiPriority="67" w:name="Medium Grid 1 Accent 3"/>
    <w:lsdException w:unhideWhenUsed="true" w:semiHidden="true" w:name="Outline List 2"/>
    <w:lsdException w:unhideWhenUsed="true" w:semiHidden="true" w:name="endnote reference"/>
    <w:lsdException w:unhideWhenUsed="true" w:semiHidden="true" w:name="Table List 2"/>
    <w:lsdException w:uiPriority="52" w:name="Grid Table 7 Colorful Accent 6"/>
    <w:lsdException w:uiPriority="47" w:name="List Table 2 Accent 4"/>
    <w:lsdException w:unhideWhenUsed="true" w:semiHidden="true" w:name="Body Text Indent"/>
    <w:lsdException w:unhideWhenUsed="true" w:semiHidden="true" w:name="index 4"/>
    <w:lsdException w:qFormat="true" w:uiPriority="9" w:name="heading 1"/>
    <w:lsdException w:uiPriority="50" w:name="List Table 5 Dark Accent 6"/>
    <w:lsdException w:uiPriority="64" w:name="Medium Shading 2"/>
    <w:lsdException w:uiPriority="68" w:name="Medium Grid 2 Accent 1"/>
    <w:lsdException w:uiPriority="47" w:name="List Table 2 Accent 3"/>
    <w:lsdException w:uiPriority="62" w:name="Light Grid Accent 5"/>
    <w:lsdException w:unhideWhenUsed="true" w:semiHidden="true" w:name="List 3"/>
    <w:lsdException w:uiPriority="73" w:name="Colorful Grid Accent 2"/>
    <w:lsdException w:unhideWhenUsed="true" w:semiHidden="true" w:name="endnote text"/>
    <w:lsdException w:uiPriority="70" w:name="Dark List Accent 4"/>
    <w:lsdException w:uiPriority="66" w:name="Medium List 2 Accent 3"/>
    <w:lsdException w:uiPriority="51" w:name="List Table 6 Colorful Accent 6"/>
    <w:lsdException w:unhideWhenUsed="true" w:semiHidden="true" w:name="Table Grid 2"/>
    <w:lsdException w:uiPriority="49" w:name="Grid Table 4"/>
    <w:lsdException w:uiPriority="48" w:name="Grid Table 3 Accent 2"/>
    <w:lsdException w:unhideWhenUsed="true" w:semiHidden="true" w:name="Body Text 3"/>
    <w:lsdException w:uiPriority="50" w:name="Grid Table 5 Dark"/>
    <w:lsdException w:uiPriority="50" w:name="Grid Table 5 Dark Accent 2"/>
    <w:lsdException w:unhideWhenUsed="true" w:semiHidden="true" w:name="List"/>
    <w:lsdException w:unhideWhenUsed="true" w:semiHidden="true" w:name="HTML Top of Form"/>
    <w:lsdException w:uiPriority="63" w:name="Medium Shading 1 Accent 3"/>
    <w:lsdException w:qFormat="true" w:uiPriority="29" w:name="Quote"/>
    <w:lsdException w:uiPriority="71" w:name="Colorful Shading Accent 5"/>
    <w:lsdException w:unhideWhenUsed="true" w:semiHidden="true" w:name="HTML Code"/>
    <w:lsdException w:unhideWhenUsed="true" w:semiHidden="true" w:name="Table Columns 1"/>
    <w:lsdException w:unhideWhenUsed="true" w:semiHidden="true" w:name="Hashtag"/>
    <w:lsdException w:unhideWhenUsed="true" w:semiHidden="true" w:name="Table Grid 6"/>
    <w:lsdException w:uiPriority="67" w:name="Medium Grid 1 Accent 6"/>
    <w:lsdException w:unhideWhenUsed="true" w:semiHidden="true" w:name="Message Header"/>
    <w:lsdException w:uiPriority="70" w:name="Dark List"/>
    <w:lsdException w:unhideWhenUsed="true" w:semiHidden="true" w:name="Table Simple 3"/>
    <w:lsdException w:unhideWhenUsed="true" w:semiHidden="true" w:name="annotation subject"/>
    <w:lsdException w:unhideWhenUsed="true" w:semiHidden="true" w:name="Body Text Indent 2"/>
    <w:lsdException w:unhideWhenUsed="true" w:semiHidden="true" w:name="Normal Table"/>
    <w:lsdException w:unhideWhenUsed="true" w:semiHidden="true" w:name="Body Text First Indent"/>
    <w:lsdException w:unhideWhenUsed="true" w:semiHidden="true" w:name="Outline List 1"/>
    <w:lsdException w:uiPriority="48" w:name="List Table 3 Accent 5"/>
    <w:lsdException w:unhideWhenUsed="true" w:semiHidden="true" w:name="HTML Definition"/>
    <w:lsdException w:unhideWhenUsed="true" w:semiHidden="true" w:name="Normal Indent"/>
    <w:lsdException w:unhideWhenUsed="true" w:semiHidden="true" w:name="Table Columns 3"/>
    <w:lsdException w:uiPriority="52" w:name="Grid Table 7 Colorful"/>
    <w:lsdException w:uiPriority="50" w:name="List Table 5 Dark Accent 3"/>
    <w:lsdException w:unhideWhenUsed="true" w:semiHidden="true" w:name="table of authorities"/>
    <w:lsdException w:uiPriority="62" w:name="Light Grid Accent 1"/>
    <w:lsdException w:unhideWhenUsed="true" w:semiHidden="true" w:name="List Number 4"/>
    <w:lsdException w:uiPriority="63" w:name="Medium Shading 1 Accent 1"/>
    <w:lsdException w:unhideWhenUsed="true" w:semiHidden="true" w:name="Table List 5"/>
    <w:lsdException w:unhideWhenUsed="true" w:semiHidden="true" w:name="Body Text First Indent 2"/>
    <w:lsdException w:unhideWhenUsed="true" w:semiHidden="true" w:name="index 8"/>
    <w:lsdException w:uiPriority="51" w:name="List Table 6 Colorful"/>
    <w:lsdException w:uiPriority="51" w:name="Grid Table 6 Colorful Accent 4"/>
    <w:lsdException w:uiPriority="61" w:name="Light List"/>
    <w:lsdException w:unhideWhenUsed="true" w:semiHidden="true" w:uiPriority="39" w:name="toc 3"/>
    <w:lsdException w:uiPriority="51" w:name="List Table 6 Colorful Accent 2"/>
    <w:lsdException w:uiPriority="52" w:name="List Table 7 Colorful Accent 1"/>
    <w:lsdException w:uiPriority="47" w:name="Grid Table 2 Accent 2"/>
    <w:lsdException w:uiPriority="47" w:name="Grid Table 2 Accent 3"/>
    <w:lsdException w:name="heading 8" w:qFormat="true" w:uiPriority="9" w:semiHidden="true" w:unhideWhenUsed="true"/>
    <w:lsdException w:uiPriority="64" w:name="Medium Shading 2 Accent 1"/>
    <w:lsdException w:unhideWhenUsed="true" w:semiHidden="true" w:name="index 5"/>
    <w:lsdException w:uiPriority="47" w:name="List Table 2 Accent 2"/>
    <w:lsdException w:uiPriority="65" w:name="Medium List 1"/>
    <w:lsdException w:uiPriority="71" w:name="Colorful Shading Accent 3"/>
    <w:lsdException w:uiPriority="61" w:name="Light List Accent 5"/>
    <w:lsdException w:uiPriority="49" w:name="Grid Table 4 Accent 3"/>
    <w:lsdException w:unhideWhenUsed="true" w:semiHidden="true" w:name="Table Columns 4"/>
    <w:lsdException w:uiPriority="62" w:name="Light Grid Accent 2"/>
    <w:lsdException w:unhideWhenUsed="true" w:semiHidden="true" w:name="toa heading"/>
    <w:lsdException w:uiPriority="43" w:name="Plain Table 3"/>
    <w:lsdException w:unhideWhenUsed="true" w:semiHidden="true" w:name="Signature"/>
    <w:lsdException w:uiPriority="47" w:name="Grid Table 2"/>
    <w:lsdException w:unhideWhenUsed="true" w:semiHidden="true" w:name="Table Subtle 2"/>
    <w:lsdException w:uiPriority="70" w:name="Dark List Accent 6"/>
    <w:lsdException w:unhideWhenUsed="true" w:semiHidden="true" w:name="List Bullet 3"/>
    <w:lsdException w:uiPriority="46" w:name="Grid Table 1 Light"/>
    <w:lsdException w:unhideWhenUsed="true" w:semiHidden="true" w:name="Table Colorful 2"/>
    <w:lsdException w:uiPriority="62" w:name="Light Grid Accent 4"/>
    <w:lsdException w:unhideWhenUsed="true" w:semiHidden="true" w:name="Table Grid 7"/>
    <w:lsdException w:unhideWhenUsed="true" w:semiHidden="true" w:name="footnote text"/>
    <w:lsdException w:uiPriority="48" w:name="Grid Table 3"/>
    <w:lsdException w:unhideWhenUsed="true" w:semiHidden="true" w:name="header"/>
    <w:lsdException w:unhideWhenUsed="true" w:semiHidden="true" w:name="No List"/>
    <w:lsdException w:unhideWhenUsed="true" w:semiHidden="true" w:name="Table Grid 4"/>
    <w:lsdException w:qFormat="true" w:uiPriority="34" w:name="List Paragraph"/>
    <w:lsdException w:uiPriority="48" w:name="Grid Table 3 Accent 5"/>
    <w:lsdException w:unhideWhenUsed="true" w:semiHidden="true" w:name="Table 3D effects 3"/>
    <w:lsdException w:unhideWhenUsed="true" w:semiHidden="true" w:name="HTML Keyboard"/>
    <w:lsdException w:uiPriority="71" w:name="Colorful Shading"/>
    <w:lsdException w:unhideWhenUsed="true" w:semiHidden="true" w:name="Note Heading"/>
    <w:lsdException w:uiPriority="73" w:name="Colorful Grid Accent 4"/>
    <w:lsdException w:name="heading 6" w:qFormat="true" w:uiPriority="9" w:semiHidden="true" w:unhideWhenUsed="true"/>
    <w:lsdException w:qFormat="true" w:uiPriority="1" w:name="No Spacing"/>
    <w:lsdException w:uiPriority="46" w:name="List Table 1 Light Accent 2"/>
    <w:lsdException w:unhideWhenUsed="true" w:semiHidden="true" w:name="List Bullet 5"/>
    <w:lsdException w:unhideWhenUsed="true" w:semiHidden="true" w:name="Mention"/>
    <w:lsdException w:unhideWhenUsed="true" w:semiHidden="true" w:name="Table Subtle 1"/>
    <w:lsdException w:qFormat="true" w:uiPriority="31" w:name="Subtle Reference"/>
    <w:lsdException w:uiPriority="51" w:name="Grid Table 6 Colorful Accent 3"/>
    <w:lsdException w:uiPriority="52" w:name="Grid Table 7 Colorful Accent 3"/>
    <w:lsdException w:unhideWhenUsed="true" w:semiHidden="true" w:name="Table Classic 3"/>
    <w:lsdException w:uiPriority="61" w:name="Light List Accent 3"/>
    <w:lsdException w:unhideWhenUsed="true" w:semiHidden="true" w:name="Table Grid 5"/>
    <w:lsdException w:uiPriority="52" w:name="Grid Table 7 Colorful Accent 1"/>
    <w:lsdException w:uiPriority="69" w:name="Medium Grid 3 Accent 6"/>
    <w:lsdException w:uiPriority="64" w:name="Medium Shading 2 Accent 6"/>
    <w:lsdException w:uiPriority="51" w:name="Grid Table 6 Colorful Accent 6"/>
    <w:lsdException w:qFormat="true" w:uiPriority="30" w:name="Intense Quote"/>
    <w:lsdException w:unhideWhenUsed="true" w:semiHidden="true" w:name="Table Grid 3"/>
    <w:lsdException w:uiPriority="60" w:name="Light Shading Accent 4"/>
    <w:lsdException w:uiPriority="66" w:name="Medium List 2 Accent 6"/>
    <w:lsdException w:unhideWhenUsed="true" w:semiHidden="true" w:name="index 7"/>
    <w:lsdException w:unhideWhenUsed="true" w:semiHidden="true" w:name="index 6"/>
    <w:lsdException w:name="TOC Heading" w:qFormat="true" w:uiPriority="39" w:semiHidden="true" w:unhideWhenUsed="true"/>
    <w:lsdException w:unhideWhenUsed="true" w:semiHidden="true" w:uiPriority="37" w:name="Bibliography"/>
    <w:lsdException w:unhideWhenUsed="true" w:semiHidden="true" w:name="HTML Sample"/>
    <w:lsdException w:unhideWhenUsed="true" w:semiHidden="true" w:name="Table Classic 1"/>
    <w:lsdException w:unhideWhenUsed="true" w:semiHidden="true" w:name="footer"/>
    <w:lsdException w:unhideWhenUsed="true" w:semiHidden="true" w:name="Body Text 2"/>
    <w:lsdException w:uiPriority="45" w:name="Plain Table 5"/>
    <w:lsdException w:unhideWhenUsed="true" w:semiHidden="true" w:name="HTML Address"/>
    <w:lsdException w:name="heading 7" w:qFormat="true" w:uiPriority="9" w:semiHidden="true" w:unhideWhenUsed="true"/>
    <w:lsdException w:unhideWhenUsed="true" w:semiHidden="true" w:name="envelope address"/>
    <w:lsdException w:uiPriority="49" w:name="Grid Table 4 Accent 2"/>
    <w:lsdException w:uiPriority="63" w:name="Medium Shading 1 Accent 6"/>
    <w:lsdException w:unhideWhenUsed="true" w:semiHidden="true" w:name="Hyperlink"/>
    <w:lsdException w:unhideWhenUsed="true" w:semiHidden="true" w:name="List Number 3"/>
    <w:lsdException w:unhideWhenUsed="true" w:semiHidden="true" w:uiPriority="39" w:name="toc 6"/>
    <w:lsdException w:uiPriority="47" w:name="List Table 2 Accent 5"/>
    <w:lsdException w:uiPriority="52" w:name="List Table 7 Colorful Accent 5"/>
    <w:lsdException w:uiPriority="65" w:name="Medium List 1 Accent 1"/>
    <w:lsdException w:uiPriority="60" w:name="Light Shading Accent 6"/>
    <w:lsdException w:uiPriority="49" w:name="List Table 4 Accent 1"/>
    <w:lsdException w:unhideWhenUsed="true" w:semiHidden="true" w:name="Table Grid 8"/>
    <w:lsdException w:uiPriority="51" w:name="Grid Table 6 Colorful Accent 2"/>
    <w:lsdException w:uiPriority="47" w:name="Grid Table 2 Accent 1"/>
    <w:lsdException w:unhideWhenUsed="true" w:semiHidden="true" w:name="Smart Link"/>
    <w:lsdException w:unhideWhenUsed="true" w:semiHidden="true" w:name="macro"/>
    <w:lsdException w:unhideWhenUsed="true" w:semiHidden="true" w:name="Plain Text"/>
    <w:lsdException w:uiPriority="68" w:name="Medium Grid 2 Accent 6"/>
    <w:lsdException w:unhideWhenUsed="true" w:semiHidden="true" w:name="Table Columns 2"/>
    <w:lsdException w:uiPriority="49" w:name="List Table 4 Accent 3"/>
    <w:lsdException w:uiPriority="51" w:name="List Table 6 Colorful Accent 4"/>
    <w:lsdException w:uiPriority="50" w:name="Grid Table 5 Dark Accent 4"/>
    <w:lsdException w:uiPriority="66" w:name="Medium List 2 Accent 5"/>
    <w:lsdException w:uiPriority="52" w:name="Grid Table 7 Colorful Accent 2"/>
    <w:lsdException w:uiPriority="72" w:name="Colorful List"/>
    <w:lsdException w:name="heading 2" w:qFormat="true" w:uiPriority="9" w:semiHidden="true" w:unhideWhenUsed="true"/>
    <w:lsdException w:uiPriority="68" w:name="Medium Grid 2 Accent 3"/>
    <w:lsdException w:unhideWhenUsed="true" w:semiHidden="true" w:name="List Bullet 4"/>
    <w:lsdException w:uiPriority="69" w:name="Medium Grid 3"/>
    <w:lsdException w:uiPriority="69" w:name="Medium Grid 3 Accent 1"/>
    <w:lsdException w:unhideWhenUsed="true" w:semiHidden="true" w:name="List Continue 3"/>
    <w:lsdException w:uiPriority="39" w:name="Table Grid"/>
    <w:lsdException w:uiPriority="71" w:name="Colorful Shading Accent 1"/>
    <w:lsdException w:uiPriority="50" w:name="List Table 5 Dark Accent 5"/>
    <w:lsdException w:unhideWhenUsed="true" w:semiHidden="true" w:name="HTML Preformatted"/>
    <w:lsdException w:uiPriority="62" w:name="Light Grid"/>
  </w:latentStyles>
  <w:style w:styleId="spqgg5" w:type="character">
    <w:name w:val="melo-codeblock-Base-theme-char"/>
    <w:basedOn w:val=""/>
    <w:next w:val=""/>
    <w:rPr>
      <w:rFonts w:cs="Monaco" w:eastAsia="Monaco" w:hAnsi="Monaco" w:ascii="Monaco"/>
      <w:color w:val="000000"/>
      <w:sz w:val="21"/>
    </w:rPr>
  </w:style>
  <w:style w:styleId="c4c15d" w:default="true" w:type="character">
    <w:name w:val="Default Paragraph Font"/>
    <w:uiPriority w:val="1"/>
    <w:semiHidden/>
    <w:unhideWhenUsed/>
  </w:style>
  <w:style w:styleId="axgpmo" w:default="true" w:type="table">
    <w:name w:val="Normal Table"/>
    <w:basedOn w:val=""/>
    <w:next w:val=""/>
    <w:uiPriority w:val="99"/>
    <w:semiHidden w:val="true"/>
    <w:unhideWhenUsed w:val="tru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cv5wnf" w:type="table">
    <w:name w:val="Table Grid"/>
    <w:basedOn w:val="axgpmo"/>
    <w:next w:val=""/>
    <w:uiPriority w:val="39"/>
    <w:tblPr>
      <w:tblBorders>
        <w:top w:space="0" w:sz="6" w:color="CBCDD1" w:val="single"/>
        <w:left w:space="0" w:sz="6" w:color="CBCDD1" w:val="single"/>
        <w:bottom w:space="0" w:sz="6" w:color="CBCDD1" w:val="single"/>
        <w:right w:space="0" w:sz="6" w:color="CBCDD1" w:val="single"/>
        <w:insideH w:space="0" w:sz="6" w:color="CBCDD1" w:val="single"/>
        <w:insideV w:space="0" w:sz="6" w:color="CBCDD1" w:val="single"/>
      </w:tblBorders>
    </w:tblPr>
    <w:tcPr>
      <w:vAlign w:val="center"/>
    </w:tcPr>
  </w:style>
  <w:style w:styleId="4eedb4" w:default="true" w:type="numbering">
    <w:name w:val="No List"/>
    <w:uiPriority w:val="99"/>
    <w:semiHidden/>
    <w:unhideWhenUsed/>
  </w:style>
  <w:style w:styleId="nbknkt" w:default="true" w:type="character">
    <w:name w:val="Default Paragraph Font"/>
    <w:basedOn w:val=""/>
    <w:next w:val=""/>
    <w:uiPriority w:val="1"/>
    <w:semiHidden w:val="true"/>
    <w:unhideWhenUsed w:val="true"/>
  </w:style>
  <w:style w:styleId="oo0khy" w:type="paragraph">
    <w:name w:val="heading 1"/>
    <w:basedOn w:val="ablt93"/>
    <w:next w:val="ablt93"/>
    <w:uiPriority w:val="9"/>
    <w:qFormat w:val="true"/>
    <w:pPr>
      <w:keepNext w:val="true"/>
      <w:keepLines w:val="true"/>
      <w:spacing w:lineRule="auto" w:line="408" w:after="0" w:before="0"/>
      <w:outlineLvl w:val="0"/>
    </w:pPr>
    <w:rPr>
      <w:b w:val="true"/>
      <w:bCs w:val="true"/>
      <w:color w:val="1A1A1A"/>
      <w:sz w:val="36"/>
      <w:szCs w:val="36"/>
    </w:rPr>
  </w:style>
  <w:style w:styleId="nzx8bw" w:type="paragraph">
    <w:name w:val="heading 2"/>
    <w:basedOn w:val="ablt93"/>
    <w:next w:val="ablt93"/>
    <w:uiPriority w:val="9"/>
    <w:qFormat w:val="true"/>
    <w:pPr>
      <w:keepNext w:val="true"/>
      <w:keepLines w:val="true"/>
      <w:spacing w:lineRule="auto" w:line="408" w:after="0" w:before="0"/>
      <w:outlineLvl w:val="1"/>
    </w:pPr>
    <w:rPr>
      <w:b w:val="true"/>
      <w:bCs w:val="true"/>
      <w:color w:val="1A1A1A"/>
      <w:sz w:val="32"/>
      <w:szCs w:val="32"/>
    </w:rPr>
  </w:style>
  <w:style w:styleId="hd2n8r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1gqeny" w:type="character">
    <w:name w:val="Hyperlink"/>
    <w:basedOn w:val="nbknkt"/>
    <w:next w:val=""/>
    <w:uiPriority w:val="99"/>
    <w:unhideWhenUsed w:val="true"/>
    <w:rPr>
      <w:color w:themeColor="hyperlink" w:val="1E6FFF"/>
      <w:u w:val="single"/>
    </w:rPr>
  </w:style>
  <w:style w:styleId="ablt93" w:default="true" w:type="paragraph">
    <w:name w:val="Normal"/>
    <w:pPr>
      <w:widowControl w:val="false"/>
      <w:jc w:val="left"/>
    </w:pPr>
  </w:style>
  <w:style w:styleId="rdbvau" w:type="paragraph">
    <w:name w:val="Title"/>
    <w:basedOn w:val="ablt93"/>
    <w:next w:val="ablt93"/>
    <w:uiPriority w:val="9"/>
    <w:qFormat w:val="true"/>
    <w:pPr>
      <w:keepNext w:val="true"/>
      <w:keepLines w:val="true"/>
      <w:spacing w:lineRule="auto" w:line="408" w:after="0" w:before="0"/>
      <w:jc w:val="center"/>
      <w:outlineLvl w:val="0"/>
    </w:pPr>
    <w:rPr>
      <w:b w:val="true"/>
      <w:bCs w:val="true"/>
      <w:color w:val="1A1A1A"/>
      <w:sz w:val="48"/>
      <w:szCs w:val="48"/>
    </w:rPr>
  </w:style>
  <w:style w:styleId="41cce9" w:default="tru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_rels/document.xml.rels><?xml version="1.0" encoding="UTF-8" standalone="yes"?><Relationships xmlns="http://schemas.openxmlformats.org/package/2006/relationships"><Relationship Id="rId7" Type="http://schemas.openxmlformats.org/officeDocument/2006/relationships/image" Target="media/image4.png" /><Relationship Id="rId5" Type="http://schemas.openxmlformats.org/officeDocument/2006/relationships/image" Target="media/image2.png" /><Relationship Id="rId32" Type="http://schemas.openxmlformats.org/officeDocument/2006/relationships/image" Target="media/image29.png" /><Relationship Id="rId8" Type="http://schemas.openxmlformats.org/officeDocument/2006/relationships/image" Target="media/image5.png" /><Relationship Id="rId29" Type="http://schemas.openxmlformats.org/officeDocument/2006/relationships/image" Target="media/image26.png" /><Relationship Id="rId20" Type="http://schemas.openxmlformats.org/officeDocument/2006/relationships/image" Target="media/image17.png" /><Relationship Id="rId9" Type="http://schemas.openxmlformats.org/officeDocument/2006/relationships/image" Target="media/image6.png" /><Relationship Id="rId15" Type="http://schemas.openxmlformats.org/officeDocument/2006/relationships/image" Target="media/image12.png" /><Relationship Id="rId21" Type="http://schemas.openxmlformats.org/officeDocument/2006/relationships/image" Target="media/image18.png" /><Relationship Id="rId4" Type="http://schemas.openxmlformats.org/officeDocument/2006/relationships/image" Target="media/image1.png" /><Relationship Id="rId25" Type="http://schemas.openxmlformats.org/officeDocument/2006/relationships/image" Target="media/image22.png" /><Relationship Id="rId28" Type="http://schemas.openxmlformats.org/officeDocument/2006/relationships/image" Target="media/image25.png" /><Relationship Id="rId30" Type="http://schemas.openxmlformats.org/officeDocument/2006/relationships/image" Target="media/image27.png" /><Relationship Id="rId12" Type="http://schemas.openxmlformats.org/officeDocument/2006/relationships/image" Target="media/image9.png" /><Relationship Id="rId16" Type="http://schemas.openxmlformats.org/officeDocument/2006/relationships/image" Target="media/image13.png" /><Relationship Id="rId22" Type="http://schemas.openxmlformats.org/officeDocument/2006/relationships/image" Target="media/image19.png" /><Relationship Id="rId6" Type="http://schemas.openxmlformats.org/officeDocument/2006/relationships/image" Target="media/image3.png" /><Relationship Id="rId27" Type="http://schemas.openxmlformats.org/officeDocument/2006/relationships/image" Target="media/image24.png" /><Relationship Id="rId1" Type="http://schemas.openxmlformats.org/officeDocument/2006/relationships/settings" Target="settings.xml" /><Relationship Id="rId14" Type="http://schemas.openxmlformats.org/officeDocument/2006/relationships/image" Target="media/image11.png" /><Relationship Id="rId18" Type="http://schemas.openxmlformats.org/officeDocument/2006/relationships/image" Target="media/image15.png" /><Relationship Id="rId10" Type="http://schemas.openxmlformats.org/officeDocument/2006/relationships/image" Target="media/image7.png" /><Relationship Id="rId3" Type="http://schemas.openxmlformats.org/officeDocument/2006/relationships/theme" Target="theme/theme1.xml" /><Relationship Id="rId0" Type="http://schemas.openxmlformats.org/officeDocument/2006/relationships/styles" Target="styles.xml" /><Relationship Id="rId11" Type="http://schemas.openxmlformats.org/officeDocument/2006/relationships/image" Target="media/image8.png" /><Relationship Id="rId2" Type="http://schemas.openxmlformats.org/officeDocument/2006/relationships/fontTable" Target="fontTable.xml" /><Relationship Id="rId31" Type="http://schemas.openxmlformats.org/officeDocument/2006/relationships/image" Target="media/image28.png" /><Relationship Id="rId13" Type="http://schemas.openxmlformats.org/officeDocument/2006/relationships/image" Target="media/image10.png" /><Relationship Id="rId23" Type="http://schemas.openxmlformats.org/officeDocument/2006/relationships/image" Target="media/image20.png" /><Relationship Id="rId17" Type="http://schemas.openxmlformats.org/officeDocument/2006/relationships/image" Target="media/image14.png" /><Relationship Id="rId24" Type="http://schemas.openxmlformats.org/officeDocument/2006/relationships/image" Target="media/image21.png" /><Relationship Id="rId19" Type="http://schemas.openxmlformats.org/officeDocument/2006/relationships/image" Target="media/image16.png" /><Relationship Id="rId26" Type="http://schemas.openxmlformats.org/officeDocument/2006/relationships/image" Target="media/image23.pn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panose="020F0302020204030204" typeface="等线 Light"/>
        <a:ea typeface=""/>
        <a:cs typeface=""/>
        <a:font typeface="游ゴシック Light" script="Jpan"/>
        <a:font typeface="맑은 고딕" script="Hang"/>
        <a:font typeface="等线 Light" script="Hans"/>
        <a:font typeface="新細明體" script="Hant"/>
        <a:font typeface="Times New Roman" script="Arab"/>
        <a:font typeface="Times New Roman" script="Hebr"/>
        <a:font typeface="Angsana New" script="Thai"/>
        <a:font typeface="Nyala" script="Ethi"/>
        <a:font typeface="Vrinda" script="Beng"/>
        <a:font typeface="Shruti" script="Gujr"/>
        <a:font typeface="MoolBoran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Times New Roman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ajorFont>
      <a:minorFont>
        <a:latin panose="020F0502020204030204" typeface="等线"/>
        <a:ea typeface=""/>
        <a:cs typeface=""/>
        <a:font typeface="游明朝" script="Jpan"/>
        <a:font typeface="맑은 고딕" script="Hang"/>
        <a:font typeface="等线" script="Hans"/>
        <a:font typeface="新細明體" script="Hant"/>
        <a:font typeface="Arial" script="Arab"/>
        <a:font typeface="Arial" script="Hebr"/>
        <a:font typeface="Cordia New" script="Thai"/>
        <a:font typeface="Nyala" script="Ethi"/>
        <a:font typeface="Vrinda" script="Beng"/>
        <a:font typeface="Shruti" script="Gujr"/>
        <a:font typeface="DaunPenh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Arial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scaled="false" ang="5400000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scaled="false" ang="5400000"/>
        </a:gradFill>
      </a:fillStyleLst>
      <a:lnStyleLst>
        <a:ln algn="ctr" cmpd="sng" cap="flat" w="6350">
          <a:solidFill>
            <a:schemeClr val="phClr"/>
          </a:solidFill>
          <a:prstDash val="solid"/>
          <a:miter lim="800000"/>
        </a:ln>
        <a:ln algn="ctr" cmpd="sng" cap="flat" w="12700">
          <a:solidFill>
            <a:schemeClr val="phClr"/>
          </a:solidFill>
          <a:prstDash val="solid"/>
          <a:miter lim="800000"/>
        </a:ln>
        <a:ln algn="ctr" cmpd="sng" cap="flat" w="19050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rotWithShape="false" dir="5400000" blurRad="57150" dist="19050" algn="ctr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scaled="false" ang="5400000"/>
        </a:gradFill>
      </a:bgFillStyleLst>
    </a:fmtScheme>
  </a:themeElements>
  <a:objectDefaults/>
  <a:extraClrSchemeLst/>
  <a:extLst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 Word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2022-05-06T16:46:10Z</dcterms:created>
  <dcterms:modified xsi:type="dcterms:W3CDTF">2022-05-06T16:46:10Z</dcterms:modified>
</cp:coreProperties>
</file>