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5E1BA" w14:textId="53D756C2" w:rsidR="004F78D8" w:rsidRDefault="004F78D8" w:rsidP="00977A9B">
      <w:pPr>
        <w:jc w:val="center"/>
      </w:pPr>
      <w:r w:rsidRPr="004F78D8">
        <w:t>AWS Three Tier Web Architecture</w:t>
      </w:r>
    </w:p>
    <w:p w14:paraId="29AD84CC" w14:textId="1BCC27C8" w:rsidR="00977A9B" w:rsidRDefault="00977A9B" w:rsidP="00977A9B">
      <w:pPr>
        <w:jc w:val="center"/>
      </w:pPr>
      <w:r>
        <w:t>[Github-Project]</w:t>
      </w:r>
    </w:p>
    <w:p w14:paraId="781A252C" w14:textId="77777777" w:rsidR="00D67E00" w:rsidRDefault="00D67E00" w:rsidP="00977A9B">
      <w:pPr>
        <w:jc w:val="center"/>
      </w:pPr>
    </w:p>
    <w:p w14:paraId="0DC871B4" w14:textId="1D1FAAE3" w:rsidR="00D67E00" w:rsidRPr="00AF7E1E" w:rsidRDefault="00D67E00" w:rsidP="00D67E00">
      <w:pPr>
        <w:rPr>
          <w:b/>
          <w:bCs/>
        </w:rPr>
      </w:pPr>
      <w:r w:rsidRPr="00AF7E1E">
        <w:rPr>
          <w:b/>
          <w:bCs/>
        </w:rPr>
        <w:t>Project</w:t>
      </w:r>
      <w:r w:rsidR="00AF7E1E" w:rsidRPr="00AF7E1E">
        <w:rPr>
          <w:b/>
          <w:bCs/>
        </w:rPr>
        <w:t xml:space="preserve"> Description</w:t>
      </w:r>
    </w:p>
    <w:p w14:paraId="3BD46745" w14:textId="07B773F5" w:rsidR="00501AD3" w:rsidRDefault="004E29D6" w:rsidP="00D67E00">
      <w:r w:rsidRPr="004E29D6">
        <w:t>This is a multi-tier web application architecture deployed on AWS (Amazon Web Services). It consists of three main tiers: web tier, application tier, and database tier, all designed with redundancy and scalability in mind.</w:t>
      </w:r>
      <w:r w:rsidR="00F75906">
        <w:t xml:space="preserve"> </w:t>
      </w:r>
      <w:r w:rsidR="005F2E51">
        <w:t>T</w:t>
      </w:r>
      <w:r w:rsidR="00EB5E4D" w:rsidRPr="00EB5E4D">
        <w:t xml:space="preserve">his project </w:t>
      </w:r>
      <w:r w:rsidR="005F2E51">
        <w:t>is</w:t>
      </w:r>
      <w:r w:rsidR="00EB5E4D" w:rsidRPr="00EB5E4D">
        <w:t xml:space="preserve"> robust, scalable web application architecture designed for high availability and performance.</w:t>
      </w:r>
    </w:p>
    <w:p w14:paraId="5498C705" w14:textId="1AA9F71C" w:rsidR="00D67E00" w:rsidRPr="00CB69F0" w:rsidRDefault="00D67E00" w:rsidP="00D67E00">
      <w:pPr>
        <w:rPr>
          <w:b/>
          <w:bCs/>
        </w:rPr>
      </w:pPr>
      <w:r w:rsidRPr="00CB69F0">
        <w:rPr>
          <w:b/>
          <w:bCs/>
        </w:rPr>
        <w:t>Architecture Overview</w:t>
      </w:r>
    </w:p>
    <w:p w14:paraId="7C91F19F" w14:textId="13C97178" w:rsidR="00B30FCA" w:rsidRDefault="00B30FCA" w:rsidP="00D67E00">
      <w:r w:rsidRPr="004F78D8">
        <w:t xml:space="preserve">In this architecture, a public-facing Application Load Balancer forwards client traffic to </w:t>
      </w:r>
      <w:r w:rsidR="009731C4">
        <w:t>a</w:t>
      </w:r>
      <w:r w:rsidRPr="004F78D8">
        <w:t xml:space="preserve"> web tier EC2 instances. The web tier is running Nginx webserver that </w:t>
      </w:r>
      <w:r w:rsidR="00B617AC">
        <w:t>is</w:t>
      </w:r>
      <w:r w:rsidRPr="004F78D8">
        <w:t xml:space="preserve"> configured to serve a React.js website and redirects </w:t>
      </w:r>
      <w:r w:rsidR="00B617AC">
        <w:t>the</w:t>
      </w:r>
      <w:r w:rsidRPr="004F78D8">
        <w:t xml:space="preserve"> API calls to the application tier’s internal facing load balancer. The internal facing load balancer then forwards that traffic to the application tier, which is written in Node.js. The application tier manipulates data in an Aurora MySQL multi-AZ database and returns it to our web tier. Load balancing, health checks and autoscaling groups are created at each layer to maintain the availability of this architecture.</w:t>
      </w:r>
    </w:p>
    <w:p w14:paraId="2AACF9F2" w14:textId="4F33EFB2" w:rsidR="004F78D8" w:rsidRDefault="004F78D8">
      <w:hyperlink r:id="rId8" w:history="1">
        <w:r w:rsidRPr="004F78D8">
          <w:rPr>
            <w:rStyle w:val="Hyperlink"/>
          </w:rPr>
          <w:t>https://static.us-east-1.prod.workshops.aws/public/deeaf148-5f5f-4eac-ae36-a029faa8e4ba/static/introduction/3TierArch.png</w:t>
        </w:r>
      </w:hyperlink>
    </w:p>
    <w:p w14:paraId="56F8D975" w14:textId="1A9C85B9" w:rsidR="004F78D8" w:rsidRDefault="004F78D8">
      <w:pPr>
        <w:rPr>
          <w:noProof/>
        </w:rPr>
      </w:pPr>
      <w:r>
        <w:rPr>
          <w:noProof/>
        </w:rPr>
        <w:drawing>
          <wp:inline distT="0" distB="0" distL="0" distR="0" wp14:anchorId="01C2C627" wp14:editId="117898E2">
            <wp:extent cx="5731510" cy="2588058"/>
            <wp:effectExtent l="0" t="0" r="2540" b="3175"/>
            <wp:docPr id="5" name="Picture 2" descr="Lab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 Architectur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88058"/>
                    </a:xfrm>
                    <a:prstGeom prst="rect">
                      <a:avLst/>
                    </a:prstGeom>
                    <a:noFill/>
                    <a:ln>
                      <a:noFill/>
                    </a:ln>
                  </pic:spPr>
                </pic:pic>
              </a:graphicData>
            </a:graphic>
          </wp:inline>
        </w:drawing>
      </w:r>
    </w:p>
    <w:p w14:paraId="0E32D0A7" w14:textId="60EEB39D" w:rsidR="004F78D8" w:rsidRPr="00F843B0" w:rsidRDefault="003E1129" w:rsidP="004F78D8">
      <w:pPr>
        <w:rPr>
          <w:b/>
          <w:bCs/>
        </w:rPr>
      </w:pPr>
      <w:r w:rsidRPr="00F843B0">
        <w:rPr>
          <w:b/>
          <w:bCs/>
        </w:rPr>
        <w:t>Part 0: Setup</w:t>
      </w:r>
    </w:p>
    <w:p w14:paraId="454A2A98" w14:textId="375B84C3" w:rsidR="003E1129" w:rsidRDefault="003E1129" w:rsidP="004F78D8">
      <w:r w:rsidRPr="003E1129">
        <w:t xml:space="preserve">For this workshop, </w:t>
      </w:r>
      <w:r w:rsidR="00BA3BC7">
        <w:t xml:space="preserve">I </w:t>
      </w:r>
      <w:r w:rsidRPr="003E1129">
        <w:t>download</w:t>
      </w:r>
      <w:r w:rsidR="00BA3BC7">
        <w:t>ed</w:t>
      </w:r>
      <w:r w:rsidRPr="003E1129">
        <w:t xml:space="preserve"> the code from Github and upload it to S3 so </w:t>
      </w:r>
      <w:r w:rsidR="00BE26B1">
        <w:t>my</w:t>
      </w:r>
      <w:r w:rsidRPr="003E1129">
        <w:t xml:space="preserve"> instances can access it. </w:t>
      </w:r>
      <w:r w:rsidR="00BE26B1">
        <w:t xml:space="preserve">I </w:t>
      </w:r>
      <w:r w:rsidRPr="003E1129">
        <w:t xml:space="preserve">will also create an AWS Identity and Access Management EC2 role so </w:t>
      </w:r>
      <w:r w:rsidR="002F366A">
        <w:t xml:space="preserve">it </w:t>
      </w:r>
      <w:r w:rsidR="002F366A" w:rsidRPr="003E1129">
        <w:t>can</w:t>
      </w:r>
      <w:r w:rsidR="005874E0">
        <w:t xml:space="preserve"> be</w:t>
      </w:r>
      <w:r w:rsidRPr="003E1129">
        <w:t xml:space="preserve"> use</w:t>
      </w:r>
      <w:r w:rsidR="005874E0">
        <w:t>d with</w:t>
      </w:r>
      <w:r w:rsidRPr="003E1129">
        <w:t xml:space="preserve"> AWS Systems Manager Session Manager to connect to </w:t>
      </w:r>
      <w:r w:rsidR="005874E0">
        <w:t>my</w:t>
      </w:r>
      <w:r w:rsidRPr="003E1129">
        <w:t xml:space="preserve"> instances securely and without needing to create SSH key pairs.</w:t>
      </w:r>
    </w:p>
    <w:p w14:paraId="54F9032C" w14:textId="714E3613" w:rsidR="00157CE1" w:rsidRPr="003E1129" w:rsidRDefault="003E1129" w:rsidP="003E1129">
      <w:r w:rsidRPr="003E1129">
        <w:lastRenderedPageBreak/>
        <w:t>AWS managed policies</w:t>
      </w:r>
      <w:r w:rsidR="005D49EF">
        <w:t xml:space="preserve"> used</w:t>
      </w:r>
      <w:r w:rsidRPr="003E1129">
        <w:t xml:space="preserve">. </w:t>
      </w:r>
    </w:p>
    <w:p w14:paraId="0914E836" w14:textId="77777777" w:rsidR="003E1129" w:rsidRPr="009E022E" w:rsidRDefault="003E1129" w:rsidP="003E1129">
      <w:pPr>
        <w:numPr>
          <w:ilvl w:val="0"/>
          <w:numId w:val="1"/>
        </w:numPr>
      </w:pPr>
      <w:r w:rsidRPr="009E022E">
        <w:t>AmazonSSMManagedInstanceCore</w:t>
      </w:r>
    </w:p>
    <w:p w14:paraId="021D24EE" w14:textId="77777777" w:rsidR="003E1129" w:rsidRDefault="003E1129" w:rsidP="003E1129">
      <w:pPr>
        <w:numPr>
          <w:ilvl w:val="0"/>
          <w:numId w:val="1"/>
        </w:numPr>
      </w:pPr>
      <w:r w:rsidRPr="009E022E">
        <w:t>AmazonS3ReadOnlyAccess</w:t>
      </w:r>
    </w:p>
    <w:p w14:paraId="647590F1" w14:textId="273489EE" w:rsidR="003E1129" w:rsidRPr="004F78D8" w:rsidRDefault="00157CE1" w:rsidP="004F78D8">
      <w:r w:rsidRPr="00157CE1">
        <w:t xml:space="preserve">These policies will allow </w:t>
      </w:r>
      <w:r w:rsidR="00F527BB">
        <w:t xml:space="preserve">the </w:t>
      </w:r>
      <w:r w:rsidRPr="00157CE1">
        <w:t xml:space="preserve">instances to download code from S3 and use Systems Manager Session Manager to securely connect to </w:t>
      </w:r>
      <w:r w:rsidR="008213B0">
        <w:t>the</w:t>
      </w:r>
      <w:r w:rsidRPr="00157CE1">
        <w:t xml:space="preserve"> instances without SSH keys through the AWS console.</w:t>
      </w:r>
    </w:p>
    <w:p w14:paraId="6E05BA83" w14:textId="1E1639F6" w:rsidR="004F78D8" w:rsidRPr="00F843B0" w:rsidRDefault="003E1129" w:rsidP="004F78D8">
      <w:pPr>
        <w:rPr>
          <w:b/>
          <w:bCs/>
          <w:noProof/>
        </w:rPr>
      </w:pPr>
      <w:r w:rsidRPr="00F843B0">
        <w:rPr>
          <w:b/>
          <w:bCs/>
          <w:noProof/>
        </w:rPr>
        <w:t>Part 1: Networking and Security</w:t>
      </w:r>
    </w:p>
    <w:p w14:paraId="2E5E3FB5" w14:textId="770043F8" w:rsidR="004F78D8" w:rsidRDefault="00574ABC" w:rsidP="004F78D8">
      <w:r>
        <w:t>B</w:t>
      </w:r>
      <w:r w:rsidR="003E1129" w:rsidRPr="003E1129">
        <w:t xml:space="preserve">uilding out the VPC networking components as well as security groups that will add a layer of protection around </w:t>
      </w:r>
      <w:r w:rsidR="00B00C89">
        <w:t>the</w:t>
      </w:r>
      <w:r w:rsidR="003E1129" w:rsidRPr="003E1129">
        <w:t xml:space="preserve"> </w:t>
      </w:r>
      <w:r w:rsidR="00B00C89">
        <w:t>ec2</w:t>
      </w:r>
      <w:r w:rsidR="003E1129" w:rsidRPr="003E1129">
        <w:t xml:space="preserve"> instances</w:t>
      </w:r>
      <w:r w:rsidR="003D76D1">
        <w:t>.</w:t>
      </w:r>
    </w:p>
    <w:p w14:paraId="7AF84140" w14:textId="77777777" w:rsidR="003E1129" w:rsidRDefault="003E1129" w:rsidP="003E1129">
      <w:r>
        <w:t>Create an isolated network with the following components:</w:t>
      </w:r>
    </w:p>
    <w:p w14:paraId="691D2B92" w14:textId="7038270C" w:rsidR="00703821" w:rsidRPr="009E022E" w:rsidRDefault="00703821" w:rsidP="003E1129">
      <w:r w:rsidRPr="003941DE">
        <w:t>[</w:t>
      </w:r>
      <w:r w:rsidR="003E1129" w:rsidRPr="003941DE">
        <w:t>VPC, Subnets, Route Tables, Internet Gateway, NAT gateway</w:t>
      </w:r>
      <w:r w:rsidRPr="003941DE">
        <w:t>]</w:t>
      </w:r>
    </w:p>
    <w:p w14:paraId="78159932" w14:textId="73BA4C94" w:rsidR="003E1129" w:rsidRDefault="005A4FBD" w:rsidP="003E1129">
      <w:r>
        <w:t xml:space="preserve">I </w:t>
      </w:r>
      <w:r w:rsidR="003E1129" w:rsidRPr="003E1129">
        <w:t>will need </w:t>
      </w:r>
      <w:r w:rsidR="003E1129" w:rsidRPr="003E1129">
        <w:rPr>
          <w:b/>
          <w:bCs/>
        </w:rPr>
        <w:t>six</w:t>
      </w:r>
      <w:r w:rsidR="003E1129" w:rsidRPr="003E1129">
        <w:t> subnets across </w:t>
      </w:r>
      <w:r w:rsidR="003E1129" w:rsidRPr="003E1129">
        <w:rPr>
          <w:b/>
          <w:bCs/>
        </w:rPr>
        <w:t>two</w:t>
      </w:r>
      <w:r w:rsidR="003E1129" w:rsidRPr="003E1129">
        <w:t> availability zones. That means that </w:t>
      </w:r>
      <w:r w:rsidR="003E1129" w:rsidRPr="003E1129">
        <w:rPr>
          <w:b/>
          <w:bCs/>
        </w:rPr>
        <w:t>three</w:t>
      </w:r>
      <w:r w:rsidR="003E1129" w:rsidRPr="003E1129">
        <w:t xml:space="preserve"> subnets will be in </w:t>
      </w:r>
      <w:r w:rsidR="007A432B">
        <w:t>each</w:t>
      </w:r>
      <w:r w:rsidR="003E1129" w:rsidRPr="003E1129">
        <w:t xml:space="preserve"> availability zone.</w:t>
      </w:r>
    </w:p>
    <w:p w14:paraId="646ED851" w14:textId="11EFF699" w:rsidR="00145983" w:rsidRPr="00145983" w:rsidRDefault="00145983" w:rsidP="00145983">
      <w:r w:rsidRPr="00145983">
        <w:rPr>
          <w:noProof/>
        </w:rPr>
        <w:drawing>
          <wp:inline distT="0" distB="0" distL="0" distR="0" wp14:anchorId="6D0B454F" wp14:editId="07727AF6">
            <wp:extent cx="5731510" cy="1637665"/>
            <wp:effectExtent l="0" t="0" r="2540" b="635"/>
            <wp:docPr id="4546969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96930"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0544ED07" w14:textId="77777777" w:rsidR="002E5F1B" w:rsidRPr="00476E74" w:rsidRDefault="002E5F1B" w:rsidP="003E1129">
      <w:pPr>
        <w:rPr>
          <w:b/>
          <w:bCs/>
        </w:rPr>
      </w:pPr>
      <w:r w:rsidRPr="00476E74">
        <w:rPr>
          <w:b/>
          <w:bCs/>
        </w:rPr>
        <w:t xml:space="preserve">Internet Connectivity </w:t>
      </w:r>
    </w:p>
    <w:p w14:paraId="4920F30F" w14:textId="4D9937C5" w:rsidR="00703821" w:rsidRDefault="00703821" w:rsidP="003E1129">
      <w:r w:rsidRPr="009E022E">
        <w:t>Internet Gateway</w:t>
      </w:r>
      <w:r w:rsidR="00BE72C3">
        <w:t>:</w:t>
      </w:r>
      <w:r w:rsidR="00CF27C1">
        <w:t xml:space="preserve"> </w:t>
      </w:r>
      <w:r w:rsidR="00FC1D40">
        <w:t xml:space="preserve">I </w:t>
      </w:r>
      <w:r w:rsidRPr="00703821">
        <w:t xml:space="preserve">give the public subnets in </w:t>
      </w:r>
      <w:r w:rsidR="00F327BA">
        <w:t>the</w:t>
      </w:r>
      <w:r w:rsidRPr="00703821">
        <w:t xml:space="preserve"> VPC internet access</w:t>
      </w:r>
      <w:r w:rsidR="00145367">
        <w:t>,</w:t>
      </w:r>
      <w:r w:rsidR="00A04A36">
        <w:t xml:space="preserve"> </w:t>
      </w:r>
      <w:r w:rsidRPr="00703821">
        <w:t>create</w:t>
      </w:r>
      <w:r w:rsidR="00A04A36">
        <w:t>d</w:t>
      </w:r>
      <w:r w:rsidRPr="00703821">
        <w:t xml:space="preserve"> and attach an Internet Gateway</w:t>
      </w:r>
      <w:r w:rsidR="00FC1D40">
        <w:t xml:space="preserve"> </w:t>
      </w:r>
      <w:r w:rsidRPr="00703821">
        <w:t xml:space="preserve">it to </w:t>
      </w:r>
      <w:r w:rsidR="00FC1D40">
        <w:t>my</w:t>
      </w:r>
      <w:r w:rsidRPr="00703821">
        <w:t xml:space="preserve"> VPC</w:t>
      </w:r>
      <w:r w:rsidR="00A04A36">
        <w:t>.</w:t>
      </w:r>
    </w:p>
    <w:p w14:paraId="377D5EA5" w14:textId="29A8CA25" w:rsidR="00703821" w:rsidRDefault="00703821" w:rsidP="003E1129">
      <w:r w:rsidRPr="009E022E">
        <w:t>NatGateway</w:t>
      </w:r>
      <w:r w:rsidR="00BE72C3">
        <w:t>:</w:t>
      </w:r>
      <w:r w:rsidR="008E34D5">
        <w:t xml:space="preserve"> I</w:t>
      </w:r>
      <w:r w:rsidRPr="00703821">
        <w:t>nstances in the app layer private subnet will need to go through a NAT Gateway</w:t>
      </w:r>
      <w:r w:rsidR="00565920">
        <w:t xml:space="preserve"> that is deployed</w:t>
      </w:r>
      <w:r w:rsidRPr="00703821">
        <w:t xml:space="preserve"> in each of </w:t>
      </w:r>
      <w:r w:rsidR="00523A2C">
        <w:t>my</w:t>
      </w:r>
      <w:r w:rsidRPr="00703821">
        <w:t> </w:t>
      </w:r>
      <w:r w:rsidRPr="00290AE6">
        <w:t>public </w:t>
      </w:r>
      <w:r w:rsidRPr="00703821">
        <w:t>subnets.</w:t>
      </w:r>
    </w:p>
    <w:p w14:paraId="61D292A5" w14:textId="0AC6A72C" w:rsidR="002E5F1B" w:rsidRPr="00290AE6" w:rsidRDefault="002E5F1B" w:rsidP="003E1129">
      <w:pPr>
        <w:rPr>
          <w:b/>
          <w:bCs/>
        </w:rPr>
      </w:pPr>
      <w:r w:rsidRPr="00290AE6">
        <w:rPr>
          <w:b/>
          <w:bCs/>
        </w:rPr>
        <w:t>Routing Configuration</w:t>
      </w:r>
    </w:p>
    <w:p w14:paraId="09CBF425" w14:textId="331D87BF" w:rsidR="009A447A" w:rsidRDefault="00B6314B" w:rsidP="003E1129">
      <w:r>
        <w:t>I a</w:t>
      </w:r>
      <w:r w:rsidR="009A447A" w:rsidRPr="009A447A">
        <w:t>dd</w:t>
      </w:r>
      <w:r>
        <w:t>ed</w:t>
      </w:r>
      <w:r w:rsidR="009A447A" w:rsidRPr="009A447A">
        <w:t xml:space="preserve"> a route that directs traffic from the VPC to the internet gateway</w:t>
      </w:r>
      <w:r w:rsidR="00BB081C">
        <w:t xml:space="preserve"> and </w:t>
      </w:r>
      <w:r w:rsidR="00CE22A3">
        <w:t>e</w:t>
      </w:r>
      <w:r w:rsidR="009A447A" w:rsidRPr="009A447A">
        <w:t>dit</w:t>
      </w:r>
      <w:r w:rsidR="00BB081C">
        <w:t>ed</w:t>
      </w:r>
      <w:r w:rsidR="009A447A" w:rsidRPr="009A447A">
        <w:t xml:space="preserve"> the </w:t>
      </w:r>
      <w:r w:rsidR="00CE22A3">
        <w:t>e</w:t>
      </w:r>
      <w:r w:rsidR="009A447A" w:rsidRPr="009A447A">
        <w:t xml:space="preserve">xplicit </w:t>
      </w:r>
      <w:r w:rsidR="00CE22A3">
        <w:t>s</w:t>
      </w:r>
      <w:r w:rsidR="009A447A" w:rsidRPr="009A447A">
        <w:t xml:space="preserve">ubnet </w:t>
      </w:r>
      <w:r w:rsidR="00CE22A3">
        <w:t>a</w:t>
      </w:r>
      <w:r w:rsidR="009A447A" w:rsidRPr="009A447A">
        <w:t xml:space="preserve">ssociations of the route table </w:t>
      </w:r>
      <w:r w:rsidR="00187123">
        <w:t>for</w:t>
      </w:r>
      <w:r w:rsidR="009A447A" w:rsidRPr="009A447A">
        <w:t xml:space="preserve"> </w:t>
      </w:r>
      <w:r w:rsidR="00187123">
        <w:t>s</w:t>
      </w:r>
      <w:r w:rsidR="009A447A" w:rsidRPr="009A447A">
        <w:t xml:space="preserve">ubnet </w:t>
      </w:r>
      <w:r w:rsidR="00187123">
        <w:t>a</w:t>
      </w:r>
      <w:r w:rsidR="009A447A" w:rsidRPr="009A447A">
        <w:t>ssociations</w:t>
      </w:r>
      <w:r w:rsidR="00CE22A3">
        <w:t>.</w:t>
      </w:r>
      <w:r w:rsidR="004C4696">
        <w:t xml:space="preserve"> </w:t>
      </w:r>
      <w:r w:rsidR="001F12A9">
        <w:t xml:space="preserve">I continued to </w:t>
      </w:r>
      <w:r w:rsidR="009A447A" w:rsidRPr="009A447A">
        <w:t xml:space="preserve">create 2 more route tables, one for each app layer private subnet in each availability zone. These route tables will route app layer traffic destined for outside the VPC to the NAT gateway in the respective availability </w:t>
      </w:r>
      <w:r w:rsidR="006E1758" w:rsidRPr="009A447A">
        <w:t>zone and</w:t>
      </w:r>
      <w:r w:rsidR="001F4540">
        <w:t xml:space="preserve"> </w:t>
      </w:r>
      <w:r w:rsidR="009A447A" w:rsidRPr="009A447A">
        <w:t>add</w:t>
      </w:r>
      <w:r w:rsidR="001F4540">
        <w:t>ed</w:t>
      </w:r>
      <w:r w:rsidR="009A447A" w:rsidRPr="009A447A">
        <w:t xml:space="preserve"> the appropriate routes for that.</w:t>
      </w:r>
    </w:p>
    <w:p w14:paraId="495B1237" w14:textId="77777777" w:rsidR="004C4696" w:rsidRDefault="004C4696" w:rsidP="003E1129"/>
    <w:p w14:paraId="0F74BB24" w14:textId="59BB8436" w:rsidR="009A447A" w:rsidRPr="00290AE6" w:rsidRDefault="009A447A" w:rsidP="003E1129">
      <w:pPr>
        <w:rPr>
          <w:b/>
          <w:bCs/>
        </w:rPr>
      </w:pPr>
      <w:r w:rsidRPr="00290AE6">
        <w:rPr>
          <w:b/>
          <w:bCs/>
        </w:rPr>
        <w:lastRenderedPageBreak/>
        <w:t>Security Groups</w:t>
      </w:r>
    </w:p>
    <w:p w14:paraId="72F1D92C" w14:textId="0245574A" w:rsidR="009A447A" w:rsidRDefault="009A447A" w:rsidP="003E1129">
      <w:r w:rsidRPr="009A447A">
        <w:t xml:space="preserve">Security groups will tighten the rules </w:t>
      </w:r>
      <w:r w:rsidR="004E71A9">
        <w:t xml:space="preserve">on </w:t>
      </w:r>
      <w:r w:rsidRPr="009A447A">
        <w:t xml:space="preserve">which traffic will be allowed to </w:t>
      </w:r>
      <w:r w:rsidR="009E1A36">
        <w:t xml:space="preserve">my </w:t>
      </w:r>
      <w:r w:rsidRPr="009A447A">
        <w:t>EC2 instances.</w:t>
      </w:r>
    </w:p>
    <w:p w14:paraId="7887294E" w14:textId="2463C623" w:rsidR="009A447A" w:rsidRDefault="00E45F23" w:rsidP="003E1129">
      <w:r>
        <w:t>1-</w:t>
      </w:r>
      <w:r w:rsidR="00226DDB">
        <w:t>The p</w:t>
      </w:r>
      <w:r w:rsidR="009A447A" w:rsidRPr="009A447A">
        <w:t xml:space="preserve">ublic, internet facing load balancer. </w:t>
      </w:r>
      <w:r w:rsidR="00925A8C">
        <w:t>has</w:t>
      </w:r>
      <w:r w:rsidR="009A447A" w:rsidRPr="009A447A">
        <w:t xml:space="preserve"> an inbound rule to allow HTTP type traffic for </w:t>
      </w:r>
      <w:r w:rsidR="00615D04">
        <w:t>my</w:t>
      </w:r>
      <w:r w:rsidR="009A447A" w:rsidRPr="009A447A">
        <w:t xml:space="preserve"> IP</w:t>
      </w:r>
      <w:r w:rsidR="00615D04">
        <w:t>.</w:t>
      </w:r>
    </w:p>
    <w:p w14:paraId="330BD7C5" w14:textId="18872B40" w:rsidR="009A447A" w:rsidRDefault="008365F8" w:rsidP="003E1129">
      <w:r>
        <w:t>2-</w:t>
      </w:r>
      <w:r w:rsidR="00925A8C">
        <w:t>The p</w:t>
      </w:r>
      <w:r w:rsidR="009A447A" w:rsidRPr="009A447A">
        <w:t>ublic instances in the web tier</w:t>
      </w:r>
      <w:r w:rsidR="0064508B">
        <w:t xml:space="preserve"> </w:t>
      </w:r>
      <w:r w:rsidR="00CE4385">
        <w:t xml:space="preserve">has an </w:t>
      </w:r>
      <w:r w:rsidR="009A447A" w:rsidRPr="009A447A">
        <w:t>inbound rule</w:t>
      </w:r>
      <w:r w:rsidR="0064508B">
        <w:t xml:space="preserve"> added</w:t>
      </w:r>
      <w:r w:rsidR="009A447A" w:rsidRPr="009A447A">
        <w:t xml:space="preserve"> that allows HTTP type traffic from </w:t>
      </w:r>
      <w:r w:rsidR="0064508B">
        <w:t xml:space="preserve">the </w:t>
      </w:r>
      <w:r w:rsidR="009A447A" w:rsidRPr="009A447A">
        <w:t xml:space="preserve">internet facing load balancer </w:t>
      </w:r>
      <w:r w:rsidR="003142E9">
        <w:t>t</w:t>
      </w:r>
      <w:r w:rsidR="009A447A" w:rsidRPr="009A447A">
        <w:t>hen</w:t>
      </w:r>
      <w:r w:rsidR="000E4C98">
        <w:t xml:space="preserve"> I </w:t>
      </w:r>
      <w:r w:rsidR="009A447A" w:rsidRPr="009A447A">
        <w:t>add</w:t>
      </w:r>
      <w:r w:rsidR="003142E9">
        <w:t>ed</w:t>
      </w:r>
      <w:r w:rsidR="009A447A" w:rsidRPr="009A447A">
        <w:t xml:space="preserve"> an additional rule that will allow HTTP type traffic for </w:t>
      </w:r>
      <w:r w:rsidR="00254A50">
        <w:t>my</w:t>
      </w:r>
      <w:r w:rsidR="009A447A" w:rsidRPr="009A447A">
        <w:t xml:space="preserve"> IP</w:t>
      </w:r>
      <w:r w:rsidR="00DD1892">
        <w:t xml:space="preserve"> </w:t>
      </w:r>
      <w:r w:rsidR="009A447A" w:rsidRPr="009A447A">
        <w:t xml:space="preserve">to </w:t>
      </w:r>
      <w:r w:rsidR="00DD1892">
        <w:t xml:space="preserve">allow </w:t>
      </w:r>
      <w:r w:rsidR="009A447A" w:rsidRPr="009A447A">
        <w:t>acc</w:t>
      </w:r>
      <w:r w:rsidR="00DD1892">
        <w:t xml:space="preserve">ess for </w:t>
      </w:r>
      <w:r w:rsidR="009A447A" w:rsidRPr="009A447A">
        <w:t>test</w:t>
      </w:r>
      <w:r w:rsidR="00DD1892">
        <w:t>ing</w:t>
      </w:r>
      <w:r w:rsidR="009A447A" w:rsidRPr="009A447A">
        <w:t>.</w:t>
      </w:r>
    </w:p>
    <w:p w14:paraId="474B5D0C" w14:textId="1D59C7FA" w:rsidR="009A447A" w:rsidRDefault="008752BB" w:rsidP="003E1129">
      <w:r>
        <w:t>3-I</w:t>
      </w:r>
      <w:r w:rsidR="009A447A" w:rsidRPr="009A447A">
        <w:t>nternal load balancer.</w:t>
      </w:r>
      <w:r w:rsidR="003F6164">
        <w:t xml:space="preserve"> </w:t>
      </w:r>
      <w:r w:rsidR="007C2CDF">
        <w:t>T</w:t>
      </w:r>
      <w:r w:rsidR="009A447A" w:rsidRPr="009A447A">
        <w:t>his</w:t>
      </w:r>
      <w:r w:rsidR="003F6164">
        <w:t xml:space="preserve"> </w:t>
      </w:r>
      <w:r w:rsidR="009A447A" w:rsidRPr="009A447A">
        <w:t xml:space="preserve">security group </w:t>
      </w:r>
      <w:r w:rsidR="003F6164">
        <w:t>has</w:t>
      </w:r>
      <w:r w:rsidR="001E3E81">
        <w:t xml:space="preserve"> an</w:t>
      </w:r>
      <w:r w:rsidR="009A447A" w:rsidRPr="009A447A">
        <w:t xml:space="preserve"> inbound rule that allows HTTP type traffic from </w:t>
      </w:r>
      <w:r w:rsidR="001E3E81">
        <w:t xml:space="preserve">my </w:t>
      </w:r>
      <w:r w:rsidR="009A447A" w:rsidRPr="009A447A">
        <w:t xml:space="preserve">public instance security group. This will allow traffic from </w:t>
      </w:r>
      <w:r w:rsidR="003925D9">
        <w:t>the</w:t>
      </w:r>
      <w:r w:rsidR="009A447A" w:rsidRPr="009A447A">
        <w:t xml:space="preserve"> web tier instances to hit </w:t>
      </w:r>
      <w:r w:rsidR="0052073C">
        <w:t>my</w:t>
      </w:r>
      <w:r w:rsidR="009A447A" w:rsidRPr="009A447A">
        <w:t xml:space="preserve"> internal load balancer.</w:t>
      </w:r>
    </w:p>
    <w:p w14:paraId="6864E0AD" w14:textId="1C5A6376" w:rsidR="009A447A" w:rsidRDefault="00734BB2" w:rsidP="003E1129">
      <w:r>
        <w:t>4-</w:t>
      </w:r>
      <w:r w:rsidR="009A447A" w:rsidRPr="009A447A">
        <w:t xml:space="preserve">The fourth security group is for </w:t>
      </w:r>
      <w:r w:rsidR="0040514B">
        <w:t>the</w:t>
      </w:r>
      <w:r w:rsidR="009A447A" w:rsidRPr="009A447A">
        <w:t xml:space="preserve"> private instances</w:t>
      </w:r>
      <w:r w:rsidR="0040514B">
        <w:t xml:space="preserve"> that has </w:t>
      </w:r>
      <w:r w:rsidR="009A447A" w:rsidRPr="009A447A">
        <w:t>an inbound rule that will allow TCP type traffic on port 4000 from the internal load balancer security group</w:t>
      </w:r>
      <w:r w:rsidR="00C94550">
        <w:t xml:space="preserve">. </w:t>
      </w:r>
      <w:r w:rsidR="009A447A" w:rsidRPr="009A447A">
        <w:t xml:space="preserve">This is the port </w:t>
      </w:r>
      <w:r w:rsidR="00AC3849">
        <w:t>the</w:t>
      </w:r>
      <w:r w:rsidR="009A447A" w:rsidRPr="009A447A">
        <w:t xml:space="preserve"> app tier application is running on and allows </w:t>
      </w:r>
      <w:r w:rsidR="00AC3849">
        <w:t>th</w:t>
      </w:r>
      <w:r w:rsidR="0029270B">
        <w:t>e</w:t>
      </w:r>
      <w:r w:rsidR="009A447A" w:rsidRPr="009A447A">
        <w:t xml:space="preserve"> internal load balancer to forward traffic on this port to </w:t>
      </w:r>
      <w:r w:rsidR="0029270B">
        <w:t xml:space="preserve">the </w:t>
      </w:r>
      <w:r w:rsidR="009A447A" w:rsidRPr="009A447A">
        <w:t>private instances.</w:t>
      </w:r>
    </w:p>
    <w:p w14:paraId="14ADCB6F" w14:textId="0DE19723" w:rsidR="0035750B" w:rsidRDefault="00172640" w:rsidP="003E1129">
      <w:r>
        <w:t>5-</w:t>
      </w:r>
      <w:r w:rsidR="009A447A" w:rsidRPr="009A447A">
        <w:t xml:space="preserve">The fifth security group protects </w:t>
      </w:r>
      <w:r w:rsidR="006A3FB6">
        <w:t>the</w:t>
      </w:r>
      <w:r w:rsidR="009A447A" w:rsidRPr="009A447A">
        <w:t xml:space="preserve"> private database instances.</w:t>
      </w:r>
      <w:r w:rsidR="006A3FB6">
        <w:t xml:space="preserve"> T</w:t>
      </w:r>
      <w:r w:rsidR="009A447A" w:rsidRPr="009A447A">
        <w:t>his security group</w:t>
      </w:r>
      <w:r w:rsidR="00CE7B68">
        <w:t xml:space="preserve"> has an</w:t>
      </w:r>
      <w:r w:rsidR="009A447A" w:rsidRPr="009A447A">
        <w:t xml:space="preserve"> inbound rule that will allow traffic from the private instance security group to the MYSQL/Aurora port (3306).</w:t>
      </w:r>
    </w:p>
    <w:p w14:paraId="431D17C8" w14:textId="43139338" w:rsidR="00F37207" w:rsidRPr="00F843B0" w:rsidRDefault="00F37207" w:rsidP="003E1129">
      <w:pPr>
        <w:rPr>
          <w:b/>
          <w:bCs/>
        </w:rPr>
      </w:pPr>
      <w:r w:rsidRPr="00F843B0">
        <w:rPr>
          <w:b/>
          <w:bCs/>
        </w:rPr>
        <w:t>Part 2: Database Deployment</w:t>
      </w:r>
    </w:p>
    <w:p w14:paraId="2D712FEE" w14:textId="79871045" w:rsidR="00F37207" w:rsidRDefault="003A05C1" w:rsidP="00F37207">
      <w:r>
        <w:t>1-</w:t>
      </w:r>
      <w:r w:rsidR="00797196">
        <w:t>I c</w:t>
      </w:r>
      <w:r w:rsidR="00F37207" w:rsidRPr="003A2AA9">
        <w:t>reated one Subnet Group</w:t>
      </w:r>
      <w:r w:rsidR="00604529">
        <w:t>.</w:t>
      </w:r>
    </w:p>
    <w:p w14:paraId="2B10D906" w14:textId="784F36BA" w:rsidR="001F7F68" w:rsidRDefault="003A05C1" w:rsidP="001F7F68">
      <w:r>
        <w:t>2-</w:t>
      </w:r>
      <w:r w:rsidR="00EA3E2E">
        <w:t xml:space="preserve">Deployed </w:t>
      </w:r>
      <w:r w:rsidR="001F7F68" w:rsidRPr="00D17112">
        <w:t>MySQL-Compatible Amazon Aurora database. [Console]</w:t>
      </w:r>
    </w:p>
    <w:p w14:paraId="71EC4DF8" w14:textId="1B937A82" w:rsidR="00EF0176" w:rsidRDefault="003A05C1" w:rsidP="00EF0176">
      <w:r>
        <w:t>3-</w:t>
      </w:r>
      <w:r w:rsidR="1E4622AD">
        <w:t>I</w:t>
      </w:r>
      <w:r w:rsidR="00EF0176">
        <w:t xml:space="preserve">nitiate </w:t>
      </w:r>
      <w:r w:rsidR="00604529">
        <w:t xml:space="preserve">the </w:t>
      </w:r>
      <w:r w:rsidR="00EF0176">
        <w:t xml:space="preserve">DB connection with </w:t>
      </w:r>
      <w:r w:rsidR="00604529">
        <w:t>the</w:t>
      </w:r>
      <w:r w:rsidR="00EF0176">
        <w:t xml:space="preserve"> Aurora RDS writer endpoint.</w:t>
      </w:r>
    </w:p>
    <w:p w14:paraId="65D483D7" w14:textId="2CE01555" w:rsidR="00281DF3" w:rsidRDefault="003A05C1" w:rsidP="00EF0176">
      <w:r>
        <w:t>4-</w:t>
      </w:r>
      <w:r w:rsidR="00EF0176" w:rsidRPr="009E022E">
        <w:t>Configure</w:t>
      </w:r>
      <w:r w:rsidR="00F65E9F">
        <w:t>d</w:t>
      </w:r>
      <w:r w:rsidR="00EF0176" w:rsidRPr="009E022E">
        <w:t xml:space="preserve"> </w:t>
      </w:r>
      <w:r w:rsidR="00F65E9F">
        <w:t>the</w:t>
      </w:r>
      <w:r w:rsidR="00EF0176" w:rsidRPr="009E022E">
        <w:t xml:space="preserve"> database with some data and tables.</w:t>
      </w:r>
    </w:p>
    <w:p w14:paraId="17751013" w14:textId="14DECE64" w:rsidR="00E53D7F" w:rsidRDefault="003A05C1" w:rsidP="00EF0176">
      <w:r>
        <w:t>5-</w:t>
      </w:r>
      <w:r w:rsidR="00E53D7F" w:rsidRPr="00E53D7F">
        <w:t>Create an Aurora Replica or Reader node in a different AZ (recommended for scaled availability)</w:t>
      </w:r>
    </w:p>
    <w:p w14:paraId="62380932" w14:textId="35654479" w:rsidR="0081316D" w:rsidRDefault="0081316D" w:rsidP="0081316D">
      <w:r w:rsidRPr="0081316D">
        <w:rPr>
          <w:noProof/>
        </w:rPr>
        <w:drawing>
          <wp:inline distT="0" distB="0" distL="0" distR="0" wp14:anchorId="3985EF3F" wp14:editId="529A6070">
            <wp:extent cx="5731510" cy="1471295"/>
            <wp:effectExtent l="0" t="0" r="2540" b="0"/>
            <wp:docPr id="299681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1523"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a:ln>
                      <a:noFill/>
                    </a:ln>
                  </pic:spPr>
                </pic:pic>
              </a:graphicData>
            </a:graphic>
          </wp:inline>
        </w:drawing>
      </w:r>
    </w:p>
    <w:p w14:paraId="2B48F657" w14:textId="1F52C618" w:rsidR="0043799C" w:rsidRPr="0081316D" w:rsidRDefault="00F12C78" w:rsidP="0081316D">
      <w:r w:rsidRPr="00F12C78">
        <w:rPr>
          <w:noProof/>
        </w:rPr>
        <w:lastRenderedPageBreak/>
        <w:drawing>
          <wp:inline distT="0" distB="0" distL="0" distR="0" wp14:anchorId="45864462" wp14:editId="7FE56942">
            <wp:extent cx="3924640" cy="1150720"/>
            <wp:effectExtent l="0" t="0" r="0" b="0"/>
            <wp:docPr id="10566457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45762" name="Picture 1" descr="A screenshot of a computer screen&#10;&#10;Description automatically generated"/>
                    <pic:cNvPicPr/>
                  </pic:nvPicPr>
                  <pic:blipFill>
                    <a:blip r:embed="rId12"/>
                    <a:stretch>
                      <a:fillRect/>
                    </a:stretch>
                  </pic:blipFill>
                  <pic:spPr>
                    <a:xfrm>
                      <a:off x="0" y="0"/>
                      <a:ext cx="3924640" cy="1150720"/>
                    </a:xfrm>
                    <a:prstGeom prst="rect">
                      <a:avLst/>
                    </a:prstGeom>
                  </pic:spPr>
                </pic:pic>
              </a:graphicData>
            </a:graphic>
          </wp:inline>
        </w:drawing>
      </w:r>
    </w:p>
    <w:p w14:paraId="51C98F0D" w14:textId="72950350" w:rsidR="00921028" w:rsidRPr="009E022E" w:rsidRDefault="00921028" w:rsidP="00F37207">
      <w:pPr>
        <w:rPr>
          <w:b/>
          <w:bCs/>
        </w:rPr>
      </w:pPr>
      <w:r w:rsidRPr="009E022E">
        <w:rPr>
          <w:b/>
          <w:bCs/>
        </w:rPr>
        <w:t>Part 3: App Tier Instance Deployment</w:t>
      </w:r>
    </w:p>
    <w:p w14:paraId="25B8736F" w14:textId="30313454" w:rsidR="001373D7" w:rsidRPr="009E022E" w:rsidRDefault="001373D7" w:rsidP="00F37207">
      <w:r w:rsidRPr="009E022E">
        <w:t>Instance Deployment</w:t>
      </w:r>
    </w:p>
    <w:p w14:paraId="6711BF1E" w14:textId="4A56ED14" w:rsidR="00723040" w:rsidRDefault="00D65FD9" w:rsidP="00F37207">
      <w:r>
        <w:t>1-</w:t>
      </w:r>
      <w:r w:rsidR="00E92F54" w:rsidRPr="00E92F54">
        <w:t>I</w:t>
      </w:r>
      <w:r w:rsidR="00E92F54">
        <w:t xml:space="preserve"> </w:t>
      </w:r>
      <w:r w:rsidR="00E92F54" w:rsidRPr="00E92F54">
        <w:t>create</w:t>
      </w:r>
      <w:r w:rsidR="001C6403">
        <w:t>d</w:t>
      </w:r>
      <w:r w:rsidR="00E92F54" w:rsidRPr="00E92F54">
        <w:t xml:space="preserve"> an EC2 instance for </w:t>
      </w:r>
      <w:r w:rsidR="00EE5E88">
        <w:t>my</w:t>
      </w:r>
      <w:r w:rsidR="00E92F54" w:rsidRPr="00E92F54">
        <w:t xml:space="preserve"> app layer</w:t>
      </w:r>
      <w:r w:rsidR="00194DFA">
        <w:t>.</w:t>
      </w:r>
      <w:r w:rsidR="00DA300C">
        <w:t xml:space="preserve"> </w:t>
      </w:r>
      <w:r w:rsidR="00E92F54" w:rsidRPr="00E92F54">
        <w:t xml:space="preserve">The app layer consists of a Node.js application that will run on port 4000. </w:t>
      </w:r>
    </w:p>
    <w:p w14:paraId="72DD44BA" w14:textId="299AB7F7" w:rsidR="00F71417" w:rsidRDefault="00D65FD9" w:rsidP="00F37207">
      <w:r>
        <w:t>2-</w:t>
      </w:r>
      <w:r w:rsidR="00E26B6B">
        <w:t>I c</w:t>
      </w:r>
      <w:r w:rsidR="00880C54">
        <w:t xml:space="preserve">onfigure </w:t>
      </w:r>
      <w:r w:rsidR="00E26B6B">
        <w:t>my a</w:t>
      </w:r>
      <w:r w:rsidR="00880C54">
        <w:t>pp instance</w:t>
      </w:r>
      <w:r w:rsidR="00B65CB6">
        <w:t xml:space="preserve"> </w:t>
      </w:r>
      <w:r w:rsidR="00876522">
        <w:t xml:space="preserve">by </w:t>
      </w:r>
      <w:r w:rsidR="00D1227E" w:rsidRPr="00B65CB6">
        <w:t>updat</w:t>
      </w:r>
      <w:r w:rsidR="00D1227E">
        <w:t>ing</w:t>
      </w:r>
      <w:r w:rsidR="00B65CB6" w:rsidRPr="00B65CB6">
        <w:t xml:space="preserve"> </w:t>
      </w:r>
      <w:r w:rsidR="00876522">
        <w:t>my</w:t>
      </w:r>
      <w:r w:rsidR="00B65CB6" w:rsidRPr="00B65CB6">
        <w:t xml:space="preserve"> database credentials for the app tier. </w:t>
      </w:r>
      <w:r w:rsidR="00417F66">
        <w:t>I modified</w:t>
      </w:r>
      <w:r w:rsidR="00370879">
        <w:t xml:space="preserve"> the</w:t>
      </w:r>
      <w:r w:rsidR="00B65CB6" w:rsidRPr="00B65CB6">
        <w:t xml:space="preserve"> application-code</w:t>
      </w:r>
      <w:r w:rsidR="00A7279A">
        <w:t xml:space="preserve"> in the </w:t>
      </w:r>
      <w:r w:rsidR="00B65CB6" w:rsidRPr="00B65CB6">
        <w:t xml:space="preserve">DbConfig.js file </w:t>
      </w:r>
      <w:r w:rsidR="00370879">
        <w:t>and</w:t>
      </w:r>
      <w:r w:rsidR="005D374A">
        <w:t xml:space="preserve"> replaced</w:t>
      </w:r>
      <w:r w:rsidR="00370879">
        <w:t xml:space="preserve"> the</w:t>
      </w:r>
      <w:r w:rsidR="00B65CB6" w:rsidRPr="00B65CB6">
        <w:t xml:space="preserve"> empty strings for the hostname, user, password and database</w:t>
      </w:r>
      <w:r w:rsidR="00944207">
        <w:t xml:space="preserve"> </w:t>
      </w:r>
      <w:r w:rsidR="00B65CB6" w:rsidRPr="00B65CB6">
        <w:t xml:space="preserve">with </w:t>
      </w:r>
      <w:r w:rsidR="00944207">
        <w:t>my</w:t>
      </w:r>
      <w:r w:rsidR="00B65CB6" w:rsidRPr="00B65CB6">
        <w:t xml:space="preserve"> credentials </w:t>
      </w:r>
      <w:r w:rsidR="0064059F">
        <w:t>and</w:t>
      </w:r>
      <w:r w:rsidR="00B65CB6" w:rsidRPr="00B65CB6">
        <w:t xml:space="preserve"> the writer endpoint of </w:t>
      </w:r>
      <w:r w:rsidR="0064059F">
        <w:t>my</w:t>
      </w:r>
      <w:r w:rsidR="00B65CB6" w:rsidRPr="00B65CB6">
        <w:t xml:space="preserve"> database as the </w:t>
      </w:r>
      <w:r w:rsidR="00B82DE2" w:rsidRPr="00B65CB6">
        <w:t>hostname and</w:t>
      </w:r>
      <w:r w:rsidR="00B65CB6" w:rsidRPr="00B65CB6">
        <w:t xml:space="preserve"> </w:t>
      </w:r>
      <w:r w:rsidR="00B73008">
        <w:t xml:space="preserve">named it </w:t>
      </w:r>
      <w:r w:rsidR="00B65CB6" w:rsidRPr="00B65CB6">
        <w:t>webappdb for the database.</w:t>
      </w:r>
    </w:p>
    <w:p w14:paraId="586EC4AD" w14:textId="77A3EB77" w:rsidR="00944497" w:rsidRDefault="00E033F5" w:rsidP="00F37207">
      <w:r w:rsidRPr="00E033F5">
        <w:rPr>
          <w:noProof/>
        </w:rPr>
        <w:drawing>
          <wp:inline distT="0" distB="0" distL="0" distR="0" wp14:anchorId="668D3541" wp14:editId="7CAF9279">
            <wp:extent cx="5731510" cy="1059180"/>
            <wp:effectExtent l="0" t="0" r="2540" b="7620"/>
            <wp:docPr id="94640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8294" name=""/>
                    <pic:cNvPicPr/>
                  </pic:nvPicPr>
                  <pic:blipFill>
                    <a:blip r:embed="rId13"/>
                    <a:stretch>
                      <a:fillRect/>
                    </a:stretch>
                  </pic:blipFill>
                  <pic:spPr>
                    <a:xfrm>
                      <a:off x="0" y="0"/>
                      <a:ext cx="5731510" cy="1059180"/>
                    </a:xfrm>
                    <a:prstGeom prst="rect">
                      <a:avLst/>
                    </a:prstGeom>
                  </pic:spPr>
                </pic:pic>
              </a:graphicData>
            </a:graphic>
          </wp:inline>
        </w:drawing>
      </w:r>
    </w:p>
    <w:p w14:paraId="611FF09A" w14:textId="39BBABDF" w:rsidR="00560358" w:rsidRDefault="00DB212B" w:rsidP="00F37207">
      <w:r>
        <w:t>1-</w:t>
      </w:r>
      <w:r w:rsidR="00B8554B">
        <w:t xml:space="preserve">I </w:t>
      </w:r>
      <w:r w:rsidR="0055543F">
        <w:t>I</w:t>
      </w:r>
      <w:r w:rsidR="002C2228" w:rsidRPr="002C2228">
        <w:t>nstall</w:t>
      </w:r>
      <w:r w:rsidR="00C85813">
        <w:t>ed</w:t>
      </w:r>
      <w:r w:rsidR="002C2228" w:rsidRPr="002C2228">
        <w:t xml:space="preserve"> </w:t>
      </w:r>
      <w:r w:rsidR="00D65FD9" w:rsidRPr="002C2228">
        <w:t>all</w:t>
      </w:r>
      <w:r w:rsidR="002C2228" w:rsidRPr="002C2228">
        <w:t xml:space="preserve"> the necessary components to run </w:t>
      </w:r>
      <w:r w:rsidR="0055543F">
        <w:t xml:space="preserve">my </w:t>
      </w:r>
      <w:r w:rsidR="002C2228" w:rsidRPr="002C2228">
        <w:t xml:space="preserve">backend application. </w:t>
      </w:r>
      <w:r w:rsidR="0055543F">
        <w:t xml:space="preserve">I </w:t>
      </w:r>
      <w:r w:rsidR="002C2228" w:rsidRPr="002C2228">
        <w:t>install</w:t>
      </w:r>
      <w:r w:rsidR="0055543F">
        <w:t>ed</w:t>
      </w:r>
      <w:r w:rsidR="002C2228" w:rsidRPr="002C2228">
        <w:t xml:space="preserve"> NVM (node version manager).</w:t>
      </w:r>
    </w:p>
    <w:p w14:paraId="22FA62AB" w14:textId="3B3E8AE4" w:rsidR="009748E6" w:rsidRDefault="00DB212B" w:rsidP="00F37207">
      <w:r>
        <w:t>2-</w:t>
      </w:r>
      <w:r w:rsidR="00B8554B">
        <w:t xml:space="preserve">I </w:t>
      </w:r>
      <w:r w:rsidR="00B66B10" w:rsidRPr="00B66B10">
        <w:t>download</w:t>
      </w:r>
      <w:r w:rsidR="00B8554B">
        <w:t>ed</w:t>
      </w:r>
      <w:r w:rsidR="00B66B10" w:rsidRPr="00B66B10">
        <w:t xml:space="preserve"> </w:t>
      </w:r>
      <w:r w:rsidR="00B8554B">
        <w:t>the</w:t>
      </w:r>
      <w:r w:rsidR="00B66B10" w:rsidRPr="00B66B10">
        <w:t xml:space="preserve"> code from </w:t>
      </w:r>
      <w:r w:rsidR="00B8554B">
        <w:t>my</w:t>
      </w:r>
      <w:r w:rsidR="00B66B10" w:rsidRPr="00B66B10">
        <w:t xml:space="preserve"> s3 buckets onto </w:t>
      </w:r>
      <w:r w:rsidR="00B029F1">
        <w:t>my</w:t>
      </w:r>
      <w:r w:rsidR="00B66B10" w:rsidRPr="00B66B10">
        <w:t xml:space="preserve"> instance</w:t>
      </w:r>
      <w:r w:rsidR="00B029F1">
        <w:t xml:space="preserve"> and </w:t>
      </w:r>
      <w:r w:rsidR="009748E6" w:rsidRPr="009748E6">
        <w:t>install</w:t>
      </w:r>
      <w:r w:rsidR="00E837FE">
        <w:t xml:space="preserve">ed all </w:t>
      </w:r>
      <w:r w:rsidR="00C85813">
        <w:t xml:space="preserve">the </w:t>
      </w:r>
      <w:r w:rsidR="00C85813" w:rsidRPr="009748E6">
        <w:t>dependencies</w:t>
      </w:r>
      <w:r w:rsidR="00E837FE">
        <w:t>.</w:t>
      </w:r>
    </w:p>
    <w:p w14:paraId="4DCADE4E" w14:textId="5AC1FEEF" w:rsidR="00F903E1" w:rsidRDefault="00DB212B" w:rsidP="00F37207">
      <w:r>
        <w:t>3-</w:t>
      </w:r>
      <w:r w:rsidR="00230CB8">
        <w:t xml:space="preserve">Testing my App tier to see if the app is </w:t>
      </w:r>
      <w:r w:rsidR="00E93D4D">
        <w:t>configured correctly and can retrieve data from the database</w:t>
      </w:r>
    </w:p>
    <w:p w14:paraId="3B2B61E2" w14:textId="66EF4A37" w:rsidR="00467EC7" w:rsidRDefault="00BF652E" w:rsidP="00F37207">
      <w:r>
        <w:t>4-</w:t>
      </w:r>
      <w:r w:rsidR="00277CE3">
        <w:t>Health check = app is runnin</w:t>
      </w:r>
      <w:r w:rsidR="00252339">
        <w:t>g</w:t>
      </w:r>
    </w:p>
    <w:p w14:paraId="1090A7E8" w14:textId="48B69170" w:rsidR="004430CF" w:rsidRDefault="00BF652E" w:rsidP="00F37207">
      <w:r>
        <w:t>5-</w:t>
      </w:r>
      <w:r w:rsidR="00256CD0">
        <w:t xml:space="preserve">Database connection = local endpoint </w:t>
      </w:r>
    </w:p>
    <w:p w14:paraId="00E8EA81" w14:textId="54882810" w:rsidR="009D7B52" w:rsidRDefault="009D7B52" w:rsidP="00F37207">
      <w:r w:rsidRPr="009D7B52">
        <w:rPr>
          <w:noProof/>
        </w:rPr>
        <w:drawing>
          <wp:inline distT="0" distB="0" distL="0" distR="0" wp14:anchorId="0675CC60" wp14:editId="47309F17">
            <wp:extent cx="5905500" cy="1046843"/>
            <wp:effectExtent l="0" t="0" r="0" b="1270"/>
            <wp:docPr id="8883731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3176" name="Picture 1" descr="A screen shot of a computer&#10;&#10;Description automatically generated"/>
                    <pic:cNvPicPr/>
                  </pic:nvPicPr>
                  <pic:blipFill>
                    <a:blip r:embed="rId14"/>
                    <a:stretch>
                      <a:fillRect/>
                    </a:stretch>
                  </pic:blipFill>
                  <pic:spPr>
                    <a:xfrm>
                      <a:off x="0" y="0"/>
                      <a:ext cx="5915776" cy="1048665"/>
                    </a:xfrm>
                    <a:prstGeom prst="rect">
                      <a:avLst/>
                    </a:prstGeom>
                  </pic:spPr>
                </pic:pic>
              </a:graphicData>
            </a:graphic>
          </wp:inline>
        </w:drawing>
      </w:r>
    </w:p>
    <w:p w14:paraId="2F6AFB6C" w14:textId="77777777" w:rsidR="009748E6" w:rsidRDefault="009748E6" w:rsidP="00F37207"/>
    <w:p w14:paraId="476BE93D" w14:textId="77777777" w:rsidR="00691893" w:rsidRDefault="00691893" w:rsidP="00F37207">
      <w:pPr>
        <w:rPr>
          <w:b/>
          <w:bCs/>
        </w:rPr>
      </w:pPr>
    </w:p>
    <w:p w14:paraId="4C23C12C" w14:textId="77777777" w:rsidR="00691893" w:rsidRDefault="00691893" w:rsidP="00F37207">
      <w:pPr>
        <w:rPr>
          <w:b/>
          <w:bCs/>
        </w:rPr>
      </w:pPr>
    </w:p>
    <w:p w14:paraId="56A58D35" w14:textId="11DFA759" w:rsidR="002506BA" w:rsidRDefault="002506BA" w:rsidP="00F37207">
      <w:pPr>
        <w:rPr>
          <w:b/>
          <w:bCs/>
        </w:rPr>
      </w:pPr>
      <w:r w:rsidRPr="00A46431">
        <w:rPr>
          <w:b/>
          <w:bCs/>
        </w:rPr>
        <w:lastRenderedPageBreak/>
        <w:t>Part 4</w:t>
      </w:r>
      <w:r w:rsidR="002E2932" w:rsidRPr="00A46431">
        <w:rPr>
          <w:b/>
          <w:bCs/>
        </w:rPr>
        <w:t>: Internal Load Balancing and Auto Scaling</w:t>
      </w:r>
    </w:p>
    <w:p w14:paraId="7B6ECE2B" w14:textId="7043CD4E" w:rsidR="005E021B" w:rsidRDefault="00363258" w:rsidP="00F37207">
      <w:r>
        <w:t>1-</w:t>
      </w:r>
      <w:r w:rsidR="00AF752C">
        <w:t>I c</w:t>
      </w:r>
      <w:r w:rsidR="00BD4065">
        <w:t xml:space="preserve">reated </w:t>
      </w:r>
      <w:r w:rsidR="003320F4">
        <w:t>AMI image from my application instance</w:t>
      </w:r>
      <w:r w:rsidR="002D50AE">
        <w:t xml:space="preserve">: </w:t>
      </w:r>
      <w:r w:rsidR="00C50DBE">
        <w:t>Used with Auto Scaling</w:t>
      </w:r>
      <w:r w:rsidR="00287F1F">
        <w:t>.</w:t>
      </w:r>
    </w:p>
    <w:p w14:paraId="2DBFFC7A" w14:textId="356EE972" w:rsidR="00000407" w:rsidRDefault="00AF752C" w:rsidP="00F37207">
      <w:r>
        <w:t>2-</w:t>
      </w:r>
      <w:r w:rsidR="004E1B1F">
        <w:t xml:space="preserve">I </w:t>
      </w:r>
      <w:r>
        <w:t>c</w:t>
      </w:r>
      <w:r w:rsidR="00000407">
        <w:t>reate</w:t>
      </w:r>
      <w:r w:rsidR="004E1B1F">
        <w:t>d a</w:t>
      </w:r>
      <w:r w:rsidR="00F35EE8">
        <w:t xml:space="preserve"> target group to use with my load </w:t>
      </w:r>
      <w:r w:rsidR="005D1A14">
        <w:t>balancer</w:t>
      </w:r>
      <w:r w:rsidR="00343ECB">
        <w:t xml:space="preserve"> and set </w:t>
      </w:r>
      <w:r w:rsidR="00E27E21">
        <w:t xml:space="preserve">HTTP protocols </w:t>
      </w:r>
      <w:r w:rsidR="003E61AB">
        <w:t>on po</w:t>
      </w:r>
      <w:r w:rsidR="004E1B1F">
        <w:t>rt</w:t>
      </w:r>
      <w:r w:rsidR="003E61AB">
        <w:t xml:space="preserve"> 4000 where the Node.js app is running</w:t>
      </w:r>
      <w:r w:rsidR="00093778">
        <w:t xml:space="preserve">. </w:t>
      </w:r>
      <w:r w:rsidR="005D1A14" w:rsidRPr="005D1A14">
        <w:t xml:space="preserve">The purpose of this target group is to use with </w:t>
      </w:r>
      <w:r w:rsidR="00FF4C0B">
        <w:t xml:space="preserve">my </w:t>
      </w:r>
      <w:r w:rsidR="005D1A14" w:rsidRPr="005D1A14">
        <w:t xml:space="preserve">load balancer so it may balance traffic across </w:t>
      </w:r>
      <w:r w:rsidR="002D50AE">
        <w:t>my</w:t>
      </w:r>
      <w:r w:rsidR="005D1A14" w:rsidRPr="005D1A14">
        <w:t xml:space="preserve"> private app tier instances.</w:t>
      </w:r>
    </w:p>
    <w:p w14:paraId="62948F99" w14:textId="0091C08E" w:rsidR="007F6727" w:rsidRDefault="00EE285A" w:rsidP="00F37207">
      <w:r>
        <w:t>3-I c</w:t>
      </w:r>
      <w:r w:rsidR="007F6727">
        <w:t>reate</w:t>
      </w:r>
      <w:r>
        <w:t xml:space="preserve">d </w:t>
      </w:r>
      <w:r w:rsidR="00C643DA">
        <w:t>an</w:t>
      </w:r>
      <w:r w:rsidR="007F6727">
        <w:t xml:space="preserve"> </w:t>
      </w:r>
      <w:r w:rsidR="00A81615">
        <w:t xml:space="preserve">application load balancer </w:t>
      </w:r>
      <w:r w:rsidR="00607D87">
        <w:t xml:space="preserve">to route traffic from my web </w:t>
      </w:r>
      <w:r w:rsidR="008C666B">
        <w:t>tier to my app tier</w:t>
      </w:r>
      <w:r w:rsidR="005941C1">
        <w:t>, this application load balancer liste</w:t>
      </w:r>
      <w:r w:rsidR="00EC0FE8">
        <w:t xml:space="preserve">ns for HTTP traffic on port 80 and will forward traffic to </w:t>
      </w:r>
      <w:r w:rsidR="00B55251">
        <w:t xml:space="preserve">my App-Tier Target </w:t>
      </w:r>
      <w:r w:rsidR="00625B98">
        <w:t>Group</w:t>
      </w:r>
      <w:r w:rsidR="00B56A7D">
        <w:t>.</w:t>
      </w:r>
    </w:p>
    <w:p w14:paraId="058CE209" w14:textId="34779A62" w:rsidR="00625B98" w:rsidRDefault="00330D18" w:rsidP="00F37207">
      <w:r>
        <w:t>4-I c</w:t>
      </w:r>
      <w:r w:rsidR="00625B98">
        <w:t>reate</w:t>
      </w:r>
      <w:r>
        <w:t xml:space="preserve">d </w:t>
      </w:r>
      <w:r w:rsidR="00C643DA">
        <w:t>the</w:t>
      </w:r>
      <w:r w:rsidR="00625B98">
        <w:t xml:space="preserve"> La</w:t>
      </w:r>
      <w:r w:rsidR="008F65D5">
        <w:t xml:space="preserve">unch Template </w:t>
      </w:r>
      <w:r w:rsidR="005740CE">
        <w:t xml:space="preserve">from </w:t>
      </w:r>
      <w:r w:rsidR="007651F8">
        <w:t>my application instance AMI</w:t>
      </w:r>
      <w:r w:rsidR="00237072">
        <w:t xml:space="preserve"> for Auto Scaling</w:t>
      </w:r>
      <w:r w:rsidR="00980EF0">
        <w:t xml:space="preserve"> </w:t>
      </w:r>
      <w:r w:rsidR="00666E3B">
        <w:t xml:space="preserve">[ Configuration setting same as </w:t>
      </w:r>
      <w:r w:rsidR="00C97B2E">
        <w:t xml:space="preserve">application </w:t>
      </w:r>
      <w:r w:rsidR="00906261">
        <w:t>instance]</w:t>
      </w:r>
    </w:p>
    <w:p w14:paraId="29228EDA" w14:textId="21D491EF" w:rsidR="00B570B2" w:rsidRDefault="007F5C4A" w:rsidP="00F37207">
      <w:r>
        <w:t>5-</w:t>
      </w:r>
      <w:r w:rsidR="007F06BC">
        <w:t>I c</w:t>
      </w:r>
      <w:r w:rsidR="00E61BF1">
        <w:t>reate</w:t>
      </w:r>
      <w:r w:rsidR="007F06BC">
        <w:t>d</w:t>
      </w:r>
      <w:r w:rsidR="00E61BF1">
        <w:t xml:space="preserve"> Auto Scaling group</w:t>
      </w:r>
      <w:r w:rsidR="00FE4700">
        <w:t xml:space="preserve"> and attach to </w:t>
      </w:r>
      <w:r w:rsidR="00906261">
        <w:t>my internal load balancer</w:t>
      </w:r>
      <w:r w:rsidR="00CC4D11">
        <w:t xml:space="preserve"> and configured </w:t>
      </w:r>
      <w:r w:rsidR="00B56A7D">
        <w:t>the group size and scaling policies.</w:t>
      </w:r>
    </w:p>
    <w:p w14:paraId="1F68BC21" w14:textId="182D7D1E" w:rsidR="00C23943" w:rsidRDefault="00C23943" w:rsidP="00F37207">
      <w:r w:rsidRPr="00C23943">
        <w:rPr>
          <w:noProof/>
        </w:rPr>
        <w:drawing>
          <wp:inline distT="0" distB="0" distL="0" distR="0" wp14:anchorId="2425B860" wp14:editId="7944FA27">
            <wp:extent cx="5731510" cy="1205865"/>
            <wp:effectExtent l="0" t="0" r="2540" b="0"/>
            <wp:docPr id="117537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1809" name="Picture 1" descr="A screenshot of a computer&#10;&#10;Description automatically generated"/>
                    <pic:cNvPicPr/>
                  </pic:nvPicPr>
                  <pic:blipFill>
                    <a:blip r:embed="rId15"/>
                    <a:stretch>
                      <a:fillRect/>
                    </a:stretch>
                  </pic:blipFill>
                  <pic:spPr>
                    <a:xfrm>
                      <a:off x="0" y="0"/>
                      <a:ext cx="5731510" cy="1205865"/>
                    </a:xfrm>
                    <a:prstGeom prst="rect">
                      <a:avLst/>
                    </a:prstGeom>
                  </pic:spPr>
                </pic:pic>
              </a:graphicData>
            </a:graphic>
          </wp:inline>
        </w:drawing>
      </w:r>
    </w:p>
    <w:p w14:paraId="1767797B" w14:textId="30AED914" w:rsidR="00A32A24" w:rsidRDefault="00A32A24" w:rsidP="00F37207">
      <w:r w:rsidRPr="00A32A24">
        <w:rPr>
          <w:noProof/>
        </w:rPr>
        <w:drawing>
          <wp:inline distT="0" distB="0" distL="0" distR="0" wp14:anchorId="3ECA9DFF" wp14:editId="1B463815">
            <wp:extent cx="5731510" cy="1811655"/>
            <wp:effectExtent l="0" t="0" r="2540" b="0"/>
            <wp:docPr id="593103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03638" name="Picture 1" descr="A screenshot of a computer&#10;&#10;Description automatically generated"/>
                    <pic:cNvPicPr/>
                  </pic:nvPicPr>
                  <pic:blipFill>
                    <a:blip r:embed="rId16"/>
                    <a:stretch>
                      <a:fillRect/>
                    </a:stretch>
                  </pic:blipFill>
                  <pic:spPr>
                    <a:xfrm>
                      <a:off x="0" y="0"/>
                      <a:ext cx="5731510" cy="1811655"/>
                    </a:xfrm>
                    <a:prstGeom prst="rect">
                      <a:avLst/>
                    </a:prstGeom>
                  </pic:spPr>
                </pic:pic>
              </a:graphicData>
            </a:graphic>
          </wp:inline>
        </w:drawing>
      </w:r>
    </w:p>
    <w:p w14:paraId="773BBDD0" w14:textId="7DBA7E33" w:rsidR="00813A88" w:rsidRDefault="00813A88" w:rsidP="00F37207">
      <w:pPr>
        <w:rPr>
          <w:b/>
          <w:bCs/>
        </w:rPr>
      </w:pPr>
      <w:r w:rsidRPr="00813A88">
        <w:rPr>
          <w:b/>
          <w:bCs/>
        </w:rPr>
        <w:t>Part 5: Web Tier Instance Deployment</w:t>
      </w:r>
    </w:p>
    <w:p w14:paraId="3ACCCDFC" w14:textId="0A213D24" w:rsidR="008B52DE" w:rsidRDefault="00390DB4" w:rsidP="00F37207">
      <w:r>
        <w:t>1-</w:t>
      </w:r>
      <w:r w:rsidR="00F40343">
        <w:t xml:space="preserve">Update Config File and replaced </w:t>
      </w:r>
      <w:r w:rsidR="00063F4D">
        <w:t xml:space="preserve">the internal load balancer dns </w:t>
      </w:r>
      <w:r w:rsidR="00A63E28">
        <w:t>with my internal load balancer</w:t>
      </w:r>
    </w:p>
    <w:p w14:paraId="556AB6A0" w14:textId="09E5FD3D" w:rsidR="00E10F72" w:rsidRDefault="00E10F72" w:rsidP="00F37207">
      <w:r w:rsidRPr="00E10F72">
        <w:rPr>
          <w:noProof/>
        </w:rPr>
        <w:drawing>
          <wp:inline distT="0" distB="0" distL="0" distR="0" wp14:anchorId="5730B266" wp14:editId="59AE8CA1">
            <wp:extent cx="5685013" cy="723963"/>
            <wp:effectExtent l="0" t="0" r="0" b="0"/>
            <wp:docPr id="1589034477" name="Picture 1"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34477" name="Picture 1" descr="A computer screen with a blue background&#10;&#10;Description automatically generated"/>
                    <pic:cNvPicPr/>
                  </pic:nvPicPr>
                  <pic:blipFill>
                    <a:blip r:embed="rId17"/>
                    <a:stretch>
                      <a:fillRect/>
                    </a:stretch>
                  </pic:blipFill>
                  <pic:spPr>
                    <a:xfrm>
                      <a:off x="0" y="0"/>
                      <a:ext cx="5685013" cy="723963"/>
                    </a:xfrm>
                    <a:prstGeom prst="rect">
                      <a:avLst/>
                    </a:prstGeom>
                  </pic:spPr>
                </pic:pic>
              </a:graphicData>
            </a:graphic>
          </wp:inline>
        </w:drawing>
      </w:r>
    </w:p>
    <w:p w14:paraId="33BDA7A1" w14:textId="36C36209" w:rsidR="00DC519A" w:rsidRPr="00F40343" w:rsidRDefault="00DC519A" w:rsidP="00F37207">
      <w:r w:rsidRPr="00DC519A">
        <w:rPr>
          <w:noProof/>
        </w:rPr>
        <w:drawing>
          <wp:inline distT="0" distB="0" distL="0" distR="0" wp14:anchorId="0094CE3D" wp14:editId="58D99CCB">
            <wp:extent cx="5731510" cy="513715"/>
            <wp:effectExtent l="0" t="0" r="2540" b="635"/>
            <wp:docPr id="168123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3782" name=""/>
                    <pic:cNvPicPr/>
                  </pic:nvPicPr>
                  <pic:blipFill>
                    <a:blip r:embed="rId18"/>
                    <a:stretch>
                      <a:fillRect/>
                    </a:stretch>
                  </pic:blipFill>
                  <pic:spPr>
                    <a:xfrm>
                      <a:off x="0" y="0"/>
                      <a:ext cx="5731510" cy="513715"/>
                    </a:xfrm>
                    <a:prstGeom prst="rect">
                      <a:avLst/>
                    </a:prstGeom>
                  </pic:spPr>
                </pic:pic>
              </a:graphicData>
            </a:graphic>
          </wp:inline>
        </w:drawing>
      </w:r>
    </w:p>
    <w:p w14:paraId="355AE3C2" w14:textId="23552004" w:rsidR="00226DCB" w:rsidRDefault="00390DB4" w:rsidP="00F37207">
      <w:r>
        <w:lastRenderedPageBreak/>
        <w:t>2-</w:t>
      </w:r>
      <w:r w:rsidR="005E6D18">
        <w:t>Web instance deployment</w:t>
      </w:r>
      <w:r w:rsidR="002C14AA">
        <w:t xml:space="preserve"> [ Similar as</w:t>
      </w:r>
      <w:r w:rsidR="008429F0">
        <w:t xml:space="preserve">/Ref: </w:t>
      </w:r>
      <w:r w:rsidR="002C14AA">
        <w:t>part 3 ]</w:t>
      </w:r>
    </w:p>
    <w:p w14:paraId="719FE6EF" w14:textId="61B4563F" w:rsidR="00625C26" w:rsidRDefault="00390DB4" w:rsidP="00F37207">
      <w:r>
        <w:t>3-</w:t>
      </w:r>
      <w:r w:rsidR="00625C26">
        <w:t>Configure Web Instance</w:t>
      </w:r>
    </w:p>
    <w:p w14:paraId="7ED64552" w14:textId="4A2CE160" w:rsidR="005850C2" w:rsidRDefault="00390DB4" w:rsidP="005850C2">
      <w:r>
        <w:t>4-</w:t>
      </w:r>
      <w:r w:rsidR="005850C2">
        <w:t>I</w:t>
      </w:r>
      <w:r w:rsidR="005850C2" w:rsidRPr="002C2228">
        <w:t>nstall</w:t>
      </w:r>
      <w:r w:rsidR="00A60555">
        <w:t>ed</w:t>
      </w:r>
      <w:r w:rsidR="005850C2" w:rsidRPr="002C2228">
        <w:t xml:space="preserve"> all of the necessary components to run </w:t>
      </w:r>
      <w:r w:rsidR="005850C2">
        <w:t xml:space="preserve">my </w:t>
      </w:r>
      <w:r w:rsidR="005850C2" w:rsidRPr="002C2228">
        <w:t xml:space="preserve">backend application. </w:t>
      </w:r>
      <w:r w:rsidR="005850C2">
        <w:t xml:space="preserve">I </w:t>
      </w:r>
      <w:r w:rsidR="005850C2" w:rsidRPr="002C2228">
        <w:t>install</w:t>
      </w:r>
      <w:r w:rsidR="005850C2">
        <w:t>ed</w:t>
      </w:r>
      <w:r w:rsidR="005850C2" w:rsidRPr="002C2228">
        <w:t xml:space="preserve"> NVM (node version manager).</w:t>
      </w:r>
    </w:p>
    <w:p w14:paraId="0261B858" w14:textId="0DE2DFDD" w:rsidR="00A22444" w:rsidRDefault="00A22444" w:rsidP="005850C2">
      <w:r w:rsidRPr="00A22444">
        <w:rPr>
          <w:noProof/>
        </w:rPr>
        <w:drawing>
          <wp:inline distT="0" distB="0" distL="0" distR="0" wp14:anchorId="53B2E625" wp14:editId="6A60C3D3">
            <wp:extent cx="5731510" cy="3052445"/>
            <wp:effectExtent l="0" t="0" r="2540" b="0"/>
            <wp:docPr id="130472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22283" name=""/>
                    <pic:cNvPicPr/>
                  </pic:nvPicPr>
                  <pic:blipFill>
                    <a:blip r:embed="rId19"/>
                    <a:stretch>
                      <a:fillRect/>
                    </a:stretch>
                  </pic:blipFill>
                  <pic:spPr>
                    <a:xfrm>
                      <a:off x="0" y="0"/>
                      <a:ext cx="5731510" cy="3052445"/>
                    </a:xfrm>
                    <a:prstGeom prst="rect">
                      <a:avLst/>
                    </a:prstGeom>
                  </pic:spPr>
                </pic:pic>
              </a:graphicData>
            </a:graphic>
          </wp:inline>
        </w:drawing>
      </w:r>
    </w:p>
    <w:p w14:paraId="0F2EE755" w14:textId="1F2ECC61" w:rsidR="00312597" w:rsidRDefault="00415DA7" w:rsidP="005850C2">
      <w:r>
        <w:t>5-</w:t>
      </w:r>
      <w:r w:rsidR="009B07E5">
        <w:t>D</w:t>
      </w:r>
      <w:r w:rsidR="00312597" w:rsidRPr="00312597">
        <w:t xml:space="preserve">ownload </w:t>
      </w:r>
      <w:r w:rsidR="006B6F7B">
        <w:t xml:space="preserve">the </w:t>
      </w:r>
      <w:r w:rsidR="00312597" w:rsidRPr="00312597">
        <w:t xml:space="preserve">web tier code from </w:t>
      </w:r>
      <w:r w:rsidR="0033083A">
        <w:t xml:space="preserve">my </w:t>
      </w:r>
      <w:r w:rsidR="00312597" w:rsidRPr="00312597">
        <w:t>s3 bucket</w:t>
      </w:r>
      <w:r w:rsidR="009B07E5">
        <w:t>.</w:t>
      </w:r>
    </w:p>
    <w:p w14:paraId="08188FC6" w14:textId="05D72207" w:rsidR="00B00BBD" w:rsidRDefault="00415DA7" w:rsidP="005850C2">
      <w:r>
        <w:t>6-</w:t>
      </w:r>
      <w:r w:rsidR="009B07E5">
        <w:t>C</w:t>
      </w:r>
      <w:r w:rsidR="00B00BBD" w:rsidRPr="00B00BBD">
        <w:t xml:space="preserve">reate the build folder for the react app so </w:t>
      </w:r>
      <w:r w:rsidR="0093754C">
        <w:t>it</w:t>
      </w:r>
      <w:r w:rsidR="00B00BBD" w:rsidRPr="00B00BBD">
        <w:t xml:space="preserve"> can serve </w:t>
      </w:r>
      <w:r w:rsidR="0093754C">
        <w:t>the</w:t>
      </w:r>
      <w:r w:rsidR="00B00BBD" w:rsidRPr="00B00BBD">
        <w:t xml:space="preserve"> code</w:t>
      </w:r>
      <w:r w:rsidR="009B07E5">
        <w:t>.</w:t>
      </w:r>
    </w:p>
    <w:p w14:paraId="4A224D8F" w14:textId="165C1F5B" w:rsidR="000175C2" w:rsidRDefault="000175C2" w:rsidP="005850C2">
      <w:r w:rsidRPr="000175C2">
        <w:rPr>
          <w:noProof/>
        </w:rPr>
        <w:drawing>
          <wp:inline distT="0" distB="0" distL="0" distR="0" wp14:anchorId="672B9FFA" wp14:editId="5BF22EDD">
            <wp:extent cx="5731510" cy="2736850"/>
            <wp:effectExtent l="0" t="0" r="2540" b="6350"/>
            <wp:docPr id="18935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989" name=""/>
                    <pic:cNvPicPr/>
                  </pic:nvPicPr>
                  <pic:blipFill>
                    <a:blip r:embed="rId20"/>
                    <a:stretch>
                      <a:fillRect/>
                    </a:stretch>
                  </pic:blipFill>
                  <pic:spPr>
                    <a:xfrm>
                      <a:off x="0" y="0"/>
                      <a:ext cx="5731510" cy="2736850"/>
                    </a:xfrm>
                    <a:prstGeom prst="rect">
                      <a:avLst/>
                    </a:prstGeom>
                  </pic:spPr>
                </pic:pic>
              </a:graphicData>
            </a:graphic>
          </wp:inline>
        </w:drawing>
      </w:r>
    </w:p>
    <w:p w14:paraId="0F858A5A" w14:textId="58497299" w:rsidR="00F13F46" w:rsidRPr="005E6D18" w:rsidRDefault="001C5AF4" w:rsidP="00F37207">
      <w:r>
        <w:t xml:space="preserve">The </w:t>
      </w:r>
      <w:r w:rsidR="00C04A1B" w:rsidRPr="00C04A1B">
        <w:t>web server will</w:t>
      </w:r>
      <w:r>
        <w:t xml:space="preserve"> be</w:t>
      </w:r>
      <w:r w:rsidR="00C04A1B" w:rsidRPr="00C04A1B">
        <w:t xml:space="preserve"> configure</w:t>
      </w:r>
      <w:r>
        <w:t>d</w:t>
      </w:r>
      <w:r w:rsidR="00C04A1B" w:rsidRPr="00C04A1B">
        <w:t xml:space="preserve"> to serve </w:t>
      </w:r>
      <w:r>
        <w:t>the</w:t>
      </w:r>
      <w:r w:rsidR="00C04A1B" w:rsidRPr="00C04A1B">
        <w:t xml:space="preserve"> application on port 80, as well as help direct </w:t>
      </w:r>
      <w:r w:rsidR="00DE102C">
        <w:t>the</w:t>
      </w:r>
      <w:r w:rsidR="00C04A1B" w:rsidRPr="00C04A1B">
        <w:t xml:space="preserve"> API calls to the internal load balancer</w:t>
      </w:r>
      <w:r w:rsidR="00F90927">
        <w:t>.</w:t>
      </w:r>
    </w:p>
    <w:p w14:paraId="085DF087" w14:textId="77777777" w:rsidR="00501C9A" w:rsidRDefault="00501C9A" w:rsidP="00813A88">
      <w:pPr>
        <w:rPr>
          <w:b/>
          <w:bCs/>
        </w:rPr>
      </w:pPr>
    </w:p>
    <w:p w14:paraId="28E001C4" w14:textId="6AD1A96F" w:rsidR="00813A88" w:rsidRDefault="00813A88" w:rsidP="00813A88">
      <w:pPr>
        <w:rPr>
          <w:b/>
          <w:bCs/>
        </w:rPr>
      </w:pPr>
      <w:r w:rsidRPr="00A46431">
        <w:rPr>
          <w:b/>
          <w:bCs/>
        </w:rPr>
        <w:lastRenderedPageBreak/>
        <w:t xml:space="preserve">Part </w:t>
      </w:r>
      <w:r>
        <w:rPr>
          <w:b/>
          <w:bCs/>
        </w:rPr>
        <w:t>6</w:t>
      </w:r>
      <w:r w:rsidRPr="00A46431">
        <w:rPr>
          <w:b/>
          <w:bCs/>
        </w:rPr>
        <w:t xml:space="preserve">: </w:t>
      </w:r>
      <w:r w:rsidR="00226DCB">
        <w:rPr>
          <w:b/>
          <w:bCs/>
        </w:rPr>
        <w:t>External</w:t>
      </w:r>
      <w:r w:rsidRPr="00A46431">
        <w:rPr>
          <w:b/>
          <w:bCs/>
        </w:rPr>
        <w:t xml:space="preserve"> Load Balancing and Auto Scaling</w:t>
      </w:r>
    </w:p>
    <w:p w14:paraId="34B07C0B" w14:textId="0E2D77F9" w:rsidR="00813A88" w:rsidRDefault="00B726DA" w:rsidP="00813A88">
      <w:r>
        <w:t>1-</w:t>
      </w:r>
      <w:r w:rsidR="00813A88">
        <w:t xml:space="preserve">Created AMI image from my </w:t>
      </w:r>
      <w:r w:rsidR="00F7301A">
        <w:t>web application</w:t>
      </w:r>
      <w:r w:rsidR="00813A88">
        <w:t xml:space="preserve"> instance: Used with Auto Scaling.</w:t>
      </w:r>
    </w:p>
    <w:p w14:paraId="7193828B" w14:textId="4F48A85B" w:rsidR="00813A88" w:rsidRDefault="00D73A04" w:rsidP="00813A88">
      <w:r>
        <w:t>2-</w:t>
      </w:r>
      <w:r w:rsidR="00813A88">
        <w:t xml:space="preserve">Create target group to use with my load balancer and set HTTP protocols on pot 4000 where the Node.js app is running. </w:t>
      </w:r>
      <w:r w:rsidR="00813A88" w:rsidRPr="005D1A14">
        <w:t xml:space="preserve">The purpose of this target group is to use with </w:t>
      </w:r>
      <w:r w:rsidR="00813A88">
        <w:t xml:space="preserve">my </w:t>
      </w:r>
      <w:r w:rsidR="00813A88" w:rsidRPr="005D1A14">
        <w:t xml:space="preserve">load balancer so it may balance traffic across </w:t>
      </w:r>
      <w:r w:rsidR="00813A88">
        <w:t>my</w:t>
      </w:r>
      <w:r w:rsidR="00813A88" w:rsidRPr="005D1A14">
        <w:t xml:space="preserve"> p</w:t>
      </w:r>
      <w:r w:rsidR="00FE7BE9">
        <w:t>ublic</w:t>
      </w:r>
      <w:r w:rsidR="00813A88" w:rsidRPr="005D1A14">
        <w:t xml:space="preserve"> </w:t>
      </w:r>
      <w:r w:rsidR="00FE7BE9">
        <w:t>web</w:t>
      </w:r>
      <w:r w:rsidR="00813A88" w:rsidRPr="005D1A14">
        <w:t xml:space="preserve"> tier instances.</w:t>
      </w:r>
    </w:p>
    <w:p w14:paraId="4303F273" w14:textId="21209202" w:rsidR="00813A88" w:rsidRDefault="00D73A04" w:rsidP="00813A88">
      <w:r>
        <w:t>3-</w:t>
      </w:r>
      <w:r w:rsidR="00813A88">
        <w:t xml:space="preserve">Create application load balancer to route traffic from my </w:t>
      </w:r>
      <w:r w:rsidR="00FA1B8E">
        <w:t>internet gateway</w:t>
      </w:r>
      <w:r w:rsidR="00813A88">
        <w:t xml:space="preserve"> to my </w:t>
      </w:r>
      <w:r w:rsidR="00044AB5">
        <w:t>public web</w:t>
      </w:r>
      <w:r w:rsidR="00813A88">
        <w:t xml:space="preserve"> tier, this application load balancer listens for HTTP traffic on port 80 and will forward traffic to my </w:t>
      </w:r>
      <w:r w:rsidR="00044AB5">
        <w:t>Web</w:t>
      </w:r>
      <w:r w:rsidR="00813A88">
        <w:t>-Tier Target Group.</w:t>
      </w:r>
    </w:p>
    <w:p w14:paraId="09790B9C" w14:textId="5DEA27DB" w:rsidR="00813A88" w:rsidRDefault="00D73A04" w:rsidP="00813A88">
      <w:r>
        <w:t>4-</w:t>
      </w:r>
      <w:r w:rsidR="00813A88">
        <w:t xml:space="preserve">Create Launch Template from my </w:t>
      </w:r>
      <w:r w:rsidR="008A0FDC">
        <w:t>web app</w:t>
      </w:r>
      <w:r w:rsidR="00813A88">
        <w:t xml:space="preserve"> instance AMI for Auto Scaling [ Configuration setting same as </w:t>
      </w:r>
      <w:r w:rsidR="005D50FA">
        <w:t>web app</w:t>
      </w:r>
      <w:r w:rsidR="00813A88">
        <w:t xml:space="preserve"> instance]</w:t>
      </w:r>
    </w:p>
    <w:p w14:paraId="03BF0D62" w14:textId="79E37441" w:rsidR="00813A88" w:rsidRDefault="00D73A04" w:rsidP="00813A88">
      <w:r>
        <w:t>5-</w:t>
      </w:r>
      <w:r w:rsidR="00813A88">
        <w:t xml:space="preserve">Create Auto Scaling group and attach to my </w:t>
      </w:r>
      <w:r w:rsidR="005D50FA">
        <w:t>external</w:t>
      </w:r>
      <w:r w:rsidR="00813A88">
        <w:t xml:space="preserve"> load balancer and configured the group size and scaling policies. </w:t>
      </w:r>
    </w:p>
    <w:p w14:paraId="019DCFE2" w14:textId="7C266209" w:rsidR="0084320D" w:rsidRDefault="0084320D" w:rsidP="00813A88">
      <w:r w:rsidRPr="0084320D">
        <w:rPr>
          <w:noProof/>
        </w:rPr>
        <w:drawing>
          <wp:inline distT="0" distB="0" distL="0" distR="0" wp14:anchorId="678BF8DD" wp14:editId="43487763">
            <wp:extent cx="5731510" cy="1205865"/>
            <wp:effectExtent l="0" t="0" r="2540" b="0"/>
            <wp:docPr id="2116594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94752" name="Picture 1" descr="A screenshot of a computer&#10;&#10;Description automatically generated"/>
                    <pic:cNvPicPr/>
                  </pic:nvPicPr>
                  <pic:blipFill>
                    <a:blip r:embed="rId15"/>
                    <a:stretch>
                      <a:fillRect/>
                    </a:stretch>
                  </pic:blipFill>
                  <pic:spPr>
                    <a:xfrm>
                      <a:off x="0" y="0"/>
                      <a:ext cx="5731510" cy="1205865"/>
                    </a:xfrm>
                    <a:prstGeom prst="rect">
                      <a:avLst/>
                    </a:prstGeom>
                  </pic:spPr>
                </pic:pic>
              </a:graphicData>
            </a:graphic>
          </wp:inline>
        </w:drawing>
      </w:r>
    </w:p>
    <w:p w14:paraId="6D5C0045" w14:textId="602D76F3" w:rsidR="001928FC" w:rsidRDefault="001928FC" w:rsidP="00813A88">
      <w:r w:rsidRPr="001928FC">
        <w:rPr>
          <w:noProof/>
        </w:rPr>
        <w:drawing>
          <wp:inline distT="0" distB="0" distL="0" distR="0" wp14:anchorId="4B3935AC" wp14:editId="4A6C53CA">
            <wp:extent cx="5731510" cy="1751330"/>
            <wp:effectExtent l="0" t="0" r="2540" b="1270"/>
            <wp:docPr id="10001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6901" name=""/>
                    <pic:cNvPicPr/>
                  </pic:nvPicPr>
                  <pic:blipFill>
                    <a:blip r:embed="rId21"/>
                    <a:stretch>
                      <a:fillRect/>
                    </a:stretch>
                  </pic:blipFill>
                  <pic:spPr>
                    <a:xfrm>
                      <a:off x="0" y="0"/>
                      <a:ext cx="5731510" cy="1714500"/>
                    </a:xfrm>
                    <a:prstGeom prst="rect">
                      <a:avLst/>
                    </a:prstGeom>
                  </pic:spPr>
                </pic:pic>
              </a:graphicData>
            </a:graphic>
          </wp:inline>
        </w:drawing>
      </w:r>
    </w:p>
    <w:p w14:paraId="6E1EBFCB" w14:textId="55BF9F8F" w:rsidR="001D5EA5" w:rsidRDefault="007A6F34" w:rsidP="00813A88">
      <w:r w:rsidRPr="007362F4">
        <w:rPr>
          <w:noProof/>
        </w:rPr>
        <w:lastRenderedPageBreak/>
        <w:drawing>
          <wp:inline distT="0" distB="0" distL="0" distR="0" wp14:anchorId="33590ED6" wp14:editId="404976FE">
            <wp:extent cx="5850450" cy="2621280"/>
            <wp:effectExtent l="0" t="0" r="0" b="7620"/>
            <wp:docPr id="97025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3153" name="Picture 1" descr="A screenshot of a computer&#10;&#10;Description automatically generated"/>
                    <pic:cNvPicPr/>
                  </pic:nvPicPr>
                  <pic:blipFill>
                    <a:blip r:embed="rId22"/>
                    <a:stretch>
                      <a:fillRect/>
                    </a:stretch>
                  </pic:blipFill>
                  <pic:spPr>
                    <a:xfrm>
                      <a:off x="0" y="0"/>
                      <a:ext cx="5856450" cy="2623968"/>
                    </a:xfrm>
                    <a:prstGeom prst="rect">
                      <a:avLst/>
                    </a:prstGeom>
                  </pic:spPr>
                </pic:pic>
              </a:graphicData>
            </a:graphic>
          </wp:inline>
        </w:drawing>
      </w:r>
    </w:p>
    <w:p w14:paraId="626BEC05" w14:textId="32B67D09" w:rsidR="00F90927" w:rsidRPr="001E5018" w:rsidRDefault="001E5018" w:rsidP="00F37207">
      <w:r w:rsidRPr="00F13F46">
        <w:rPr>
          <w:noProof/>
        </w:rPr>
        <w:drawing>
          <wp:inline distT="0" distB="0" distL="0" distR="0" wp14:anchorId="335E8D86" wp14:editId="03E29250">
            <wp:extent cx="5828665" cy="2331720"/>
            <wp:effectExtent l="0" t="0" r="635" b="0"/>
            <wp:docPr id="135271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19883" name="Picture 1" descr="A screenshot of a computer&#10;&#10;Description automatically generated"/>
                    <pic:cNvPicPr/>
                  </pic:nvPicPr>
                  <pic:blipFill>
                    <a:blip r:embed="rId23"/>
                    <a:stretch>
                      <a:fillRect/>
                    </a:stretch>
                  </pic:blipFill>
                  <pic:spPr>
                    <a:xfrm>
                      <a:off x="0" y="0"/>
                      <a:ext cx="5831215" cy="2332740"/>
                    </a:xfrm>
                    <a:prstGeom prst="rect">
                      <a:avLst/>
                    </a:prstGeom>
                  </pic:spPr>
                </pic:pic>
              </a:graphicData>
            </a:graphic>
          </wp:inline>
        </w:drawing>
      </w:r>
    </w:p>
    <w:p w14:paraId="4129BBBE" w14:textId="56FEAA3C" w:rsidR="00F37207" w:rsidRPr="00F37207" w:rsidRDefault="00A333EC" w:rsidP="00F37207">
      <w:r>
        <w:t>C</w:t>
      </w:r>
      <w:r w:rsidR="0005304E">
        <w:t>ompletes successfully!</w:t>
      </w:r>
    </w:p>
    <w:p w14:paraId="615E0AD8" w14:textId="77777777" w:rsidR="00F37207" w:rsidRPr="004F78D8" w:rsidRDefault="00F37207" w:rsidP="003E1129"/>
    <w:sectPr w:rsidR="00F37207" w:rsidRPr="004F78D8" w:rsidSect="00A413F8">
      <w:footerReference w:type="default" r:id="rId24"/>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D67D3" w14:textId="77777777" w:rsidR="00B10C43" w:rsidRDefault="00B10C43" w:rsidP="00A413F8">
      <w:pPr>
        <w:spacing w:after="0" w:line="240" w:lineRule="auto"/>
      </w:pPr>
      <w:r>
        <w:separator/>
      </w:r>
    </w:p>
  </w:endnote>
  <w:endnote w:type="continuationSeparator" w:id="0">
    <w:p w14:paraId="6E44CE31" w14:textId="77777777" w:rsidR="00B10C43" w:rsidRDefault="00B10C43" w:rsidP="00A41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981607"/>
      <w:docPartObj>
        <w:docPartGallery w:val="Page Numbers (Bottom of Page)"/>
        <w:docPartUnique/>
      </w:docPartObj>
    </w:sdtPr>
    <w:sdtEndPr>
      <w:rPr>
        <w:color w:val="7F7F7F" w:themeColor="background1" w:themeShade="7F"/>
        <w:spacing w:val="60"/>
      </w:rPr>
    </w:sdtEndPr>
    <w:sdtContent>
      <w:p w14:paraId="2C0875CB" w14:textId="0955BDEF" w:rsidR="00A413F8" w:rsidRDefault="00A413F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CE6D5F" w14:textId="77777777" w:rsidR="00A413F8" w:rsidRDefault="00A41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FF1DE" w14:textId="77777777" w:rsidR="00B10C43" w:rsidRDefault="00B10C43" w:rsidP="00A413F8">
      <w:pPr>
        <w:spacing w:after="0" w:line="240" w:lineRule="auto"/>
      </w:pPr>
      <w:r>
        <w:separator/>
      </w:r>
    </w:p>
  </w:footnote>
  <w:footnote w:type="continuationSeparator" w:id="0">
    <w:p w14:paraId="6055210C" w14:textId="77777777" w:rsidR="00B10C43" w:rsidRDefault="00B10C43" w:rsidP="00A41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35394E"/>
    <w:multiLevelType w:val="multilevel"/>
    <w:tmpl w:val="34C2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83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8D8"/>
    <w:rsid w:val="00000407"/>
    <w:rsid w:val="000175C2"/>
    <w:rsid w:val="0004220F"/>
    <w:rsid w:val="00044AB5"/>
    <w:rsid w:val="00046EB0"/>
    <w:rsid w:val="0005304E"/>
    <w:rsid w:val="00063F4D"/>
    <w:rsid w:val="00073C97"/>
    <w:rsid w:val="00093778"/>
    <w:rsid w:val="000A1A60"/>
    <w:rsid w:val="000B1FAD"/>
    <w:rsid w:val="000B42FF"/>
    <w:rsid w:val="000B6D41"/>
    <w:rsid w:val="000E4C98"/>
    <w:rsid w:val="00132656"/>
    <w:rsid w:val="001373D7"/>
    <w:rsid w:val="00145367"/>
    <w:rsid w:val="00145983"/>
    <w:rsid w:val="00150813"/>
    <w:rsid w:val="00157CE1"/>
    <w:rsid w:val="00172640"/>
    <w:rsid w:val="00187123"/>
    <w:rsid w:val="00187400"/>
    <w:rsid w:val="001928FC"/>
    <w:rsid w:val="00194DFA"/>
    <w:rsid w:val="001C5AF4"/>
    <w:rsid w:val="001C6403"/>
    <w:rsid w:val="001D5427"/>
    <w:rsid w:val="001D5EA5"/>
    <w:rsid w:val="001E3E81"/>
    <w:rsid w:val="001E5018"/>
    <w:rsid w:val="001F12A9"/>
    <w:rsid w:val="001F2D35"/>
    <w:rsid w:val="001F4540"/>
    <w:rsid w:val="001F6360"/>
    <w:rsid w:val="001F7F68"/>
    <w:rsid w:val="00226DCB"/>
    <w:rsid w:val="00226DDB"/>
    <w:rsid w:val="00230CB8"/>
    <w:rsid w:val="002319C5"/>
    <w:rsid w:val="00237072"/>
    <w:rsid w:val="00246324"/>
    <w:rsid w:val="002506BA"/>
    <w:rsid w:val="00252339"/>
    <w:rsid w:val="00254A50"/>
    <w:rsid w:val="00256077"/>
    <w:rsid w:val="00256CD0"/>
    <w:rsid w:val="0026696C"/>
    <w:rsid w:val="00277CE3"/>
    <w:rsid w:val="00280325"/>
    <w:rsid w:val="00281DF3"/>
    <w:rsid w:val="002859BF"/>
    <w:rsid w:val="00287F1F"/>
    <w:rsid w:val="00290AE6"/>
    <w:rsid w:val="0029270B"/>
    <w:rsid w:val="002C14AA"/>
    <w:rsid w:val="002C2228"/>
    <w:rsid w:val="002D50AE"/>
    <w:rsid w:val="002E2932"/>
    <w:rsid w:val="002E5F1B"/>
    <w:rsid w:val="002F366A"/>
    <w:rsid w:val="00312597"/>
    <w:rsid w:val="003142E9"/>
    <w:rsid w:val="003203E0"/>
    <w:rsid w:val="0033083A"/>
    <w:rsid w:val="00330D18"/>
    <w:rsid w:val="003320F4"/>
    <w:rsid w:val="00343ECB"/>
    <w:rsid w:val="00351D3C"/>
    <w:rsid w:val="0035750B"/>
    <w:rsid w:val="003606D8"/>
    <w:rsid w:val="00363258"/>
    <w:rsid w:val="00370879"/>
    <w:rsid w:val="00371FDD"/>
    <w:rsid w:val="00384676"/>
    <w:rsid w:val="00390DB4"/>
    <w:rsid w:val="003925D9"/>
    <w:rsid w:val="003941DE"/>
    <w:rsid w:val="003A05C1"/>
    <w:rsid w:val="003A2AA9"/>
    <w:rsid w:val="003D76D1"/>
    <w:rsid w:val="003E1129"/>
    <w:rsid w:val="003E61AB"/>
    <w:rsid w:val="003E7721"/>
    <w:rsid w:val="003F6164"/>
    <w:rsid w:val="00401E8A"/>
    <w:rsid w:val="0040409D"/>
    <w:rsid w:val="0040514B"/>
    <w:rsid w:val="004127A7"/>
    <w:rsid w:val="00415DA7"/>
    <w:rsid w:val="00417F66"/>
    <w:rsid w:val="0043799C"/>
    <w:rsid w:val="004430CF"/>
    <w:rsid w:val="00453EAC"/>
    <w:rsid w:val="00456C01"/>
    <w:rsid w:val="004628F7"/>
    <w:rsid w:val="00467EC7"/>
    <w:rsid w:val="00476E74"/>
    <w:rsid w:val="0049194B"/>
    <w:rsid w:val="004C4696"/>
    <w:rsid w:val="004D2933"/>
    <w:rsid w:val="004D3965"/>
    <w:rsid w:val="004E1B1F"/>
    <w:rsid w:val="004E29D6"/>
    <w:rsid w:val="004E3F15"/>
    <w:rsid w:val="004E71A9"/>
    <w:rsid w:val="004F2982"/>
    <w:rsid w:val="004F50F4"/>
    <w:rsid w:val="004F78D8"/>
    <w:rsid w:val="00501AD3"/>
    <w:rsid w:val="00501C9A"/>
    <w:rsid w:val="00511F55"/>
    <w:rsid w:val="00513767"/>
    <w:rsid w:val="0052073C"/>
    <w:rsid w:val="00523A2C"/>
    <w:rsid w:val="0055543F"/>
    <w:rsid w:val="00556913"/>
    <w:rsid w:val="00560358"/>
    <w:rsid w:val="00565920"/>
    <w:rsid w:val="005740CE"/>
    <w:rsid w:val="00574ABC"/>
    <w:rsid w:val="005850C2"/>
    <w:rsid w:val="005874E0"/>
    <w:rsid w:val="005941C1"/>
    <w:rsid w:val="005A4FBD"/>
    <w:rsid w:val="005C1287"/>
    <w:rsid w:val="005D1A14"/>
    <w:rsid w:val="005D374A"/>
    <w:rsid w:val="005D49EF"/>
    <w:rsid w:val="005D50FA"/>
    <w:rsid w:val="005E021B"/>
    <w:rsid w:val="005E0BD9"/>
    <w:rsid w:val="005E6D18"/>
    <w:rsid w:val="005F2E51"/>
    <w:rsid w:val="00604529"/>
    <w:rsid w:val="00607D87"/>
    <w:rsid w:val="00615D04"/>
    <w:rsid w:val="00623AB0"/>
    <w:rsid w:val="00625B98"/>
    <w:rsid w:val="00625C26"/>
    <w:rsid w:val="00632E00"/>
    <w:rsid w:val="0064059F"/>
    <w:rsid w:val="00644C79"/>
    <w:rsid w:val="0064508B"/>
    <w:rsid w:val="0066455D"/>
    <w:rsid w:val="00666E3B"/>
    <w:rsid w:val="00691893"/>
    <w:rsid w:val="006A3FB6"/>
    <w:rsid w:val="006B6F7B"/>
    <w:rsid w:val="006E1758"/>
    <w:rsid w:val="00703821"/>
    <w:rsid w:val="00723040"/>
    <w:rsid w:val="0073002F"/>
    <w:rsid w:val="00730B2F"/>
    <w:rsid w:val="00734BB2"/>
    <w:rsid w:val="007362F4"/>
    <w:rsid w:val="00743331"/>
    <w:rsid w:val="007651F8"/>
    <w:rsid w:val="0077171C"/>
    <w:rsid w:val="00785C44"/>
    <w:rsid w:val="00797196"/>
    <w:rsid w:val="007A432B"/>
    <w:rsid w:val="007A6F34"/>
    <w:rsid w:val="007A709E"/>
    <w:rsid w:val="007B276C"/>
    <w:rsid w:val="007C2CDF"/>
    <w:rsid w:val="007F06BC"/>
    <w:rsid w:val="007F5C4A"/>
    <w:rsid w:val="007F6727"/>
    <w:rsid w:val="007F67F3"/>
    <w:rsid w:val="0081316D"/>
    <w:rsid w:val="00813A88"/>
    <w:rsid w:val="008213B0"/>
    <w:rsid w:val="008365F8"/>
    <w:rsid w:val="008429F0"/>
    <w:rsid w:val="0084320D"/>
    <w:rsid w:val="00845001"/>
    <w:rsid w:val="00866F33"/>
    <w:rsid w:val="008752BB"/>
    <w:rsid w:val="00876522"/>
    <w:rsid w:val="00880C54"/>
    <w:rsid w:val="008813C4"/>
    <w:rsid w:val="00894521"/>
    <w:rsid w:val="008A0FDC"/>
    <w:rsid w:val="008A6F3E"/>
    <w:rsid w:val="008B00DD"/>
    <w:rsid w:val="008B0C76"/>
    <w:rsid w:val="008B2245"/>
    <w:rsid w:val="008B52DE"/>
    <w:rsid w:val="008C61B8"/>
    <w:rsid w:val="008C666B"/>
    <w:rsid w:val="008E34D5"/>
    <w:rsid w:val="008F65D5"/>
    <w:rsid w:val="00902590"/>
    <w:rsid w:val="00906261"/>
    <w:rsid w:val="00914706"/>
    <w:rsid w:val="00921028"/>
    <w:rsid w:val="00925A8C"/>
    <w:rsid w:val="0093754C"/>
    <w:rsid w:val="00944207"/>
    <w:rsid w:val="00944497"/>
    <w:rsid w:val="00957552"/>
    <w:rsid w:val="00961BEC"/>
    <w:rsid w:val="009731C4"/>
    <w:rsid w:val="009748E6"/>
    <w:rsid w:val="00977A9B"/>
    <w:rsid w:val="00980EF0"/>
    <w:rsid w:val="00993528"/>
    <w:rsid w:val="009A447A"/>
    <w:rsid w:val="009B07E5"/>
    <w:rsid w:val="009B45E6"/>
    <w:rsid w:val="009C2414"/>
    <w:rsid w:val="009D3C35"/>
    <w:rsid w:val="009D7B52"/>
    <w:rsid w:val="009E022E"/>
    <w:rsid w:val="009E1A36"/>
    <w:rsid w:val="009F3FE7"/>
    <w:rsid w:val="009F6540"/>
    <w:rsid w:val="00A04A36"/>
    <w:rsid w:val="00A11D63"/>
    <w:rsid w:val="00A22444"/>
    <w:rsid w:val="00A26992"/>
    <w:rsid w:val="00A32A24"/>
    <w:rsid w:val="00A333EC"/>
    <w:rsid w:val="00A413F8"/>
    <w:rsid w:val="00A42F30"/>
    <w:rsid w:val="00A46431"/>
    <w:rsid w:val="00A60555"/>
    <w:rsid w:val="00A63E28"/>
    <w:rsid w:val="00A7279A"/>
    <w:rsid w:val="00A81615"/>
    <w:rsid w:val="00A8439E"/>
    <w:rsid w:val="00AA02CF"/>
    <w:rsid w:val="00AB63F8"/>
    <w:rsid w:val="00AC3849"/>
    <w:rsid w:val="00AE19C1"/>
    <w:rsid w:val="00AE5220"/>
    <w:rsid w:val="00AF752C"/>
    <w:rsid w:val="00AF7E1E"/>
    <w:rsid w:val="00B00BBD"/>
    <w:rsid w:val="00B00C89"/>
    <w:rsid w:val="00B029F1"/>
    <w:rsid w:val="00B10AF0"/>
    <w:rsid w:val="00B10C43"/>
    <w:rsid w:val="00B30FCA"/>
    <w:rsid w:val="00B32D1C"/>
    <w:rsid w:val="00B36336"/>
    <w:rsid w:val="00B54452"/>
    <w:rsid w:val="00B55251"/>
    <w:rsid w:val="00B56A7D"/>
    <w:rsid w:val="00B570B2"/>
    <w:rsid w:val="00B617AC"/>
    <w:rsid w:val="00B6314B"/>
    <w:rsid w:val="00B65CB6"/>
    <w:rsid w:val="00B66B10"/>
    <w:rsid w:val="00B726DA"/>
    <w:rsid w:val="00B73008"/>
    <w:rsid w:val="00B82DE2"/>
    <w:rsid w:val="00B83882"/>
    <w:rsid w:val="00B8554B"/>
    <w:rsid w:val="00B969B2"/>
    <w:rsid w:val="00BA3BC7"/>
    <w:rsid w:val="00BB081C"/>
    <w:rsid w:val="00BD4065"/>
    <w:rsid w:val="00BE26B1"/>
    <w:rsid w:val="00BE2C70"/>
    <w:rsid w:val="00BE31FA"/>
    <w:rsid w:val="00BE6D70"/>
    <w:rsid w:val="00BE72C3"/>
    <w:rsid w:val="00BF42B6"/>
    <w:rsid w:val="00BF652E"/>
    <w:rsid w:val="00C0360F"/>
    <w:rsid w:val="00C04A1B"/>
    <w:rsid w:val="00C23943"/>
    <w:rsid w:val="00C36878"/>
    <w:rsid w:val="00C4113A"/>
    <w:rsid w:val="00C50DBE"/>
    <w:rsid w:val="00C643DA"/>
    <w:rsid w:val="00C668C7"/>
    <w:rsid w:val="00C85813"/>
    <w:rsid w:val="00C94550"/>
    <w:rsid w:val="00C97B2E"/>
    <w:rsid w:val="00CB69F0"/>
    <w:rsid w:val="00CC4D11"/>
    <w:rsid w:val="00CD1E8E"/>
    <w:rsid w:val="00CE22A3"/>
    <w:rsid w:val="00CE4385"/>
    <w:rsid w:val="00CE7B68"/>
    <w:rsid w:val="00CF27C1"/>
    <w:rsid w:val="00D1227E"/>
    <w:rsid w:val="00D1606E"/>
    <w:rsid w:val="00D17112"/>
    <w:rsid w:val="00D56347"/>
    <w:rsid w:val="00D65FD9"/>
    <w:rsid w:val="00D67E00"/>
    <w:rsid w:val="00D72E3F"/>
    <w:rsid w:val="00D73A04"/>
    <w:rsid w:val="00D81994"/>
    <w:rsid w:val="00D8332F"/>
    <w:rsid w:val="00D93072"/>
    <w:rsid w:val="00DA300C"/>
    <w:rsid w:val="00DB212B"/>
    <w:rsid w:val="00DC197A"/>
    <w:rsid w:val="00DC519A"/>
    <w:rsid w:val="00DD1892"/>
    <w:rsid w:val="00DD71F3"/>
    <w:rsid w:val="00DD7334"/>
    <w:rsid w:val="00DE102C"/>
    <w:rsid w:val="00E033F5"/>
    <w:rsid w:val="00E10F72"/>
    <w:rsid w:val="00E15906"/>
    <w:rsid w:val="00E26B6B"/>
    <w:rsid w:val="00E27E21"/>
    <w:rsid w:val="00E359EE"/>
    <w:rsid w:val="00E45F23"/>
    <w:rsid w:val="00E53D7F"/>
    <w:rsid w:val="00E61BF1"/>
    <w:rsid w:val="00E66A39"/>
    <w:rsid w:val="00E837FE"/>
    <w:rsid w:val="00E91379"/>
    <w:rsid w:val="00E92F54"/>
    <w:rsid w:val="00E93D4D"/>
    <w:rsid w:val="00EA3E2E"/>
    <w:rsid w:val="00EA5CB5"/>
    <w:rsid w:val="00EB5E4D"/>
    <w:rsid w:val="00EB7D6C"/>
    <w:rsid w:val="00EC0FE8"/>
    <w:rsid w:val="00EC216A"/>
    <w:rsid w:val="00EC6191"/>
    <w:rsid w:val="00EC655E"/>
    <w:rsid w:val="00EE285A"/>
    <w:rsid w:val="00EE5E88"/>
    <w:rsid w:val="00EF0176"/>
    <w:rsid w:val="00EF225E"/>
    <w:rsid w:val="00F12C78"/>
    <w:rsid w:val="00F13F46"/>
    <w:rsid w:val="00F148FB"/>
    <w:rsid w:val="00F23102"/>
    <w:rsid w:val="00F327BA"/>
    <w:rsid w:val="00F35EE8"/>
    <w:rsid w:val="00F37207"/>
    <w:rsid w:val="00F40343"/>
    <w:rsid w:val="00F527BB"/>
    <w:rsid w:val="00F55551"/>
    <w:rsid w:val="00F65E9F"/>
    <w:rsid w:val="00F71417"/>
    <w:rsid w:val="00F7301A"/>
    <w:rsid w:val="00F75906"/>
    <w:rsid w:val="00F843B0"/>
    <w:rsid w:val="00F903E1"/>
    <w:rsid w:val="00F90927"/>
    <w:rsid w:val="00FA1B8E"/>
    <w:rsid w:val="00FC1D40"/>
    <w:rsid w:val="00FD0A12"/>
    <w:rsid w:val="00FE3D8A"/>
    <w:rsid w:val="00FE4700"/>
    <w:rsid w:val="00FE7BE9"/>
    <w:rsid w:val="00FF4C0B"/>
    <w:rsid w:val="1E4622AD"/>
    <w:rsid w:val="55BD197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A2D47"/>
  <w15:chartTrackingRefBased/>
  <w15:docId w15:val="{80CF9D28-ABDD-4733-8B1F-975C5FDE0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8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8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8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8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8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8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8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8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8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8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8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8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8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8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8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8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8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8D8"/>
    <w:rPr>
      <w:rFonts w:eastAsiaTheme="majorEastAsia" w:cstheme="majorBidi"/>
      <w:color w:val="272727" w:themeColor="text1" w:themeTint="D8"/>
    </w:rPr>
  </w:style>
  <w:style w:type="paragraph" w:styleId="Title">
    <w:name w:val="Title"/>
    <w:basedOn w:val="Normal"/>
    <w:next w:val="Normal"/>
    <w:link w:val="TitleChar"/>
    <w:uiPriority w:val="10"/>
    <w:qFormat/>
    <w:rsid w:val="004F78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8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8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8D8"/>
    <w:pPr>
      <w:spacing w:before="160"/>
      <w:jc w:val="center"/>
    </w:pPr>
    <w:rPr>
      <w:i/>
      <w:iCs/>
      <w:color w:val="404040" w:themeColor="text1" w:themeTint="BF"/>
    </w:rPr>
  </w:style>
  <w:style w:type="character" w:customStyle="1" w:styleId="QuoteChar">
    <w:name w:val="Quote Char"/>
    <w:basedOn w:val="DefaultParagraphFont"/>
    <w:link w:val="Quote"/>
    <w:uiPriority w:val="29"/>
    <w:rsid w:val="004F78D8"/>
    <w:rPr>
      <w:i/>
      <w:iCs/>
      <w:color w:val="404040" w:themeColor="text1" w:themeTint="BF"/>
    </w:rPr>
  </w:style>
  <w:style w:type="paragraph" w:styleId="ListParagraph">
    <w:name w:val="List Paragraph"/>
    <w:basedOn w:val="Normal"/>
    <w:uiPriority w:val="34"/>
    <w:qFormat/>
    <w:rsid w:val="004F78D8"/>
    <w:pPr>
      <w:ind w:left="720"/>
      <w:contextualSpacing/>
    </w:pPr>
  </w:style>
  <w:style w:type="character" w:styleId="IntenseEmphasis">
    <w:name w:val="Intense Emphasis"/>
    <w:basedOn w:val="DefaultParagraphFont"/>
    <w:uiPriority w:val="21"/>
    <w:qFormat/>
    <w:rsid w:val="004F78D8"/>
    <w:rPr>
      <w:i/>
      <w:iCs/>
      <w:color w:val="0F4761" w:themeColor="accent1" w:themeShade="BF"/>
    </w:rPr>
  </w:style>
  <w:style w:type="paragraph" w:styleId="IntenseQuote">
    <w:name w:val="Intense Quote"/>
    <w:basedOn w:val="Normal"/>
    <w:next w:val="Normal"/>
    <w:link w:val="IntenseQuoteChar"/>
    <w:uiPriority w:val="30"/>
    <w:qFormat/>
    <w:rsid w:val="004F78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8D8"/>
    <w:rPr>
      <w:i/>
      <w:iCs/>
      <w:color w:val="0F4761" w:themeColor="accent1" w:themeShade="BF"/>
    </w:rPr>
  </w:style>
  <w:style w:type="character" w:styleId="IntenseReference">
    <w:name w:val="Intense Reference"/>
    <w:basedOn w:val="DefaultParagraphFont"/>
    <w:uiPriority w:val="32"/>
    <w:qFormat/>
    <w:rsid w:val="004F78D8"/>
    <w:rPr>
      <w:b/>
      <w:bCs/>
      <w:smallCaps/>
      <w:color w:val="0F4761" w:themeColor="accent1" w:themeShade="BF"/>
      <w:spacing w:val="5"/>
    </w:rPr>
  </w:style>
  <w:style w:type="character" w:styleId="Hyperlink">
    <w:name w:val="Hyperlink"/>
    <w:basedOn w:val="DefaultParagraphFont"/>
    <w:uiPriority w:val="99"/>
    <w:unhideWhenUsed/>
    <w:rsid w:val="004F78D8"/>
    <w:rPr>
      <w:color w:val="467886" w:themeColor="hyperlink"/>
      <w:u w:val="single"/>
    </w:rPr>
  </w:style>
  <w:style w:type="character" w:styleId="UnresolvedMention">
    <w:name w:val="Unresolved Mention"/>
    <w:basedOn w:val="DefaultParagraphFont"/>
    <w:uiPriority w:val="99"/>
    <w:semiHidden/>
    <w:unhideWhenUsed/>
    <w:rsid w:val="004F78D8"/>
    <w:rPr>
      <w:color w:val="605E5C"/>
      <w:shd w:val="clear" w:color="auto" w:fill="E1DFDD"/>
    </w:rPr>
  </w:style>
  <w:style w:type="paragraph" w:styleId="Header">
    <w:name w:val="header"/>
    <w:basedOn w:val="Normal"/>
    <w:link w:val="HeaderChar"/>
    <w:uiPriority w:val="99"/>
    <w:unhideWhenUsed/>
    <w:rsid w:val="00A413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3F8"/>
  </w:style>
  <w:style w:type="paragraph" w:styleId="Footer">
    <w:name w:val="footer"/>
    <w:basedOn w:val="Normal"/>
    <w:link w:val="FooterChar"/>
    <w:uiPriority w:val="99"/>
    <w:unhideWhenUsed/>
    <w:rsid w:val="00A413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72817">
      <w:bodyDiv w:val="1"/>
      <w:marLeft w:val="0"/>
      <w:marRight w:val="0"/>
      <w:marTop w:val="0"/>
      <w:marBottom w:val="0"/>
      <w:divBdr>
        <w:top w:val="none" w:sz="0" w:space="0" w:color="auto"/>
        <w:left w:val="none" w:sz="0" w:space="0" w:color="auto"/>
        <w:bottom w:val="none" w:sz="0" w:space="0" w:color="auto"/>
        <w:right w:val="none" w:sz="0" w:space="0" w:color="auto"/>
      </w:divBdr>
    </w:div>
    <w:div w:id="172768994">
      <w:bodyDiv w:val="1"/>
      <w:marLeft w:val="0"/>
      <w:marRight w:val="0"/>
      <w:marTop w:val="0"/>
      <w:marBottom w:val="0"/>
      <w:divBdr>
        <w:top w:val="none" w:sz="0" w:space="0" w:color="auto"/>
        <w:left w:val="none" w:sz="0" w:space="0" w:color="auto"/>
        <w:bottom w:val="none" w:sz="0" w:space="0" w:color="auto"/>
        <w:right w:val="none" w:sz="0" w:space="0" w:color="auto"/>
      </w:divBdr>
    </w:div>
    <w:div w:id="348871633">
      <w:bodyDiv w:val="1"/>
      <w:marLeft w:val="0"/>
      <w:marRight w:val="0"/>
      <w:marTop w:val="0"/>
      <w:marBottom w:val="0"/>
      <w:divBdr>
        <w:top w:val="none" w:sz="0" w:space="0" w:color="auto"/>
        <w:left w:val="none" w:sz="0" w:space="0" w:color="auto"/>
        <w:bottom w:val="none" w:sz="0" w:space="0" w:color="auto"/>
        <w:right w:val="none" w:sz="0" w:space="0" w:color="auto"/>
      </w:divBdr>
    </w:div>
    <w:div w:id="389114099">
      <w:bodyDiv w:val="1"/>
      <w:marLeft w:val="0"/>
      <w:marRight w:val="0"/>
      <w:marTop w:val="0"/>
      <w:marBottom w:val="0"/>
      <w:divBdr>
        <w:top w:val="none" w:sz="0" w:space="0" w:color="auto"/>
        <w:left w:val="none" w:sz="0" w:space="0" w:color="auto"/>
        <w:bottom w:val="none" w:sz="0" w:space="0" w:color="auto"/>
        <w:right w:val="none" w:sz="0" w:space="0" w:color="auto"/>
      </w:divBdr>
    </w:div>
    <w:div w:id="478765733">
      <w:bodyDiv w:val="1"/>
      <w:marLeft w:val="0"/>
      <w:marRight w:val="0"/>
      <w:marTop w:val="0"/>
      <w:marBottom w:val="0"/>
      <w:divBdr>
        <w:top w:val="none" w:sz="0" w:space="0" w:color="auto"/>
        <w:left w:val="none" w:sz="0" w:space="0" w:color="auto"/>
        <w:bottom w:val="none" w:sz="0" w:space="0" w:color="auto"/>
        <w:right w:val="none" w:sz="0" w:space="0" w:color="auto"/>
      </w:divBdr>
    </w:div>
    <w:div w:id="499543582">
      <w:bodyDiv w:val="1"/>
      <w:marLeft w:val="0"/>
      <w:marRight w:val="0"/>
      <w:marTop w:val="0"/>
      <w:marBottom w:val="0"/>
      <w:divBdr>
        <w:top w:val="none" w:sz="0" w:space="0" w:color="auto"/>
        <w:left w:val="none" w:sz="0" w:space="0" w:color="auto"/>
        <w:bottom w:val="none" w:sz="0" w:space="0" w:color="auto"/>
        <w:right w:val="none" w:sz="0" w:space="0" w:color="auto"/>
      </w:divBdr>
    </w:div>
    <w:div w:id="585068366">
      <w:bodyDiv w:val="1"/>
      <w:marLeft w:val="0"/>
      <w:marRight w:val="0"/>
      <w:marTop w:val="0"/>
      <w:marBottom w:val="0"/>
      <w:divBdr>
        <w:top w:val="none" w:sz="0" w:space="0" w:color="auto"/>
        <w:left w:val="none" w:sz="0" w:space="0" w:color="auto"/>
        <w:bottom w:val="none" w:sz="0" w:space="0" w:color="auto"/>
        <w:right w:val="none" w:sz="0" w:space="0" w:color="auto"/>
      </w:divBdr>
    </w:div>
    <w:div w:id="587468375">
      <w:bodyDiv w:val="1"/>
      <w:marLeft w:val="0"/>
      <w:marRight w:val="0"/>
      <w:marTop w:val="0"/>
      <w:marBottom w:val="0"/>
      <w:divBdr>
        <w:top w:val="none" w:sz="0" w:space="0" w:color="auto"/>
        <w:left w:val="none" w:sz="0" w:space="0" w:color="auto"/>
        <w:bottom w:val="none" w:sz="0" w:space="0" w:color="auto"/>
        <w:right w:val="none" w:sz="0" w:space="0" w:color="auto"/>
      </w:divBdr>
    </w:div>
    <w:div w:id="710610140">
      <w:bodyDiv w:val="1"/>
      <w:marLeft w:val="0"/>
      <w:marRight w:val="0"/>
      <w:marTop w:val="0"/>
      <w:marBottom w:val="0"/>
      <w:divBdr>
        <w:top w:val="none" w:sz="0" w:space="0" w:color="auto"/>
        <w:left w:val="none" w:sz="0" w:space="0" w:color="auto"/>
        <w:bottom w:val="none" w:sz="0" w:space="0" w:color="auto"/>
        <w:right w:val="none" w:sz="0" w:space="0" w:color="auto"/>
      </w:divBdr>
    </w:div>
    <w:div w:id="829829846">
      <w:bodyDiv w:val="1"/>
      <w:marLeft w:val="0"/>
      <w:marRight w:val="0"/>
      <w:marTop w:val="0"/>
      <w:marBottom w:val="0"/>
      <w:divBdr>
        <w:top w:val="none" w:sz="0" w:space="0" w:color="auto"/>
        <w:left w:val="none" w:sz="0" w:space="0" w:color="auto"/>
        <w:bottom w:val="none" w:sz="0" w:space="0" w:color="auto"/>
        <w:right w:val="none" w:sz="0" w:space="0" w:color="auto"/>
      </w:divBdr>
    </w:div>
    <w:div w:id="1319188272">
      <w:bodyDiv w:val="1"/>
      <w:marLeft w:val="0"/>
      <w:marRight w:val="0"/>
      <w:marTop w:val="0"/>
      <w:marBottom w:val="0"/>
      <w:divBdr>
        <w:top w:val="none" w:sz="0" w:space="0" w:color="auto"/>
        <w:left w:val="none" w:sz="0" w:space="0" w:color="auto"/>
        <w:bottom w:val="none" w:sz="0" w:space="0" w:color="auto"/>
        <w:right w:val="none" w:sz="0" w:space="0" w:color="auto"/>
      </w:divBdr>
    </w:div>
    <w:div w:id="1415010264">
      <w:bodyDiv w:val="1"/>
      <w:marLeft w:val="0"/>
      <w:marRight w:val="0"/>
      <w:marTop w:val="0"/>
      <w:marBottom w:val="0"/>
      <w:divBdr>
        <w:top w:val="none" w:sz="0" w:space="0" w:color="auto"/>
        <w:left w:val="none" w:sz="0" w:space="0" w:color="auto"/>
        <w:bottom w:val="none" w:sz="0" w:space="0" w:color="auto"/>
        <w:right w:val="none" w:sz="0" w:space="0" w:color="auto"/>
      </w:divBdr>
    </w:div>
    <w:div w:id="1434284487">
      <w:bodyDiv w:val="1"/>
      <w:marLeft w:val="0"/>
      <w:marRight w:val="0"/>
      <w:marTop w:val="0"/>
      <w:marBottom w:val="0"/>
      <w:divBdr>
        <w:top w:val="none" w:sz="0" w:space="0" w:color="auto"/>
        <w:left w:val="none" w:sz="0" w:space="0" w:color="auto"/>
        <w:bottom w:val="none" w:sz="0" w:space="0" w:color="auto"/>
        <w:right w:val="none" w:sz="0" w:space="0" w:color="auto"/>
      </w:divBdr>
    </w:div>
    <w:div w:id="1789163206">
      <w:bodyDiv w:val="1"/>
      <w:marLeft w:val="0"/>
      <w:marRight w:val="0"/>
      <w:marTop w:val="0"/>
      <w:marBottom w:val="0"/>
      <w:divBdr>
        <w:top w:val="none" w:sz="0" w:space="0" w:color="auto"/>
        <w:left w:val="none" w:sz="0" w:space="0" w:color="auto"/>
        <w:bottom w:val="none" w:sz="0" w:space="0" w:color="auto"/>
        <w:right w:val="none" w:sz="0" w:space="0" w:color="auto"/>
      </w:divBdr>
    </w:div>
    <w:div w:id="205365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us-east-1.prod.workshops.aws/public/deeaf148-5f5f-4eac-ae36-a029faa8e4ba/static/introduction/3TierArch.p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D637F-A075-4248-9B2B-7BA865B9F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1170</Words>
  <Characters>6675</Characters>
  <Application>Microsoft Office Word</Application>
  <DocSecurity>0</DocSecurity>
  <Lines>55</Lines>
  <Paragraphs>15</Paragraphs>
  <ScaleCrop>false</ScaleCrop>
  <Company/>
  <LinksUpToDate>false</LinksUpToDate>
  <CharactersWithSpaces>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 V. Kiewiets</dc:creator>
  <cp:keywords/>
  <dc:description/>
  <cp:lastModifiedBy>Gustav V. Kiewiets</cp:lastModifiedBy>
  <cp:revision>2</cp:revision>
  <dcterms:created xsi:type="dcterms:W3CDTF">2024-11-07T10:56:00Z</dcterms:created>
  <dcterms:modified xsi:type="dcterms:W3CDTF">2024-11-07T10:56:00Z</dcterms:modified>
</cp:coreProperties>
</file>