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B34FF" w14:textId="7C15C947" w:rsidR="00285C28" w:rsidRDefault="00285C28" w:rsidP="00285C28">
      <w:pPr>
        <w:jc w:val="center"/>
        <w:rPr>
          <w:b/>
          <w:bCs/>
          <w:sz w:val="32"/>
          <w:szCs w:val="32"/>
        </w:rPr>
      </w:pPr>
      <w:r w:rsidRPr="00285C28">
        <w:rPr>
          <w:b/>
          <w:bCs/>
          <w:sz w:val="32"/>
          <w:szCs w:val="32"/>
        </w:rPr>
        <w:t>Managing Cloud Resources with Terraform</w:t>
      </w:r>
    </w:p>
    <w:p w14:paraId="2FFDBE36" w14:textId="724CD61E" w:rsidR="00285C28" w:rsidRDefault="00285C28" w:rsidP="00285C28">
      <w:pPr>
        <w:jc w:val="center"/>
        <w:rPr>
          <w:sz w:val="32"/>
          <w:szCs w:val="32"/>
        </w:rPr>
      </w:pPr>
      <w:r w:rsidRPr="00285C28">
        <w:rPr>
          <w:sz w:val="32"/>
          <w:szCs w:val="32"/>
        </w:rPr>
        <w:t>[</w:t>
      </w:r>
      <w:r>
        <w:rPr>
          <w:sz w:val="32"/>
          <w:szCs w:val="32"/>
        </w:rPr>
        <w:t xml:space="preserve">AWS </w:t>
      </w:r>
      <w:proofErr w:type="spellStart"/>
      <w:r>
        <w:rPr>
          <w:sz w:val="32"/>
          <w:szCs w:val="32"/>
        </w:rPr>
        <w:t>HashiCorp</w:t>
      </w:r>
      <w:proofErr w:type="spellEnd"/>
      <w:r>
        <w:rPr>
          <w:sz w:val="32"/>
          <w:szCs w:val="32"/>
        </w:rPr>
        <w:t xml:space="preserve"> Terraform</w:t>
      </w:r>
      <w:r w:rsidRPr="00285C28">
        <w:rPr>
          <w:sz w:val="32"/>
          <w:szCs w:val="32"/>
        </w:rPr>
        <w:t>]</w:t>
      </w:r>
    </w:p>
    <w:p w14:paraId="0B017EE4" w14:textId="77777777" w:rsidR="00A75FB3" w:rsidRDefault="00A75FB3" w:rsidP="00285C28">
      <w:pPr>
        <w:jc w:val="center"/>
        <w:rPr>
          <w:sz w:val="32"/>
          <w:szCs w:val="32"/>
        </w:rPr>
      </w:pPr>
    </w:p>
    <w:p w14:paraId="6068D393" w14:textId="2B1F17CD" w:rsidR="00285C28" w:rsidRPr="00FE48EC" w:rsidRDefault="00285C28" w:rsidP="00285C28">
      <w:pPr>
        <w:rPr>
          <w:b/>
          <w:bCs/>
          <w:sz w:val="32"/>
          <w:szCs w:val="32"/>
        </w:rPr>
      </w:pPr>
      <w:r w:rsidRPr="00FE48EC">
        <w:rPr>
          <w:b/>
          <w:bCs/>
          <w:sz w:val="32"/>
          <w:szCs w:val="32"/>
        </w:rPr>
        <w:t>Project Description – Scenario</w:t>
      </w:r>
    </w:p>
    <w:p w14:paraId="1BA9CA8A" w14:textId="1A5AF740" w:rsidR="00285C28" w:rsidRDefault="00285C28" w:rsidP="00285C28">
      <w:pPr>
        <w:rPr>
          <w:sz w:val="32"/>
          <w:szCs w:val="32"/>
        </w:rPr>
      </w:pPr>
      <w:r w:rsidRPr="00285C28">
        <w:rPr>
          <w:sz w:val="32"/>
          <w:szCs w:val="32"/>
        </w:rPr>
        <w:t xml:space="preserve">The intent of this </w:t>
      </w:r>
      <w:r>
        <w:rPr>
          <w:sz w:val="32"/>
          <w:szCs w:val="32"/>
        </w:rPr>
        <w:t>project</w:t>
      </w:r>
      <w:r w:rsidRPr="00285C28">
        <w:rPr>
          <w:sz w:val="32"/>
          <w:szCs w:val="32"/>
        </w:rPr>
        <w:t xml:space="preserve"> is to educate the cloud practitioners on the use of Terraform to manage their cloud resources.</w:t>
      </w:r>
    </w:p>
    <w:p w14:paraId="756A6FC0" w14:textId="2A33703B" w:rsidR="00285C28" w:rsidRDefault="00285C28" w:rsidP="00285C28">
      <w:pPr>
        <w:rPr>
          <w:sz w:val="32"/>
          <w:szCs w:val="32"/>
        </w:rPr>
      </w:pPr>
      <w:r w:rsidRPr="00285C28">
        <w:rPr>
          <w:sz w:val="32"/>
          <w:szCs w:val="32"/>
        </w:rPr>
        <w:t xml:space="preserve">This </w:t>
      </w:r>
      <w:r>
        <w:rPr>
          <w:sz w:val="32"/>
          <w:szCs w:val="32"/>
        </w:rPr>
        <w:t>project</w:t>
      </w:r>
      <w:r w:rsidRPr="00285C28">
        <w:rPr>
          <w:sz w:val="32"/>
          <w:szCs w:val="32"/>
        </w:rPr>
        <w:t xml:space="preserve"> introduces managing cloud resources with Terraform and Terraform Providers using </w:t>
      </w:r>
      <w:proofErr w:type="spellStart"/>
      <w:r w:rsidRPr="00285C28">
        <w:rPr>
          <w:sz w:val="32"/>
          <w:szCs w:val="32"/>
        </w:rPr>
        <w:t>IaC</w:t>
      </w:r>
      <w:proofErr w:type="spellEnd"/>
      <w:r w:rsidRPr="00285C28">
        <w:rPr>
          <w:sz w:val="32"/>
          <w:szCs w:val="32"/>
        </w:rPr>
        <w:t>. This workshop is composed of modules, and each module has a specific learning objective.</w:t>
      </w:r>
    </w:p>
    <w:p w14:paraId="30D25689" w14:textId="3ACB86F9" w:rsidR="003153BF" w:rsidRPr="003153BF" w:rsidRDefault="003153BF" w:rsidP="00285C2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F4096" wp14:editId="2D05D35A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730240" cy="3258185"/>
            <wp:effectExtent l="0" t="0" r="3810" b="0"/>
            <wp:wrapSquare wrapText="bothSides"/>
            <wp:docPr id="1335983159" name="Picture 1" descr="IPA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AM Over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A169D">
        <w:rPr>
          <w:b/>
          <w:bCs/>
          <w:sz w:val="32"/>
          <w:szCs w:val="32"/>
        </w:rPr>
        <w:t>Architecture - Overview</w:t>
      </w:r>
    </w:p>
    <w:p w14:paraId="20A1986D" w14:textId="77777777" w:rsidR="003153BF" w:rsidRDefault="003153BF" w:rsidP="00285C28">
      <w:pPr>
        <w:rPr>
          <w:b/>
          <w:bCs/>
          <w:sz w:val="32"/>
          <w:szCs w:val="32"/>
        </w:rPr>
      </w:pPr>
    </w:p>
    <w:p w14:paraId="18100751" w14:textId="77777777" w:rsidR="003153BF" w:rsidRDefault="003153BF" w:rsidP="00285C28">
      <w:pPr>
        <w:rPr>
          <w:b/>
          <w:bCs/>
          <w:sz w:val="32"/>
          <w:szCs w:val="32"/>
        </w:rPr>
      </w:pPr>
    </w:p>
    <w:p w14:paraId="1A2BF961" w14:textId="77777777" w:rsidR="003153BF" w:rsidRDefault="003153BF" w:rsidP="00285C28">
      <w:pPr>
        <w:rPr>
          <w:b/>
          <w:bCs/>
          <w:sz w:val="32"/>
          <w:szCs w:val="32"/>
        </w:rPr>
      </w:pPr>
    </w:p>
    <w:p w14:paraId="4BE5AD68" w14:textId="77777777" w:rsidR="003153BF" w:rsidRDefault="003153BF" w:rsidP="00285C28">
      <w:pPr>
        <w:rPr>
          <w:b/>
          <w:bCs/>
          <w:sz w:val="32"/>
          <w:szCs w:val="32"/>
        </w:rPr>
      </w:pPr>
    </w:p>
    <w:p w14:paraId="699EBACF" w14:textId="77777777" w:rsidR="003153BF" w:rsidRDefault="003153BF" w:rsidP="00285C28">
      <w:pPr>
        <w:rPr>
          <w:b/>
          <w:bCs/>
          <w:sz w:val="32"/>
          <w:szCs w:val="32"/>
        </w:rPr>
      </w:pPr>
    </w:p>
    <w:p w14:paraId="76B4E7C9" w14:textId="097184F9" w:rsidR="00F75AFA" w:rsidRDefault="00F75AFA" w:rsidP="00285C28">
      <w:pPr>
        <w:rPr>
          <w:b/>
          <w:bCs/>
          <w:sz w:val="32"/>
          <w:szCs w:val="32"/>
        </w:rPr>
      </w:pPr>
      <w:r w:rsidRPr="00F75AFA">
        <w:rPr>
          <w:b/>
          <w:bCs/>
          <w:sz w:val="32"/>
          <w:szCs w:val="32"/>
        </w:rPr>
        <w:lastRenderedPageBreak/>
        <w:t>Provisioned Cloud9 environment</w:t>
      </w:r>
    </w:p>
    <w:p w14:paraId="2284DC4E" w14:textId="7D8BF5FC" w:rsidR="00F75AFA" w:rsidRDefault="00F75AFA" w:rsidP="00285C28">
      <w:pPr>
        <w:rPr>
          <w:b/>
          <w:bCs/>
          <w:sz w:val="32"/>
          <w:szCs w:val="32"/>
        </w:rPr>
      </w:pPr>
      <w:r w:rsidRPr="00F75AFA">
        <w:rPr>
          <w:b/>
          <w:bCs/>
          <w:noProof/>
          <w:sz w:val="32"/>
          <w:szCs w:val="32"/>
        </w:rPr>
        <w:drawing>
          <wp:inline distT="0" distB="0" distL="0" distR="0" wp14:anchorId="7D68D2FB" wp14:editId="6B17F6C4">
            <wp:extent cx="5731510" cy="1115060"/>
            <wp:effectExtent l="0" t="0" r="2540" b="8890"/>
            <wp:docPr id="1696465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651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4FC6" w14:textId="01C7B733" w:rsidR="00F75AFA" w:rsidRPr="003153BF" w:rsidRDefault="00F75AFA" w:rsidP="00285C28">
      <w:pPr>
        <w:rPr>
          <w:b/>
          <w:bCs/>
          <w:sz w:val="32"/>
          <w:szCs w:val="32"/>
        </w:rPr>
      </w:pPr>
      <w:r w:rsidRPr="003153BF">
        <w:rPr>
          <w:b/>
          <w:bCs/>
          <w:sz w:val="32"/>
          <w:szCs w:val="32"/>
        </w:rPr>
        <w:t>Install terraform</w:t>
      </w:r>
    </w:p>
    <w:p w14:paraId="57F1B8F5" w14:textId="761D34C6" w:rsidR="00F75AFA" w:rsidRDefault="00F75AFA" w:rsidP="00285C28">
      <w:pPr>
        <w:rPr>
          <w:b/>
          <w:bCs/>
          <w:sz w:val="32"/>
          <w:szCs w:val="32"/>
        </w:rPr>
      </w:pPr>
      <w:r w:rsidRPr="00F75AFA">
        <w:rPr>
          <w:b/>
          <w:bCs/>
          <w:noProof/>
          <w:sz w:val="32"/>
          <w:szCs w:val="32"/>
        </w:rPr>
        <w:drawing>
          <wp:inline distT="0" distB="0" distL="0" distR="0" wp14:anchorId="597E9334" wp14:editId="5ADD13A5">
            <wp:extent cx="5731510" cy="1113155"/>
            <wp:effectExtent l="0" t="0" r="2540" b="0"/>
            <wp:docPr id="91088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82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FEA" w14:textId="0D05B176" w:rsidR="00F75AFA" w:rsidRPr="00A77B86" w:rsidRDefault="00F75AFA" w:rsidP="00285C28">
      <w:pPr>
        <w:rPr>
          <w:sz w:val="32"/>
          <w:szCs w:val="32"/>
        </w:rPr>
      </w:pPr>
      <w:r w:rsidRPr="00A77B86">
        <w:rPr>
          <w:sz w:val="32"/>
          <w:szCs w:val="32"/>
        </w:rPr>
        <w:t>Create the IAM Role</w:t>
      </w:r>
      <w:r w:rsidR="00D70D3D" w:rsidRPr="00A77B86">
        <w:rPr>
          <w:sz w:val="32"/>
          <w:szCs w:val="32"/>
        </w:rPr>
        <w:t xml:space="preserve"> – Edit the trust policy &amp; </w:t>
      </w:r>
      <w:r w:rsidR="00776A6D" w:rsidRPr="00A77B86">
        <w:rPr>
          <w:sz w:val="32"/>
          <w:szCs w:val="32"/>
        </w:rPr>
        <w:t>create</w:t>
      </w:r>
      <w:r w:rsidR="00D70D3D" w:rsidRPr="00A77B86">
        <w:rPr>
          <w:sz w:val="32"/>
          <w:szCs w:val="32"/>
        </w:rPr>
        <w:t xml:space="preserve"> an inline policy for the IAM role</w:t>
      </w:r>
      <w:r w:rsidR="000F18C3">
        <w:rPr>
          <w:sz w:val="32"/>
          <w:szCs w:val="32"/>
        </w:rPr>
        <w:t xml:space="preserve"> – privileges for Cloud9</w:t>
      </w:r>
    </w:p>
    <w:p w14:paraId="647CF9E3" w14:textId="055516B9" w:rsidR="00D70D3D" w:rsidRDefault="00D70D3D" w:rsidP="00285C28">
      <w:pPr>
        <w:rPr>
          <w:b/>
          <w:bCs/>
          <w:sz w:val="32"/>
          <w:szCs w:val="32"/>
        </w:rPr>
      </w:pPr>
      <w:r w:rsidRPr="00D70D3D">
        <w:rPr>
          <w:b/>
          <w:bCs/>
          <w:noProof/>
          <w:sz w:val="32"/>
          <w:szCs w:val="32"/>
        </w:rPr>
        <w:drawing>
          <wp:inline distT="0" distB="0" distL="0" distR="0" wp14:anchorId="2C555900" wp14:editId="56748F18">
            <wp:extent cx="5731510" cy="637540"/>
            <wp:effectExtent l="0" t="0" r="2540" b="0"/>
            <wp:docPr id="108186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63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54C5" w14:textId="4B8285DC" w:rsidR="00D70D3D" w:rsidRPr="00A77B86" w:rsidRDefault="00D70D3D" w:rsidP="00285C28">
      <w:pPr>
        <w:rPr>
          <w:sz w:val="32"/>
          <w:szCs w:val="32"/>
        </w:rPr>
      </w:pPr>
      <w:r w:rsidRPr="00A77B86">
        <w:rPr>
          <w:sz w:val="32"/>
          <w:szCs w:val="32"/>
        </w:rPr>
        <w:t>For this role to take effect, it is necessary to disable Cloud9's normal management of your credentials. </w:t>
      </w:r>
    </w:p>
    <w:p w14:paraId="3EC3E398" w14:textId="151ECD72" w:rsidR="00D70D3D" w:rsidRDefault="00D70D3D" w:rsidP="00285C28">
      <w:pPr>
        <w:rPr>
          <w:b/>
          <w:bCs/>
          <w:sz w:val="32"/>
          <w:szCs w:val="32"/>
        </w:rPr>
      </w:pPr>
      <w:r w:rsidRPr="00D70D3D">
        <w:rPr>
          <w:b/>
          <w:bCs/>
          <w:noProof/>
          <w:sz w:val="32"/>
          <w:szCs w:val="32"/>
        </w:rPr>
        <w:drawing>
          <wp:inline distT="0" distB="0" distL="0" distR="0" wp14:anchorId="59BC3E38" wp14:editId="026D96AC">
            <wp:extent cx="5731510" cy="2271395"/>
            <wp:effectExtent l="0" t="0" r="2540" b="0"/>
            <wp:docPr id="72636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69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FC2" w14:textId="77777777" w:rsidR="003153BF" w:rsidRDefault="003153BF" w:rsidP="00285C28">
      <w:pPr>
        <w:rPr>
          <w:sz w:val="32"/>
          <w:szCs w:val="32"/>
        </w:rPr>
      </w:pPr>
    </w:p>
    <w:p w14:paraId="5628F28A" w14:textId="5CF5153A" w:rsidR="003153BF" w:rsidRDefault="00756A7F" w:rsidP="00756A7F">
      <w:pPr>
        <w:tabs>
          <w:tab w:val="left" w:pos="176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7A9AB9E" w14:textId="453D27B4" w:rsidR="00D70D3D" w:rsidRPr="00A77B86" w:rsidRDefault="00D70D3D" w:rsidP="00285C28">
      <w:pPr>
        <w:rPr>
          <w:sz w:val="32"/>
          <w:szCs w:val="32"/>
        </w:rPr>
      </w:pPr>
      <w:r w:rsidRPr="00A77B86">
        <w:rPr>
          <w:sz w:val="32"/>
          <w:szCs w:val="32"/>
        </w:rPr>
        <w:lastRenderedPageBreak/>
        <w:t>Attach the role to cloud9 environment ec2 instance</w:t>
      </w:r>
    </w:p>
    <w:p w14:paraId="27EDCB1C" w14:textId="1424C1E0" w:rsidR="00D70D3D" w:rsidRDefault="00D70D3D" w:rsidP="00285C28">
      <w:pPr>
        <w:rPr>
          <w:b/>
          <w:bCs/>
          <w:sz w:val="32"/>
          <w:szCs w:val="32"/>
        </w:rPr>
      </w:pPr>
      <w:r w:rsidRPr="00D70D3D">
        <w:rPr>
          <w:b/>
          <w:bCs/>
          <w:noProof/>
          <w:sz w:val="32"/>
          <w:szCs w:val="32"/>
        </w:rPr>
        <w:drawing>
          <wp:inline distT="0" distB="0" distL="0" distR="0" wp14:anchorId="612E7242" wp14:editId="20248241">
            <wp:extent cx="5731510" cy="1170940"/>
            <wp:effectExtent l="0" t="0" r="2540" b="0"/>
            <wp:docPr id="175867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791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1B09" w14:textId="1195D7B4" w:rsidR="00F75AFA" w:rsidRPr="00F75AFA" w:rsidRDefault="00F75AFA" w:rsidP="00285C28">
      <w:pPr>
        <w:rPr>
          <w:b/>
          <w:bCs/>
          <w:sz w:val="32"/>
          <w:szCs w:val="32"/>
        </w:rPr>
      </w:pPr>
      <w:r w:rsidRPr="00F75AFA">
        <w:rPr>
          <w:b/>
          <w:bCs/>
          <w:sz w:val="32"/>
          <w:szCs w:val="32"/>
        </w:rPr>
        <w:t>Implement IPAM</w:t>
      </w:r>
    </w:p>
    <w:p w14:paraId="380D4628" w14:textId="556DCDD1" w:rsidR="00F75AFA" w:rsidRDefault="00A75FB3" w:rsidP="00F75AFA">
      <w:pPr>
        <w:rPr>
          <w:sz w:val="32"/>
          <w:szCs w:val="32"/>
        </w:rPr>
      </w:pPr>
      <w:r>
        <w:rPr>
          <w:sz w:val="32"/>
          <w:szCs w:val="32"/>
        </w:rPr>
        <w:t>This</w:t>
      </w:r>
      <w:r w:rsidRPr="00F75AFA">
        <w:rPr>
          <w:sz w:val="32"/>
          <w:szCs w:val="32"/>
        </w:rPr>
        <w:t xml:space="preserve"> </w:t>
      </w:r>
      <w:r w:rsidR="00F75AFA" w:rsidRPr="00F75AFA">
        <w:rPr>
          <w:sz w:val="32"/>
          <w:szCs w:val="32"/>
        </w:rPr>
        <w:t xml:space="preserve">makes it easier to plan, track, and monitor IP addresses </w:t>
      </w:r>
      <w:r w:rsidRPr="00F75AFA">
        <w:rPr>
          <w:sz w:val="32"/>
          <w:szCs w:val="32"/>
        </w:rPr>
        <w:t xml:space="preserve">for AWS </w:t>
      </w:r>
      <w:r>
        <w:rPr>
          <w:sz w:val="32"/>
          <w:szCs w:val="32"/>
        </w:rPr>
        <w:t>workloads</w:t>
      </w:r>
      <w:r w:rsidR="00F75AFA" w:rsidRPr="00F75AFA">
        <w:rPr>
          <w:sz w:val="32"/>
          <w:szCs w:val="32"/>
        </w:rPr>
        <w:t>.</w:t>
      </w:r>
    </w:p>
    <w:p w14:paraId="0FF98B45" w14:textId="3B412231" w:rsidR="00A75FB3" w:rsidRPr="00A75FB3" w:rsidRDefault="00A75FB3" w:rsidP="00A75FB3">
      <w:pPr>
        <w:rPr>
          <w:sz w:val="32"/>
          <w:szCs w:val="32"/>
        </w:rPr>
      </w:pPr>
      <w:r w:rsidRPr="00A75F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 </w:t>
      </w:r>
      <w:r w:rsidRPr="00A75FB3">
        <w:rPr>
          <w:sz w:val="32"/>
          <w:szCs w:val="32"/>
        </w:rPr>
        <w:t>will start creating the architecture by its individual components. The sequence of deployments are as follows:</w:t>
      </w:r>
    </w:p>
    <w:p w14:paraId="73608C29" w14:textId="77777777" w:rsidR="00A75FB3" w:rsidRPr="00A75FB3" w:rsidRDefault="00A75FB3" w:rsidP="00A75FB3">
      <w:pPr>
        <w:numPr>
          <w:ilvl w:val="0"/>
          <w:numId w:val="3"/>
        </w:numPr>
        <w:rPr>
          <w:sz w:val="32"/>
          <w:szCs w:val="32"/>
        </w:rPr>
      </w:pPr>
      <w:r w:rsidRPr="00A75FB3">
        <w:rPr>
          <w:sz w:val="32"/>
          <w:szCs w:val="32"/>
        </w:rPr>
        <w:t>Deploy IPAM</w:t>
      </w:r>
    </w:p>
    <w:p w14:paraId="59EE06A4" w14:textId="77777777" w:rsidR="00A75FB3" w:rsidRPr="00A75FB3" w:rsidRDefault="00A75FB3" w:rsidP="00A75FB3">
      <w:pPr>
        <w:numPr>
          <w:ilvl w:val="0"/>
          <w:numId w:val="3"/>
        </w:numPr>
        <w:rPr>
          <w:sz w:val="32"/>
          <w:szCs w:val="32"/>
        </w:rPr>
      </w:pPr>
      <w:r w:rsidRPr="00A75FB3">
        <w:rPr>
          <w:sz w:val="32"/>
          <w:szCs w:val="32"/>
        </w:rPr>
        <w:t>Deploy IPAM Root Pool</w:t>
      </w:r>
    </w:p>
    <w:p w14:paraId="1B81A443" w14:textId="77777777" w:rsidR="00A75FB3" w:rsidRPr="00A75FB3" w:rsidRDefault="00A75FB3" w:rsidP="00A75FB3">
      <w:pPr>
        <w:numPr>
          <w:ilvl w:val="0"/>
          <w:numId w:val="3"/>
        </w:numPr>
        <w:rPr>
          <w:sz w:val="32"/>
          <w:szCs w:val="32"/>
        </w:rPr>
      </w:pPr>
      <w:r w:rsidRPr="00A75FB3">
        <w:rPr>
          <w:sz w:val="32"/>
          <w:szCs w:val="32"/>
        </w:rPr>
        <w:t>Deploy IPAM Child Pools</w:t>
      </w:r>
    </w:p>
    <w:p w14:paraId="57875A48" w14:textId="77777777" w:rsidR="00A75FB3" w:rsidRPr="00A75FB3" w:rsidRDefault="00A75FB3" w:rsidP="00A75FB3">
      <w:pPr>
        <w:numPr>
          <w:ilvl w:val="0"/>
          <w:numId w:val="3"/>
        </w:numPr>
        <w:rPr>
          <w:sz w:val="32"/>
          <w:szCs w:val="32"/>
        </w:rPr>
      </w:pPr>
      <w:r w:rsidRPr="00A75FB3">
        <w:rPr>
          <w:sz w:val="32"/>
          <w:szCs w:val="32"/>
        </w:rPr>
        <w:t>Deploy a VPC in the us-east-1 region</w:t>
      </w:r>
    </w:p>
    <w:p w14:paraId="629AB278" w14:textId="555D3412" w:rsidR="007A169D" w:rsidRDefault="00A75FB3" w:rsidP="007A169D">
      <w:pPr>
        <w:numPr>
          <w:ilvl w:val="0"/>
          <w:numId w:val="3"/>
        </w:numPr>
        <w:rPr>
          <w:sz w:val="32"/>
          <w:szCs w:val="32"/>
        </w:rPr>
      </w:pPr>
      <w:r w:rsidRPr="00A75FB3">
        <w:rPr>
          <w:sz w:val="32"/>
          <w:szCs w:val="32"/>
        </w:rPr>
        <w:t>Deploy a VPC in the us-east-2 region</w:t>
      </w:r>
    </w:p>
    <w:p w14:paraId="70AF62EF" w14:textId="459CD065" w:rsidR="003153BF" w:rsidRDefault="003153BF" w:rsidP="003153BF">
      <w:pPr>
        <w:rPr>
          <w:sz w:val="32"/>
          <w:szCs w:val="32"/>
        </w:rPr>
      </w:pPr>
      <w:r w:rsidRPr="00577DB4">
        <w:rPr>
          <w:b/>
          <w:bCs/>
          <w:noProof/>
          <w:sz w:val="32"/>
          <w:szCs w:val="32"/>
        </w:rPr>
        <w:drawing>
          <wp:inline distT="0" distB="0" distL="0" distR="0" wp14:anchorId="2BF39898" wp14:editId="26F192B1">
            <wp:extent cx="5731510" cy="1685925"/>
            <wp:effectExtent l="0" t="0" r="2540" b="9525"/>
            <wp:docPr id="551751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10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E17F" w14:textId="77777777" w:rsidR="007A169D" w:rsidRPr="00A75FB3" w:rsidRDefault="007A169D" w:rsidP="007A169D">
      <w:pPr>
        <w:rPr>
          <w:sz w:val="32"/>
          <w:szCs w:val="32"/>
        </w:rPr>
      </w:pPr>
    </w:p>
    <w:p w14:paraId="2B047987" w14:textId="77777777" w:rsidR="003153BF" w:rsidRDefault="003153BF" w:rsidP="00FD241E">
      <w:pPr>
        <w:rPr>
          <w:b/>
          <w:bCs/>
          <w:sz w:val="32"/>
          <w:szCs w:val="32"/>
        </w:rPr>
      </w:pPr>
    </w:p>
    <w:p w14:paraId="37E68D16" w14:textId="77777777" w:rsidR="003153BF" w:rsidRDefault="003153BF" w:rsidP="00FD241E">
      <w:pPr>
        <w:rPr>
          <w:b/>
          <w:bCs/>
          <w:sz w:val="32"/>
          <w:szCs w:val="32"/>
        </w:rPr>
      </w:pPr>
    </w:p>
    <w:p w14:paraId="23B416E5" w14:textId="77777777" w:rsidR="003153BF" w:rsidRDefault="003153BF" w:rsidP="00FD241E">
      <w:pPr>
        <w:rPr>
          <w:b/>
          <w:bCs/>
          <w:sz w:val="32"/>
          <w:szCs w:val="32"/>
        </w:rPr>
      </w:pPr>
    </w:p>
    <w:p w14:paraId="3A8D1B4D" w14:textId="22BF65E0" w:rsidR="00FD241E" w:rsidRDefault="00813C1F" w:rsidP="00FD241E">
      <w:pPr>
        <w:rPr>
          <w:b/>
          <w:bCs/>
          <w:sz w:val="32"/>
          <w:szCs w:val="32"/>
        </w:rPr>
      </w:pPr>
      <w:r w:rsidRPr="00813C1F">
        <w:rPr>
          <w:b/>
          <w:bCs/>
          <w:sz w:val="32"/>
          <w:szCs w:val="32"/>
        </w:rPr>
        <w:lastRenderedPageBreak/>
        <w:t>Create the IPAM resource</w:t>
      </w:r>
      <w:r w:rsidR="00FD241E">
        <w:rPr>
          <w:b/>
          <w:bCs/>
          <w:sz w:val="32"/>
          <w:szCs w:val="32"/>
        </w:rPr>
        <w:t xml:space="preserve"> </w:t>
      </w:r>
    </w:p>
    <w:p w14:paraId="525D1F7B" w14:textId="3848A580" w:rsidR="00FD241E" w:rsidRPr="00A77B86" w:rsidRDefault="00FD241E" w:rsidP="00FD241E">
      <w:pPr>
        <w:rPr>
          <w:sz w:val="32"/>
          <w:szCs w:val="32"/>
        </w:rPr>
      </w:pPr>
      <w:r w:rsidRPr="001E6E98">
        <w:rPr>
          <w:sz w:val="32"/>
          <w:szCs w:val="32"/>
        </w:rPr>
        <w:t>Use Terraform to create AWS resources</w:t>
      </w:r>
    </w:p>
    <w:p w14:paraId="7741CC4A" w14:textId="5334283B" w:rsidR="00180DA2" w:rsidRDefault="00813C1F" w:rsidP="00285C28">
      <w:pPr>
        <w:rPr>
          <w:sz w:val="32"/>
          <w:szCs w:val="32"/>
        </w:rPr>
      </w:pPr>
      <w:r w:rsidRPr="00813C1F">
        <w:rPr>
          <w:noProof/>
          <w:sz w:val="32"/>
          <w:szCs w:val="32"/>
        </w:rPr>
        <w:drawing>
          <wp:inline distT="0" distB="0" distL="0" distR="0" wp14:anchorId="12F82FCC" wp14:editId="26E5F483">
            <wp:extent cx="5731510" cy="1625600"/>
            <wp:effectExtent l="0" t="0" r="2540" b="0"/>
            <wp:docPr id="1832298835" name="Picture 1" descr="A black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98835" name="Picture 1" descr="A black rectangular object with a black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6091" w14:textId="343EEF2E" w:rsidR="00813C1F" w:rsidRDefault="00813C1F" w:rsidP="001E6E98">
      <w:pPr>
        <w:rPr>
          <w:b/>
          <w:bCs/>
          <w:sz w:val="32"/>
          <w:szCs w:val="32"/>
        </w:rPr>
      </w:pPr>
      <w:r w:rsidRPr="00813C1F">
        <w:rPr>
          <w:noProof/>
          <w:sz w:val="32"/>
          <w:szCs w:val="32"/>
        </w:rPr>
        <w:drawing>
          <wp:inline distT="0" distB="0" distL="0" distR="0" wp14:anchorId="6D6A8170" wp14:editId="041B9092">
            <wp:extent cx="5731510" cy="984885"/>
            <wp:effectExtent l="0" t="0" r="2540" b="5715"/>
            <wp:docPr id="2123936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362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09FF" w14:textId="317DBD67" w:rsidR="00024E91" w:rsidRDefault="00813C1F" w:rsidP="001E6E98">
      <w:pPr>
        <w:rPr>
          <w:b/>
          <w:bCs/>
          <w:sz w:val="32"/>
          <w:szCs w:val="32"/>
        </w:rPr>
      </w:pPr>
      <w:r w:rsidRPr="00813C1F">
        <w:rPr>
          <w:noProof/>
          <w:sz w:val="32"/>
          <w:szCs w:val="32"/>
        </w:rPr>
        <w:drawing>
          <wp:inline distT="0" distB="0" distL="0" distR="0" wp14:anchorId="1864CA99" wp14:editId="4B23F67D">
            <wp:extent cx="5731510" cy="1206500"/>
            <wp:effectExtent l="0" t="0" r="2540" b="0"/>
            <wp:docPr id="66662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05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0FC3" w14:textId="77777777" w:rsidR="00024E91" w:rsidRDefault="00024E91" w:rsidP="00024E91">
      <w:pPr>
        <w:rPr>
          <w:b/>
          <w:bCs/>
          <w:sz w:val="32"/>
          <w:szCs w:val="32"/>
        </w:rPr>
      </w:pPr>
      <w:r w:rsidRPr="00024E91">
        <w:rPr>
          <w:b/>
          <w:bCs/>
          <w:sz w:val="32"/>
          <w:szCs w:val="32"/>
        </w:rPr>
        <w:t>Create the Root IPAM Pool resource</w:t>
      </w:r>
    </w:p>
    <w:p w14:paraId="66100CD3" w14:textId="55DB1E3B" w:rsidR="00024E91" w:rsidRDefault="00024E91" w:rsidP="00024E91">
      <w:pPr>
        <w:rPr>
          <w:b/>
          <w:bCs/>
          <w:sz w:val="32"/>
          <w:szCs w:val="32"/>
        </w:rPr>
      </w:pPr>
      <w:r w:rsidRPr="00024E91">
        <w:rPr>
          <w:b/>
          <w:bCs/>
          <w:noProof/>
          <w:sz w:val="32"/>
          <w:szCs w:val="32"/>
        </w:rPr>
        <w:drawing>
          <wp:inline distT="0" distB="0" distL="0" distR="0" wp14:anchorId="5223A702" wp14:editId="06DD4B2A">
            <wp:extent cx="5731510" cy="2124075"/>
            <wp:effectExtent l="0" t="0" r="2540" b="9525"/>
            <wp:docPr id="136400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6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2EA6" w14:textId="77777777" w:rsidR="003153BF" w:rsidRDefault="003153BF" w:rsidP="00024E91">
      <w:pPr>
        <w:rPr>
          <w:b/>
          <w:bCs/>
          <w:sz w:val="32"/>
          <w:szCs w:val="32"/>
        </w:rPr>
      </w:pPr>
    </w:p>
    <w:p w14:paraId="107A2F5F" w14:textId="77777777" w:rsidR="003153BF" w:rsidRDefault="003153BF" w:rsidP="00024E91">
      <w:pPr>
        <w:rPr>
          <w:b/>
          <w:bCs/>
          <w:sz w:val="32"/>
          <w:szCs w:val="32"/>
        </w:rPr>
      </w:pPr>
    </w:p>
    <w:p w14:paraId="2AB562F6" w14:textId="77777777" w:rsidR="003153BF" w:rsidRDefault="003153BF" w:rsidP="00024E91">
      <w:pPr>
        <w:rPr>
          <w:b/>
          <w:bCs/>
          <w:sz w:val="32"/>
          <w:szCs w:val="32"/>
        </w:rPr>
      </w:pPr>
    </w:p>
    <w:p w14:paraId="0454F126" w14:textId="3A780DC7" w:rsidR="00024E91" w:rsidRDefault="00024E91" w:rsidP="00024E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Create the IPAM Pool</w:t>
      </w:r>
    </w:p>
    <w:p w14:paraId="3BAA2ADB" w14:textId="6802F703" w:rsidR="00983E32" w:rsidRPr="00983E32" w:rsidRDefault="00983E32" w:rsidP="00024E91">
      <w:pPr>
        <w:rPr>
          <w:sz w:val="32"/>
          <w:szCs w:val="32"/>
        </w:rPr>
      </w:pPr>
      <w:r w:rsidRPr="00983E32">
        <w:rPr>
          <w:sz w:val="32"/>
          <w:szCs w:val="32"/>
        </w:rPr>
        <w:t>This pool references an attribute from the IPAM resource</w:t>
      </w:r>
    </w:p>
    <w:p w14:paraId="02357947" w14:textId="0BA23EC7" w:rsidR="00705060" w:rsidRDefault="00983E32" w:rsidP="00024E91">
      <w:pPr>
        <w:rPr>
          <w:b/>
          <w:bCs/>
          <w:sz w:val="32"/>
          <w:szCs w:val="32"/>
        </w:rPr>
      </w:pPr>
      <w:r w:rsidRPr="00983E32">
        <w:rPr>
          <w:b/>
          <w:bCs/>
          <w:noProof/>
          <w:sz w:val="32"/>
          <w:szCs w:val="32"/>
        </w:rPr>
        <w:drawing>
          <wp:inline distT="0" distB="0" distL="0" distR="0" wp14:anchorId="3F3E061E" wp14:editId="68B58FDC">
            <wp:extent cx="5731510" cy="497840"/>
            <wp:effectExtent l="0" t="0" r="2540" b="0"/>
            <wp:docPr id="53989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939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7A43" w14:textId="565A1A95" w:rsidR="00983E32" w:rsidRPr="00024E91" w:rsidRDefault="00983E32" w:rsidP="00024E91">
      <w:pPr>
        <w:rPr>
          <w:b/>
          <w:bCs/>
          <w:sz w:val="32"/>
          <w:szCs w:val="32"/>
        </w:rPr>
      </w:pPr>
      <w:r w:rsidRPr="00983E32">
        <w:rPr>
          <w:b/>
          <w:bCs/>
          <w:noProof/>
          <w:sz w:val="32"/>
          <w:szCs w:val="32"/>
        </w:rPr>
        <w:drawing>
          <wp:inline distT="0" distB="0" distL="0" distR="0" wp14:anchorId="59BABBD7" wp14:editId="520BE7B0">
            <wp:extent cx="5731510" cy="2892425"/>
            <wp:effectExtent l="0" t="0" r="2540" b="3175"/>
            <wp:docPr id="180843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2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1CE0" w14:textId="4025E792" w:rsidR="00024E91" w:rsidRDefault="00632044" w:rsidP="001E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Provisioning two child pools that will manage CIDRS in us-east-1 &amp; us-east-2 regions.</w:t>
      </w:r>
    </w:p>
    <w:p w14:paraId="51F48C0E" w14:textId="3ECE5D41" w:rsidR="00632044" w:rsidRDefault="00632044" w:rsidP="001E6E98">
      <w:pPr>
        <w:rPr>
          <w:sz w:val="32"/>
          <w:szCs w:val="32"/>
        </w:rPr>
      </w:pPr>
      <w:r w:rsidRPr="00632044">
        <w:rPr>
          <w:sz w:val="32"/>
          <w:szCs w:val="32"/>
        </w:rPr>
        <w:t>Appending resource content to the main.tf file</w:t>
      </w:r>
      <w:r>
        <w:rPr>
          <w:sz w:val="32"/>
          <w:szCs w:val="32"/>
        </w:rPr>
        <w:t xml:space="preserve"> us-east-1</w:t>
      </w:r>
    </w:p>
    <w:p w14:paraId="2FBC02AF" w14:textId="53F5895C" w:rsidR="00632044" w:rsidRDefault="00632044" w:rsidP="001E6E98">
      <w:pPr>
        <w:rPr>
          <w:sz w:val="32"/>
          <w:szCs w:val="32"/>
        </w:rPr>
      </w:pPr>
      <w:r w:rsidRPr="00632044">
        <w:rPr>
          <w:noProof/>
          <w:sz w:val="32"/>
          <w:szCs w:val="32"/>
        </w:rPr>
        <w:drawing>
          <wp:inline distT="0" distB="0" distL="0" distR="0" wp14:anchorId="0DA37A52" wp14:editId="0703AB7D">
            <wp:extent cx="5731510" cy="1781175"/>
            <wp:effectExtent l="0" t="0" r="2540" b="9525"/>
            <wp:docPr id="5009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35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AF62" w14:textId="77777777" w:rsidR="003153BF" w:rsidRDefault="003153BF" w:rsidP="00632044">
      <w:pPr>
        <w:rPr>
          <w:sz w:val="32"/>
          <w:szCs w:val="32"/>
        </w:rPr>
      </w:pPr>
    </w:p>
    <w:p w14:paraId="4915F958" w14:textId="77777777" w:rsidR="003153BF" w:rsidRDefault="003153BF" w:rsidP="00632044">
      <w:pPr>
        <w:rPr>
          <w:sz w:val="32"/>
          <w:szCs w:val="32"/>
        </w:rPr>
      </w:pPr>
    </w:p>
    <w:p w14:paraId="33CD3435" w14:textId="77777777" w:rsidR="003153BF" w:rsidRDefault="003153BF" w:rsidP="00632044">
      <w:pPr>
        <w:rPr>
          <w:sz w:val="32"/>
          <w:szCs w:val="32"/>
        </w:rPr>
      </w:pPr>
    </w:p>
    <w:p w14:paraId="334AFAF3" w14:textId="6B0B83D3" w:rsidR="00632044" w:rsidRDefault="00632044" w:rsidP="00632044">
      <w:pPr>
        <w:rPr>
          <w:sz w:val="32"/>
          <w:szCs w:val="32"/>
        </w:rPr>
      </w:pPr>
      <w:r w:rsidRPr="00632044">
        <w:rPr>
          <w:sz w:val="32"/>
          <w:szCs w:val="32"/>
        </w:rPr>
        <w:lastRenderedPageBreak/>
        <w:t>Appending resource content to the main.tf file</w:t>
      </w:r>
      <w:r>
        <w:rPr>
          <w:sz w:val="32"/>
          <w:szCs w:val="32"/>
        </w:rPr>
        <w:t xml:space="preserve"> us-east-1</w:t>
      </w:r>
    </w:p>
    <w:p w14:paraId="36FA05C3" w14:textId="4C83A41A" w:rsidR="00632044" w:rsidRPr="00632044" w:rsidRDefault="00632044" w:rsidP="001E6E98">
      <w:pPr>
        <w:rPr>
          <w:sz w:val="32"/>
          <w:szCs w:val="32"/>
        </w:rPr>
      </w:pPr>
      <w:r w:rsidRPr="00632044">
        <w:rPr>
          <w:noProof/>
          <w:sz w:val="32"/>
          <w:szCs w:val="32"/>
        </w:rPr>
        <w:drawing>
          <wp:inline distT="0" distB="0" distL="0" distR="0" wp14:anchorId="713B5CB9" wp14:editId="736D0DD5">
            <wp:extent cx="5731510" cy="1695450"/>
            <wp:effectExtent l="0" t="0" r="2540" b="0"/>
            <wp:docPr id="17796154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15446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85AF" w14:textId="0439D2CF" w:rsidR="00024E91" w:rsidRDefault="007B1757" w:rsidP="001E6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Pools</w:t>
      </w:r>
    </w:p>
    <w:p w14:paraId="401D77B8" w14:textId="7F7B78B0" w:rsidR="00705060" w:rsidRDefault="00705060" w:rsidP="001E6E98">
      <w:pPr>
        <w:rPr>
          <w:b/>
          <w:bCs/>
          <w:sz w:val="32"/>
          <w:szCs w:val="32"/>
        </w:rPr>
      </w:pPr>
      <w:r w:rsidRPr="00705060">
        <w:rPr>
          <w:b/>
          <w:bCs/>
          <w:noProof/>
          <w:sz w:val="32"/>
          <w:szCs w:val="32"/>
        </w:rPr>
        <w:drawing>
          <wp:inline distT="0" distB="0" distL="0" distR="0" wp14:anchorId="3ED1E46F" wp14:editId="236261F1">
            <wp:extent cx="5731510" cy="935355"/>
            <wp:effectExtent l="0" t="0" r="2540" b="0"/>
            <wp:docPr id="25821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177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672C" w14:textId="0208B908" w:rsidR="00FD241E" w:rsidRDefault="00FD241E" w:rsidP="00FD241E">
      <w:pPr>
        <w:rPr>
          <w:b/>
          <w:bCs/>
          <w:sz w:val="32"/>
          <w:szCs w:val="32"/>
        </w:rPr>
      </w:pPr>
      <w:r w:rsidRPr="00FD241E">
        <w:rPr>
          <w:b/>
          <w:bCs/>
          <w:sz w:val="32"/>
          <w:szCs w:val="32"/>
        </w:rPr>
        <w:t>Using multiple providers</w:t>
      </w:r>
      <w:r w:rsidRPr="001E6E98">
        <w:rPr>
          <w:b/>
          <w:bCs/>
          <w:sz w:val="32"/>
          <w:szCs w:val="32"/>
        </w:rPr>
        <w:t xml:space="preserve"> to reference resources between providers</w:t>
      </w:r>
    </w:p>
    <w:p w14:paraId="174F5EB5" w14:textId="336E100A" w:rsidR="00FD241E" w:rsidRDefault="00FD241E" w:rsidP="00FD241E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 w:rsidRPr="00FD241E">
        <w:rPr>
          <w:sz w:val="32"/>
          <w:szCs w:val="32"/>
        </w:rPr>
        <w:t>will use the </w:t>
      </w:r>
      <w:proofErr w:type="spellStart"/>
      <w:r w:rsidRPr="00FD241E">
        <w:rPr>
          <w:sz w:val="32"/>
          <w:szCs w:val="32"/>
        </w:rPr>
        <w:t>aws</w:t>
      </w:r>
      <w:proofErr w:type="spellEnd"/>
      <w:r w:rsidRPr="00FD241E">
        <w:rPr>
          <w:sz w:val="32"/>
          <w:szCs w:val="32"/>
        </w:rPr>
        <w:t> provider to create VPCs. Both VPCs will retrieve their CIDR allocation from the respective region's IPAM pool.</w:t>
      </w:r>
    </w:p>
    <w:p w14:paraId="25D89418" w14:textId="7C9DF511" w:rsidR="004A40B6" w:rsidRDefault="004A40B6" w:rsidP="00FD241E">
      <w:pPr>
        <w:rPr>
          <w:sz w:val="32"/>
          <w:szCs w:val="32"/>
        </w:rPr>
      </w:pPr>
      <w:r>
        <w:rPr>
          <w:sz w:val="32"/>
          <w:szCs w:val="32"/>
        </w:rPr>
        <w:t xml:space="preserve">Appending additional content to the provider.tf file </w:t>
      </w:r>
    </w:p>
    <w:p w14:paraId="34D1083F" w14:textId="31146AD3" w:rsidR="004A40B6" w:rsidRDefault="004A40B6" w:rsidP="00FD241E">
      <w:pPr>
        <w:rPr>
          <w:sz w:val="32"/>
          <w:szCs w:val="32"/>
        </w:rPr>
      </w:pPr>
      <w:r w:rsidRPr="004A40B6">
        <w:rPr>
          <w:noProof/>
          <w:sz w:val="32"/>
          <w:szCs w:val="32"/>
        </w:rPr>
        <w:drawing>
          <wp:inline distT="0" distB="0" distL="0" distR="0" wp14:anchorId="7752E1A6" wp14:editId="094D387A">
            <wp:extent cx="5731510" cy="1747520"/>
            <wp:effectExtent l="0" t="0" r="2540" b="5080"/>
            <wp:docPr id="201799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973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FDE1" w14:textId="55B9AF9A" w:rsidR="00FD241E" w:rsidRPr="00FD241E" w:rsidRDefault="004A40B6" w:rsidP="00FD241E">
      <w:pPr>
        <w:rPr>
          <w:sz w:val="32"/>
          <w:szCs w:val="32"/>
        </w:rPr>
      </w:pPr>
      <w:r w:rsidRPr="004A40B6">
        <w:rPr>
          <w:noProof/>
          <w:sz w:val="32"/>
          <w:szCs w:val="32"/>
        </w:rPr>
        <w:drawing>
          <wp:inline distT="0" distB="0" distL="0" distR="0" wp14:anchorId="4F9281AF" wp14:editId="14F9EDF8">
            <wp:extent cx="5731510" cy="1368425"/>
            <wp:effectExtent l="0" t="0" r="2540" b="3175"/>
            <wp:docPr id="103290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000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1B74" w14:textId="132211C4" w:rsidR="00024E91" w:rsidRDefault="005A3483" w:rsidP="001E6E98">
      <w:pPr>
        <w:rPr>
          <w:b/>
          <w:bCs/>
          <w:sz w:val="32"/>
          <w:szCs w:val="32"/>
        </w:rPr>
      </w:pPr>
      <w:r w:rsidRPr="005A3483">
        <w:rPr>
          <w:b/>
          <w:bCs/>
          <w:sz w:val="32"/>
          <w:szCs w:val="32"/>
        </w:rPr>
        <w:lastRenderedPageBreak/>
        <w:t>Create a VPC using the AWS provider</w:t>
      </w:r>
    </w:p>
    <w:p w14:paraId="5F23CACD" w14:textId="55B1A899" w:rsidR="005A3483" w:rsidRDefault="005A3483" w:rsidP="001E6E98">
      <w:pPr>
        <w:rPr>
          <w:sz w:val="32"/>
          <w:szCs w:val="32"/>
        </w:rPr>
      </w:pPr>
      <w:r w:rsidRPr="005A3483">
        <w:rPr>
          <w:sz w:val="32"/>
          <w:szCs w:val="32"/>
        </w:rPr>
        <w:t xml:space="preserve">In this section </w:t>
      </w:r>
      <w:r>
        <w:rPr>
          <w:sz w:val="32"/>
          <w:szCs w:val="32"/>
        </w:rPr>
        <w:t>I</w:t>
      </w:r>
      <w:r w:rsidRPr="005A3483">
        <w:rPr>
          <w:sz w:val="32"/>
          <w:szCs w:val="32"/>
        </w:rPr>
        <w:t xml:space="preserve"> w</w:t>
      </w:r>
      <w:r>
        <w:rPr>
          <w:sz w:val="32"/>
          <w:szCs w:val="32"/>
        </w:rPr>
        <w:t>il</w:t>
      </w:r>
      <w:r w:rsidRPr="005A3483">
        <w:rPr>
          <w:sz w:val="32"/>
          <w:szCs w:val="32"/>
        </w:rPr>
        <w:t>l create a vpc resource in us-east-1 using the AWS provider and assign CIDR ranges to it using the IPAM Pools</w:t>
      </w:r>
      <w:r>
        <w:rPr>
          <w:sz w:val="32"/>
          <w:szCs w:val="32"/>
        </w:rPr>
        <w:t>.</w:t>
      </w:r>
    </w:p>
    <w:p w14:paraId="7FC614E5" w14:textId="1F04140A" w:rsidR="005A3483" w:rsidRDefault="005A3483" w:rsidP="001E6E98">
      <w:pPr>
        <w:rPr>
          <w:sz w:val="32"/>
          <w:szCs w:val="32"/>
        </w:rPr>
      </w:pPr>
      <w:r w:rsidRPr="005A3483">
        <w:rPr>
          <w:sz w:val="32"/>
          <w:szCs w:val="32"/>
        </w:rPr>
        <w:t>This</w:t>
      </w:r>
      <w:r>
        <w:rPr>
          <w:sz w:val="32"/>
          <w:szCs w:val="32"/>
        </w:rPr>
        <w:t xml:space="preserve"> </w:t>
      </w:r>
      <w:r w:rsidRPr="005A3483">
        <w:rPr>
          <w:sz w:val="32"/>
          <w:szCs w:val="32"/>
        </w:rPr>
        <w:t>will read attributes from resources created in a different provider in a new resource definition.</w:t>
      </w:r>
    </w:p>
    <w:p w14:paraId="17055E3E" w14:textId="26D0E1B2" w:rsidR="005A3483" w:rsidRDefault="005A3483" w:rsidP="001E6E98">
      <w:pPr>
        <w:rPr>
          <w:b/>
          <w:bCs/>
          <w:sz w:val="32"/>
          <w:szCs w:val="32"/>
        </w:rPr>
      </w:pPr>
      <w:r w:rsidRPr="005A3483">
        <w:rPr>
          <w:b/>
          <w:bCs/>
          <w:sz w:val="32"/>
          <w:szCs w:val="32"/>
        </w:rPr>
        <w:t>Define the VPC Resource</w:t>
      </w:r>
    </w:p>
    <w:p w14:paraId="3480174D" w14:textId="084428D1" w:rsidR="005A3483" w:rsidRDefault="005A3483" w:rsidP="005A3483">
      <w:pPr>
        <w:rPr>
          <w:sz w:val="32"/>
          <w:szCs w:val="32"/>
        </w:rPr>
      </w:pPr>
      <w:r w:rsidRPr="00632044">
        <w:rPr>
          <w:sz w:val="32"/>
          <w:szCs w:val="32"/>
        </w:rPr>
        <w:t xml:space="preserve">Appending </w:t>
      </w:r>
      <w:r>
        <w:rPr>
          <w:sz w:val="32"/>
          <w:szCs w:val="32"/>
        </w:rPr>
        <w:t>vpc</w:t>
      </w:r>
      <w:r w:rsidRPr="00632044">
        <w:rPr>
          <w:sz w:val="32"/>
          <w:szCs w:val="32"/>
        </w:rPr>
        <w:t xml:space="preserve"> content to the main.tf file</w:t>
      </w:r>
      <w:r>
        <w:rPr>
          <w:sz w:val="32"/>
          <w:szCs w:val="32"/>
        </w:rPr>
        <w:t xml:space="preserve"> </w:t>
      </w:r>
      <w:r w:rsidR="000131BD" w:rsidRPr="000131BD">
        <w:rPr>
          <w:b/>
          <w:bCs/>
          <w:sz w:val="32"/>
          <w:szCs w:val="32"/>
        </w:rPr>
        <w:t>[</w:t>
      </w:r>
      <w:r w:rsidRPr="000131BD">
        <w:rPr>
          <w:b/>
          <w:bCs/>
          <w:sz w:val="32"/>
          <w:szCs w:val="32"/>
        </w:rPr>
        <w:t>us-east-1</w:t>
      </w:r>
      <w:r w:rsidR="000131BD" w:rsidRPr="000131BD">
        <w:rPr>
          <w:b/>
          <w:bCs/>
          <w:sz w:val="32"/>
          <w:szCs w:val="32"/>
        </w:rPr>
        <w:t>]</w:t>
      </w:r>
    </w:p>
    <w:p w14:paraId="12FD95B9" w14:textId="5605C527" w:rsidR="005A3483" w:rsidRDefault="005A3483" w:rsidP="005A3483">
      <w:pPr>
        <w:rPr>
          <w:sz w:val="32"/>
          <w:szCs w:val="32"/>
        </w:rPr>
      </w:pPr>
      <w:r w:rsidRPr="005A3483">
        <w:rPr>
          <w:sz w:val="32"/>
          <w:szCs w:val="32"/>
        </w:rPr>
        <w:t>set the ipv4_ipam_pool_id attribute to that of the IPAM pool awscc_ec2_ipam_pool.useast1.id</w:t>
      </w:r>
      <w:r>
        <w:rPr>
          <w:sz w:val="32"/>
          <w:szCs w:val="32"/>
        </w:rPr>
        <w:t xml:space="preserve"> [created earlier]</w:t>
      </w:r>
    </w:p>
    <w:p w14:paraId="00590899" w14:textId="431AF63A" w:rsidR="005A3483" w:rsidRDefault="005A3483" w:rsidP="005A3483">
      <w:pPr>
        <w:rPr>
          <w:sz w:val="32"/>
          <w:szCs w:val="32"/>
        </w:rPr>
      </w:pPr>
      <w:r w:rsidRPr="005A3483">
        <w:rPr>
          <w:noProof/>
          <w:sz w:val="32"/>
          <w:szCs w:val="32"/>
        </w:rPr>
        <w:drawing>
          <wp:inline distT="0" distB="0" distL="0" distR="0" wp14:anchorId="7C64D8F2" wp14:editId="1A550D79">
            <wp:extent cx="5731510" cy="1068070"/>
            <wp:effectExtent l="0" t="0" r="2540" b="0"/>
            <wp:docPr id="188721010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10108" name="Picture 1" descr="A computer screen 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755C" w14:textId="335D0063" w:rsidR="005A3483" w:rsidRPr="005A3483" w:rsidRDefault="000131BD" w:rsidP="001E6E98">
      <w:pPr>
        <w:rPr>
          <w:b/>
          <w:bCs/>
          <w:sz w:val="32"/>
          <w:szCs w:val="32"/>
        </w:rPr>
      </w:pPr>
      <w:r w:rsidRPr="000131BD">
        <w:rPr>
          <w:b/>
          <w:bCs/>
          <w:noProof/>
          <w:sz w:val="32"/>
          <w:szCs w:val="32"/>
        </w:rPr>
        <w:drawing>
          <wp:inline distT="0" distB="0" distL="0" distR="0" wp14:anchorId="11E4AB20" wp14:editId="6297DEA7">
            <wp:extent cx="5731510" cy="963930"/>
            <wp:effectExtent l="0" t="0" r="2540" b="7620"/>
            <wp:docPr id="1438025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2558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7B14" w14:textId="561C9504" w:rsidR="000131BD" w:rsidRDefault="000131BD" w:rsidP="000131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provider configurations</w:t>
      </w:r>
    </w:p>
    <w:p w14:paraId="2BFA6305" w14:textId="39C551FF" w:rsidR="000131BD" w:rsidRDefault="000131BD" w:rsidP="000131BD">
      <w:pPr>
        <w:rPr>
          <w:sz w:val="32"/>
          <w:szCs w:val="32"/>
        </w:rPr>
      </w:pPr>
      <w:r w:rsidRPr="00632044">
        <w:rPr>
          <w:sz w:val="32"/>
          <w:szCs w:val="32"/>
        </w:rPr>
        <w:t xml:space="preserve">Appending content to the </w:t>
      </w:r>
      <w:r>
        <w:rPr>
          <w:sz w:val="32"/>
          <w:szCs w:val="32"/>
        </w:rPr>
        <w:t>provider</w:t>
      </w:r>
      <w:r w:rsidRPr="00632044">
        <w:rPr>
          <w:sz w:val="32"/>
          <w:szCs w:val="32"/>
        </w:rPr>
        <w:t>.tf file</w:t>
      </w:r>
      <w:r>
        <w:rPr>
          <w:sz w:val="32"/>
          <w:szCs w:val="32"/>
        </w:rPr>
        <w:t xml:space="preserve"> </w:t>
      </w:r>
      <w:r w:rsidRPr="000131BD">
        <w:rPr>
          <w:b/>
          <w:bCs/>
          <w:sz w:val="32"/>
          <w:szCs w:val="32"/>
        </w:rPr>
        <w:t>[us-east-2</w:t>
      </w:r>
      <w:r>
        <w:rPr>
          <w:sz w:val="32"/>
          <w:szCs w:val="32"/>
        </w:rPr>
        <w:t>]</w:t>
      </w:r>
    </w:p>
    <w:p w14:paraId="7B9B427D" w14:textId="29BC99AD" w:rsidR="00F562B9" w:rsidRDefault="00F562B9" w:rsidP="000131BD">
      <w:pPr>
        <w:rPr>
          <w:sz w:val="32"/>
          <w:szCs w:val="32"/>
        </w:rPr>
      </w:pPr>
      <w:r w:rsidRPr="00F562B9">
        <w:rPr>
          <w:noProof/>
          <w:sz w:val="32"/>
          <w:szCs w:val="32"/>
        </w:rPr>
        <w:drawing>
          <wp:inline distT="0" distB="0" distL="0" distR="0" wp14:anchorId="4360432F" wp14:editId="35A989ED">
            <wp:extent cx="5731510" cy="967740"/>
            <wp:effectExtent l="0" t="0" r="2540" b="3810"/>
            <wp:docPr id="1289212136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2136" name="Picture 1" descr="A black rectangular object with a white bord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F4CF" w14:textId="77777777" w:rsidR="00024E91" w:rsidRDefault="00024E91" w:rsidP="001E6E98">
      <w:pPr>
        <w:rPr>
          <w:b/>
          <w:bCs/>
          <w:sz w:val="32"/>
          <w:szCs w:val="32"/>
        </w:rPr>
      </w:pPr>
    </w:p>
    <w:p w14:paraId="30217222" w14:textId="77777777" w:rsidR="00024E91" w:rsidRDefault="00024E91" w:rsidP="001E6E98">
      <w:pPr>
        <w:rPr>
          <w:b/>
          <w:bCs/>
          <w:sz w:val="32"/>
          <w:szCs w:val="32"/>
        </w:rPr>
      </w:pPr>
    </w:p>
    <w:p w14:paraId="24D1CB63" w14:textId="77777777" w:rsidR="00024E91" w:rsidRDefault="00024E91" w:rsidP="001E6E98">
      <w:pPr>
        <w:rPr>
          <w:b/>
          <w:bCs/>
          <w:sz w:val="32"/>
          <w:szCs w:val="32"/>
        </w:rPr>
      </w:pPr>
    </w:p>
    <w:p w14:paraId="6FB52FB0" w14:textId="77777777" w:rsidR="00EA618E" w:rsidRDefault="00EA618E" w:rsidP="00EA618E">
      <w:pPr>
        <w:rPr>
          <w:b/>
          <w:bCs/>
          <w:sz w:val="32"/>
          <w:szCs w:val="32"/>
        </w:rPr>
      </w:pPr>
      <w:r w:rsidRPr="005A3483">
        <w:rPr>
          <w:b/>
          <w:bCs/>
          <w:sz w:val="32"/>
          <w:szCs w:val="32"/>
        </w:rPr>
        <w:lastRenderedPageBreak/>
        <w:t>Define the VPC Resource</w:t>
      </w:r>
    </w:p>
    <w:p w14:paraId="14F37790" w14:textId="1C421D5B" w:rsidR="00EA618E" w:rsidRDefault="00EA618E" w:rsidP="00EA618E">
      <w:pPr>
        <w:rPr>
          <w:sz w:val="32"/>
          <w:szCs w:val="32"/>
        </w:rPr>
      </w:pPr>
      <w:r w:rsidRPr="00632044">
        <w:rPr>
          <w:sz w:val="32"/>
          <w:szCs w:val="32"/>
        </w:rPr>
        <w:t xml:space="preserve">Appending </w:t>
      </w:r>
      <w:r>
        <w:rPr>
          <w:sz w:val="32"/>
          <w:szCs w:val="32"/>
        </w:rPr>
        <w:t>vpc</w:t>
      </w:r>
      <w:r w:rsidRPr="00632044">
        <w:rPr>
          <w:sz w:val="32"/>
          <w:szCs w:val="32"/>
        </w:rPr>
        <w:t xml:space="preserve"> content to the main.tf file</w:t>
      </w:r>
      <w:r>
        <w:rPr>
          <w:sz w:val="32"/>
          <w:szCs w:val="32"/>
        </w:rPr>
        <w:t xml:space="preserve"> </w:t>
      </w:r>
      <w:r w:rsidRPr="000131BD">
        <w:rPr>
          <w:b/>
          <w:bCs/>
          <w:sz w:val="32"/>
          <w:szCs w:val="32"/>
        </w:rPr>
        <w:t>[us-east-</w:t>
      </w:r>
      <w:r>
        <w:rPr>
          <w:b/>
          <w:bCs/>
          <w:sz w:val="32"/>
          <w:szCs w:val="32"/>
        </w:rPr>
        <w:t>2</w:t>
      </w:r>
      <w:r w:rsidRPr="000131BD">
        <w:rPr>
          <w:b/>
          <w:bCs/>
          <w:sz w:val="32"/>
          <w:szCs w:val="32"/>
        </w:rPr>
        <w:t>]</w:t>
      </w:r>
    </w:p>
    <w:p w14:paraId="5B3E9645" w14:textId="03154AEA" w:rsidR="00EA618E" w:rsidRDefault="00EA618E" w:rsidP="00EA618E">
      <w:pPr>
        <w:rPr>
          <w:sz w:val="32"/>
          <w:szCs w:val="32"/>
        </w:rPr>
      </w:pPr>
      <w:r w:rsidRPr="005A3483">
        <w:rPr>
          <w:sz w:val="32"/>
          <w:szCs w:val="32"/>
        </w:rPr>
        <w:t>set the ipv4_ipam_pool_id attribute to that of the IPAM pool awscc_ec2_ipam_pool.useast</w:t>
      </w:r>
      <w:r>
        <w:rPr>
          <w:sz w:val="32"/>
          <w:szCs w:val="32"/>
        </w:rPr>
        <w:t>2</w:t>
      </w:r>
      <w:r w:rsidRPr="005A3483">
        <w:rPr>
          <w:sz w:val="32"/>
          <w:szCs w:val="32"/>
        </w:rPr>
        <w:t>.id</w:t>
      </w:r>
      <w:r>
        <w:rPr>
          <w:sz w:val="32"/>
          <w:szCs w:val="32"/>
        </w:rPr>
        <w:t xml:space="preserve"> [created earlier]</w:t>
      </w:r>
    </w:p>
    <w:p w14:paraId="6B079EEF" w14:textId="15C1956B" w:rsidR="00EA618E" w:rsidRDefault="00EA618E" w:rsidP="00EA618E">
      <w:pPr>
        <w:rPr>
          <w:sz w:val="32"/>
          <w:szCs w:val="32"/>
        </w:rPr>
      </w:pPr>
      <w:r w:rsidRPr="00EA618E">
        <w:rPr>
          <w:noProof/>
          <w:sz w:val="32"/>
          <w:szCs w:val="32"/>
        </w:rPr>
        <w:drawing>
          <wp:inline distT="0" distB="0" distL="0" distR="0" wp14:anchorId="3E8DE870" wp14:editId="1EC20CCD">
            <wp:extent cx="5731510" cy="2048510"/>
            <wp:effectExtent l="0" t="0" r="2540" b="8890"/>
            <wp:docPr id="1099809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0955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BBB5" w14:textId="5C65060D" w:rsidR="001E6E98" w:rsidRDefault="00716AE7" w:rsidP="00285C28">
      <w:pPr>
        <w:rPr>
          <w:b/>
          <w:bCs/>
          <w:sz w:val="32"/>
          <w:szCs w:val="32"/>
        </w:rPr>
      </w:pPr>
      <w:r w:rsidRPr="00716AE7">
        <w:rPr>
          <w:b/>
          <w:bCs/>
          <w:noProof/>
          <w:sz w:val="32"/>
          <w:szCs w:val="32"/>
        </w:rPr>
        <w:drawing>
          <wp:inline distT="0" distB="0" distL="0" distR="0" wp14:anchorId="5871F0A3" wp14:editId="2CE38856">
            <wp:extent cx="5731510" cy="537845"/>
            <wp:effectExtent l="0" t="0" r="2540" b="0"/>
            <wp:docPr id="97864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453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A0CB" w14:textId="32F0C9AA" w:rsidR="00015D2D" w:rsidRPr="00015D2D" w:rsidRDefault="00015D2D" w:rsidP="00015D2D">
      <w:pPr>
        <w:rPr>
          <w:b/>
          <w:bCs/>
          <w:sz w:val="32"/>
          <w:szCs w:val="32"/>
        </w:rPr>
      </w:pPr>
      <w:r w:rsidRPr="00015D2D">
        <w:rPr>
          <w:b/>
          <w:bCs/>
          <w:sz w:val="32"/>
          <w:szCs w:val="32"/>
        </w:rPr>
        <w:t>Shared Tags for Providers</w:t>
      </w:r>
      <w:r w:rsidR="00BE66E6">
        <w:rPr>
          <w:b/>
          <w:bCs/>
          <w:sz w:val="32"/>
          <w:szCs w:val="32"/>
        </w:rPr>
        <w:t xml:space="preserve"> FYI</w:t>
      </w:r>
    </w:p>
    <w:p w14:paraId="3F5E9765" w14:textId="430BA4C4" w:rsidR="00015D2D" w:rsidRDefault="00015D2D" w:rsidP="00285C28">
      <w:pPr>
        <w:rPr>
          <w:sz w:val="32"/>
          <w:szCs w:val="32"/>
        </w:rPr>
      </w:pPr>
      <w:r w:rsidRPr="00015D2D">
        <w:rPr>
          <w:sz w:val="32"/>
          <w:szCs w:val="32"/>
        </w:rPr>
        <w:t>You can assign metadata to your AWS resources using tags.</w:t>
      </w:r>
    </w:p>
    <w:p w14:paraId="7D6660F6" w14:textId="550FBB24" w:rsidR="00015D2D" w:rsidRDefault="00015D2D" w:rsidP="00285C28">
      <w:pPr>
        <w:rPr>
          <w:sz w:val="32"/>
          <w:szCs w:val="32"/>
        </w:rPr>
      </w:pPr>
      <w:r w:rsidRPr="00015D2D">
        <w:rPr>
          <w:sz w:val="32"/>
          <w:szCs w:val="32"/>
        </w:rPr>
        <w:t>Tags can help you manage, identify, organize, search for, and filter resources. It is common practice to have a defined set of standard or required tags that are applied to all resources.</w:t>
      </w:r>
    </w:p>
    <w:p w14:paraId="65FA30A9" w14:textId="77777777" w:rsidR="00BE66E6" w:rsidRPr="00BE66E6" w:rsidRDefault="00BE66E6" w:rsidP="00BE66E6">
      <w:pPr>
        <w:rPr>
          <w:b/>
          <w:bCs/>
          <w:sz w:val="32"/>
          <w:szCs w:val="32"/>
        </w:rPr>
      </w:pPr>
      <w:r w:rsidRPr="00BE66E6">
        <w:rPr>
          <w:b/>
          <w:bCs/>
          <w:sz w:val="32"/>
          <w:szCs w:val="32"/>
        </w:rPr>
        <w:t>Provider differences</w:t>
      </w:r>
    </w:p>
    <w:p w14:paraId="4A29A5C6" w14:textId="6DAC60E2" w:rsidR="00BE66E6" w:rsidRPr="00BE66E6" w:rsidRDefault="00BE66E6" w:rsidP="00BE66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6E6">
        <w:rPr>
          <w:sz w:val="32"/>
          <w:szCs w:val="32"/>
        </w:rPr>
        <w:t>The AWS and awscc providers have different interfaces for defining tags.</w:t>
      </w:r>
    </w:p>
    <w:p w14:paraId="60B57484" w14:textId="77777777" w:rsidR="00BE66E6" w:rsidRPr="00BE66E6" w:rsidRDefault="00BE66E6" w:rsidP="00BE66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6E6">
        <w:rPr>
          <w:sz w:val="32"/>
          <w:szCs w:val="32"/>
        </w:rPr>
        <w:t>The awscc provider supports the tags argument, which is an attribute list of tag specifications</w:t>
      </w:r>
    </w:p>
    <w:p w14:paraId="29DD7FFE" w14:textId="5A7540C5" w:rsidR="00BE66E6" w:rsidRDefault="00BE66E6" w:rsidP="00BE66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6E6">
        <w:rPr>
          <w:sz w:val="32"/>
          <w:szCs w:val="32"/>
        </w:rPr>
        <w:t>The AWS provider supports the tags argument, which is a map of tags to apply to the resource</w:t>
      </w:r>
      <w:r>
        <w:rPr>
          <w:sz w:val="32"/>
          <w:szCs w:val="32"/>
        </w:rPr>
        <w:t>.</w:t>
      </w:r>
    </w:p>
    <w:p w14:paraId="1A0F88C6" w14:textId="475A786E" w:rsidR="00BE66E6" w:rsidRPr="00BE66E6" w:rsidRDefault="00BE66E6" w:rsidP="00BE66E6">
      <w:pPr>
        <w:rPr>
          <w:b/>
          <w:bCs/>
          <w:sz w:val="32"/>
          <w:szCs w:val="32"/>
        </w:rPr>
      </w:pPr>
      <w:r w:rsidRPr="00BE66E6">
        <w:rPr>
          <w:b/>
          <w:bCs/>
          <w:sz w:val="32"/>
          <w:szCs w:val="32"/>
        </w:rPr>
        <w:t>Done!</w:t>
      </w:r>
    </w:p>
    <w:sectPr w:rsidR="00BE66E6" w:rsidRPr="00BE66E6" w:rsidSect="00FE48EC">
      <w:footerReference w:type="default" r:id="rId31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021DB" w14:textId="77777777" w:rsidR="001B39CC" w:rsidRDefault="001B39CC" w:rsidP="007A169D">
      <w:pPr>
        <w:spacing w:after="0" w:line="240" w:lineRule="auto"/>
      </w:pPr>
      <w:r>
        <w:separator/>
      </w:r>
    </w:p>
  </w:endnote>
  <w:endnote w:type="continuationSeparator" w:id="0">
    <w:p w14:paraId="746FC571" w14:textId="77777777" w:rsidR="001B39CC" w:rsidRDefault="001B39CC" w:rsidP="007A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3399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63CD37DF" w14:textId="63058D38" w:rsidR="002606AB" w:rsidRDefault="002606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</w:p>
    </w:sdtContent>
  </w:sdt>
  <w:p w14:paraId="4F30DB6C" w14:textId="77777777" w:rsidR="002606AB" w:rsidRDefault="00260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E22AA" w14:textId="77777777" w:rsidR="001B39CC" w:rsidRDefault="001B39CC" w:rsidP="007A169D">
      <w:pPr>
        <w:spacing w:after="0" w:line="240" w:lineRule="auto"/>
      </w:pPr>
      <w:r>
        <w:separator/>
      </w:r>
    </w:p>
  </w:footnote>
  <w:footnote w:type="continuationSeparator" w:id="0">
    <w:p w14:paraId="4FAADA86" w14:textId="77777777" w:rsidR="001B39CC" w:rsidRDefault="001B39CC" w:rsidP="007A1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068B"/>
    <w:multiLevelType w:val="hybridMultilevel"/>
    <w:tmpl w:val="7A6C06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A5E6F"/>
    <w:multiLevelType w:val="multilevel"/>
    <w:tmpl w:val="0B5A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A7F5A"/>
    <w:multiLevelType w:val="multilevel"/>
    <w:tmpl w:val="080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F2C85"/>
    <w:multiLevelType w:val="multilevel"/>
    <w:tmpl w:val="61A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269584">
    <w:abstractNumId w:val="2"/>
  </w:num>
  <w:num w:numId="2" w16cid:durableId="411320011">
    <w:abstractNumId w:val="3"/>
  </w:num>
  <w:num w:numId="3" w16cid:durableId="1968659934">
    <w:abstractNumId w:val="1"/>
  </w:num>
  <w:num w:numId="4" w16cid:durableId="214665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28"/>
    <w:rsid w:val="00006BF7"/>
    <w:rsid w:val="000131BD"/>
    <w:rsid w:val="00015D2D"/>
    <w:rsid w:val="00024E91"/>
    <w:rsid w:val="000F18C3"/>
    <w:rsid w:val="00180DA2"/>
    <w:rsid w:val="001B39CC"/>
    <w:rsid w:val="001D3F0C"/>
    <w:rsid w:val="001E6E98"/>
    <w:rsid w:val="002606AB"/>
    <w:rsid w:val="00285C28"/>
    <w:rsid w:val="003153BF"/>
    <w:rsid w:val="004A40B6"/>
    <w:rsid w:val="00577DB4"/>
    <w:rsid w:val="005A3483"/>
    <w:rsid w:val="005F5FDF"/>
    <w:rsid w:val="006267B4"/>
    <w:rsid w:val="00632044"/>
    <w:rsid w:val="00705060"/>
    <w:rsid w:val="00716AE7"/>
    <w:rsid w:val="00756A7F"/>
    <w:rsid w:val="00776A6D"/>
    <w:rsid w:val="007A169D"/>
    <w:rsid w:val="007B1757"/>
    <w:rsid w:val="00813C1F"/>
    <w:rsid w:val="00885BBB"/>
    <w:rsid w:val="00983E32"/>
    <w:rsid w:val="00985EB7"/>
    <w:rsid w:val="00A75FB3"/>
    <w:rsid w:val="00A77B86"/>
    <w:rsid w:val="00B641F1"/>
    <w:rsid w:val="00BE66E6"/>
    <w:rsid w:val="00C204BC"/>
    <w:rsid w:val="00D121D2"/>
    <w:rsid w:val="00D70D3D"/>
    <w:rsid w:val="00EA618E"/>
    <w:rsid w:val="00EB2F81"/>
    <w:rsid w:val="00F562B9"/>
    <w:rsid w:val="00F75AFA"/>
    <w:rsid w:val="00FD241E"/>
    <w:rsid w:val="00FD53D6"/>
    <w:rsid w:val="00F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D7AB"/>
  <w15:chartTrackingRefBased/>
  <w15:docId w15:val="{82BF9421-2530-474C-9953-476FE4D4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8E"/>
  </w:style>
  <w:style w:type="paragraph" w:styleId="Heading1">
    <w:name w:val="heading 1"/>
    <w:basedOn w:val="Normal"/>
    <w:next w:val="Normal"/>
    <w:link w:val="Heading1Char"/>
    <w:uiPriority w:val="9"/>
    <w:qFormat/>
    <w:rsid w:val="00285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5A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A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1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9D"/>
  </w:style>
  <w:style w:type="paragraph" w:styleId="Footer">
    <w:name w:val="footer"/>
    <w:basedOn w:val="Normal"/>
    <w:link w:val="FooterChar"/>
    <w:uiPriority w:val="99"/>
    <w:unhideWhenUsed/>
    <w:rsid w:val="007A1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26108-2381-4477-9CDC-0EF3B6CA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8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V. Kiewiets</dc:creator>
  <cp:keywords/>
  <dc:description/>
  <cp:lastModifiedBy>Gustav V. Kiewiets</cp:lastModifiedBy>
  <cp:revision>36</cp:revision>
  <dcterms:created xsi:type="dcterms:W3CDTF">2024-10-28T12:20:00Z</dcterms:created>
  <dcterms:modified xsi:type="dcterms:W3CDTF">2024-11-01T09:18:00Z</dcterms:modified>
</cp:coreProperties>
</file>