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/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es-ES"/>
        </w:rPr>
      </w:pP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INFORME </w:t>
      </w: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es-ES"/>
        </w:rPr>
        <w:t>SEMANAL</w:t>
      </w: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 SOBRE EL ESTADO DEL PROYECTO</w:t>
      </w:r>
    </w:p>
    <w:p>
      <w:pPr>
        <w:rPr>
          <w:rFonts w:ascii="Century Gothic" w:hAnsi="Century Gothic" w:cs="Arial"/>
          <w:bCs/>
          <w:color w:val="7F7F7F" w:themeColor="background1" w:themeShade="80"/>
          <w:sz w:val="16"/>
          <w:szCs w:val="16"/>
          <w:lang w:val="es-ES"/>
        </w:rPr>
      </w:pP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 </w:t>
      </w:r>
    </w:p>
    <w:tbl>
      <w:tblPr>
        <w:tblStyle w:val="4"/>
        <w:tblW w:w="109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2208"/>
        <w:gridCol w:w="1170"/>
        <w:gridCol w:w="557"/>
        <w:gridCol w:w="793"/>
        <w:gridCol w:w="2070"/>
        <w:gridCol w:w="27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NOMBRE DEL PROYECTO</w:t>
            </w:r>
          </w:p>
        </w:tc>
        <w:tc>
          <w:tcPr>
            <w:tcW w:w="3935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GROWINT_BI</w:t>
            </w:r>
          </w:p>
        </w:tc>
        <w:tc>
          <w:tcPr>
            <w:tcW w:w="2863" w:type="dxa"/>
            <w:gridSpan w:val="2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CÓDIGO DEL PROYECTO</w:t>
            </w:r>
          </w:p>
        </w:tc>
        <w:tc>
          <w:tcPr>
            <w:tcW w:w="2700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GROW0311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GERENTE DE PROYECTO</w:t>
            </w:r>
          </w:p>
        </w:tc>
        <w:tc>
          <w:tcPr>
            <w:tcW w:w="3935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Joan Solanes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(Cliente)</w:t>
            </w:r>
          </w:p>
        </w:tc>
        <w:tc>
          <w:tcPr>
            <w:tcW w:w="2863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  <w:lang w:val="es-ES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 xml:space="preserve">FECHA DE </w:t>
            </w: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es-ES"/>
              </w:rPr>
              <w:t>COMIENZO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03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/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11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/2023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PERIODO CUBIERTO</w:t>
            </w:r>
          </w:p>
        </w:tc>
        <w:tc>
          <w:tcPr>
            <w:tcW w:w="3935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5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 días</w:t>
            </w:r>
          </w:p>
        </w:tc>
        <w:tc>
          <w:tcPr>
            <w:tcW w:w="2863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FECHA PREVISTA DE FINALIZACIÓN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18/12/2023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9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09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ind w:left="-109"/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 xml:space="preserve">ESTADO DEL PROYECTO </w:t>
            </w: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es-ES"/>
              </w:rPr>
              <w:t>SEMANAL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 GENERAL DEL PROYECTO</w:t>
            </w:r>
          </w:p>
        </w:tc>
        <w:tc>
          <w:tcPr>
            <w:tcW w:w="220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5" name="Óva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0048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BoFsxphQIAACU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aBbMaY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PROGRESO </w:t>
            </w:r>
          </w:p>
        </w:tc>
        <w:tc>
          <w:tcPr>
            <w:tcW w:w="1170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RESUMEN</w:t>
            </w:r>
          </w:p>
        </w:tc>
        <w:tc>
          <w:tcPr>
            <w:tcW w:w="6120" w:type="dxa"/>
            <w:gridSpan w:val="4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En la reunión de seguimiento realizada el pasado Jueves 21 de Diciembre se han tratado los siguientes puntos y su evolución:</w:t>
            </w: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 xml:space="preserve"> - Se esta continuando con el `proceso de análisis y configuración de las diferentes etapas que componen el proyecto, actualmente se ha revisado o analizado la parte de competencia y cainiao además de disponer de todos los diccionarios unificados. Queda pendiente analizar la parte de alipay y clientes.</w:t>
            </w: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Se comentó al cliente el hecho de que habría que ir dando una pensada sobre los tipos de usuario que accederán al contenido del proyecto, roles, permisos etc.</w:t>
            </w: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Durante la reunión se ha ido evaluando el avance en el diseño y desarrollo del proyecto en power bi, sobre todo en los aspectos de modelaje, optimización de la formulación y estructura de carpetas.</w:t>
            </w: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09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ind w:left="-109"/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>COMPONENTES DEL PROYECTO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COMPONENTE</w:t>
            </w:r>
          </w:p>
        </w:tc>
        <w:tc>
          <w:tcPr>
            <w:tcW w:w="220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</w:t>
            </w:r>
          </w:p>
        </w:tc>
        <w:tc>
          <w:tcPr>
            <w:tcW w:w="2520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PROPIETARIO / EQUIPO</w:t>
            </w:r>
          </w:p>
        </w:tc>
        <w:tc>
          <w:tcPr>
            <w:tcW w:w="4770" w:type="dxa"/>
            <w:gridSpan w:val="2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NOTAS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PRESUPUESTO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APROBA</w: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2" name="Óva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7216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Zacy4hQIAACM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2WnMuIUCAAAj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DO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it-IT"/>
              </w:rPr>
            </w:pPr>
          </w:p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it-IT"/>
              </w:rPr>
            </w:pPr>
          </w:p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None/>
                      <wp:docPr id="3" name="Óva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z-index:-251656192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bh6RzUAAAABAEAAA8AAAAAAAAAAQAg&#10;AAAAIgAAAGRycy9kb3ducmV2LnhtbFBLAQIUABQAAAAIAIdO4kD7yflxhAIAACMFAAAOAAAAAAAA&#10;AAEAIAAAACMBAABkcnMvZTJvRG9jLnhtbFBLBQYAAAAABgAGAFkBAAAZBgAAAAA=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PLAZOS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ind w:firstLine="360" w:firstLineChars="2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ind w:firstLine="360" w:firstLineChars="2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0">
                      <wp:simplePos x="0" y="0"/>
                      <wp:positionH relativeFrom="column">
                        <wp:posOffset>12065</wp:posOffset>
                      </wp:positionH>
                      <wp:positionV relativeFrom="line">
                        <wp:posOffset>122555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6" name="Óva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0.95pt;margin-top:9.65pt;height:10.5pt;width:11.5pt;mso-position-vertical-relative:line;mso-wrap-distance-bottom:0pt;mso-wrap-distance-left:9pt;mso-wrap-distance-right:9pt;mso-wrap-distance-top:0pt;z-index:-251655168;v-text-anchor:middle;mso-width-relative:page;mso-height-relative:page;" fillcolor="#70AD47 [3209]" filled="t" stroked="t" coordsize="21600,21600" o:allowoverlap="f" o:gfxdata="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COF2xDTAAAABgEAAA8AAAAAAAAAAQAg&#10;AAAAIgAAAGRycy9kb3ducmV2LnhtbFBLAQIUABQAAAAIAIdO4kDT5fgqhQIAACMFAAAOAAAAAAAA&#10;AAEAIAAAACIBAABkcnMvZTJvRG9jLnhtbFBLBQYAAAAABgAGAFkBAAAZBgAAAAA=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EN RIESGO 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CALIDAD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RIESGO </w: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7" name="Óva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4144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xRc3jhQIAACM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8UXN44UCAAAj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ALCANCE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1" name="Óva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3120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Bz5VbYhQIAACU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c+VW2I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RIESGO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RIESGOS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2" name="Óva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2096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qGEh2o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RIESGO 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OBSTÁCULOS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3" name="Óva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1072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3h8jbY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EN RIESGO 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N/A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09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ind w:left="-109"/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>PRÓXIMOS TRABAJOS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FECHA</w:t>
            </w:r>
          </w:p>
        </w:tc>
        <w:tc>
          <w:tcPr>
            <w:tcW w:w="220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DETALLES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nil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21/12/2023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/>
                <w14:textFill>
                  <w14:solidFill>
                    <w14:schemeClr w14:val="accent4"/>
                  </w14:solidFill>
                </w14:textFill>
              </w:rPr>
              <w:t>En proceso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Análisis de modelo dimensional y formulación de modelo originario de proyecto power bi (Backyard +liquidaciones Alipay + Cainiao + Stock)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21/12/2023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/>
                <w14:textFill>
                  <w14:solidFill>
                    <w14:schemeClr w14:val="accent4"/>
                  </w14:solidFill>
                </w14:textFill>
              </w:rPr>
              <w:t>En Proceso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Parte l: Ampliar y optimizar la formulación, unificar las formulas definidas en ambos proyectos de power bi en uno único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21/12/2023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/>
                <w14:textFill>
                  <w14:solidFill>
                    <w14:schemeClr w14:val="accent4"/>
                  </w14:solidFill>
                </w14:textFill>
              </w:rPr>
              <w:t>En Proceso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Parte ll: </w:t>
            </w:r>
            <w:r>
              <w:rPr>
                <w:rFonts w:hint="default" w:ascii="Century Gothic" w:hAnsi="Century Gothic" w:eastAsia="Times New Roman"/>
                <w:color w:val="000000"/>
                <w:sz w:val="18"/>
                <w:szCs w:val="18"/>
                <w:lang w:val="es-ES"/>
              </w:rPr>
              <w:t>Ampliación de la estructura dimensional del proyecto en función de la información nueva aportada, fusionar ambos modelos en uno único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nil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21/12/2023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/>
                <w14:textFill>
                  <w14:solidFill>
                    <w14:schemeClr w14:val="accent4"/>
                  </w14:solidFill>
                </w14:textFill>
              </w:rPr>
              <w:t>En Proceso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Diseño de modelo de reporting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21/12/2023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70AD47" w:themeColor="accent6"/>
                <w:sz w:val="18"/>
                <w:szCs w:val="18"/>
                <w:lang w:val="es-ES"/>
                <w14:textFill>
                  <w14:solidFill>
                    <w14:schemeClr w14:val="accent6"/>
                  </w14:solidFill>
                </w14:textFill>
              </w:rPr>
              <w:t>Finalizado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Migrar modelo bbdd y configuración conexión Nextcloud-Azure a entorno de producción 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instrText xml:space="preserve"> HYPERLINK "mailto:\“info@growint.es\”" </w:instrTex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fldChar w:fldCharType="separate"/>
            </w:r>
            <w:r>
              <w:rPr>
                <w:rStyle w:val="5"/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“info@growint.es”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fldChar w:fldCharType="end"/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 .</w:t>
            </w:r>
          </w:p>
        </w:tc>
      </w:tr>
    </w:tbl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-88265</wp:posOffset>
            </wp:positionH>
            <wp:positionV relativeFrom="paragraph">
              <wp:posOffset>29845</wp:posOffset>
            </wp:positionV>
            <wp:extent cx="7019925" cy="5831840"/>
            <wp:effectExtent l="0" t="0" r="5715" b="0"/>
            <wp:wrapTight wrapText="bothSides">
              <wp:wrapPolygon>
                <wp:start x="0" y="0"/>
                <wp:lineTo x="0" y="21562"/>
                <wp:lineTo x="21571" y="21562"/>
                <wp:lineTo x="21571" y="0"/>
                <wp:lineTo x="0" y="0"/>
              </wp:wrapPolygon>
            </wp:wrapTight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583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headerReference r:id="rId3" w:type="default"/>
      <w:footerReference r:id="rId4" w:type="default"/>
      <w:pgSz w:w="12240" w:h="15840"/>
      <w:pgMar w:top="446" w:right="576" w:bottom="576" w:left="576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attachedTemplate r:id="rId1"/>
  <w:documentProtection w:enforcement="0"/>
  <w:defaultTabStop w:val="720"/>
  <w:hyphenationZone w:val="425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5C"/>
    <w:rsid w:val="00020BEF"/>
    <w:rsid w:val="00024BC7"/>
    <w:rsid w:val="0006622C"/>
    <w:rsid w:val="000A703F"/>
    <w:rsid w:val="000C778E"/>
    <w:rsid w:val="00145306"/>
    <w:rsid w:val="00160FE2"/>
    <w:rsid w:val="00163990"/>
    <w:rsid w:val="00177CFE"/>
    <w:rsid w:val="00190874"/>
    <w:rsid w:val="001A56BE"/>
    <w:rsid w:val="002424A5"/>
    <w:rsid w:val="00250419"/>
    <w:rsid w:val="00266EDE"/>
    <w:rsid w:val="002744FF"/>
    <w:rsid w:val="002C1F2E"/>
    <w:rsid w:val="002D17E5"/>
    <w:rsid w:val="00343574"/>
    <w:rsid w:val="003560B8"/>
    <w:rsid w:val="0039509E"/>
    <w:rsid w:val="003D14B5"/>
    <w:rsid w:val="00410A65"/>
    <w:rsid w:val="004221EB"/>
    <w:rsid w:val="00471C74"/>
    <w:rsid w:val="00473CC3"/>
    <w:rsid w:val="004937B7"/>
    <w:rsid w:val="00495588"/>
    <w:rsid w:val="004C6C01"/>
    <w:rsid w:val="00511E24"/>
    <w:rsid w:val="005449AA"/>
    <w:rsid w:val="00596D58"/>
    <w:rsid w:val="005C009E"/>
    <w:rsid w:val="006208CC"/>
    <w:rsid w:val="00647099"/>
    <w:rsid w:val="0065552C"/>
    <w:rsid w:val="00710BDD"/>
    <w:rsid w:val="007318F6"/>
    <w:rsid w:val="0074069B"/>
    <w:rsid w:val="00746911"/>
    <w:rsid w:val="00751E00"/>
    <w:rsid w:val="007805A4"/>
    <w:rsid w:val="007B16E4"/>
    <w:rsid w:val="007D01DF"/>
    <w:rsid w:val="00853EC4"/>
    <w:rsid w:val="00871614"/>
    <w:rsid w:val="00894A5A"/>
    <w:rsid w:val="00897019"/>
    <w:rsid w:val="008A7C4A"/>
    <w:rsid w:val="008E2EF3"/>
    <w:rsid w:val="00985BD7"/>
    <w:rsid w:val="009B203C"/>
    <w:rsid w:val="009C61B0"/>
    <w:rsid w:val="00A24153"/>
    <w:rsid w:val="00A35F36"/>
    <w:rsid w:val="00A367B9"/>
    <w:rsid w:val="00A84A5F"/>
    <w:rsid w:val="00AC464E"/>
    <w:rsid w:val="00B53EFF"/>
    <w:rsid w:val="00B61915"/>
    <w:rsid w:val="00B758CE"/>
    <w:rsid w:val="00BF30B0"/>
    <w:rsid w:val="00C2755C"/>
    <w:rsid w:val="00C3114D"/>
    <w:rsid w:val="00C31CCD"/>
    <w:rsid w:val="00C74B39"/>
    <w:rsid w:val="00CA5ED2"/>
    <w:rsid w:val="00CC4CAD"/>
    <w:rsid w:val="00D51D4E"/>
    <w:rsid w:val="00D57248"/>
    <w:rsid w:val="00DB2B67"/>
    <w:rsid w:val="00E25A7A"/>
    <w:rsid w:val="00E62B5A"/>
    <w:rsid w:val="00E66562"/>
    <w:rsid w:val="00E83569"/>
    <w:rsid w:val="00EE207C"/>
    <w:rsid w:val="00F32754"/>
    <w:rsid w:val="00F35C56"/>
    <w:rsid w:val="00F569CF"/>
    <w:rsid w:val="00FC7245"/>
    <w:rsid w:val="01BB2C67"/>
    <w:rsid w:val="04BA08FB"/>
    <w:rsid w:val="085914C1"/>
    <w:rsid w:val="09B671FF"/>
    <w:rsid w:val="0D5F5804"/>
    <w:rsid w:val="0E7F47DC"/>
    <w:rsid w:val="0F5E195A"/>
    <w:rsid w:val="16F35583"/>
    <w:rsid w:val="18CB3FFE"/>
    <w:rsid w:val="1D3C7E2F"/>
    <w:rsid w:val="215D1B46"/>
    <w:rsid w:val="2186076B"/>
    <w:rsid w:val="222822D2"/>
    <w:rsid w:val="22754C74"/>
    <w:rsid w:val="23C575A7"/>
    <w:rsid w:val="26776448"/>
    <w:rsid w:val="26F23C9D"/>
    <w:rsid w:val="28025A58"/>
    <w:rsid w:val="2C0C5FA6"/>
    <w:rsid w:val="313F504E"/>
    <w:rsid w:val="35F03C13"/>
    <w:rsid w:val="365D4441"/>
    <w:rsid w:val="36831FE1"/>
    <w:rsid w:val="38E02E52"/>
    <w:rsid w:val="3ADD14EF"/>
    <w:rsid w:val="3C0657E0"/>
    <w:rsid w:val="40AE508C"/>
    <w:rsid w:val="41714849"/>
    <w:rsid w:val="41C10E0E"/>
    <w:rsid w:val="43805D41"/>
    <w:rsid w:val="4A010BEA"/>
    <w:rsid w:val="4E6E026A"/>
    <w:rsid w:val="4E8F689C"/>
    <w:rsid w:val="4E904A43"/>
    <w:rsid w:val="4EAB27FC"/>
    <w:rsid w:val="51361FFF"/>
    <w:rsid w:val="531350BC"/>
    <w:rsid w:val="53E73D5B"/>
    <w:rsid w:val="5724297A"/>
    <w:rsid w:val="58A64D3D"/>
    <w:rsid w:val="5B3526E1"/>
    <w:rsid w:val="5C252D16"/>
    <w:rsid w:val="5C3D0108"/>
    <w:rsid w:val="5C577E00"/>
    <w:rsid w:val="5FED5041"/>
    <w:rsid w:val="64A5552C"/>
    <w:rsid w:val="66175574"/>
    <w:rsid w:val="6CCE1045"/>
    <w:rsid w:val="6E124C5C"/>
    <w:rsid w:val="72B92643"/>
    <w:rsid w:val="72DF1531"/>
    <w:rsid w:val="74B9228B"/>
    <w:rsid w:val="75AB0CA8"/>
    <w:rsid w:val="771A18D8"/>
    <w:rsid w:val="7B2F3497"/>
    <w:rsid w:val="7D3A19B3"/>
    <w:rsid w:val="7D9E3834"/>
    <w:rsid w:val="7F0E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 w:eastAsiaTheme="minorEastAsia"/>
    </w:rPr>
  </w:style>
  <w:style w:type="paragraph" w:styleId="8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table" w:styleId="9">
    <w:name w:val="Table Grid"/>
    <w:basedOn w:val="4"/>
    <w:qFormat/>
    <w:uiPriority w:val="99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Encabezado Car"/>
    <w:basedOn w:val="3"/>
    <w:link w:val="6"/>
    <w:qFormat/>
    <w:uiPriority w:val="99"/>
  </w:style>
  <w:style w:type="character" w:customStyle="1" w:styleId="11">
    <w:name w:val="Pie de página Car"/>
    <w:basedOn w:val="3"/>
    <w:link w:val="8"/>
    <w:qFormat/>
    <w:uiPriority w:val="99"/>
  </w:style>
  <w:style w:type="character" w:customStyle="1" w:styleId="12">
    <w:name w:val="Mención sin resolver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carb\Desktop\Round%205\IC-Monthly-Project-Status-Report-10673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6E1613-87AE-448C-91AE-86EC11F386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IC-Monthly-Project-Status-Report-10673_WORD.dotx</Template>
  <Company>Smartsheet.com</Company>
  <Pages>3</Pages>
  <Words>307</Words>
  <Characters>1693</Characters>
  <Lines>14</Lines>
  <Paragraphs>3</Paragraphs>
  <TotalTime>74</TotalTime>
  <ScaleCrop>false</ScaleCrop>
  <LinksUpToDate>false</LinksUpToDate>
  <CharactersWithSpaces>1997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2022-02-09T00:44:00Z</dcterms:created>
  <dc:creator>Joshua Garrett</dc:creator>
  <cp:lastModifiedBy>gustavo anton</cp:lastModifiedBy>
  <dcterms:modified xsi:type="dcterms:W3CDTF">2024-01-02T09:56:27Z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3082-12.2.0.13359</vt:lpwstr>
  </property>
  <property fmtid="{D5CDD505-2E9C-101B-9397-08002B2CF9AE}" pid="3" name="ICV">
    <vt:lpwstr>07AF3D42293D4BEB8940DA1B71DCAE57_13</vt:lpwstr>
  </property>
</Properties>
</file>