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C79" w:rsidRDefault="00AF2311">
      <w:r>
        <w:t xml:space="preserve">Teste 3 </w:t>
      </w:r>
    </w:p>
    <w:p w:rsidR="00AF2311" w:rsidRDefault="00AF2311">
      <w:r>
        <w:t>3 - modelo</w:t>
      </w:r>
    </w:p>
    <w:p w:rsidR="00AF2311" w:rsidRDefault="00AF2311">
      <w:bookmarkStart w:id="0" w:name="_GoBack"/>
      <w:bookmarkEnd w:id="0"/>
    </w:p>
    <w:p w:rsidR="00AF2311" w:rsidRPr="00AF2311" w:rsidRDefault="00AF2311" w:rsidP="00AF2311">
      <w:r w:rsidRPr="00AF2311">
        <w:t xml:space="preserve">olá, analise os </w:t>
      </w:r>
      <w:proofErr w:type="spellStart"/>
      <w:r w:rsidRPr="00AF2311">
        <w:t>docuementos</w:t>
      </w:r>
      <w:proofErr w:type="spellEnd"/>
    </w:p>
    <w:p w:rsidR="00AF2311" w:rsidRPr="00AF2311" w:rsidRDefault="00AF2311" w:rsidP="00AF2311">
      <w:r w:rsidRPr="00AF2311">
        <w:t>Para analisar os documentos, preciso que você me informe quais documentos específicos você gostaria que eu analisasse. Encontrei os seguintes documentos:</w:t>
      </w:r>
    </w:p>
    <w:p w:rsidR="00AF2311" w:rsidRPr="00AF2311" w:rsidRDefault="00AF2311" w:rsidP="00AF2311">
      <w:pPr>
        <w:numPr>
          <w:ilvl w:val="0"/>
          <w:numId w:val="1"/>
        </w:numPr>
      </w:pPr>
      <w:r w:rsidRPr="00AF2311">
        <w:t xml:space="preserve">PL 3739-2025 Substitutivo 1 (Este é um projeto de lei que estabelece normas relativas aos serviços de saneamento básico e energia no Estado de Minas Gerais, dispõe sobre a Agência Reguladora de Saneamento e Energia de Minas Gerais – </w:t>
      </w:r>
      <w:proofErr w:type="spellStart"/>
      <w:r w:rsidRPr="00AF2311">
        <w:t>Arsae-MG</w:t>
      </w:r>
      <w:proofErr w:type="spellEnd"/>
      <w:r w:rsidRPr="00AF2311">
        <w:t xml:space="preserve"> – e dá outras providências.)</w:t>
      </w:r>
    </w:p>
    <w:p w:rsidR="00AF2311" w:rsidRPr="00AF2311" w:rsidRDefault="00AF2311" w:rsidP="00AF2311">
      <w:r w:rsidRPr="00AF2311">
        <w:t>Por favor, especifique qual documento você quer que eu analise.</w:t>
      </w:r>
    </w:p>
    <w:p w:rsidR="00AF2311" w:rsidRPr="00AF2311" w:rsidRDefault="00AF2311" w:rsidP="00AF2311">
      <w:r w:rsidRPr="00AF2311">
        <w:t>analise o projeto de lei</w:t>
      </w:r>
    </w:p>
    <w:p w:rsidR="00AF2311" w:rsidRPr="00AF2311" w:rsidRDefault="00AF2311" w:rsidP="00AF2311">
      <w:r w:rsidRPr="00AF2311">
        <w:t>Foi encontrado o Projeto de Lei nº 3.739/2025, que "estabelece normas relativas aos serviços de saneamento básico e energia no Estado, dispõe sobre a Agência Reguladora de Saneamento e Energia de Minas Gerais e dá outras providências".</w:t>
      </w:r>
    </w:p>
    <w:p w:rsidR="00AF2311" w:rsidRPr="00AF2311" w:rsidRDefault="00AF2311" w:rsidP="00AF2311">
      <w:r w:rsidRPr="00AF2311">
        <w:t>Além disso, foram mencionados os seguintes projetos de lei anexados:</w:t>
      </w:r>
    </w:p>
    <w:p w:rsidR="00AF2311" w:rsidRPr="00AF2311" w:rsidRDefault="00AF2311" w:rsidP="00AF2311">
      <w:pPr>
        <w:numPr>
          <w:ilvl w:val="0"/>
          <w:numId w:val="2"/>
        </w:numPr>
      </w:pPr>
      <w:r w:rsidRPr="00AF2311">
        <w:t>Projeto de Lei nº 4.768/2017</w:t>
      </w:r>
    </w:p>
    <w:p w:rsidR="00AF2311" w:rsidRPr="00AF2311" w:rsidRDefault="00AF2311" w:rsidP="00AF2311">
      <w:pPr>
        <w:numPr>
          <w:ilvl w:val="0"/>
          <w:numId w:val="2"/>
        </w:numPr>
      </w:pPr>
      <w:r w:rsidRPr="00AF2311">
        <w:t>Projeto de Lei nº 1.365/2019</w:t>
      </w:r>
    </w:p>
    <w:p w:rsidR="00AF2311" w:rsidRPr="00AF2311" w:rsidRDefault="00AF2311" w:rsidP="00AF2311">
      <w:pPr>
        <w:numPr>
          <w:ilvl w:val="0"/>
          <w:numId w:val="2"/>
        </w:numPr>
      </w:pPr>
      <w:r w:rsidRPr="00AF2311">
        <w:t>Projeto de Lei nº 3.319/2021</w:t>
      </w:r>
    </w:p>
    <w:p w:rsidR="00AF2311" w:rsidRPr="00AF2311" w:rsidRDefault="00AF2311" w:rsidP="00AF2311">
      <w:pPr>
        <w:numPr>
          <w:ilvl w:val="0"/>
          <w:numId w:val="2"/>
        </w:numPr>
      </w:pPr>
      <w:r w:rsidRPr="00AF2311">
        <w:t>Projeto de Lei nº 94/2023</w:t>
      </w:r>
    </w:p>
    <w:p w:rsidR="00AF2311" w:rsidRPr="00AF2311" w:rsidRDefault="00AF2311" w:rsidP="00AF2311">
      <w:r w:rsidRPr="00AF2311">
        <w:t>Também foram citados dois projetos arquivados:</w:t>
      </w:r>
    </w:p>
    <w:p w:rsidR="00AF2311" w:rsidRPr="00AF2311" w:rsidRDefault="00AF2311" w:rsidP="00AF2311">
      <w:pPr>
        <w:numPr>
          <w:ilvl w:val="0"/>
          <w:numId w:val="3"/>
        </w:numPr>
      </w:pPr>
      <w:r w:rsidRPr="00AF2311">
        <w:t>Projeto de Lei nº 2.274/2020</w:t>
      </w:r>
    </w:p>
    <w:p w:rsidR="00AF2311" w:rsidRPr="00AF2311" w:rsidRDefault="00AF2311" w:rsidP="00AF2311">
      <w:pPr>
        <w:numPr>
          <w:ilvl w:val="0"/>
          <w:numId w:val="3"/>
        </w:numPr>
      </w:pPr>
      <w:r w:rsidRPr="00AF2311">
        <w:t>Projeto de Lei nº 2.884/2021</w:t>
      </w:r>
    </w:p>
    <w:p w:rsidR="00AF2311" w:rsidRPr="00AF2311" w:rsidRDefault="00AF2311" w:rsidP="00AF2311">
      <w:r w:rsidRPr="00AF2311">
        <w:t>Gostaria de analisar o Projeto de Lei nº 3.739/2025? Ou prefere que eu procure por um dos outros documentos mencionados? Se sim, por favor, informe o nome completo ou o número do projeto.</w:t>
      </w:r>
    </w:p>
    <w:p w:rsidR="00AF2311" w:rsidRPr="00AF2311" w:rsidRDefault="00AF2311" w:rsidP="00AF2311">
      <w:r w:rsidRPr="00AF2311">
        <w:t xml:space="preserve">PL 3739-2025 Substitutivo 1 aplique os agentes contradição e ambiguidade nesse </w:t>
      </w:r>
      <w:proofErr w:type="spellStart"/>
      <w:r w:rsidRPr="00AF2311">
        <w:t>docuemento</w:t>
      </w:r>
      <w:proofErr w:type="spellEnd"/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🔰</w:t>
      </w:r>
      <w:r w:rsidRPr="00AF2311">
        <w:t xml:space="preserve"> Validação Inicial</w:t>
      </w:r>
    </w:p>
    <w:p w:rsidR="00AF2311" w:rsidRPr="00AF2311" w:rsidRDefault="00AF2311" w:rsidP="00AF2311">
      <w:r w:rsidRPr="00AF2311">
        <w:t>Contradição: A análise foi aprovada.</w:t>
      </w:r>
    </w:p>
    <w:p w:rsidR="00AF2311" w:rsidRPr="00AF2311" w:rsidRDefault="00AF2311" w:rsidP="00AF2311">
      <w:r w:rsidRPr="00AF2311">
        <w:t>Ambiguidade: A análise foi aprovada.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⚖</w:t>
      </w:r>
      <w:r w:rsidRPr="00AF2311">
        <w:t>️ Contradição</w:t>
      </w:r>
    </w:p>
    <w:p w:rsidR="00AF2311" w:rsidRPr="00AF2311" w:rsidRDefault="00AF2311" w:rsidP="00AF2311">
      <w:r w:rsidRPr="00AF2311">
        <w:t>Número total de contradições: 2</w:t>
      </w:r>
    </w:p>
    <w:p w:rsidR="00AF2311" w:rsidRPr="00AF2311" w:rsidRDefault="00AF2311" w:rsidP="00AF2311">
      <w:r w:rsidRPr="00AF2311">
        <w:t>Para cada contradição encontrada: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lastRenderedPageBreak/>
        <w:t>📍</w:t>
      </w:r>
      <w:r w:rsidRPr="00AF2311">
        <w:t xml:space="preserve"> Posição: Fundamentação, "PARECER PARA O 1º TURNO DO PROJETO DE LEI Nº 3.739/2025" e Art. 5º, "SUBSTITUTIVO Nº 1 - CAPÍTULO II DAS UNIDADES REGIONAIS DE GESTÃO DE RESÍDUOS – URGRS" </w:t>
      </w:r>
      <w:r w:rsidRPr="00AF2311">
        <w:rPr>
          <w:rFonts w:ascii="Calibri" w:hAnsi="Calibri" w:cs="Calibri"/>
        </w:rPr>
        <w:t>🧾</w:t>
      </w:r>
      <w:r w:rsidRPr="00AF2311">
        <w:t xml:space="preserve"> Trecho: "diferentemente do que dispõe o art. 29 do projeto, que se refere a (34) trinta e quatro </w:t>
      </w:r>
      <w:proofErr w:type="spellStart"/>
      <w:r w:rsidRPr="00AF2311">
        <w:t>URGRs</w:t>
      </w:r>
      <w:proofErr w:type="spellEnd"/>
      <w:r w:rsidRPr="00AF2311">
        <w:t xml:space="preserve">, seu Anexo V relaciona (26) vinte e seis </w:t>
      </w:r>
      <w:proofErr w:type="spellStart"/>
      <w:r w:rsidRPr="00AF2311">
        <w:t>URGRs</w:t>
      </w:r>
      <w:proofErr w:type="spellEnd"/>
      <w:r w:rsidRPr="00AF2311">
        <w:t xml:space="preserve">;" e "Art. 5º – Ficam instituídas vinte e seis </w:t>
      </w:r>
      <w:proofErr w:type="spellStart"/>
      <w:r w:rsidRPr="00AF2311">
        <w:t>URGRs</w:t>
      </w:r>
      <w:proofErr w:type="spellEnd"/>
      <w:r w:rsidRPr="00AF2311">
        <w:t xml:space="preserve">, integradas pelos municípios relacionados no Anexo I."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O relatório na seção de 'Fundamentação' menciona que o Art. 29 do projeto se refere a 34 </w:t>
      </w:r>
      <w:proofErr w:type="spellStart"/>
      <w:r w:rsidRPr="00AF2311">
        <w:t>URGRs</w:t>
      </w:r>
      <w:proofErr w:type="spellEnd"/>
      <w:r w:rsidRPr="00AF2311">
        <w:t xml:space="preserve">, mas logo em seguida afirma que o Anexo V (do mesmo projeto) relaciona 26 </w:t>
      </w:r>
      <w:proofErr w:type="spellStart"/>
      <w:r w:rsidRPr="00AF2311">
        <w:t>URGRs</w:t>
      </w:r>
      <w:proofErr w:type="spellEnd"/>
      <w:r w:rsidRPr="00AF2311">
        <w:t xml:space="preserve">. Em contraste, o Art. 5º do Substitutivo Nº 1 institui explicitamente 26 </w:t>
      </w:r>
      <w:proofErr w:type="spellStart"/>
      <w:r w:rsidRPr="00AF2311">
        <w:t>URGRs</w:t>
      </w:r>
      <w:proofErr w:type="spellEnd"/>
      <w:r w:rsidRPr="00AF2311">
        <w:t xml:space="preserve">. Isso cria uma contradição direta sobre o número total de </w:t>
      </w:r>
      <w:proofErr w:type="spellStart"/>
      <w:r w:rsidRPr="00AF2311">
        <w:t>URGRs</w:t>
      </w:r>
      <w:proofErr w:type="spellEnd"/>
      <w:r w:rsidRPr="00AF2311">
        <w:t xml:space="preserve"> no documento.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Fundamentação, "PARECER PARA O 1º TURNO DO PROJETO DE LEI Nº 3.739/2025" </w:t>
      </w:r>
      <w:r w:rsidRPr="00AF2311">
        <w:rPr>
          <w:rFonts w:ascii="Calibri" w:hAnsi="Calibri" w:cs="Calibri"/>
        </w:rPr>
        <w:t>🧾</w:t>
      </w:r>
      <w:r w:rsidRPr="00AF2311">
        <w:t xml:space="preserve"> Trecho: "observamos que as atribuições da entidade responsável pela regulação e pela fiscalização dos serviços de limpeza urbana e manejo de resíduos sólidos se repetem nos </w:t>
      </w:r>
      <w:proofErr w:type="spellStart"/>
      <w:r w:rsidRPr="00AF2311">
        <w:t>arts</w:t>
      </w:r>
      <w:proofErr w:type="spellEnd"/>
      <w:r w:rsidRPr="00AF2311">
        <w:t xml:space="preserve">. 35 e 43 do projeto, pelo que entendemos necessário excluir a primeira referência, inclusive porque a segunda se repete também em relação aos serviços de abastecimento de água potável, esgotamento sanitário e drenagem e manejo das águas pluviais urbanas (art. 51);"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O próprio relatório do Substitutivo nº 1 aponta uma inconsistência estrutural, indicando que as atribuições da entidade responsável pela regulação e fiscalização dos serviços de limpeza urbana e manejo de resíduos sólidos se repetem nos artigos 35 e 43 do projeto, sugerindo a exclusão de uma dessas referências para evitar redundância.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🌀</w:t>
      </w:r>
      <w:r w:rsidRPr="00AF2311">
        <w:t xml:space="preserve"> Ambiguidade</w:t>
      </w:r>
    </w:p>
    <w:p w:rsidR="00AF2311" w:rsidRPr="00AF2311" w:rsidRDefault="00AF2311" w:rsidP="00AF2311">
      <w:r w:rsidRPr="00AF2311">
        <w:t>Número total de ambiguidades: 42</w:t>
      </w:r>
    </w:p>
    <w:p w:rsidR="00AF2311" w:rsidRPr="00AF2311" w:rsidRDefault="00AF2311" w:rsidP="00AF2311">
      <w:r w:rsidRPr="00AF2311">
        <w:t>Para cada ambiguidade encontrada: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Relatório, Primeiro parágrafo, "PARECER PARA O 1º TURNO DO PROJETO DE LEI Nº 3.739/2025" </w:t>
      </w:r>
      <w:r w:rsidRPr="00AF2311">
        <w:rPr>
          <w:rFonts w:ascii="Calibri" w:hAnsi="Calibri" w:cs="Calibri"/>
        </w:rPr>
        <w:t>🧾</w:t>
      </w:r>
      <w:r w:rsidRPr="00AF2311">
        <w:t xml:space="preserve"> Trecho: "dá outras providências."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A expressão 'dá outras providências' é genérica e não especifica quais são essas providências, deixando o escopo da lei aberto a interpretações diversas.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>o: e define as medidas complementares necess</w:t>
      </w:r>
      <w:r w:rsidRPr="00AF2311">
        <w:rPr>
          <w:rFonts w:ascii="Calibri" w:hAnsi="Calibri" w:cs="Calibri"/>
        </w:rPr>
        <w:t>á</w:t>
      </w:r>
      <w:r w:rsidRPr="00AF2311">
        <w:t>rias para sua execu</w:t>
      </w:r>
      <w:r w:rsidRPr="00AF2311">
        <w:rPr>
          <w:rFonts w:ascii="Calibri" w:hAnsi="Calibri" w:cs="Calibri"/>
        </w:rPr>
        <w:t>çã</w:t>
      </w:r>
      <w:r w:rsidRPr="00AF2311">
        <w:t>o.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Fundamentação, Primeiro parágrafo, "Fundamentação" </w:t>
      </w:r>
      <w:r w:rsidRPr="00AF2311">
        <w:rPr>
          <w:rFonts w:ascii="Calibri" w:hAnsi="Calibri" w:cs="Calibri"/>
        </w:rPr>
        <w:t>🧾</w:t>
      </w:r>
      <w:r w:rsidRPr="00AF2311">
        <w:t xml:space="preserve"> Trecho: "os demais serviços de saneamento básico"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O termo 'demais serviços de saneamento básico' é vago e pode levar a diferentes interpretações sobre quais serviços específicos estão incluídos, além dos já mencionados (abastecimento de água potável e esgotamento sanitário).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Sugestão de correção: todos os serviços de saneamento básico, incluindo manejo de resíduos sólidos, drenagem e manejo das águas pluviais urbanas.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Relatório, Segundo parágrafo, "PARECER PARA O 1º TURNO DO PROJETO DE LEI Nº 3.739/2025" </w:t>
      </w:r>
      <w:r w:rsidRPr="00AF2311">
        <w:rPr>
          <w:rFonts w:ascii="Calibri" w:hAnsi="Calibri" w:cs="Calibri"/>
        </w:rPr>
        <w:t>🧾</w:t>
      </w:r>
      <w:r w:rsidRPr="00AF2311">
        <w:t xml:space="preserve"> Trecho: "em termos relativamente semelhantes"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A </w:t>
      </w:r>
      <w:proofErr w:type="gramStart"/>
      <w:r w:rsidRPr="00AF2311">
        <w:t>expressão 'relativamente semelhantes</w:t>
      </w:r>
      <w:proofErr w:type="gramEnd"/>
      <w:r w:rsidRPr="00AF2311">
        <w:t xml:space="preserve">' é subjetiva e não estabelece um critério objetivo para determinar o grau de similaridade, podendo gerar divergências de interpretação.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>o: com conteúdo e estrutura análogos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Relatório, Terceiro parágrafo, "PARECER PARA O 1º TURNO DO PROJETO DE LEI Nº 3.739/2025" </w:t>
      </w:r>
      <w:r w:rsidRPr="00AF2311">
        <w:rPr>
          <w:rFonts w:ascii="Calibri" w:hAnsi="Calibri" w:cs="Calibri"/>
        </w:rPr>
        <w:t>🧾</w:t>
      </w:r>
      <w:r w:rsidRPr="00AF2311">
        <w:t xml:space="preserve"> Trecho: "a relação do projeto de lei em exame com o programa não é explicada na Mensagem nº 204/2025"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O trecho aponta uma omissão ('não é explicada'), mas não esclarece se essa falta de explicação é uma falha, se prejudica a compreensão do </w:t>
      </w:r>
      <w:r w:rsidRPr="00AF2311">
        <w:lastRenderedPageBreak/>
        <w:t xml:space="preserve">projeto ou se há alguma consequência jurídica para tal omissão. A informação necessária para avaliar o impacto dessa omissão não é declarada explicitamente.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>o: a rela</w:t>
      </w:r>
      <w:r w:rsidRPr="00AF2311">
        <w:rPr>
          <w:rFonts w:ascii="Calibri" w:hAnsi="Calibri" w:cs="Calibri"/>
        </w:rPr>
        <w:t>çã</w:t>
      </w:r>
      <w:r w:rsidRPr="00AF2311">
        <w:t>o do projeto de lei em exame com o programa n</w:t>
      </w:r>
      <w:r w:rsidRPr="00AF2311">
        <w:rPr>
          <w:rFonts w:ascii="Calibri" w:hAnsi="Calibri" w:cs="Calibri"/>
        </w:rPr>
        <w:t>ã</w:t>
      </w:r>
      <w:r w:rsidRPr="00AF2311">
        <w:t xml:space="preserve">o </w:t>
      </w:r>
      <w:r w:rsidRPr="00AF2311">
        <w:rPr>
          <w:rFonts w:ascii="Calibri" w:hAnsi="Calibri" w:cs="Calibri"/>
        </w:rPr>
        <w:t>é</w:t>
      </w:r>
      <w:r w:rsidRPr="00AF2311">
        <w:t xml:space="preserve"> explicada na Mensagem n</w:t>
      </w:r>
      <w:r w:rsidRPr="00AF2311">
        <w:rPr>
          <w:rFonts w:ascii="Calibri" w:hAnsi="Calibri" w:cs="Calibri"/>
        </w:rPr>
        <w:t>º</w:t>
      </w:r>
      <w:r w:rsidRPr="00AF2311">
        <w:t xml:space="preserve"> 204/2025, o que impede a completa avalia</w:t>
      </w:r>
      <w:r w:rsidRPr="00AF2311">
        <w:rPr>
          <w:rFonts w:ascii="Calibri" w:hAnsi="Calibri" w:cs="Calibri"/>
        </w:rPr>
        <w:t>çã</w:t>
      </w:r>
      <w:r w:rsidRPr="00AF2311">
        <w:t>o da sua pertin</w:t>
      </w:r>
      <w:r w:rsidRPr="00AF2311">
        <w:rPr>
          <w:rFonts w:ascii="Calibri" w:hAnsi="Calibri" w:cs="Calibri"/>
        </w:rPr>
        <w:t>ê</w:t>
      </w:r>
      <w:r w:rsidRPr="00AF2311">
        <w:t>ncia com o Programa de Pleno Pagamento de D</w:t>
      </w:r>
      <w:r w:rsidRPr="00AF2311">
        <w:rPr>
          <w:rFonts w:ascii="Calibri" w:hAnsi="Calibri" w:cs="Calibri"/>
        </w:rPr>
        <w:t>í</w:t>
      </w:r>
      <w:r w:rsidRPr="00AF2311">
        <w:t xml:space="preserve">vidas dos Estados – </w:t>
      </w:r>
      <w:proofErr w:type="spellStart"/>
      <w:r w:rsidRPr="00AF2311">
        <w:t>Propag</w:t>
      </w:r>
      <w:proofErr w:type="spellEnd"/>
      <w:r w:rsidRPr="00AF2311">
        <w:t xml:space="preserve"> –.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Relatório, Parágrafo sobre o anexo, "PARECER PARA O 1º TURNO DO PROJETO DE LEI Nº 3.739/2025" </w:t>
      </w:r>
      <w:r w:rsidRPr="00AF2311">
        <w:rPr>
          <w:rFonts w:ascii="Calibri" w:hAnsi="Calibri" w:cs="Calibri"/>
        </w:rPr>
        <w:t>🧾</w:t>
      </w:r>
      <w:r w:rsidRPr="00AF2311">
        <w:t xml:space="preserve"> Trecho: "as proposições anexadas ao presente projeto devem acompanhar o projeto de lei anexo."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O verbo 'devem' pode ser interpretado como uma obrigação ou como uma recomendação. A ausência de clareza sobre a natureza da ação ('acompanhar') também contribui para a ambiguidade.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>o: as proposi</w:t>
      </w:r>
      <w:r w:rsidRPr="00AF2311">
        <w:rPr>
          <w:rFonts w:ascii="Calibri" w:hAnsi="Calibri" w:cs="Calibri"/>
        </w:rPr>
        <w:t>çõ</w:t>
      </w:r>
      <w:r w:rsidRPr="00AF2311">
        <w:t>es anexadas ao presente projeto ser</w:t>
      </w:r>
      <w:r w:rsidRPr="00AF2311">
        <w:rPr>
          <w:rFonts w:ascii="Calibri" w:hAnsi="Calibri" w:cs="Calibri"/>
        </w:rPr>
        <w:t>ã</w:t>
      </w:r>
      <w:r w:rsidRPr="00AF2311">
        <w:t>o tramitadas juntamente com o projeto de lei anexo.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Relatório, Parágrafo sobre a coerência, "PARECER PARA O 1º TURNO DO PROJETO DE LEI Nº 3.739/2025" </w:t>
      </w:r>
      <w:r w:rsidRPr="00AF2311">
        <w:rPr>
          <w:rFonts w:ascii="Calibri" w:hAnsi="Calibri" w:cs="Calibri"/>
        </w:rPr>
        <w:t>🧾</w:t>
      </w:r>
      <w:r w:rsidRPr="00AF2311">
        <w:t xml:space="preserve"> Trecho: "No mais, a proposição parece mesmo coerente com as diretrizes nacionais pertinentes."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A expressão 'parece mesmo coerente' introduz subjetividade e incerteza. Em um documento normativo, a coerência deve ser afirmada de forma objetiva, sem pareceres ou impressões.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>o: Adicionalmente, a proposi</w:t>
      </w:r>
      <w:r w:rsidRPr="00AF2311">
        <w:rPr>
          <w:rFonts w:ascii="Calibri" w:hAnsi="Calibri" w:cs="Calibri"/>
        </w:rPr>
        <w:t>çã</w:t>
      </w:r>
      <w:r w:rsidRPr="00AF2311">
        <w:t>o demonstra coer</w:t>
      </w:r>
      <w:r w:rsidRPr="00AF2311">
        <w:rPr>
          <w:rFonts w:ascii="Calibri" w:hAnsi="Calibri" w:cs="Calibri"/>
        </w:rPr>
        <w:t>ê</w:t>
      </w:r>
      <w:r w:rsidRPr="00AF2311">
        <w:t>ncia com as diretrizes nacionais pertinentes.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Parágrafo sobre agrupamento de municípios, Art. 3º, VI, “b”, da Lei Federal nº 11.445, de 2007 (citado), "Fundamentação" </w:t>
      </w:r>
      <w:r w:rsidRPr="00AF2311">
        <w:rPr>
          <w:rFonts w:ascii="Calibri" w:hAnsi="Calibri" w:cs="Calibri"/>
        </w:rPr>
        <w:t>🧾</w:t>
      </w:r>
      <w:r w:rsidRPr="00AF2311">
        <w:t xml:space="preserve"> Trecho: "Municípios não necessariamente limítrofes"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Embora a lei federal possa permitir, no contexto de uma lei estadual, a ausência de critérios adicionais ou preferenciais para o agrupamento de municípios não limítrofes pode gerar ambiguidade na formação das unidades regionais, permitindo interpretações amplas e potencialmente ineficientes.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correção: Municípios, limítrofes ou não, desde que comprovada a viabilidade técnica e econômica do agrupamento.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Parágrafo sobre autonomia municipal, Parágrafo sobre 'limitação razoável', "Fundamentação" </w:t>
      </w:r>
      <w:r w:rsidRPr="00AF2311">
        <w:rPr>
          <w:rFonts w:ascii="Calibri" w:hAnsi="Calibri" w:cs="Calibri"/>
        </w:rPr>
        <w:t>🧾</w:t>
      </w:r>
      <w:r w:rsidRPr="00AF2311">
        <w:t xml:space="preserve"> Trecho: "a limitação seria plenamente razoável"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O termo 'plenamente razoável' é subjetivo e carece de critérios objetivos para sua avaliação, podendo ser interpretado de diferentes maneiras por diferentes partes interessadas.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>o: a limita</w:t>
      </w:r>
      <w:r w:rsidRPr="00AF2311">
        <w:rPr>
          <w:rFonts w:ascii="Calibri" w:hAnsi="Calibri" w:cs="Calibri"/>
        </w:rPr>
        <w:t>çã</w:t>
      </w:r>
      <w:r w:rsidRPr="00AF2311">
        <w:t xml:space="preserve">o </w:t>
      </w:r>
      <w:r w:rsidRPr="00AF2311">
        <w:rPr>
          <w:rFonts w:ascii="Calibri" w:hAnsi="Calibri" w:cs="Calibri"/>
        </w:rPr>
        <w:t>é</w:t>
      </w:r>
      <w:r w:rsidRPr="00AF2311">
        <w:t xml:space="preserve"> justificada, considerando o caráter facultativo da adesão dos municípios e o papel destacado a eles conferido na estrutura de governança </w:t>
      </w:r>
      <w:proofErr w:type="spellStart"/>
      <w:r w:rsidRPr="00AF2311">
        <w:t>interfederativa</w:t>
      </w:r>
      <w:proofErr w:type="spellEnd"/>
      <w:r w:rsidRPr="00AF2311">
        <w:t xml:space="preserve"> das </w:t>
      </w:r>
      <w:proofErr w:type="spellStart"/>
      <w:r w:rsidRPr="00AF2311">
        <w:t>URSBs</w:t>
      </w:r>
      <w:proofErr w:type="spellEnd"/>
      <w:r w:rsidRPr="00AF2311">
        <w:t>.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Parágrafo sobre federalismo cooperativo, Parágrafo sobre 'tanto mais', "Fundamentação" </w:t>
      </w:r>
      <w:r w:rsidRPr="00AF2311">
        <w:rPr>
          <w:rFonts w:ascii="Calibri" w:hAnsi="Calibri" w:cs="Calibri"/>
        </w:rPr>
        <w:t>🧾</w:t>
      </w:r>
      <w:r w:rsidRPr="00AF2311">
        <w:t xml:space="preserve"> Trecho: "tanto mais da perspectiva do federalismo cooperativo."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A expressão 'tanto mais' é informal e pode não ter a precisão desejada em um texto normativo, podendo ser substituída por termos mais formais e diretos.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>o: especialmente sob a ótica do federalismo cooperativo.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Proposta de Substitutivo, Primeiro parágrafo, "SUBSTITUTIVO Nº 1" </w:t>
      </w:r>
      <w:r w:rsidRPr="00AF2311">
        <w:rPr>
          <w:rFonts w:ascii="Calibri" w:hAnsi="Calibri" w:cs="Calibri"/>
        </w:rPr>
        <w:t>🧾</w:t>
      </w:r>
      <w:r w:rsidRPr="00AF2311">
        <w:t xml:space="preserve"> Trecho: "corresponde, basicamente, assim, ao disposto"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O advérbio 'basicamente' sugere que a correspondência não é exata ou completa, o que pode gerar incerteza sobre quais pontos específicos do projeto original foram mantidos ou alterados, criando uma ambiguidade de escopo.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>o: corresponde, em sua ess</w:t>
      </w:r>
      <w:r w:rsidRPr="00AF2311">
        <w:rPr>
          <w:rFonts w:ascii="Calibri" w:hAnsi="Calibri" w:cs="Calibri"/>
        </w:rPr>
        <w:t>ê</w:t>
      </w:r>
      <w:r w:rsidRPr="00AF2311">
        <w:t>ncia, ao disposto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lastRenderedPageBreak/>
        <w:t>📍</w:t>
      </w:r>
      <w:r w:rsidRPr="00AF2311">
        <w:t xml:space="preserve"> Posição: Proposta de Substitutivo, </w:t>
      </w:r>
      <w:proofErr w:type="gramStart"/>
      <w:r w:rsidRPr="00AF2311">
        <w:t>Segundo</w:t>
      </w:r>
      <w:proofErr w:type="gramEnd"/>
      <w:r w:rsidRPr="00AF2311">
        <w:t xml:space="preserve"> parágrafo, "SUBSTITUTIVO Nº 1" </w:t>
      </w:r>
      <w:r w:rsidRPr="00AF2311">
        <w:rPr>
          <w:rFonts w:ascii="Calibri" w:hAnsi="Calibri" w:cs="Calibri"/>
        </w:rPr>
        <w:t>🧾</w:t>
      </w:r>
      <w:r w:rsidRPr="00AF2311">
        <w:t xml:space="preserve"> Trecho: "com correções de ordem jurídica e de técnica legislativa."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O trecho menciona 'correções de ordem jurídica e de técnica legislativa' sem especificar quais foram essas correções. A ausência dessa informação detalhada pode gerar ambiguidade sobre a extensão e o impacto das alterações, dificultando a compreensão precisa das modificações feitas no projeto original.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>o: com as seguintes corre</w:t>
      </w:r>
      <w:r w:rsidRPr="00AF2311">
        <w:rPr>
          <w:rFonts w:ascii="Calibri" w:hAnsi="Calibri" w:cs="Calibri"/>
        </w:rPr>
        <w:t>çõ</w:t>
      </w:r>
      <w:r w:rsidRPr="00AF2311">
        <w:t>es de ordem jur</w:t>
      </w:r>
      <w:r w:rsidRPr="00AF2311">
        <w:rPr>
          <w:rFonts w:ascii="Calibri" w:hAnsi="Calibri" w:cs="Calibri"/>
        </w:rPr>
        <w:t>í</w:t>
      </w:r>
      <w:r w:rsidRPr="00AF2311">
        <w:t>dica e de técnica legislativa: (listar as correções).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Proposta de Substitutivo, Item sobre a finalidade das </w:t>
      </w:r>
      <w:proofErr w:type="spellStart"/>
      <w:r w:rsidRPr="00AF2311">
        <w:t>URGRs</w:t>
      </w:r>
      <w:proofErr w:type="spellEnd"/>
      <w:r w:rsidRPr="00AF2311">
        <w:t xml:space="preserve">, "SUBSTITUTIVO Nº 1" </w:t>
      </w:r>
      <w:r w:rsidRPr="00AF2311">
        <w:rPr>
          <w:rFonts w:ascii="Calibri" w:hAnsi="Calibri" w:cs="Calibri"/>
        </w:rPr>
        <w:t>🧾</w:t>
      </w:r>
      <w:r w:rsidRPr="00AF2311">
        <w:t xml:space="preserve"> Trecho: "conforme inteligência da Lei Federal nº 11.445, de 2007, </w:t>
      </w:r>
      <w:proofErr w:type="spellStart"/>
      <w:r w:rsidRPr="00AF2311">
        <w:t>arts</w:t>
      </w:r>
      <w:proofErr w:type="spellEnd"/>
      <w:r w:rsidRPr="00AF2311">
        <w:t xml:space="preserve">. 2 </w:t>
      </w:r>
      <w:proofErr w:type="gramStart"/>
      <w:r w:rsidRPr="00AF2311">
        <w:t>o ,</w:t>
      </w:r>
      <w:proofErr w:type="gramEnd"/>
      <w:r w:rsidRPr="00AF2311">
        <w:t xml:space="preserve"> II, 3 o , I, c, 3 o -C e 7 o , bem como dos </w:t>
      </w:r>
      <w:proofErr w:type="spellStart"/>
      <w:r w:rsidRPr="00AF2311">
        <w:t>arts</w:t>
      </w:r>
      <w:proofErr w:type="spellEnd"/>
      <w:r w:rsidRPr="00AF2311">
        <w:t xml:space="preserve">. 33 e seguintes do projeto;"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A expressão 'conforme inteligência da Lei Federal' é uma formulação jurídica que pode ser interpretada de diferentes maneiras, dependendo da escola de pensamento ou da interpretação judicial, gerando ambiguidade sobre o sentido exato da aplicação da lei.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>o: em conformidade com o disposto na Lei Federal n</w:t>
      </w:r>
      <w:r w:rsidRPr="00AF2311">
        <w:rPr>
          <w:rFonts w:ascii="Calibri" w:hAnsi="Calibri" w:cs="Calibri"/>
        </w:rPr>
        <w:t>º</w:t>
      </w:r>
      <w:r w:rsidRPr="00AF2311">
        <w:t xml:space="preserve"> 11.445, de 2007, </w:t>
      </w:r>
      <w:proofErr w:type="spellStart"/>
      <w:r w:rsidRPr="00AF2311">
        <w:t>arts</w:t>
      </w:r>
      <w:proofErr w:type="spellEnd"/>
      <w:r w:rsidRPr="00AF2311">
        <w:t>. 2</w:t>
      </w:r>
      <w:r w:rsidRPr="00AF2311">
        <w:rPr>
          <w:rFonts w:ascii="Calibri" w:hAnsi="Calibri" w:cs="Calibri"/>
        </w:rPr>
        <w:t>º</w:t>
      </w:r>
      <w:r w:rsidRPr="00AF2311">
        <w:t>, II, 3</w:t>
      </w:r>
      <w:r w:rsidRPr="00AF2311">
        <w:rPr>
          <w:rFonts w:ascii="Calibri" w:hAnsi="Calibri" w:cs="Calibri"/>
        </w:rPr>
        <w:t>º</w:t>
      </w:r>
      <w:r w:rsidRPr="00AF2311">
        <w:t>, I, c, 3</w:t>
      </w:r>
      <w:r w:rsidRPr="00AF2311">
        <w:rPr>
          <w:rFonts w:ascii="Calibri" w:hAnsi="Calibri" w:cs="Calibri"/>
        </w:rPr>
        <w:t>º</w:t>
      </w:r>
      <w:r w:rsidRPr="00AF2311">
        <w:t>-C e 7</w:t>
      </w:r>
      <w:r w:rsidRPr="00AF2311">
        <w:rPr>
          <w:rFonts w:ascii="Calibri" w:hAnsi="Calibri" w:cs="Calibri"/>
        </w:rPr>
        <w:t>º</w:t>
      </w:r>
      <w:r w:rsidRPr="00AF2311">
        <w:t xml:space="preserve">, bem como nos </w:t>
      </w:r>
      <w:proofErr w:type="spellStart"/>
      <w:r w:rsidRPr="00AF2311">
        <w:t>arts</w:t>
      </w:r>
      <w:proofErr w:type="spellEnd"/>
      <w:r w:rsidRPr="00AF2311">
        <w:t>. 33 e seguintes do projeto;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Proposta de Substitutivo, Item sobre prejuízo parcial, "SUBSTITUTIVO Nº 1" </w:t>
      </w:r>
      <w:r w:rsidRPr="00AF2311">
        <w:rPr>
          <w:rFonts w:ascii="Calibri" w:hAnsi="Calibri" w:cs="Calibri"/>
        </w:rPr>
        <w:t>🧾</w:t>
      </w:r>
      <w:r w:rsidRPr="00AF2311">
        <w:t xml:space="preserve"> Trecho: "o que prejudicaria em parte o § 4º do art. 43 e o § 4º do art. 51 do projeto"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A expressão 'em parte' é vaga e não quantifica o grau ou a extensão do prejuízo. Isso pode levar a diferentes interpretações sobre o impacto real da falta de competência da Arsae para regulação de certos serviços, gerando ambiguidade de escopo e de impacto.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 xml:space="preserve">o: o que afetaria significativamente o </w:t>
      </w:r>
      <w:r w:rsidRPr="00AF2311">
        <w:rPr>
          <w:rFonts w:ascii="Calibri" w:hAnsi="Calibri" w:cs="Calibri"/>
        </w:rPr>
        <w:t>§</w:t>
      </w:r>
      <w:r w:rsidRPr="00AF2311">
        <w:t xml:space="preserve"> 4</w:t>
      </w:r>
      <w:r w:rsidRPr="00AF2311">
        <w:rPr>
          <w:rFonts w:ascii="Calibri" w:hAnsi="Calibri" w:cs="Calibri"/>
        </w:rPr>
        <w:t>º</w:t>
      </w:r>
      <w:r w:rsidRPr="00AF2311">
        <w:t xml:space="preserve"> do art. 43 e o </w:t>
      </w:r>
      <w:r w:rsidRPr="00AF2311">
        <w:rPr>
          <w:rFonts w:ascii="Calibri" w:hAnsi="Calibri" w:cs="Calibri"/>
        </w:rPr>
        <w:t>§</w:t>
      </w:r>
      <w:r w:rsidRPr="00AF2311">
        <w:t xml:space="preserve"> 4</w:t>
      </w:r>
      <w:r w:rsidRPr="00AF2311">
        <w:rPr>
          <w:rFonts w:ascii="Calibri" w:hAnsi="Calibri" w:cs="Calibri"/>
        </w:rPr>
        <w:t>º</w:t>
      </w:r>
      <w:r w:rsidRPr="00AF2311">
        <w:t xml:space="preserve"> do art. 51 do projeto.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Art. 2º, Inciso I, "DISPOSIÇÕES GERAIS" </w:t>
      </w:r>
      <w:r w:rsidRPr="00AF2311">
        <w:rPr>
          <w:rFonts w:ascii="Calibri" w:hAnsi="Calibri" w:cs="Calibri"/>
        </w:rPr>
        <w:t>🧾</w:t>
      </w:r>
      <w:r w:rsidRPr="00AF2311">
        <w:t xml:space="preserve"> Trecho: "outras de interesse social relevante"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O termo 'interesse social relevante' é subjetivo e pode ser interpretado de diferentes maneiras, dependendo do contexto e dos valores de quem o avalia. A falta de critérios objetivos para definir o que é 'relevante' pode gerar ambiguidade.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>o: outras pol</w:t>
      </w:r>
      <w:r w:rsidRPr="00AF2311">
        <w:rPr>
          <w:rFonts w:ascii="Calibri" w:hAnsi="Calibri" w:cs="Calibri"/>
        </w:rPr>
        <w:t>í</w:t>
      </w:r>
      <w:r w:rsidRPr="00AF2311">
        <w:t>ticas p</w:t>
      </w:r>
      <w:r w:rsidRPr="00AF2311">
        <w:rPr>
          <w:rFonts w:ascii="Calibri" w:hAnsi="Calibri" w:cs="Calibri"/>
        </w:rPr>
        <w:t>ú</w:t>
      </w:r>
      <w:r w:rsidRPr="00AF2311">
        <w:t>blicas fundamentais para o desenvolvimento social.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Art. 2º, Inciso III, "DISPOSIÇÕES GERAIS" </w:t>
      </w:r>
      <w:r w:rsidRPr="00AF2311">
        <w:rPr>
          <w:rFonts w:ascii="Calibri" w:hAnsi="Calibri" w:cs="Calibri"/>
        </w:rPr>
        <w:t>🧾</w:t>
      </w:r>
      <w:r w:rsidRPr="00AF2311">
        <w:t xml:space="preserve"> Trecho: "em tempo hábil"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A expressão 'em tempo hábil' é vaga e não estabelece um prazo específico, podendo gerar diferentes interpretações sobre a urgência ou a adequação do tempo para o encaminhamento das propostas.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correção: dentro do prazo legal estabelecido ou, na sua ausência, em até 30 (trinta) dias úteis.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Art. 3º, Caput, "DISPOSIÇÕES GERAIS" </w:t>
      </w:r>
      <w:r w:rsidRPr="00AF2311">
        <w:rPr>
          <w:rFonts w:ascii="Calibri" w:hAnsi="Calibri" w:cs="Calibri"/>
        </w:rPr>
        <w:t>🧾</w:t>
      </w:r>
      <w:r w:rsidRPr="00AF2311">
        <w:t xml:space="preserve"> Trecho: "no que couber"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A expressão 'no que couber' é uma cláusula genérica que deixa margem para interpretação sobre quais partes da Lei Federal nº 13.089, de 2015, são aplicáveis e quais não são, gerando ambiguidade de escopo.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>o: observar</w:t>
      </w:r>
      <w:r w:rsidRPr="00AF2311">
        <w:rPr>
          <w:rFonts w:ascii="Calibri" w:hAnsi="Calibri" w:cs="Calibri"/>
        </w:rPr>
        <w:t>á</w:t>
      </w:r>
      <w:r w:rsidRPr="00AF2311">
        <w:t>, nas disposi</w:t>
      </w:r>
      <w:r w:rsidRPr="00AF2311">
        <w:rPr>
          <w:rFonts w:ascii="Calibri" w:hAnsi="Calibri" w:cs="Calibri"/>
        </w:rPr>
        <w:t>çõ</w:t>
      </w:r>
      <w:r w:rsidRPr="00AF2311">
        <w:t>es aplic</w:t>
      </w:r>
      <w:r w:rsidRPr="00AF2311">
        <w:rPr>
          <w:rFonts w:ascii="Calibri" w:hAnsi="Calibri" w:cs="Calibri"/>
        </w:rPr>
        <w:t>á</w:t>
      </w:r>
      <w:r w:rsidRPr="00AF2311">
        <w:t>veis,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Art. 3º, § 2º, "DISPOSIÇÕES GERAIS" </w:t>
      </w:r>
      <w:r w:rsidRPr="00AF2311">
        <w:rPr>
          <w:rFonts w:ascii="Calibri" w:hAnsi="Calibri" w:cs="Calibri"/>
        </w:rPr>
        <w:t>🧾</w:t>
      </w:r>
      <w:r w:rsidRPr="00AF2311">
        <w:t xml:space="preserve"> Trecho: "organização pública com funções técnico-consultivas."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O trecho não especifica a natureza jurídica, a forma de constituição ou os critérios para a criação dessa 'organização pública com funções técnico-consultivas', gerando ambiguidade sobre sua identidade e funcionamento.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>o: organiza</w:t>
      </w:r>
      <w:r w:rsidRPr="00AF2311">
        <w:rPr>
          <w:rFonts w:ascii="Calibri" w:hAnsi="Calibri" w:cs="Calibri"/>
        </w:rPr>
        <w:t>çã</w:t>
      </w:r>
      <w:r w:rsidRPr="00AF2311">
        <w:t>o p</w:t>
      </w:r>
      <w:r w:rsidRPr="00AF2311">
        <w:rPr>
          <w:rFonts w:ascii="Calibri" w:hAnsi="Calibri" w:cs="Calibri"/>
        </w:rPr>
        <w:t>ú</w:t>
      </w:r>
      <w:r w:rsidRPr="00AF2311">
        <w:t>blica de natureza aut</w:t>
      </w:r>
      <w:r w:rsidRPr="00AF2311">
        <w:rPr>
          <w:rFonts w:ascii="Calibri" w:hAnsi="Calibri" w:cs="Calibri"/>
        </w:rPr>
        <w:t>á</w:t>
      </w:r>
      <w:r w:rsidRPr="00AF2311">
        <w:t>rquica ou fundacional, com atribui</w:t>
      </w:r>
      <w:r w:rsidRPr="00AF2311">
        <w:rPr>
          <w:rFonts w:ascii="Calibri" w:hAnsi="Calibri" w:cs="Calibri"/>
        </w:rPr>
        <w:t>çõ</w:t>
      </w:r>
      <w:r w:rsidRPr="00AF2311">
        <w:t>es t</w:t>
      </w:r>
      <w:r w:rsidRPr="00AF2311">
        <w:rPr>
          <w:rFonts w:ascii="Calibri" w:hAnsi="Calibri" w:cs="Calibri"/>
        </w:rPr>
        <w:t>é</w:t>
      </w:r>
      <w:r w:rsidRPr="00AF2311">
        <w:t>cnico-consultivas.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lastRenderedPageBreak/>
        <w:t>📍</w:t>
      </w:r>
      <w:r w:rsidRPr="00AF2311">
        <w:t xml:space="preserve"> Posição: Art. 4º, § 3º, inciso II, "DISPOSIÇÕES GERAIS" </w:t>
      </w:r>
      <w:r w:rsidRPr="00AF2311">
        <w:rPr>
          <w:rFonts w:ascii="Calibri" w:hAnsi="Calibri" w:cs="Calibri"/>
        </w:rPr>
        <w:t>🧾</w:t>
      </w:r>
      <w:r w:rsidRPr="00AF2311">
        <w:t xml:space="preserve"> Trecho: "capacidade técnica para se adequar às normas de referência da ANA;"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O termo 'capacidade técnica' é subjetivo e sem critérios objetivos de avaliação, podendo gerar diferentes interpretações sobre o que é considerado suficiente para a adequação às normas.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correção: comprovar qualificação técnica para adequação às normas de referência da ANA;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Art. 4º, § 3º, inciso IX, "DISPOSIÇÕES GERAIS" </w:t>
      </w:r>
      <w:r w:rsidRPr="00AF2311">
        <w:rPr>
          <w:rFonts w:ascii="Calibri" w:hAnsi="Calibri" w:cs="Calibri"/>
        </w:rPr>
        <w:t>🧾</w:t>
      </w:r>
      <w:r w:rsidRPr="00AF2311">
        <w:t xml:space="preserve"> Trecho: "ouvidoria devidamente regulamentada;"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A expressão 'devidamente regulamentada' é vaga, pois não especifica qual regulamento deve ser seguido ou quais são os requisitos para que a regulamentação seja considerada 'devida', gerando ambiguidade sobre a conformidade.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>o: ouvidoria regulamentada por ato normativo pr</w:t>
      </w:r>
      <w:r w:rsidRPr="00AF2311">
        <w:rPr>
          <w:rFonts w:ascii="Calibri" w:hAnsi="Calibri" w:cs="Calibri"/>
        </w:rPr>
        <w:t>ó</w:t>
      </w:r>
      <w:r w:rsidRPr="00AF2311">
        <w:t>prio da entidade, em conformidade com a legislação federal e estadual aplicável;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Art. 4º, § 3º, inciso XII, "DISPOSIÇÕES GERAIS" </w:t>
      </w:r>
      <w:r w:rsidRPr="00AF2311">
        <w:rPr>
          <w:rFonts w:ascii="Calibri" w:hAnsi="Calibri" w:cs="Calibri"/>
        </w:rPr>
        <w:t>🧾</w:t>
      </w:r>
      <w:r w:rsidRPr="00AF2311">
        <w:t xml:space="preserve"> Trecho: "adequadas ao pleno exercício das competências da entidade."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O termo 'adequadas ao pleno exercício' é subjetivo e não estabelece critérios claros para determinar o que significa 'pleno exercício' ou qual o nível de adequação requerido para as fontes de recursos, podendo gerar disputas.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>o: suficientes para o exerc</w:t>
      </w:r>
      <w:r w:rsidRPr="00AF2311">
        <w:rPr>
          <w:rFonts w:ascii="Calibri" w:hAnsi="Calibri" w:cs="Calibri"/>
        </w:rPr>
        <w:t>í</w:t>
      </w:r>
      <w:r w:rsidRPr="00AF2311">
        <w:t>cio integral das competências da entidade.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Art. 6º, Caput, "DAS UNIDADES REGIONAIS DE GESTÃO DE RESÍDUOS – URGRS" </w:t>
      </w:r>
      <w:r w:rsidRPr="00AF2311">
        <w:rPr>
          <w:rFonts w:ascii="Calibri" w:hAnsi="Calibri" w:cs="Calibri"/>
        </w:rPr>
        <w:t>🧾</w:t>
      </w:r>
      <w:r w:rsidRPr="00AF2311">
        <w:t xml:space="preserve"> Trecho: "conforme regulamento"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A expressão 'conforme regulamento' remete a um regulamento futuro e não especifica qual regulamento, gerando incerteza sobre como a composição da instância colegiada será definida e quais critérios serão utilizados.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>o: conforme regulamento a ser editado pelo Poder Executivo Estadual no prazo de 90 (noventa) dias da publica</w:t>
      </w:r>
      <w:r w:rsidRPr="00AF2311">
        <w:rPr>
          <w:rFonts w:ascii="Calibri" w:hAnsi="Calibri" w:cs="Calibri"/>
        </w:rPr>
        <w:t>çã</w:t>
      </w:r>
      <w:r w:rsidRPr="00AF2311">
        <w:t>o desta lei.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Art. 11, Inciso II, "CAPÍTULO I DOS SERVIÇOS PÚBLICOS DE SANEAMENTO BÁSICO E ENERGIA" </w:t>
      </w:r>
      <w:r w:rsidRPr="00AF2311">
        <w:rPr>
          <w:rFonts w:ascii="Calibri" w:hAnsi="Calibri" w:cs="Calibri"/>
        </w:rPr>
        <w:t>🧾</w:t>
      </w:r>
      <w:r w:rsidRPr="00AF2311">
        <w:t xml:space="preserve"> Trecho: "justa e prévia indenização, quando de sua total utilização"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Os termos 'justa' e 'prévia' são subjetivos no contexto de indenização. 'Justa' pode variar de acordo com a avaliação das partes e 'prévia' pode ser ambíguo em relação ao momento exato da indenização em relação à utilização total.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>o: indeniza</w:t>
      </w:r>
      <w:r w:rsidRPr="00AF2311">
        <w:rPr>
          <w:rFonts w:ascii="Calibri" w:hAnsi="Calibri" w:cs="Calibri"/>
        </w:rPr>
        <w:t>çã</w:t>
      </w:r>
      <w:r w:rsidRPr="00AF2311">
        <w:t>o calculada com base em avalia</w:t>
      </w:r>
      <w:r w:rsidRPr="00AF2311">
        <w:rPr>
          <w:rFonts w:ascii="Calibri" w:hAnsi="Calibri" w:cs="Calibri"/>
        </w:rPr>
        <w:t>çã</w:t>
      </w:r>
      <w:r w:rsidRPr="00AF2311">
        <w:t>o de mercado e paga antes da incorporação ao patrimônio estadual, na sua total utilização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Art. 11, Inciso IV, "CAPÍTULO I DOS SERVIÇOS PÚBLICOS DE SANEAMENTO BÁSICO E ENERGIA" </w:t>
      </w:r>
      <w:r w:rsidRPr="00AF2311">
        <w:rPr>
          <w:rFonts w:ascii="Calibri" w:hAnsi="Calibri" w:cs="Calibri"/>
        </w:rPr>
        <w:t>🧾</w:t>
      </w:r>
      <w:r w:rsidRPr="00AF2311">
        <w:t xml:space="preserve"> Trecho: "zelar pela integridade dos bens necessários à prestação dos serviços, bem como segurá-los adequadamente"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O termo 'adequadamente' é subjetivo e não especifica os critérios ou padrões para determinar o que constitui uma segurança adequada dos bens, podendo gerar diferentes interpretações e expectativas.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correção: zelar pela integridade dos bens necessários à prestação dos serviços, bem como segurá-los conforme as normas técnicas e regulamentares aplicáveis.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Art. 11, Inciso V, "CAPÍTULO I DOS SERVIÇOS PÚBLICOS DE SANEAMENTO BÁSICO E ENERGIA" </w:t>
      </w:r>
      <w:r w:rsidRPr="00AF2311">
        <w:rPr>
          <w:rFonts w:ascii="Calibri" w:hAnsi="Calibri" w:cs="Calibri"/>
        </w:rPr>
        <w:t>🧾</w:t>
      </w:r>
      <w:r w:rsidRPr="00AF2311">
        <w:t xml:space="preserve"> Trecho: "prestar serviços adequados, na forma prevista no contrato de concessão e de acordo com as normas técnicas aplicáveis"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O termo 'adequados' é subjetivo e pode gerar diferentes interpretações sobre o que constitui um serviço adequado, mesmo com a referência ao contrato e às normas técnicas, se estas últimas </w:t>
      </w:r>
      <w:r w:rsidRPr="00AF2311">
        <w:lastRenderedPageBreak/>
        <w:t xml:space="preserve">não forem suficientemente detalhadas.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>o: prestar servi</w:t>
      </w:r>
      <w:r w:rsidRPr="00AF2311">
        <w:rPr>
          <w:rFonts w:ascii="Calibri" w:hAnsi="Calibri" w:cs="Calibri"/>
        </w:rPr>
        <w:t>ç</w:t>
      </w:r>
      <w:r w:rsidRPr="00AF2311">
        <w:t>os conforme os padr</w:t>
      </w:r>
      <w:r w:rsidRPr="00AF2311">
        <w:rPr>
          <w:rFonts w:ascii="Calibri" w:hAnsi="Calibri" w:cs="Calibri"/>
        </w:rPr>
        <w:t>õ</w:t>
      </w:r>
      <w:r w:rsidRPr="00AF2311">
        <w:t>es de qualidade e desempenho estabelecidos no contrato de concess</w:t>
      </w:r>
      <w:r w:rsidRPr="00AF2311">
        <w:rPr>
          <w:rFonts w:ascii="Calibri" w:hAnsi="Calibri" w:cs="Calibri"/>
        </w:rPr>
        <w:t>ã</w:t>
      </w:r>
      <w:r w:rsidRPr="00AF2311">
        <w:t>o e nas normas t</w:t>
      </w:r>
      <w:r w:rsidRPr="00AF2311">
        <w:rPr>
          <w:rFonts w:ascii="Calibri" w:hAnsi="Calibri" w:cs="Calibri"/>
        </w:rPr>
        <w:t>é</w:t>
      </w:r>
      <w:r w:rsidRPr="00AF2311">
        <w:t>cnicas aplicáveis.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Art. 11, Inciso VI, "CAPÍTULO I DOS SERVIÇOS PÚBLICOS DE SANEAMENTO BÁSICO E ENERGIA" </w:t>
      </w:r>
      <w:r w:rsidRPr="00AF2311">
        <w:rPr>
          <w:rFonts w:ascii="Calibri" w:hAnsi="Calibri" w:cs="Calibri"/>
        </w:rPr>
        <w:t>🧾</w:t>
      </w:r>
      <w:r w:rsidRPr="00AF2311">
        <w:t xml:space="preserve"> Trecho: "aplicando aos inadimplentes as sanções cabíveis;"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A expressão 'sanções cabíveis' é genérica e não especifica quais sanções podem ser aplicadas, nem os critérios para sua aplicação, gerando ambiguidade e incerteza jurídica.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>o: aplicando aos inadimplentes as penalidades previstas no contrato de concess</w:t>
      </w:r>
      <w:r w:rsidRPr="00AF2311">
        <w:rPr>
          <w:rFonts w:ascii="Calibri" w:hAnsi="Calibri" w:cs="Calibri"/>
        </w:rPr>
        <w:t>ã</w:t>
      </w:r>
      <w:r w:rsidRPr="00AF2311">
        <w:t>o e na legisla</w:t>
      </w:r>
      <w:r w:rsidRPr="00AF2311">
        <w:rPr>
          <w:rFonts w:ascii="Calibri" w:hAnsi="Calibri" w:cs="Calibri"/>
        </w:rPr>
        <w:t>çã</w:t>
      </w:r>
      <w:r w:rsidRPr="00AF2311">
        <w:t>o espec</w:t>
      </w:r>
      <w:r w:rsidRPr="00AF2311">
        <w:rPr>
          <w:rFonts w:ascii="Calibri" w:hAnsi="Calibri" w:cs="Calibri"/>
        </w:rPr>
        <w:t>í</w:t>
      </w:r>
      <w:r w:rsidRPr="00AF2311">
        <w:t>fica.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Art. 11, Inciso X, "CAPÍTULO I DOS SERVIÇOS PÚBLICOS DE SANEAMENTO BÁSICO E ENERGIA" </w:t>
      </w:r>
      <w:r w:rsidRPr="00AF2311">
        <w:rPr>
          <w:rFonts w:ascii="Calibri" w:hAnsi="Calibri" w:cs="Calibri"/>
        </w:rPr>
        <w:t>🧾</w:t>
      </w:r>
      <w:r w:rsidRPr="00AF2311">
        <w:t xml:space="preserve"> Trecho: "livre acesso, em qualquer época, às obras e às instalações compreendidas na concessão"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A expressão 'em qualquer época' pode ser interpretada como a qualquer momento, sem necessidade de aviso prévio ou restrições de horário, o que pode gerar conflitos com a operação normal e a segurança das instalações. A ambiguidade reside na ausência de prazos ou condições para esse acesso.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>o: acesso, mediante aviso prévio razoável, às obras e às instalações compreendidas na concessão, ressalvadas situações de urgência devidamente justificadas.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Art. 11, Inciso XI, "CAPÍTULO I DOS SERVIÇOS PÚBLICOS DE SANEAMENTO BÁSICO E ENERGIA" </w:t>
      </w:r>
      <w:r w:rsidRPr="00AF2311">
        <w:rPr>
          <w:rFonts w:ascii="Calibri" w:hAnsi="Calibri" w:cs="Calibri"/>
        </w:rPr>
        <w:t>🧾</w:t>
      </w:r>
      <w:r w:rsidRPr="00AF2311">
        <w:t xml:space="preserve"> Trecho: "outras informações que se fizerem necessárias;"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O termo 'necessárias' é subjetivo e pode levar a diferentes interpretações sobre quais informações devem ser publicadas, dependendo da avaliação da </w:t>
      </w:r>
      <w:proofErr w:type="spellStart"/>
      <w:r w:rsidRPr="00AF2311">
        <w:t>Arsae-MG</w:t>
      </w:r>
      <w:proofErr w:type="spellEnd"/>
      <w:r w:rsidRPr="00AF2311">
        <w:t xml:space="preserve">, gerando incerteza sobre o escopo da obrigação de transparência.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>o: outras informa</w:t>
      </w:r>
      <w:r w:rsidRPr="00AF2311">
        <w:rPr>
          <w:rFonts w:ascii="Calibri" w:hAnsi="Calibri" w:cs="Calibri"/>
        </w:rPr>
        <w:t>çõ</w:t>
      </w:r>
      <w:r w:rsidRPr="00AF2311">
        <w:t>es relevantes para a transpar</w:t>
      </w:r>
      <w:r w:rsidRPr="00AF2311">
        <w:rPr>
          <w:rFonts w:ascii="Calibri" w:hAnsi="Calibri" w:cs="Calibri"/>
        </w:rPr>
        <w:t>ê</w:t>
      </w:r>
      <w:r w:rsidRPr="00AF2311">
        <w:t>ncia e o controle da presta</w:t>
      </w:r>
      <w:r w:rsidRPr="00AF2311">
        <w:rPr>
          <w:rFonts w:ascii="Calibri" w:hAnsi="Calibri" w:cs="Calibri"/>
        </w:rPr>
        <w:t>çã</w:t>
      </w:r>
      <w:r w:rsidRPr="00AF2311">
        <w:t>o dos servi</w:t>
      </w:r>
      <w:r w:rsidRPr="00AF2311">
        <w:rPr>
          <w:rFonts w:ascii="Calibri" w:hAnsi="Calibri" w:cs="Calibri"/>
        </w:rPr>
        <w:t>ç</w:t>
      </w:r>
      <w:r w:rsidRPr="00AF2311">
        <w:t>os;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Art. 11, Inciso XII, "CAPÍTULO I DOS SERVIÇOS PÚBLICOS DE SANEAMENTO BÁSICO E ENERGIA" </w:t>
      </w:r>
      <w:r w:rsidRPr="00AF2311">
        <w:rPr>
          <w:rFonts w:ascii="Calibri" w:hAnsi="Calibri" w:cs="Calibri"/>
        </w:rPr>
        <w:t>🧾</w:t>
      </w:r>
      <w:r w:rsidRPr="00AF2311">
        <w:t xml:space="preserve"> Trecho: "resguardar o direito dos usuários à prestação adequada do serviço, garantindo o atendimento a todos os consumidores que requeiram os serviços, mediante o pagamento das tarifas, observados os critérios econômicos, técnicos e operacionais de instalação e ampliação da rede de distribuição;"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Os termos 'adequada' (no serviço) e 'critérios econômicos, técnicos e operacionais' são subjetivos e podem ser interpretados de diferentes maneiras. A conciliação entre a garantia de atendimento a todos os consumidores e a observância desses critérios pode gerar ambiguidade em situações de limitação de recursos ou viabilidade.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>o: resguardar o direito dos usu</w:t>
      </w:r>
      <w:r w:rsidRPr="00AF2311">
        <w:rPr>
          <w:rFonts w:ascii="Calibri" w:hAnsi="Calibri" w:cs="Calibri"/>
        </w:rPr>
        <w:t>á</w:t>
      </w:r>
      <w:r w:rsidRPr="00AF2311">
        <w:t xml:space="preserve">rios </w:t>
      </w:r>
      <w:r w:rsidRPr="00AF2311">
        <w:rPr>
          <w:rFonts w:ascii="Calibri" w:hAnsi="Calibri" w:cs="Calibri"/>
        </w:rPr>
        <w:t>à</w:t>
      </w:r>
      <w:r w:rsidRPr="00AF2311">
        <w:t xml:space="preserve"> presta</w:t>
      </w:r>
      <w:r w:rsidRPr="00AF2311">
        <w:rPr>
          <w:rFonts w:ascii="Calibri" w:hAnsi="Calibri" w:cs="Calibri"/>
        </w:rPr>
        <w:t>çã</w:t>
      </w:r>
      <w:r w:rsidRPr="00AF2311">
        <w:t>o de servi</w:t>
      </w:r>
      <w:r w:rsidRPr="00AF2311">
        <w:rPr>
          <w:rFonts w:ascii="Calibri" w:hAnsi="Calibri" w:cs="Calibri"/>
        </w:rPr>
        <w:t>ç</w:t>
      </w:r>
      <w:r w:rsidRPr="00AF2311">
        <w:t>os de qualidade, garantindo o atendimento a todos os consumidores que requeiram os serviços, mediante o pagamento das tarifas, em conformidade com os critérios econômicos, técnicos e operacionais estabelecidos para a instalação e ampliação da rede de distribuição.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Art. 12, Caput, "Seção II Das Tarifas" </w:t>
      </w:r>
      <w:r w:rsidRPr="00AF2311">
        <w:rPr>
          <w:rFonts w:ascii="Calibri" w:hAnsi="Calibri" w:cs="Calibri"/>
        </w:rPr>
        <w:t>🧾</w:t>
      </w:r>
      <w:r w:rsidRPr="00AF2311">
        <w:t xml:space="preserve"> Trecho: "modicidade e o controle social das tarifas e o equilíbrio econômico-financeiro dos serviços"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A conjunção 'e' conecta três conceitos que, embora relacionados, podem apresentar tensões e diferentes interpretações em sua aplicação prática. Conciliar 'modicidade', 'controle social' e 'equilíbrio econômico-financeiro' pode ser um desafio, gerando ambiguidade sobre qual princípio deve prevalecer em caso de conflito.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 xml:space="preserve">o: modicidade das tarifas, controle </w:t>
      </w:r>
      <w:r w:rsidRPr="00AF2311">
        <w:lastRenderedPageBreak/>
        <w:t>social e o equilíbrio econômico-financeiro dos serviços, buscando a harmonização desses princípios.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Art. 12, § 1º, inciso I, "Seção II Das Tarifas" </w:t>
      </w:r>
      <w:r w:rsidRPr="00AF2311">
        <w:rPr>
          <w:rFonts w:ascii="Calibri" w:hAnsi="Calibri" w:cs="Calibri"/>
        </w:rPr>
        <w:t>🧾</w:t>
      </w:r>
      <w:r w:rsidRPr="00AF2311">
        <w:t xml:space="preserve"> Trecho: "adequada prestação dos serviços;"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O termo 'adequada' é subjetivo e não especifica os padrões ou critérios para determinar o que constitui uma prestação adequada dos serviços, podendo gerar diferentes interpretações e expectativas.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>o: presta</w:t>
      </w:r>
      <w:r w:rsidRPr="00AF2311">
        <w:rPr>
          <w:rFonts w:ascii="Calibri" w:hAnsi="Calibri" w:cs="Calibri"/>
        </w:rPr>
        <w:t>çã</w:t>
      </w:r>
      <w:r w:rsidRPr="00AF2311">
        <w:t>o dos servi</w:t>
      </w:r>
      <w:r w:rsidRPr="00AF2311">
        <w:rPr>
          <w:rFonts w:ascii="Calibri" w:hAnsi="Calibri" w:cs="Calibri"/>
        </w:rPr>
        <w:t>ç</w:t>
      </w:r>
      <w:r w:rsidRPr="00AF2311">
        <w:t>os com os padr</w:t>
      </w:r>
      <w:r w:rsidRPr="00AF2311">
        <w:rPr>
          <w:rFonts w:ascii="Calibri" w:hAnsi="Calibri" w:cs="Calibri"/>
        </w:rPr>
        <w:t>õ</w:t>
      </w:r>
      <w:r w:rsidRPr="00AF2311">
        <w:t>es de qualidade e efici</w:t>
      </w:r>
      <w:r w:rsidRPr="00AF2311">
        <w:rPr>
          <w:rFonts w:ascii="Calibri" w:hAnsi="Calibri" w:cs="Calibri"/>
        </w:rPr>
        <w:t>ê</w:t>
      </w:r>
      <w:r w:rsidRPr="00AF2311">
        <w:t>ncia estabelecidos;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Art. 12, § 1º, inciso II, "Seção II Das Tarifas" </w:t>
      </w:r>
      <w:r w:rsidRPr="00AF2311">
        <w:rPr>
          <w:rFonts w:ascii="Calibri" w:hAnsi="Calibri" w:cs="Calibri"/>
        </w:rPr>
        <w:t>🧾</w:t>
      </w:r>
      <w:r w:rsidRPr="00AF2311">
        <w:t xml:space="preserve"> Trecho: "recuperação dos custos da prestação eficiente do serviço;"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O termo 'eficiente' é subjetivo e pode ser interpretado de diferentes maneiras, dependendo dos critérios de eficiência adotados. A ausência de métricas claras para definir a 'prestação eficiente' pode gerar ambiguidade na recuperação de custos.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>o: recupera</w:t>
      </w:r>
      <w:r w:rsidRPr="00AF2311">
        <w:rPr>
          <w:rFonts w:ascii="Calibri" w:hAnsi="Calibri" w:cs="Calibri"/>
        </w:rPr>
        <w:t>çã</w:t>
      </w:r>
      <w:r w:rsidRPr="00AF2311">
        <w:t>o dos custos da presta</w:t>
      </w:r>
      <w:r w:rsidRPr="00AF2311">
        <w:rPr>
          <w:rFonts w:ascii="Calibri" w:hAnsi="Calibri" w:cs="Calibri"/>
        </w:rPr>
        <w:t>çã</w:t>
      </w:r>
      <w:r w:rsidRPr="00AF2311">
        <w:t>o do servi</w:t>
      </w:r>
      <w:r w:rsidRPr="00AF2311">
        <w:rPr>
          <w:rFonts w:ascii="Calibri" w:hAnsi="Calibri" w:cs="Calibri"/>
        </w:rPr>
        <w:t>ç</w:t>
      </w:r>
      <w:r w:rsidRPr="00AF2311">
        <w:t>o conforme os indicadores de efici</w:t>
      </w:r>
      <w:r w:rsidRPr="00AF2311">
        <w:rPr>
          <w:rFonts w:ascii="Calibri" w:hAnsi="Calibri" w:cs="Calibri"/>
        </w:rPr>
        <w:t>ê</w:t>
      </w:r>
      <w:r w:rsidRPr="00AF2311">
        <w:t xml:space="preserve">ncia definidos pela </w:t>
      </w:r>
      <w:proofErr w:type="spellStart"/>
      <w:r w:rsidRPr="00AF2311">
        <w:t>Arsae-MG</w:t>
      </w:r>
      <w:proofErr w:type="spellEnd"/>
      <w:r w:rsidRPr="00AF2311">
        <w:t>;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Art. 12, § 1º, inciso IV, "Seção II Das Tarifas" </w:t>
      </w:r>
      <w:r w:rsidRPr="00AF2311">
        <w:rPr>
          <w:rFonts w:ascii="Calibri" w:hAnsi="Calibri" w:cs="Calibri"/>
        </w:rPr>
        <w:t>🧾</w:t>
      </w:r>
      <w:r w:rsidRPr="00AF2311">
        <w:t xml:space="preserve"> Trecho: "tecnologias adequadas e eficientes para a melhoria da qualidade do serviço;"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Os termos 'adequadas' e 'eficientes' são subjetivos e podem mudar com o tempo e o avanço tecnológico. A falta de critérios objetivos para sua definição pode gerar ambiguidade na escolha e avaliação das tecnologias.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>o: tecnologias que comprovadamente promovam a melhoria da qualidade do servi</w:t>
      </w:r>
      <w:r w:rsidRPr="00AF2311">
        <w:rPr>
          <w:rFonts w:ascii="Calibri" w:hAnsi="Calibri" w:cs="Calibri"/>
        </w:rPr>
        <w:t>ç</w:t>
      </w:r>
      <w:r w:rsidRPr="00AF2311">
        <w:t>o e a otimiza</w:t>
      </w:r>
      <w:r w:rsidRPr="00AF2311">
        <w:rPr>
          <w:rFonts w:ascii="Calibri" w:hAnsi="Calibri" w:cs="Calibri"/>
        </w:rPr>
        <w:t>çã</w:t>
      </w:r>
      <w:r w:rsidRPr="00AF2311">
        <w:t>o de custos;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Art. 12, § 1º, inciso V, "Seção II Das Tarifas" </w:t>
      </w:r>
      <w:r w:rsidRPr="00AF2311">
        <w:rPr>
          <w:rFonts w:ascii="Calibri" w:hAnsi="Calibri" w:cs="Calibri"/>
        </w:rPr>
        <w:t>🧾</w:t>
      </w:r>
      <w:r w:rsidRPr="00AF2311">
        <w:t xml:space="preserve"> Trecho: "incentivo à eficiência na prestação do serviço."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O termo 'eficiência' é subjetivo e pode ser interpretado de diferentes maneiras, dependendo dos indicadores e metas estabelecidos. A falta de critérios claros para medir essa eficiência pode gerar ambiguidade sobre a efetividade do incentivo.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 xml:space="preserve">o: incentivo </w:t>
      </w:r>
      <w:r w:rsidRPr="00AF2311">
        <w:rPr>
          <w:rFonts w:ascii="Calibri" w:hAnsi="Calibri" w:cs="Calibri"/>
        </w:rPr>
        <w:t>à</w:t>
      </w:r>
      <w:r w:rsidRPr="00AF2311">
        <w:t xml:space="preserve"> otimiza</w:t>
      </w:r>
      <w:r w:rsidRPr="00AF2311">
        <w:rPr>
          <w:rFonts w:ascii="Calibri" w:hAnsi="Calibri" w:cs="Calibri"/>
        </w:rPr>
        <w:t>çã</w:t>
      </w:r>
      <w:r w:rsidRPr="00AF2311">
        <w:t>o dos processos e recursos na presta</w:t>
      </w:r>
      <w:r w:rsidRPr="00AF2311">
        <w:rPr>
          <w:rFonts w:ascii="Calibri" w:hAnsi="Calibri" w:cs="Calibri"/>
        </w:rPr>
        <w:t>çã</w:t>
      </w:r>
      <w:r w:rsidRPr="00AF2311">
        <w:t>o do servi</w:t>
      </w:r>
      <w:r w:rsidRPr="00AF2311">
        <w:rPr>
          <w:rFonts w:ascii="Calibri" w:hAnsi="Calibri" w:cs="Calibri"/>
        </w:rPr>
        <w:t>ç</w:t>
      </w:r>
      <w:r w:rsidRPr="00AF2311">
        <w:t>o, conforme metas de desempenho definidas.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Art. 12, § 4º, "Seção II Das Tarifas" </w:t>
      </w:r>
      <w:r w:rsidRPr="00AF2311">
        <w:rPr>
          <w:rFonts w:ascii="Calibri" w:hAnsi="Calibri" w:cs="Calibri"/>
        </w:rPr>
        <w:t>🧾</w:t>
      </w:r>
      <w:r w:rsidRPr="00AF2311">
        <w:t xml:space="preserve"> Trecho: "reajustadas periodicamente"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O termo 'periodicidade' é vago e não especifica a frequência ou o intervalo de tempo em que os reajustes serão realizados, gerando incerteza para os prestadores e usuários.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>o: reajustadas anualmente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Art. 12, § 5º, "Seção II Das Tarifas" </w:t>
      </w:r>
      <w:r w:rsidRPr="00AF2311">
        <w:rPr>
          <w:rFonts w:ascii="Calibri" w:hAnsi="Calibri" w:cs="Calibri"/>
        </w:rPr>
        <w:t>🧾</w:t>
      </w:r>
      <w:r w:rsidRPr="00AF2311">
        <w:t xml:space="preserve"> Trecho: "reavaliar as condições de mercado e assegurar ao prestador do serviço o equilíbrio econômico-financeiro e a adequada remuneração dos investimentos."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Os termos 'condições de mercado' e 'adequada remuneração dos investimentos' são amplos e subjetivos. A interpretação do que constitui uma 'condição de mercado' ou uma 'remuneração adequada' pode variar, gerando ambiguidade e potenciais disputas.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>o: reavaliar as din</w:t>
      </w:r>
      <w:r w:rsidRPr="00AF2311">
        <w:rPr>
          <w:rFonts w:ascii="Calibri" w:hAnsi="Calibri" w:cs="Calibri"/>
        </w:rPr>
        <w:t>â</w:t>
      </w:r>
      <w:r w:rsidRPr="00AF2311">
        <w:t>micas de mercado e garantir ao prestador do servi</w:t>
      </w:r>
      <w:r w:rsidRPr="00AF2311">
        <w:rPr>
          <w:rFonts w:ascii="Calibri" w:hAnsi="Calibri" w:cs="Calibri"/>
        </w:rPr>
        <w:t>ç</w:t>
      </w:r>
      <w:r w:rsidRPr="00AF2311">
        <w:t>o o equil</w:t>
      </w:r>
      <w:r w:rsidRPr="00AF2311">
        <w:rPr>
          <w:rFonts w:ascii="Calibri" w:hAnsi="Calibri" w:cs="Calibri"/>
        </w:rPr>
        <w:t>í</w:t>
      </w:r>
      <w:r w:rsidRPr="00AF2311">
        <w:t>brio econ</w:t>
      </w:r>
      <w:r w:rsidRPr="00AF2311">
        <w:rPr>
          <w:rFonts w:ascii="Calibri" w:hAnsi="Calibri" w:cs="Calibri"/>
        </w:rPr>
        <w:t>ô</w:t>
      </w:r>
      <w:r w:rsidRPr="00AF2311">
        <w:t>mico-financeiro e a remunera</w:t>
      </w:r>
      <w:r w:rsidRPr="00AF2311">
        <w:rPr>
          <w:rFonts w:ascii="Calibri" w:hAnsi="Calibri" w:cs="Calibri"/>
        </w:rPr>
        <w:t>çã</w:t>
      </w:r>
      <w:r w:rsidRPr="00AF2311">
        <w:t>o dos investimentos conforme os par</w:t>
      </w:r>
      <w:r w:rsidRPr="00AF2311">
        <w:rPr>
          <w:rFonts w:ascii="Calibri" w:hAnsi="Calibri" w:cs="Calibri"/>
        </w:rPr>
        <w:t>â</w:t>
      </w:r>
      <w:r w:rsidRPr="00AF2311">
        <w:t>metros estabelecidos no contrato.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Art. 12, § 6º, "Seção II Das Tarifas" </w:t>
      </w:r>
      <w:r w:rsidRPr="00AF2311">
        <w:rPr>
          <w:rFonts w:ascii="Calibri" w:hAnsi="Calibri" w:cs="Calibri"/>
        </w:rPr>
        <w:t>🧾</w:t>
      </w:r>
      <w:r w:rsidRPr="00AF2311">
        <w:t xml:space="preserve"> Trecho: "fatos não previstos no contrato, fora do controle do prestador"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A determinação do que constitui um 'fato não previsto no contrato' ou 'fora do controle do prestador' pode ser subjetiva e gerar divergências de interpretação, especialmente em eventos complexos ou de força maior, criando ambiguidade no escopo das revisões extraordinárias.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 xml:space="preserve">o: fatos </w:t>
      </w:r>
      <w:r w:rsidRPr="00AF2311">
        <w:lastRenderedPageBreak/>
        <w:t>supervenientes, imprevis</w:t>
      </w:r>
      <w:r w:rsidRPr="00AF2311">
        <w:rPr>
          <w:rFonts w:ascii="Calibri" w:hAnsi="Calibri" w:cs="Calibri"/>
        </w:rPr>
        <w:t>í</w:t>
      </w:r>
      <w:r w:rsidRPr="00AF2311">
        <w:t>veis ou de for</w:t>
      </w:r>
      <w:r w:rsidRPr="00AF2311">
        <w:rPr>
          <w:rFonts w:ascii="Calibri" w:hAnsi="Calibri" w:cs="Calibri"/>
        </w:rPr>
        <w:t>ç</w:t>
      </w:r>
      <w:r w:rsidRPr="00AF2311">
        <w:t>a maior, que comprovadamente alterem o equilíbrio econômico-financeiro da prestação de serviços de gás canalizado.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Art. 12, § 7º, "Seção II Das Tarifas" </w:t>
      </w:r>
      <w:r w:rsidRPr="00AF2311">
        <w:rPr>
          <w:rFonts w:ascii="Calibri" w:hAnsi="Calibri" w:cs="Calibri"/>
        </w:rPr>
        <w:t>🧾</w:t>
      </w:r>
      <w:r w:rsidRPr="00AF2311">
        <w:t xml:space="preserve"> Trecho: "conforme a regulação."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A expressão 'conforme a regulação' é vaga, pois não especifica qual regulamento ou conjunto de normas deve ser consultado, podendo gerar ambiguidade se houver regulamentos distintos ou em conflito.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>o: conforme o regulamento espec</w:t>
      </w:r>
      <w:r w:rsidRPr="00AF2311">
        <w:rPr>
          <w:rFonts w:ascii="Calibri" w:hAnsi="Calibri" w:cs="Calibri"/>
        </w:rPr>
        <w:t>í</w:t>
      </w:r>
      <w:r w:rsidRPr="00AF2311">
        <w:t xml:space="preserve">fico estabelecido pela </w:t>
      </w:r>
      <w:proofErr w:type="spellStart"/>
      <w:r w:rsidRPr="00AF2311">
        <w:t>Arsae-MG</w:t>
      </w:r>
      <w:proofErr w:type="spellEnd"/>
      <w:r w:rsidRPr="00AF2311">
        <w:t xml:space="preserve"> para o mercado livre.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Art. 12, § 8º, "Seção II Das Tarifas" </w:t>
      </w:r>
      <w:r w:rsidRPr="00AF2311">
        <w:rPr>
          <w:rFonts w:ascii="Calibri" w:hAnsi="Calibri" w:cs="Calibri"/>
        </w:rPr>
        <w:t>🧾</w:t>
      </w:r>
      <w:r w:rsidRPr="00AF2311">
        <w:t xml:space="preserve"> Trecho: "conforme regulamento específico."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A expressão 'conforme regulamento específico' remete a um regulamento futuro e não especifica qual regulamento deve ser elaborado, gerando incerteza sobre os critérios e condições para tarifas específicas.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>o: conforme regulamento espec</w:t>
      </w:r>
      <w:r w:rsidRPr="00AF2311">
        <w:rPr>
          <w:rFonts w:ascii="Calibri" w:hAnsi="Calibri" w:cs="Calibri"/>
        </w:rPr>
        <w:t>í</w:t>
      </w:r>
      <w:r w:rsidRPr="00AF2311">
        <w:t xml:space="preserve">fico a ser editado pela </w:t>
      </w:r>
      <w:proofErr w:type="spellStart"/>
      <w:r w:rsidRPr="00AF2311">
        <w:t>Arsae-MG</w:t>
      </w:r>
      <w:proofErr w:type="spellEnd"/>
      <w:r w:rsidRPr="00AF2311">
        <w:t xml:space="preserve"> no prazo de 90 (noventa) dias.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Art. 14, Caput, "Seção II Das Tarifas" </w:t>
      </w:r>
      <w:r w:rsidRPr="00AF2311">
        <w:rPr>
          <w:rFonts w:ascii="Calibri" w:hAnsi="Calibri" w:cs="Calibri"/>
        </w:rPr>
        <w:t>🧾</w:t>
      </w:r>
      <w:r w:rsidRPr="00AF2311">
        <w:t xml:space="preserve"> Trecho: "salvo a tarifa mínima pela disponibilidade do serviço, a tarifa fixa ou qualquer tarifa definida para custear a infraestrutura pública disponível para a unidade usuária."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A exceção 'qualquer tarifa definida para custear a infraestrutura pública disponível' é excessivamente ampla e pode gerar ambiguidade sobre quais tipos de tarifas podem ser cobradas além do serviço efetivamente prestado, abrindo margem para interpretações diversas.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>o: salvo a tarifa m</w:t>
      </w:r>
      <w:r w:rsidRPr="00AF2311">
        <w:rPr>
          <w:rFonts w:ascii="Calibri" w:hAnsi="Calibri" w:cs="Calibri"/>
        </w:rPr>
        <w:t>í</w:t>
      </w:r>
      <w:r w:rsidRPr="00AF2311">
        <w:t>nima pela disponibilidade do servi</w:t>
      </w:r>
      <w:r w:rsidRPr="00AF2311">
        <w:rPr>
          <w:rFonts w:ascii="Calibri" w:hAnsi="Calibri" w:cs="Calibri"/>
        </w:rPr>
        <w:t>ç</w:t>
      </w:r>
      <w:r w:rsidRPr="00AF2311">
        <w:t>o, a tarifa fixa ou outras tarifas especificamente definidas em regulamento para custear a infraestrutura pública disponível para a unidade usuária.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Art. 14, § 2º, "Seção II Das Tarifas" </w:t>
      </w:r>
      <w:r w:rsidRPr="00AF2311">
        <w:rPr>
          <w:rFonts w:ascii="Calibri" w:hAnsi="Calibri" w:cs="Calibri"/>
        </w:rPr>
        <w:t>🧾</w:t>
      </w:r>
      <w:r w:rsidRPr="00AF2311">
        <w:t xml:space="preserve"> Trecho: "nos termos e nas condições previstos em ato normativo próprio."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A remissão a um 'ato normativo próprio' futuro gera incerteza sobre os termos e condições exatos da cobrança de tarifa pelo prestador, criando uma ambiguidade de escopo até que tal ato seja publicado.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 xml:space="preserve">o: nos termos e nas condições previstos em ato normativo a ser editado pela </w:t>
      </w:r>
      <w:proofErr w:type="spellStart"/>
      <w:r w:rsidRPr="00AF2311">
        <w:t>Arsae-MG</w:t>
      </w:r>
      <w:proofErr w:type="spellEnd"/>
      <w:r w:rsidRPr="00AF2311">
        <w:t xml:space="preserve"> no prazo de 90 (noventa) dias.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Art. 15, Parágrafo único, "Seção II Das Tarifas" </w:t>
      </w:r>
      <w:r w:rsidRPr="00AF2311">
        <w:rPr>
          <w:rFonts w:ascii="Calibri" w:hAnsi="Calibri" w:cs="Calibri"/>
        </w:rPr>
        <w:t>🧾</w:t>
      </w:r>
      <w:r w:rsidRPr="00AF2311">
        <w:t xml:space="preserve"> Trecho: "será cobrada tarifa diferenciada."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A expressão 'tarifa diferenciada' é vaga e não especifica os critérios para essa diferenciação, nem como ela será calculada, gerando ambiguidade sobre o valor e a aplicação da tarifa.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>o: ser</w:t>
      </w:r>
      <w:r w:rsidRPr="00AF2311">
        <w:rPr>
          <w:rFonts w:ascii="Calibri" w:hAnsi="Calibri" w:cs="Calibri"/>
        </w:rPr>
        <w:t>á</w:t>
      </w:r>
      <w:r w:rsidRPr="00AF2311">
        <w:t xml:space="preserve"> cobrada tarifa diferenciada, cujos crit</w:t>
      </w:r>
      <w:r w:rsidRPr="00AF2311">
        <w:rPr>
          <w:rFonts w:ascii="Calibri" w:hAnsi="Calibri" w:cs="Calibri"/>
        </w:rPr>
        <w:t>é</w:t>
      </w:r>
      <w:r w:rsidRPr="00AF2311">
        <w:t>rios e valores ser</w:t>
      </w:r>
      <w:r w:rsidRPr="00AF2311">
        <w:rPr>
          <w:rFonts w:ascii="Calibri" w:hAnsi="Calibri" w:cs="Calibri"/>
        </w:rPr>
        <w:t>ã</w:t>
      </w:r>
      <w:r w:rsidRPr="00AF2311">
        <w:t xml:space="preserve">o definidos em regulamento da </w:t>
      </w:r>
      <w:proofErr w:type="spellStart"/>
      <w:r w:rsidRPr="00AF2311">
        <w:t>Arsae-MG</w:t>
      </w:r>
      <w:proofErr w:type="spellEnd"/>
      <w:r w:rsidRPr="00AF2311">
        <w:t>.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Art. 16, Parágrafo único, "Seção III Das Taxas de Regulação e Fiscalização" </w:t>
      </w:r>
      <w:r w:rsidRPr="00AF2311">
        <w:rPr>
          <w:rFonts w:ascii="Calibri" w:hAnsi="Calibri" w:cs="Calibri"/>
        </w:rPr>
        <w:t>🧾</w:t>
      </w:r>
      <w:r w:rsidRPr="00AF2311">
        <w:t xml:space="preserve"> Trecho: "Os valores das taxas de que trata o caput terão como base de cálculo os custos das atividades de regulação, monitoramento e fiscalização exercidas pela </w:t>
      </w:r>
      <w:proofErr w:type="spellStart"/>
      <w:r w:rsidRPr="00AF2311">
        <w:t>Arsae-MG</w:t>
      </w:r>
      <w:proofErr w:type="spellEnd"/>
      <w:r w:rsidRPr="00AF2311">
        <w:t xml:space="preserve">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A frase pressupõe que os 'custos das atividades de regulação, monitoramento e fiscalização' são facilmente quantificáveis e auditáveis. No entanto, a mensuração desses custos pode ser complexa e subjetiva, gerando ambiguidade sobre a base de cálculo e a transparência na formação dos valores das taxas.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>o: Os valores das taxas de que trata o caput ter</w:t>
      </w:r>
      <w:r w:rsidRPr="00AF2311">
        <w:rPr>
          <w:rFonts w:ascii="Calibri" w:hAnsi="Calibri" w:cs="Calibri"/>
        </w:rPr>
        <w:t>ã</w:t>
      </w:r>
      <w:r w:rsidRPr="00AF2311">
        <w:t>o como base de c</w:t>
      </w:r>
      <w:r w:rsidRPr="00AF2311">
        <w:rPr>
          <w:rFonts w:ascii="Calibri" w:hAnsi="Calibri" w:cs="Calibri"/>
        </w:rPr>
        <w:t>á</w:t>
      </w:r>
      <w:r w:rsidRPr="00AF2311">
        <w:t>lculo os custos comprovados das atividades de regula</w:t>
      </w:r>
      <w:r w:rsidRPr="00AF2311">
        <w:rPr>
          <w:rFonts w:ascii="Calibri" w:hAnsi="Calibri" w:cs="Calibri"/>
        </w:rPr>
        <w:t>çã</w:t>
      </w:r>
      <w:r w:rsidRPr="00AF2311">
        <w:t xml:space="preserve">o, monitoramento e fiscalização exercidas pela </w:t>
      </w:r>
      <w:proofErr w:type="spellStart"/>
      <w:r w:rsidRPr="00AF2311">
        <w:t>Arsae-MG</w:t>
      </w:r>
      <w:proofErr w:type="spellEnd"/>
      <w:r w:rsidRPr="00AF2311">
        <w:t>, detalhados em metodologia de cálculo a ser publicada pela agência.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lastRenderedPageBreak/>
        <w:t>📍</w:t>
      </w:r>
      <w:r w:rsidRPr="00AF2311">
        <w:t xml:space="preserve"> Posição: Art. 17, § 2º, "Seção III Das Taxas de Regulação e Fiscalização" </w:t>
      </w:r>
      <w:r w:rsidRPr="00AF2311">
        <w:rPr>
          <w:rFonts w:ascii="Calibri" w:hAnsi="Calibri" w:cs="Calibri"/>
        </w:rPr>
        <w:t>🧾</w:t>
      </w:r>
      <w:r w:rsidRPr="00AF2311">
        <w:t xml:space="preserve"> Trecho: "na forma e no prazo estabelecidos em decreto."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A remissão a um 'decreto' futuro gera incerteza sobre a forma e o prazo exatos de exigência das taxas de regulação e fiscalização, criando ambiguidade até a publicação do referido decreto.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>o: na forma e no prazo estabelecidos em decreto a ser publicado no prazo de 90 (noventa) dias da entrada em vigor desta lei.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Art. 17, § 3º, "Seção III Das Taxas de Regulação e Fiscalização" </w:t>
      </w:r>
      <w:r w:rsidRPr="00AF2311">
        <w:rPr>
          <w:rFonts w:ascii="Calibri" w:hAnsi="Calibri" w:cs="Calibri"/>
        </w:rPr>
        <w:t>🧾</w:t>
      </w:r>
      <w:r w:rsidRPr="00AF2311">
        <w:t xml:space="preserve"> Trecho: "na forma estabelecida em regulamento"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A remissão a um 'regulamento' futuro gera incerteza sobre a forma de cobrança das taxas em período inferior a um ano, criando ambiguidade até a publicação do referido regulamento.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 xml:space="preserve">o: na forma estabelecida em regulamento a ser publicado pela </w:t>
      </w:r>
      <w:proofErr w:type="spellStart"/>
      <w:r w:rsidRPr="00AF2311">
        <w:t>Arsae-MG</w:t>
      </w:r>
      <w:proofErr w:type="spellEnd"/>
      <w:r w:rsidRPr="00AF2311">
        <w:t xml:space="preserve"> no prazo de 90 (noventa) dias da entrada em vigor desta lei.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Art. 17, § 5º, "Seção III Das Taxas de Regulação e Fiscalização" </w:t>
      </w:r>
      <w:r w:rsidRPr="00AF2311">
        <w:rPr>
          <w:rFonts w:ascii="Calibri" w:hAnsi="Calibri" w:cs="Calibri"/>
        </w:rPr>
        <w:t>🧾</w:t>
      </w:r>
      <w:r w:rsidRPr="00AF2311">
        <w:t xml:space="preserve"> Trecho: "Enquanto não estiver instituída uma das formas de cobrança pelo serviço público regulado mencionadas no § 4º, não será considerado ocorrido o fato gerador de que trata o caput."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A expressão 'uma das formas de cobrança' é vaga e pode gerar dúvidas sobre quais formas de cobrança são consideradas para a aplicação dessa condição, criando ambiguidade de escopo sobre o início da contagem do fato gerador.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>o: Enquanto n</w:t>
      </w:r>
      <w:r w:rsidRPr="00AF2311">
        <w:rPr>
          <w:rFonts w:ascii="Calibri" w:hAnsi="Calibri" w:cs="Calibri"/>
        </w:rPr>
        <w:t>ã</w:t>
      </w:r>
      <w:r w:rsidRPr="00AF2311">
        <w:t>o estiver institu</w:t>
      </w:r>
      <w:r w:rsidRPr="00AF2311">
        <w:rPr>
          <w:rFonts w:ascii="Calibri" w:hAnsi="Calibri" w:cs="Calibri"/>
        </w:rPr>
        <w:t>í</w:t>
      </w:r>
      <w:r w:rsidRPr="00AF2311">
        <w:t>da a tarifa ou taxa de cobran</w:t>
      </w:r>
      <w:r w:rsidRPr="00AF2311">
        <w:rPr>
          <w:rFonts w:ascii="Calibri" w:hAnsi="Calibri" w:cs="Calibri"/>
        </w:rPr>
        <w:t>ç</w:t>
      </w:r>
      <w:r w:rsidRPr="00AF2311">
        <w:t>a pelo servi</w:t>
      </w:r>
      <w:r w:rsidRPr="00AF2311">
        <w:rPr>
          <w:rFonts w:ascii="Calibri" w:hAnsi="Calibri" w:cs="Calibri"/>
        </w:rPr>
        <w:t>ç</w:t>
      </w:r>
      <w:r w:rsidRPr="00AF2311">
        <w:t>o p</w:t>
      </w:r>
      <w:r w:rsidRPr="00AF2311">
        <w:rPr>
          <w:rFonts w:ascii="Calibri" w:hAnsi="Calibri" w:cs="Calibri"/>
        </w:rPr>
        <w:t>ú</w:t>
      </w:r>
      <w:r w:rsidRPr="00AF2311">
        <w:t xml:space="preserve">blico regulado mencionada no </w:t>
      </w:r>
      <w:r w:rsidRPr="00AF2311">
        <w:rPr>
          <w:rFonts w:ascii="Calibri" w:hAnsi="Calibri" w:cs="Calibri"/>
        </w:rPr>
        <w:t>§</w:t>
      </w:r>
      <w:r w:rsidRPr="00AF2311">
        <w:t xml:space="preserve"> 4</w:t>
      </w:r>
      <w:r w:rsidRPr="00AF2311">
        <w:rPr>
          <w:rFonts w:ascii="Calibri" w:hAnsi="Calibri" w:cs="Calibri"/>
        </w:rPr>
        <w:t>º</w:t>
      </w:r>
      <w:r w:rsidRPr="00AF2311">
        <w:t>, n</w:t>
      </w:r>
      <w:r w:rsidRPr="00AF2311">
        <w:rPr>
          <w:rFonts w:ascii="Calibri" w:hAnsi="Calibri" w:cs="Calibri"/>
        </w:rPr>
        <w:t>ã</w:t>
      </w:r>
      <w:r w:rsidRPr="00AF2311">
        <w:t>o ser</w:t>
      </w:r>
      <w:r w:rsidRPr="00AF2311">
        <w:rPr>
          <w:rFonts w:ascii="Calibri" w:hAnsi="Calibri" w:cs="Calibri"/>
        </w:rPr>
        <w:t>á</w:t>
      </w:r>
      <w:r w:rsidRPr="00AF2311">
        <w:t xml:space="preserve"> considerado ocorrido o fato gerador de que trata o caput.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Art. 17, § 6º, "Seção III Das Taxas de Regulação e Fiscalização" </w:t>
      </w:r>
      <w:r w:rsidRPr="00AF2311">
        <w:rPr>
          <w:rFonts w:ascii="Calibri" w:hAnsi="Calibri" w:cs="Calibri"/>
        </w:rPr>
        <w:t>🧾</w:t>
      </w:r>
      <w:r w:rsidRPr="00AF2311">
        <w:t xml:space="preserve"> Trecho: "em modelo instituído por resolução do Secretário de Estado de Fazenda"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A remissão a um 'modelo instituído por resolução do Secretário de Estado de Fazenda' gera incerteza sobre o modelo de documento de arrecadação a ser utilizado, criando ambiguidade até a publicação da referida resolução.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>o: em modelo institu</w:t>
      </w:r>
      <w:r w:rsidRPr="00AF2311">
        <w:rPr>
          <w:rFonts w:ascii="Calibri" w:hAnsi="Calibri" w:cs="Calibri"/>
        </w:rPr>
        <w:t>í</w:t>
      </w:r>
      <w:r w:rsidRPr="00AF2311">
        <w:t>do por resolu</w:t>
      </w:r>
      <w:r w:rsidRPr="00AF2311">
        <w:rPr>
          <w:rFonts w:ascii="Calibri" w:hAnsi="Calibri" w:cs="Calibri"/>
        </w:rPr>
        <w:t>çã</w:t>
      </w:r>
      <w:r w:rsidRPr="00AF2311">
        <w:t>o do Secret</w:t>
      </w:r>
      <w:r w:rsidRPr="00AF2311">
        <w:rPr>
          <w:rFonts w:ascii="Calibri" w:hAnsi="Calibri" w:cs="Calibri"/>
        </w:rPr>
        <w:t>á</w:t>
      </w:r>
      <w:r w:rsidRPr="00AF2311">
        <w:t>rio de Estado de Fazenda, a ser publicada no prazo de 60 (sessenta) dias da entrada em vigor desta lei.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Art. 17, § 7º, "Seção III Das Taxas de Regulação e Fiscalização" </w:t>
      </w:r>
      <w:r w:rsidRPr="00AF2311">
        <w:rPr>
          <w:rFonts w:ascii="Calibri" w:hAnsi="Calibri" w:cs="Calibri"/>
        </w:rPr>
        <w:t>🧾</w:t>
      </w:r>
      <w:r w:rsidRPr="00AF2311">
        <w:t xml:space="preserve"> Trecho: "demais procedimentos administrativos para o pagamento das taxas de regulação e fiscalização serão definidos em decreto específico."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A remissão a 'demais procedimentos administrativos' e a um 'decreto específico' futuro gera incerteza sobre os detalhes operacionais para o pagamento das taxas, criando ambiguidade até a publicação do referido decreto.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>o: os demais procedimentos administrativos para o pagamento das taxas de regulação e fiscalização serão definidos em decreto específico a ser publicado no prazo de 90 (noventa) dias da entrada em vigor desta lei.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Art. 18, Caput, "Seção III Das Taxas de Regulação e Fiscalização" </w:t>
      </w:r>
      <w:r w:rsidRPr="00AF2311">
        <w:rPr>
          <w:rFonts w:ascii="Calibri" w:hAnsi="Calibri" w:cs="Calibri"/>
        </w:rPr>
        <w:t>🧾</w:t>
      </w:r>
      <w:r w:rsidRPr="00AF2311">
        <w:t xml:space="preserve"> Trecho: "conforme os critérios estabelecidos neste artigo."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A remissão interna 'conforme os critérios estabelecidos neste artigo' exige que o leitor navegue pelos parágrafos subsequentes para compreender as multas. A ambiguidade pode surgir se a interpretação desses critérios não for clara ou se houver sobreposição entre as diferentes situações de multa.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>o: conforme os crit</w:t>
      </w:r>
      <w:r w:rsidRPr="00AF2311">
        <w:rPr>
          <w:rFonts w:ascii="Calibri" w:hAnsi="Calibri" w:cs="Calibri"/>
        </w:rPr>
        <w:t>é</w:t>
      </w:r>
      <w:r w:rsidRPr="00AF2311">
        <w:t>rios detalhados nos par</w:t>
      </w:r>
      <w:r w:rsidRPr="00AF2311">
        <w:rPr>
          <w:rFonts w:ascii="Calibri" w:hAnsi="Calibri" w:cs="Calibri"/>
        </w:rPr>
        <w:t>á</w:t>
      </w:r>
      <w:r w:rsidRPr="00AF2311">
        <w:t>grafos seguintes.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Art. 33, Caput, "CAPÍTULO III DISPOSIÇÕES FINAIS E TRANSITÓRIAS" </w:t>
      </w:r>
      <w:r w:rsidRPr="00AF2311">
        <w:rPr>
          <w:rFonts w:ascii="Calibri" w:hAnsi="Calibri" w:cs="Calibri"/>
        </w:rPr>
        <w:t>🧾</w:t>
      </w:r>
      <w:r w:rsidRPr="00AF2311">
        <w:t xml:space="preserve"> Trecho: "aprimoramento dos serviços de saneamento básico no Estado."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O termo </w:t>
      </w:r>
      <w:r w:rsidRPr="00AF2311">
        <w:lastRenderedPageBreak/>
        <w:t xml:space="preserve">'aprimoramento' é subjetivo e não especifica quais são os critérios ou indicadores para medir a melhoria dos serviços, gerando ambiguidade sobre o que será considerado um 'aprimoramento' e como ele será avaliado.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>o: melhoria cont</w:t>
      </w:r>
      <w:r w:rsidRPr="00AF2311">
        <w:rPr>
          <w:rFonts w:ascii="Calibri" w:hAnsi="Calibri" w:cs="Calibri"/>
        </w:rPr>
        <w:t>í</w:t>
      </w:r>
      <w:r w:rsidRPr="00AF2311">
        <w:t>nua da qualidade e efici</w:t>
      </w:r>
      <w:r w:rsidRPr="00AF2311">
        <w:rPr>
          <w:rFonts w:ascii="Calibri" w:hAnsi="Calibri" w:cs="Calibri"/>
        </w:rPr>
        <w:t>ê</w:t>
      </w:r>
      <w:r w:rsidRPr="00AF2311">
        <w:t>ncia dos servi</w:t>
      </w:r>
      <w:r w:rsidRPr="00AF2311">
        <w:rPr>
          <w:rFonts w:ascii="Calibri" w:hAnsi="Calibri" w:cs="Calibri"/>
        </w:rPr>
        <w:t>ç</w:t>
      </w:r>
      <w:r w:rsidRPr="00AF2311">
        <w:t>os de saneamento b</w:t>
      </w:r>
      <w:r w:rsidRPr="00AF2311">
        <w:rPr>
          <w:rFonts w:ascii="Calibri" w:hAnsi="Calibri" w:cs="Calibri"/>
        </w:rPr>
        <w:t>á</w:t>
      </w:r>
      <w:r w:rsidRPr="00AF2311">
        <w:t>sico no Estado, conforme indicadores de desempenho definidos.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Art. 33, Parágrafo único, "CAPÍTULO III DISPOSIÇÕES FINAIS E TRANSITÓRIAS" </w:t>
      </w:r>
      <w:r w:rsidRPr="00AF2311">
        <w:rPr>
          <w:rFonts w:ascii="Calibri" w:hAnsi="Calibri" w:cs="Calibri"/>
        </w:rPr>
        <w:t>🧾</w:t>
      </w:r>
      <w:r w:rsidRPr="00AF2311">
        <w:t xml:space="preserve"> Trecho: "A dinâmica de funcionamento, bem como a regulamentação da aplicação dos recursos do Fundo Estadual de Saneamento Básico de Minas Gerais, será estabelecida por meio de decreto."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A remissão a um 'decreto' futuro gera incerteza sobre a dinâmica de funcionamento e a regulamentação da aplicação dos recursos do Fundo, criando uma ambiguidade de escopo até a publicação do referido decreto.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Sugestão de correção: A dinâmica de funcionamento e a regulamentação da aplicação dos recursos do Fundo Estadual de Saneamento Básico de Minas Gerais serão estabelecidas por meio de decreto a ser publicado no prazo de 120 (cento e vinte) dias da entrada em vigor desta lei.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Art. 34 e Art. 35, Caput, "CAPÍTULO III DISPOSIÇÕES FINAIS E TRANSITÓRIAS" </w:t>
      </w:r>
      <w:r w:rsidRPr="00AF2311">
        <w:rPr>
          <w:rFonts w:ascii="Calibri" w:hAnsi="Calibri" w:cs="Calibri"/>
        </w:rPr>
        <w:t>🧾</w:t>
      </w:r>
      <w:r w:rsidRPr="00AF2311">
        <w:t xml:space="preserve"> Trecho: "sanções pecuniárias (...) ressalvadas as de natureza tributária"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A ressalva 'ressalvadas as de natureza tributária' pode gerar ambiguidade sobre quais sanções pecuniárias se enquadram nessa categoria e quais não, dificultando a aplicação e a destinação correta dos valores. A ausência de uma lista clara ou critérios para essa distinção pode levar a interpretações diversas.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correção: sanções pecuniárias, excluindo aquelas decorrentes de infrações fiscais ou tributárias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Art. 36, Caput, "CAPÍTULO III DISPOSIÇÕES FINAIS E TRANSITÓRIAS" </w:t>
      </w:r>
      <w:r w:rsidRPr="00AF2311">
        <w:rPr>
          <w:rFonts w:ascii="Calibri" w:hAnsi="Calibri" w:cs="Calibri"/>
        </w:rPr>
        <w:t>🧾</w:t>
      </w:r>
      <w:r w:rsidRPr="00AF2311">
        <w:t xml:space="preserve"> Trecho: "demais direitos e obrigações relativos à atividade de regulação e fiscalização do serviço de gás canalizado em Minas Gerais."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A expressão 'demais direitos e obrigações' é genérica e não especifica quais são esses direitos e obrigações, podendo gerar ambiguidade sobre o escopo exato da sucessão da </w:t>
      </w:r>
      <w:proofErr w:type="spellStart"/>
      <w:r w:rsidRPr="00AF2311">
        <w:t>Arsae-MG</w:t>
      </w:r>
      <w:proofErr w:type="spellEnd"/>
      <w:r w:rsidRPr="00AF2311">
        <w:t xml:space="preserve"> em relação à Secretaria de Estado de Desenvolvimento Econômico.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>o: todos os direitos e obriga</w:t>
      </w:r>
      <w:r w:rsidRPr="00AF2311">
        <w:rPr>
          <w:rFonts w:ascii="Calibri" w:hAnsi="Calibri" w:cs="Calibri"/>
        </w:rPr>
        <w:t>çõ</w:t>
      </w:r>
      <w:r w:rsidRPr="00AF2311">
        <w:t xml:space="preserve">es, contratuais ou legais, relativos </w:t>
      </w:r>
      <w:r w:rsidRPr="00AF2311">
        <w:rPr>
          <w:rFonts w:ascii="Calibri" w:hAnsi="Calibri" w:cs="Calibri"/>
        </w:rPr>
        <w:t>à</w:t>
      </w:r>
      <w:r w:rsidRPr="00AF2311">
        <w:t xml:space="preserve"> atividade de regula</w:t>
      </w:r>
      <w:r w:rsidRPr="00AF2311">
        <w:rPr>
          <w:rFonts w:ascii="Calibri" w:hAnsi="Calibri" w:cs="Calibri"/>
        </w:rPr>
        <w:t>çã</w:t>
      </w:r>
      <w:r w:rsidRPr="00AF2311">
        <w:t>o e fiscaliza</w:t>
      </w:r>
      <w:r w:rsidRPr="00AF2311">
        <w:rPr>
          <w:rFonts w:ascii="Calibri" w:hAnsi="Calibri" w:cs="Calibri"/>
        </w:rPr>
        <w:t>çã</w:t>
      </w:r>
      <w:r w:rsidRPr="00AF2311">
        <w:t>o do servi</w:t>
      </w:r>
      <w:r w:rsidRPr="00AF2311">
        <w:rPr>
          <w:rFonts w:ascii="Calibri" w:hAnsi="Calibri" w:cs="Calibri"/>
        </w:rPr>
        <w:t>ç</w:t>
      </w:r>
      <w:r w:rsidRPr="00AF2311">
        <w:t>o de g</w:t>
      </w:r>
      <w:r w:rsidRPr="00AF2311">
        <w:rPr>
          <w:rFonts w:ascii="Calibri" w:hAnsi="Calibri" w:cs="Calibri"/>
        </w:rPr>
        <w:t>á</w:t>
      </w:r>
      <w:r w:rsidRPr="00AF2311">
        <w:t>s canalizado em Minas Gerais.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Art. 36, § 1º, "CAPÍTULO III DISPOSIÇÕES FINAIS E TRANSITÓRIAS" </w:t>
      </w:r>
      <w:r w:rsidRPr="00AF2311">
        <w:rPr>
          <w:rFonts w:ascii="Calibri" w:hAnsi="Calibri" w:cs="Calibri"/>
        </w:rPr>
        <w:t>🧾</w:t>
      </w:r>
      <w:r w:rsidRPr="00AF2311">
        <w:t xml:space="preserve"> Trecho: "procedendo-se, quando necessário, às alterações contratuais."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A expressão 'quando necessário' é vaga e subjetiva, não estabelecendo critérios objetivos para determinar quando as alterações contratuais são necessárias, gerando ambiguidade sobre a obrigatoriedade e o momento dessas alterações.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 xml:space="preserve">o: procedendo-se </w:t>
      </w:r>
      <w:r w:rsidRPr="00AF2311">
        <w:rPr>
          <w:rFonts w:ascii="Calibri" w:hAnsi="Calibri" w:cs="Calibri"/>
        </w:rPr>
        <w:t>à</w:t>
      </w:r>
      <w:r w:rsidRPr="00AF2311">
        <w:t>s altera</w:t>
      </w:r>
      <w:r w:rsidRPr="00AF2311">
        <w:rPr>
          <w:rFonts w:ascii="Calibri" w:hAnsi="Calibri" w:cs="Calibri"/>
        </w:rPr>
        <w:t>çõ</w:t>
      </w:r>
      <w:r w:rsidRPr="00AF2311">
        <w:t>es contratuais exigidas por lei ou por acordo entre as partes.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Art. 36, § 2º, "CAPÍTULO III DISPOSIÇÕES FINAIS E TRANSITÓRIAS" </w:t>
      </w:r>
      <w:r w:rsidRPr="00AF2311">
        <w:rPr>
          <w:rFonts w:ascii="Calibri" w:hAnsi="Calibri" w:cs="Calibri"/>
        </w:rPr>
        <w:t>🧾</w:t>
      </w:r>
      <w:r w:rsidRPr="00AF2311">
        <w:t xml:space="preserve"> Trecho: "até alteração promovida pela </w:t>
      </w:r>
      <w:proofErr w:type="spellStart"/>
      <w:r w:rsidRPr="00AF2311">
        <w:t>Arsae-MG</w:t>
      </w:r>
      <w:proofErr w:type="spellEnd"/>
      <w:r w:rsidRPr="00AF2311">
        <w:t xml:space="preserve">."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A expressão 'até alteração promovida pela </w:t>
      </w:r>
      <w:proofErr w:type="spellStart"/>
      <w:r w:rsidRPr="00AF2311">
        <w:t>Arsae-MG</w:t>
      </w:r>
      <w:proofErr w:type="spellEnd"/>
      <w:r w:rsidRPr="00AF2311">
        <w:t xml:space="preserve">' não estabelece um prazo para essa alteração, gerando incerteza sobre a vigência das resoluções e dispositivos anteriores e a expectativa de quando as novas regras da </w:t>
      </w:r>
      <w:proofErr w:type="spellStart"/>
      <w:r w:rsidRPr="00AF2311">
        <w:t>Arsae-MG</w:t>
      </w:r>
      <w:proofErr w:type="spellEnd"/>
      <w:r w:rsidRPr="00AF2311">
        <w:t xml:space="preserve"> entrarão em vigor, criando ambiguidade de escopo temporal.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>o: at</w:t>
      </w:r>
      <w:r w:rsidRPr="00AF2311">
        <w:rPr>
          <w:rFonts w:ascii="Calibri" w:hAnsi="Calibri" w:cs="Calibri"/>
        </w:rPr>
        <w:t>é</w:t>
      </w:r>
      <w:r w:rsidRPr="00AF2311">
        <w:t xml:space="preserve"> que sejam alteradas por ato normativo da </w:t>
      </w:r>
      <w:proofErr w:type="spellStart"/>
      <w:r w:rsidRPr="00AF2311">
        <w:t>Arsae-MG</w:t>
      </w:r>
      <w:proofErr w:type="spellEnd"/>
      <w:r w:rsidRPr="00AF2311">
        <w:t>, a ser editado no prazo de 180 (cento e oitenta) dias.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lastRenderedPageBreak/>
        <w:t>📍</w:t>
      </w:r>
      <w:r w:rsidRPr="00AF2311">
        <w:t xml:space="preserve"> Posição: Art. 36, § 3º, "CAPÍTULO III DISPOSIÇÕES FINAIS E TRANSITÓRIAS" </w:t>
      </w:r>
      <w:r w:rsidRPr="00AF2311">
        <w:rPr>
          <w:rFonts w:ascii="Calibri" w:hAnsi="Calibri" w:cs="Calibri"/>
        </w:rPr>
        <w:t>🧾</w:t>
      </w:r>
      <w:r w:rsidRPr="00AF2311">
        <w:t xml:space="preserve"> Trecho: "servidores com notória capacidade técnica"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O termo 'notória capacidade técnica' é subjetivo e carece de critérios objetivos para sua avaliação, podendo gerar diferentes interpretações sobre quem se enquadra nessa condição e como essa capacidade será comprovada.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>o: servidores com comprovada capacidade t</w:t>
      </w:r>
      <w:r w:rsidRPr="00AF2311">
        <w:rPr>
          <w:rFonts w:ascii="Calibri" w:hAnsi="Calibri" w:cs="Calibri"/>
        </w:rPr>
        <w:t>é</w:t>
      </w:r>
      <w:r w:rsidRPr="00AF2311">
        <w:t>cnica e experi</w:t>
      </w:r>
      <w:r w:rsidRPr="00AF2311">
        <w:rPr>
          <w:rFonts w:ascii="Calibri" w:hAnsi="Calibri" w:cs="Calibri"/>
        </w:rPr>
        <w:t>ê</w:t>
      </w:r>
      <w:r w:rsidRPr="00AF2311">
        <w:t xml:space="preserve">ncia na </w:t>
      </w:r>
      <w:r w:rsidRPr="00AF2311">
        <w:rPr>
          <w:rFonts w:ascii="Calibri" w:hAnsi="Calibri" w:cs="Calibri"/>
        </w:rPr>
        <w:t>á</w:t>
      </w:r>
      <w:r w:rsidRPr="00AF2311">
        <w:t>rea de regula</w:t>
      </w:r>
      <w:r w:rsidRPr="00AF2311">
        <w:rPr>
          <w:rFonts w:ascii="Calibri" w:hAnsi="Calibri" w:cs="Calibri"/>
        </w:rPr>
        <w:t>çã</w:t>
      </w:r>
      <w:r w:rsidRPr="00AF2311">
        <w:t>o e fiscaliza</w:t>
      </w:r>
      <w:r w:rsidRPr="00AF2311">
        <w:rPr>
          <w:rFonts w:ascii="Calibri" w:hAnsi="Calibri" w:cs="Calibri"/>
        </w:rPr>
        <w:t>çã</w:t>
      </w:r>
      <w:r w:rsidRPr="00AF2311">
        <w:t>o do serviço de gás canalizado.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Art. 40, Caput, "CAPÍTULO III DISPOSIÇÕES FINAIS E TRANSITÓRIAS" </w:t>
      </w:r>
      <w:r w:rsidRPr="00AF2311">
        <w:rPr>
          <w:rFonts w:ascii="Calibri" w:hAnsi="Calibri" w:cs="Calibri"/>
        </w:rPr>
        <w:t>🧾</w:t>
      </w:r>
      <w:r w:rsidRPr="00AF2311">
        <w:t xml:space="preserve"> Trecho: "produzindo seus efeitos a partir do primeiro dia do exercício financeiro subsequente e, relativamente ao art. 16 desta lei, após decorridos 90 dias da publicação."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A regra de vigência é complexa, com diferentes datas de produção de efeitos para a lei como um todo e para um artigo específico. Isso pode gerar ambiguidade sobre a data exata de início de cada parte da lei, dificultando sua aplicação. A conjunção 'e' sugere que ambas as condições devem ser consideradas, mas a clareza sobre a prioridade ou a sobreposição é baixa.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>o: produzindo seus efeitos a partir do primeiro dia do exerc</w:t>
      </w:r>
      <w:r w:rsidRPr="00AF2311">
        <w:rPr>
          <w:rFonts w:ascii="Calibri" w:hAnsi="Calibri" w:cs="Calibri"/>
        </w:rPr>
        <w:t>í</w:t>
      </w:r>
      <w:r w:rsidRPr="00AF2311">
        <w:t>cio financeiro subsequente à sua publicação. No entanto, as disposições relativas ao art. 16 desta lei entrarão em vigor após decorridos 90 (noventa) dias da publicação.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ANEXO I, Nota 1, "FÓRMULA DE CÁLCULO DA TAXA DE FISCALIZAÇÃO SOBRE SERVIÇOS PÚBLICOS DE ABASTECIMENTO DE ÁGUA E DE ESGOTAMENTO SANITÁRIO – TFAS" </w:t>
      </w:r>
      <w:r w:rsidRPr="00AF2311">
        <w:rPr>
          <w:rFonts w:ascii="Calibri" w:hAnsi="Calibri" w:cs="Calibri"/>
        </w:rPr>
        <w:t>🧾</w:t>
      </w:r>
      <w:r w:rsidRPr="00AF2311">
        <w:t xml:space="preserve"> Trecho: "perfeitamente identificável ou comprovável em função da finalidade de sua ocupação legal"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A expressão 'perfeitamente identificável ou comprovável' é subjetiva e pode gerar diferentes interpretações sobre o grau de evidência necessário para caracterizar uma economia, especialmente em casos complexos de ocupação de imóveis.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>o: identific</w:t>
      </w:r>
      <w:r w:rsidRPr="00AF2311">
        <w:rPr>
          <w:rFonts w:ascii="Calibri" w:hAnsi="Calibri" w:cs="Calibri"/>
        </w:rPr>
        <w:t>á</w:t>
      </w:r>
      <w:r w:rsidRPr="00AF2311">
        <w:t>vel e comprov</w:t>
      </w:r>
      <w:r w:rsidRPr="00AF2311">
        <w:rPr>
          <w:rFonts w:ascii="Calibri" w:hAnsi="Calibri" w:cs="Calibri"/>
        </w:rPr>
        <w:t>á</w:t>
      </w:r>
      <w:r w:rsidRPr="00AF2311">
        <w:t>vel mediante documenta</w:t>
      </w:r>
      <w:r w:rsidRPr="00AF2311">
        <w:rPr>
          <w:rFonts w:ascii="Calibri" w:hAnsi="Calibri" w:cs="Calibri"/>
        </w:rPr>
        <w:t>çã</w:t>
      </w:r>
      <w:r w:rsidRPr="00AF2311">
        <w:t>o h</w:t>
      </w:r>
      <w:r w:rsidRPr="00AF2311">
        <w:rPr>
          <w:rFonts w:ascii="Calibri" w:hAnsi="Calibri" w:cs="Calibri"/>
        </w:rPr>
        <w:t>á</w:t>
      </w:r>
      <w:r w:rsidRPr="00AF2311">
        <w:t>bil, em fun</w:t>
      </w:r>
      <w:r w:rsidRPr="00AF2311">
        <w:rPr>
          <w:rFonts w:ascii="Calibri" w:hAnsi="Calibri" w:cs="Calibri"/>
        </w:rPr>
        <w:t>çã</w:t>
      </w:r>
      <w:r w:rsidRPr="00AF2311">
        <w:t>o da finalidade de sua ocupação legal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ANEXO II, Fórmula de Cálculo da TFRS, "FÓRMULA DE CÁLCULO DA TAXA DE REGULAÇÃO E FISCALIZAÇÃO DOS SERVIÇOS PÚBLICOS DE RESÍDUOS SÓLIDOS – TFRS" </w:t>
      </w:r>
      <w:r w:rsidRPr="00AF2311">
        <w:rPr>
          <w:rFonts w:ascii="Calibri" w:hAnsi="Calibri" w:cs="Calibri"/>
        </w:rPr>
        <w:t>🧾</w:t>
      </w:r>
      <w:r w:rsidRPr="00AF2311">
        <w:t xml:space="preserve"> Trecho: "ou, na falta dessa informação, a quantidade de economias atendidas com o serviço de abastecimento de água, em 31 de dezembro do exercício anterior;"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A condição 'na falta dessa informação' gera ambiguidade sobre quando exatamente essa informação é considerada 'faltante' e qual o procedimento para determinar essa falta, podendo gerar diferentes interpretações sobre qual base de cálculo deve ser utilizada para a TFRS.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>o: ou, caso a informa</w:t>
      </w:r>
      <w:r w:rsidRPr="00AF2311">
        <w:rPr>
          <w:rFonts w:ascii="Calibri" w:hAnsi="Calibri" w:cs="Calibri"/>
        </w:rPr>
        <w:t>çã</w:t>
      </w:r>
      <w:r w:rsidRPr="00AF2311">
        <w:t>o sobre as economias atendidas com o servi</w:t>
      </w:r>
      <w:r w:rsidRPr="00AF2311">
        <w:rPr>
          <w:rFonts w:ascii="Calibri" w:hAnsi="Calibri" w:cs="Calibri"/>
        </w:rPr>
        <w:t>ç</w:t>
      </w:r>
      <w:r w:rsidRPr="00AF2311">
        <w:t>o p</w:t>
      </w:r>
      <w:r w:rsidRPr="00AF2311">
        <w:rPr>
          <w:rFonts w:ascii="Calibri" w:hAnsi="Calibri" w:cs="Calibri"/>
        </w:rPr>
        <w:t>ú</w:t>
      </w:r>
      <w:r w:rsidRPr="00AF2311">
        <w:t>blico de res</w:t>
      </w:r>
      <w:r w:rsidRPr="00AF2311">
        <w:rPr>
          <w:rFonts w:ascii="Calibri" w:hAnsi="Calibri" w:cs="Calibri"/>
        </w:rPr>
        <w:t>í</w:t>
      </w:r>
      <w:r w:rsidRPr="00AF2311">
        <w:t>duos s</w:t>
      </w:r>
      <w:r w:rsidRPr="00AF2311">
        <w:rPr>
          <w:rFonts w:ascii="Calibri" w:hAnsi="Calibri" w:cs="Calibri"/>
        </w:rPr>
        <w:t>ó</w:t>
      </w:r>
      <w:r w:rsidRPr="00AF2311">
        <w:t>lidos n</w:t>
      </w:r>
      <w:r w:rsidRPr="00AF2311">
        <w:rPr>
          <w:rFonts w:ascii="Calibri" w:hAnsi="Calibri" w:cs="Calibri"/>
        </w:rPr>
        <w:t>ã</w:t>
      </w:r>
      <w:r w:rsidRPr="00AF2311">
        <w:t>o esteja dispon</w:t>
      </w:r>
      <w:r w:rsidRPr="00AF2311">
        <w:rPr>
          <w:rFonts w:ascii="Calibri" w:hAnsi="Calibri" w:cs="Calibri"/>
        </w:rPr>
        <w:t>í</w:t>
      </w:r>
      <w:r w:rsidRPr="00AF2311">
        <w:t>vel ou seja inconsistente, a quantidade de economias atendidas com o serviço de abastecimento de água, em 31 de dezembro do exercício anterior;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Art. 2º, Inciso I, "CAPÍTULO I DOS SERVIÇOS PÚBLICOS DE SANEAMENTO BÁSICO E ENERGIA" </w:t>
      </w:r>
      <w:r w:rsidRPr="00AF2311">
        <w:rPr>
          <w:rFonts w:ascii="Calibri" w:hAnsi="Calibri" w:cs="Calibri"/>
        </w:rPr>
        <w:t>🧾</w:t>
      </w:r>
      <w:r w:rsidRPr="00AF2311">
        <w:t xml:space="preserve"> Trecho: "serviço adequado é o que satisfaz as condições de regularidade, continuidade, qualidade, eficiência, segurança, atualidade, generalidade, cortesia na sua prestação e modicidade das tarifas;"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Embora o artigo tente definir 'serviço adequado', os termos utilizados ('qualidade', 'eficiência', 'segurança', 'atualidade', 'generalidade', 'cortesia') são subjetivos e podem ter diferentes interpretações e métricas de avaliação, gerando ambiguidade na aplicação prática do conceito.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>o: servi</w:t>
      </w:r>
      <w:r w:rsidRPr="00AF2311">
        <w:rPr>
          <w:rFonts w:ascii="Calibri" w:hAnsi="Calibri" w:cs="Calibri"/>
        </w:rPr>
        <w:t>ç</w:t>
      </w:r>
      <w:r w:rsidRPr="00AF2311">
        <w:t xml:space="preserve">o adequado é aquele que atende aos padrões e critérios estabelecidos em regulamento, </w:t>
      </w:r>
      <w:r w:rsidRPr="00AF2311">
        <w:lastRenderedPageBreak/>
        <w:t>garantindo regularidade, continuidade, qualidade, eficiência, segurança, atualidade, generalidade, cortesia na sua prestação e modicidade das tarifas;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Art. 2º, Inciso II, "CAPÍTULO I DOS SERVIÇOS PÚBLICOS DE SANEAMENTO BÁSICO E ENERGIA" </w:t>
      </w:r>
      <w:r w:rsidRPr="00AF2311">
        <w:rPr>
          <w:rFonts w:ascii="Calibri" w:hAnsi="Calibri" w:cs="Calibri"/>
        </w:rPr>
        <w:t>🧾</w:t>
      </w:r>
      <w:r w:rsidRPr="00AF2311">
        <w:t xml:space="preserve"> Trecho: "busca por melhoria contínua e o compromisso com a satisfação do usuário;"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Os termos 'melhoria contínua' e 'satisfação do usuário' são subjetivos e sem métricas claras. A ausência de indicadores objetivos para medir a 'melhoria contínua' ou a 'satisfação' pode gerar ambiguidade na avaliação da qualidade dos serviços.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>o: busca por aprimoramento constante dos servi</w:t>
      </w:r>
      <w:r w:rsidRPr="00AF2311">
        <w:rPr>
          <w:rFonts w:ascii="Calibri" w:hAnsi="Calibri" w:cs="Calibri"/>
        </w:rPr>
        <w:t>ç</w:t>
      </w:r>
      <w:r w:rsidRPr="00AF2311">
        <w:t>os, conforme indicadores de desempenho e pesquisa de satisfação do usuário;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Art. 2º, Inciso III, "CAPÍTULO I DOS SERVIÇOS PÚBLICOS DE SANEAMENTO BÁSICO E ENERGIA" </w:t>
      </w:r>
      <w:r w:rsidRPr="00AF2311">
        <w:rPr>
          <w:rFonts w:ascii="Calibri" w:hAnsi="Calibri" w:cs="Calibri"/>
        </w:rPr>
        <w:t>🧾</w:t>
      </w:r>
      <w:r w:rsidRPr="00AF2311">
        <w:t xml:space="preserve"> Trecho: "minimizar riscos aos usuários e à comunidade"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O termo 'minimizar riscos' é subjetivo e não estabelece um nível aceitável ou um limite para a minimização. A falta de critérios objetivos para determinar quando os riscos foram 'minimizados' pode gerar ambiguidade na avaliação da segurança dos serviços.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>o: reduzir os riscos aos usuários e à comunidade a níveis aceitáveis, conforme normas técnicas de segurança;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Art. 2º, Inciso IV, "CAPÍTULO I DOS SERVIÇOS PÚBLICOS DE SANEAMENTO BÁSICO E ENERGIA" </w:t>
      </w:r>
      <w:r w:rsidRPr="00AF2311">
        <w:rPr>
          <w:rFonts w:ascii="Calibri" w:hAnsi="Calibri" w:cs="Calibri"/>
        </w:rPr>
        <w:t>🧾</w:t>
      </w:r>
      <w:r w:rsidRPr="00AF2311">
        <w:t xml:space="preserve"> Trecho: "modernidade das técnicas, do equipamento e das instalações"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O termo 'modernidade' é subjetivo e pode mudar rapidamente com o avanço tecnológico. A falta de critérios objetivos ou de um marco temporal para definir o que é 'moderno' pode gerar ambiguidade na avaliação da atualidade do serviço.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Sugestão de correção: atualização constante das técnicas, do equipamento e das instalações, conforme as melhores práticas do setor e os avanços tecnológicos disponíveis;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Art. 3º, Caput, "CAPÍTULO I DOS SERVIÇOS PÚBLICOS DE SANEAMENTO BÁSICO E ENERGIA" </w:t>
      </w:r>
      <w:r w:rsidRPr="00AF2311">
        <w:rPr>
          <w:rFonts w:ascii="Calibri" w:hAnsi="Calibri" w:cs="Calibri"/>
        </w:rPr>
        <w:t>🧾</w:t>
      </w:r>
      <w:r w:rsidRPr="00AF2311">
        <w:t xml:space="preserve"> Trecho: "sem prejuízo àqueles já previstos em outras normas:"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A cláusula 'sem prejuízo àqueles já previstos em outras normas' pode gerar ambiguidade sobre quais normas são consideradas e como possíveis conflitos ou sobreposições de princípios e diretrizes devem ser resolvidos, criando incerteza sobre a aplicação prioritária.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>o: complementarmente aos princ</w:t>
      </w:r>
      <w:r w:rsidRPr="00AF2311">
        <w:rPr>
          <w:rFonts w:ascii="Calibri" w:hAnsi="Calibri" w:cs="Calibri"/>
        </w:rPr>
        <w:t>í</w:t>
      </w:r>
      <w:r w:rsidRPr="00AF2311">
        <w:t>pios e diretrizes j</w:t>
      </w:r>
      <w:r w:rsidRPr="00AF2311">
        <w:rPr>
          <w:rFonts w:ascii="Calibri" w:hAnsi="Calibri" w:cs="Calibri"/>
        </w:rPr>
        <w:t>á</w:t>
      </w:r>
      <w:r w:rsidRPr="00AF2311">
        <w:t xml:space="preserve"> previstos em outras normas: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Art. 3º, Inciso I, "CAPÍTULO I DOS SERVIÇOS PÚBLICOS DE SANEAMENTO BÁSICO E ENERGIA" </w:t>
      </w:r>
      <w:r w:rsidRPr="00AF2311">
        <w:rPr>
          <w:rFonts w:ascii="Calibri" w:hAnsi="Calibri" w:cs="Calibri"/>
        </w:rPr>
        <w:t>🧾</w:t>
      </w:r>
      <w:r w:rsidRPr="00AF2311">
        <w:t xml:space="preserve"> Trecho: "prioridade para o atendimento das funções essenciais relacionadas com a saúde pública;"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O termo 'funções essenciais relacionadas com a saúde pública' é amplo e pode ser interpretado de diferentes maneiras, dependendo do que se considera 'essencial' nesse contexto, gerando ambiguidade sobre a abrangência da prioridade.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>o: prioridade para o atendimento das necessidades b</w:t>
      </w:r>
      <w:r w:rsidRPr="00AF2311">
        <w:rPr>
          <w:rFonts w:ascii="Calibri" w:hAnsi="Calibri" w:cs="Calibri"/>
        </w:rPr>
        <w:t>á</w:t>
      </w:r>
      <w:r w:rsidRPr="00AF2311">
        <w:t>sicas de saneamento que impactam diretamente a sa</w:t>
      </w:r>
      <w:r w:rsidRPr="00AF2311">
        <w:rPr>
          <w:rFonts w:ascii="Calibri" w:hAnsi="Calibri" w:cs="Calibri"/>
        </w:rPr>
        <w:t>ú</w:t>
      </w:r>
      <w:r w:rsidRPr="00AF2311">
        <w:t>de pública, conforme diretrizes da autoridade sanitária;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Art. 3º, Inciso III, "CAPÍTULO I DOS SERVIÇOS PÚBLICOS DE SANEAMENTO BÁSICO E ENERGIA" </w:t>
      </w:r>
      <w:r w:rsidRPr="00AF2311">
        <w:rPr>
          <w:rFonts w:ascii="Calibri" w:hAnsi="Calibri" w:cs="Calibri"/>
        </w:rPr>
        <w:t>🧾</w:t>
      </w:r>
      <w:r w:rsidRPr="00AF2311">
        <w:t xml:space="preserve"> Trecho: "atendimento das necessidades da população e promoção de seu bem-estar;"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Os termos 'necessidades da população' e 'bem-estar' são subjetivos e podem variar significativamente, dependendo da interpretação. A falta de critérios objetivos para definir essas 'necessidades' e o 'bem-estar' pode gerar ambiguidade sobre a abrangência </w:t>
      </w:r>
      <w:r w:rsidRPr="00AF2311">
        <w:lastRenderedPageBreak/>
        <w:t xml:space="preserve">do princípio.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>o: atendimento das necessidades básicas da população em saneamento e promoção de sua qualidade de vida;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Art. 3º, Inciso VI, "CAPÍTULO I DOS SERVIÇOS PÚBLICOS DE SANEAMENTO BÁSICO E ENERGIA" </w:t>
      </w:r>
      <w:r w:rsidRPr="00AF2311">
        <w:rPr>
          <w:rFonts w:ascii="Calibri" w:hAnsi="Calibri" w:cs="Calibri"/>
        </w:rPr>
        <w:t>🧾</w:t>
      </w:r>
      <w:r w:rsidRPr="00AF2311">
        <w:t xml:space="preserve"> Trecho: "estímulo ao uso racional dos recursos disponíveis;"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O termo 'uso racional' é subjetivo e pode gerar diferentes interpretações sobre o que constitui um uso racional dos recursos, na ausência de parâmetros ou diretrizes específicas.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>o: est</w:t>
      </w:r>
      <w:r w:rsidRPr="00AF2311">
        <w:rPr>
          <w:rFonts w:ascii="Calibri" w:hAnsi="Calibri" w:cs="Calibri"/>
        </w:rPr>
        <w:t>í</w:t>
      </w:r>
      <w:r w:rsidRPr="00AF2311">
        <w:t>mulo ao uso eficiente e sustent</w:t>
      </w:r>
      <w:r w:rsidRPr="00AF2311">
        <w:rPr>
          <w:rFonts w:ascii="Calibri" w:hAnsi="Calibri" w:cs="Calibri"/>
        </w:rPr>
        <w:t>á</w:t>
      </w:r>
      <w:r w:rsidRPr="00AF2311">
        <w:t>vel dos recursos disponíveis, conforme diretrizes de conservação;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Art. 3º, Inciso VII, "CAPÍTULO I DOS SERVIÇOS PÚBLICOS DE SANEAMENTO BÁSICO E ENERGIA" </w:t>
      </w:r>
      <w:r w:rsidRPr="00AF2311">
        <w:rPr>
          <w:rFonts w:ascii="Calibri" w:hAnsi="Calibri" w:cs="Calibri"/>
        </w:rPr>
        <w:t>🧾</w:t>
      </w:r>
      <w:r w:rsidRPr="00AF2311">
        <w:t xml:space="preserve"> Trecho: "garantia da modicidade das tarifas e do equilíbrio econômico-financeiro da prestação eficiente dos serviços;"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A conjunção 'e' conecta 'modicidade das tarifas' e 'equilíbrio econômico-financeiro da prestação eficiente dos serviços', que podem ser objetivos conflitantes. A ambiguidade reside em como esses dois princípios serão harmonizados na prática e qual terá precedência em caso de divergência.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>o: garantia da modicidade das tarifas, em conson</w:t>
      </w:r>
      <w:r w:rsidRPr="00AF2311">
        <w:rPr>
          <w:rFonts w:ascii="Calibri" w:hAnsi="Calibri" w:cs="Calibri"/>
        </w:rPr>
        <w:t>â</w:t>
      </w:r>
      <w:r w:rsidRPr="00AF2311">
        <w:t>ncia com o equil</w:t>
      </w:r>
      <w:r w:rsidRPr="00AF2311">
        <w:rPr>
          <w:rFonts w:ascii="Calibri" w:hAnsi="Calibri" w:cs="Calibri"/>
        </w:rPr>
        <w:t>í</w:t>
      </w:r>
      <w:r w:rsidRPr="00AF2311">
        <w:t>brio econ</w:t>
      </w:r>
      <w:r w:rsidRPr="00AF2311">
        <w:rPr>
          <w:rFonts w:ascii="Calibri" w:hAnsi="Calibri" w:cs="Calibri"/>
        </w:rPr>
        <w:t>ô</w:t>
      </w:r>
      <w:r w:rsidRPr="00AF2311">
        <w:t>mico-financeiro da presta</w:t>
      </w:r>
      <w:r w:rsidRPr="00AF2311">
        <w:rPr>
          <w:rFonts w:ascii="Calibri" w:hAnsi="Calibri" w:cs="Calibri"/>
        </w:rPr>
        <w:t>çã</w:t>
      </w:r>
      <w:r w:rsidRPr="00AF2311">
        <w:t>o eficiente dos servi</w:t>
      </w:r>
      <w:r w:rsidRPr="00AF2311">
        <w:rPr>
          <w:rFonts w:ascii="Calibri" w:hAnsi="Calibri" w:cs="Calibri"/>
        </w:rPr>
        <w:t>ç</w:t>
      </w:r>
      <w:r w:rsidRPr="00AF2311">
        <w:t>os;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Art. 3º, Inciso VIII, "CAPÍTULO I DOS SERVIÇOS PÚBLICOS DE SANEAMENTO BÁSICO E ENERGIA" </w:t>
      </w:r>
      <w:r w:rsidRPr="00AF2311">
        <w:rPr>
          <w:rFonts w:ascii="Calibri" w:hAnsi="Calibri" w:cs="Calibri"/>
        </w:rPr>
        <w:t>🧾</w:t>
      </w:r>
      <w:r w:rsidRPr="00AF2311">
        <w:t xml:space="preserve"> Trecho: "eficiência e sustentabilidade econômica;"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Os termos 'eficiência' e 'sustentabilidade econômica' são amplos e podem ter diferentes interpretações, dependendo dos indicadores e metas adotados. A falta de critérios claros para sua definição pode gerar ambiguidade na avaliação do cumprimento desse princípio.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>o: busca pela m</w:t>
      </w:r>
      <w:r w:rsidRPr="00AF2311">
        <w:rPr>
          <w:rFonts w:ascii="Calibri" w:hAnsi="Calibri" w:cs="Calibri"/>
        </w:rPr>
        <w:t>á</w:t>
      </w:r>
      <w:r w:rsidRPr="00AF2311">
        <w:t>xima efici</w:t>
      </w:r>
      <w:r w:rsidRPr="00AF2311">
        <w:rPr>
          <w:rFonts w:ascii="Calibri" w:hAnsi="Calibri" w:cs="Calibri"/>
        </w:rPr>
        <w:t>ê</w:t>
      </w:r>
      <w:r w:rsidRPr="00AF2311">
        <w:t>ncia operacional e pela sustentabilidade financeira dos servi</w:t>
      </w:r>
      <w:r w:rsidRPr="00AF2311">
        <w:rPr>
          <w:rFonts w:ascii="Calibri" w:hAnsi="Calibri" w:cs="Calibri"/>
        </w:rPr>
        <w:t>ç</w:t>
      </w:r>
      <w:r w:rsidRPr="00AF2311">
        <w:t>os;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Art. 3º, Inciso IX, "CAPÍTULO I DOS SERVIÇOS PÚBLICOS DE SANEAMENTO BÁSICO E ENERGIA" </w:t>
      </w:r>
      <w:r w:rsidRPr="00AF2311">
        <w:rPr>
          <w:rFonts w:ascii="Calibri" w:hAnsi="Calibri" w:cs="Calibri"/>
        </w:rPr>
        <w:t>🧾</w:t>
      </w:r>
      <w:r w:rsidRPr="00AF2311">
        <w:t xml:space="preserve"> Trecho: "manutenção em condições adequadas, pelo usuário, dos equipamentos dos serviços instalados no domicílio ou no estabelecimento;"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O termo 'condições adequadas' é subjetivo e não especifica os padrões ou critérios para determinar o que constitui uma manutenção adequada dos equipamentos, gerando ambiguidade sobre a responsabilidade do usuário.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>o: manuten</w:t>
      </w:r>
      <w:r w:rsidRPr="00AF2311">
        <w:rPr>
          <w:rFonts w:ascii="Calibri" w:hAnsi="Calibri" w:cs="Calibri"/>
        </w:rPr>
        <w:t>çã</w:t>
      </w:r>
      <w:r w:rsidRPr="00AF2311">
        <w:t>o, pelo usu</w:t>
      </w:r>
      <w:r w:rsidRPr="00AF2311">
        <w:rPr>
          <w:rFonts w:ascii="Calibri" w:hAnsi="Calibri" w:cs="Calibri"/>
        </w:rPr>
        <w:t>á</w:t>
      </w:r>
      <w:r w:rsidRPr="00AF2311">
        <w:t>rio, dos equipamentos dos serviços instalados no domicílio ou no estabelecimento, conforme as normas técnicas e instruções do prestador;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Art. 3º, Inciso XI, "CAPÍTULO I DOS SERVIÇOS PÚBLICOS DE SANEAMENTO BÁSICO E ENERGIA" </w:t>
      </w:r>
      <w:r w:rsidRPr="00AF2311">
        <w:rPr>
          <w:rFonts w:ascii="Calibri" w:hAnsi="Calibri" w:cs="Calibri"/>
        </w:rPr>
        <w:t>🧾</w:t>
      </w:r>
      <w:r w:rsidRPr="00AF2311">
        <w:t xml:space="preserve"> Trecho: "descarte adequado dos resíduos sólidos domiciliares;"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O termo 'descarte adequado' é subjetivo e pode variar de acordo com as diretrizes e normas ambientais locais. A falta de especificidade sobre o que constitui um 'descarte adequado' pode gerar ambiguidade na responsabilidade do usuário.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>o: descarte dos res</w:t>
      </w:r>
      <w:r w:rsidRPr="00AF2311">
        <w:rPr>
          <w:rFonts w:ascii="Calibri" w:hAnsi="Calibri" w:cs="Calibri"/>
        </w:rPr>
        <w:t>í</w:t>
      </w:r>
      <w:r w:rsidRPr="00AF2311">
        <w:t>duos s</w:t>
      </w:r>
      <w:r w:rsidRPr="00AF2311">
        <w:rPr>
          <w:rFonts w:ascii="Calibri" w:hAnsi="Calibri" w:cs="Calibri"/>
        </w:rPr>
        <w:t>ó</w:t>
      </w:r>
      <w:r w:rsidRPr="00AF2311">
        <w:t>lidos domiciliares em conformidade com as normas ambientais e as diretrizes do servi</w:t>
      </w:r>
      <w:r w:rsidRPr="00AF2311">
        <w:rPr>
          <w:rFonts w:ascii="Calibri" w:hAnsi="Calibri" w:cs="Calibri"/>
        </w:rPr>
        <w:t>ç</w:t>
      </w:r>
      <w:r w:rsidRPr="00AF2311">
        <w:t>o p</w:t>
      </w:r>
      <w:r w:rsidRPr="00AF2311">
        <w:rPr>
          <w:rFonts w:ascii="Calibri" w:hAnsi="Calibri" w:cs="Calibri"/>
        </w:rPr>
        <w:t>ú</w:t>
      </w:r>
      <w:r w:rsidRPr="00AF2311">
        <w:t>blico de limpeza urbana;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Art. 3º, Inciso XIV, "CAPÍTULO I DOS SERVIÇOS PÚBLICOS DE SANEAMENTO BÁSICO E ENERGIA" </w:t>
      </w:r>
      <w:r w:rsidRPr="00AF2311">
        <w:rPr>
          <w:rFonts w:ascii="Calibri" w:hAnsi="Calibri" w:cs="Calibri"/>
        </w:rPr>
        <w:t>🧾</w:t>
      </w:r>
      <w:r w:rsidRPr="00AF2311">
        <w:t xml:space="preserve"> Trecho: "inviabilidade técnica ou financeira de implantação ou adesão às redes públicas de abastecimento de água e de esgotamento sanitário."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Os termos 'inviabilidade técnica' e 'inviabilidade financeira' são subjetivos e carecem de critérios objetivos para sua determinação. A falta de parâmetros claros para avaliar essa inviabilidade </w:t>
      </w:r>
      <w:r w:rsidRPr="00AF2311">
        <w:lastRenderedPageBreak/>
        <w:t xml:space="preserve">pode gerar ambiguidade na justificação da busca por soluções alternativas.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>o: inviabilidade t</w:t>
      </w:r>
      <w:r w:rsidRPr="00AF2311">
        <w:rPr>
          <w:rFonts w:ascii="Calibri" w:hAnsi="Calibri" w:cs="Calibri"/>
        </w:rPr>
        <w:t>é</w:t>
      </w:r>
      <w:r w:rsidRPr="00AF2311">
        <w:t>cnica ou financeira comprovada para a implantação ou adesão às redes públicas de abastecimento de água e de esgotamento sanitário, conforme critérios definidos em regulamento;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Art. 4º, Inciso I, "CAPÍTULO I DOS SERVIÇOS PÚBLICOS DE SANEAMENTO BÁSICO E ENERGIA" </w:t>
      </w:r>
      <w:r w:rsidRPr="00AF2311">
        <w:rPr>
          <w:rFonts w:ascii="Calibri" w:hAnsi="Calibri" w:cs="Calibri"/>
        </w:rPr>
        <w:t>🧾</w:t>
      </w:r>
      <w:r w:rsidRPr="00AF2311">
        <w:t xml:space="preserve"> Trecho: "serviço adequado;"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Embora o Art. 2º defina 'serviço adequado', a repetição do termo sem remissão direta ou contextualização para o serviço de gás canalizado pode gerar ambiguidade sobre se a mesma definição se aplica integralmente ou se há nuances específicas para este setor.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>o: servi</w:t>
      </w:r>
      <w:r w:rsidRPr="00AF2311">
        <w:rPr>
          <w:rFonts w:ascii="Calibri" w:hAnsi="Calibri" w:cs="Calibri"/>
        </w:rPr>
        <w:t>ç</w:t>
      </w:r>
      <w:r w:rsidRPr="00AF2311">
        <w:t>o adequado, conforme os padr</w:t>
      </w:r>
      <w:r w:rsidRPr="00AF2311">
        <w:rPr>
          <w:rFonts w:ascii="Calibri" w:hAnsi="Calibri" w:cs="Calibri"/>
        </w:rPr>
        <w:t>õ</w:t>
      </w:r>
      <w:r w:rsidRPr="00AF2311">
        <w:t>es de qualidade e desempenho estabelecidos em regulamento espec</w:t>
      </w:r>
      <w:r w:rsidRPr="00AF2311">
        <w:rPr>
          <w:rFonts w:ascii="Calibri" w:hAnsi="Calibri" w:cs="Calibri"/>
        </w:rPr>
        <w:t>í</w:t>
      </w:r>
      <w:r w:rsidRPr="00AF2311">
        <w:t>fico para o g</w:t>
      </w:r>
      <w:r w:rsidRPr="00AF2311">
        <w:rPr>
          <w:rFonts w:ascii="Calibri" w:hAnsi="Calibri" w:cs="Calibri"/>
        </w:rPr>
        <w:t>á</w:t>
      </w:r>
      <w:r w:rsidRPr="00AF2311">
        <w:t>s canalizado;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Art. 4º, Inciso III, "CAPÍTULO I DOS SERVIÇOS PÚBLICOS DE SANEAMENTO BÁSICO E ENERGIA" </w:t>
      </w:r>
      <w:r w:rsidRPr="00AF2311">
        <w:rPr>
          <w:rFonts w:ascii="Calibri" w:hAnsi="Calibri" w:cs="Calibri"/>
        </w:rPr>
        <w:t>🧾</w:t>
      </w:r>
      <w:r w:rsidRPr="00AF2311">
        <w:t xml:space="preserve"> Trecho: "tratamento não discriminatório entre usuários dos serviços de gás canalizado, inclusive os potenciais, quando se encontrarem em situações similares;"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A expressão 'situações similares' é subjetiva e pode gerar diferentes interpretações sobre o que constitui uma situação similar, dificultando a aplicação do princípio do tratamento não discriminatório.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>o: tratamento n</w:t>
      </w:r>
      <w:r w:rsidRPr="00AF2311">
        <w:rPr>
          <w:rFonts w:ascii="Calibri" w:hAnsi="Calibri" w:cs="Calibri"/>
        </w:rPr>
        <w:t>ã</w:t>
      </w:r>
      <w:r w:rsidRPr="00AF2311">
        <w:t>o discriminat</w:t>
      </w:r>
      <w:r w:rsidRPr="00AF2311">
        <w:rPr>
          <w:rFonts w:ascii="Calibri" w:hAnsi="Calibri" w:cs="Calibri"/>
        </w:rPr>
        <w:t>ó</w:t>
      </w:r>
      <w:r w:rsidRPr="00AF2311">
        <w:t>rio entre usu</w:t>
      </w:r>
      <w:r w:rsidRPr="00AF2311">
        <w:rPr>
          <w:rFonts w:ascii="Calibri" w:hAnsi="Calibri" w:cs="Calibri"/>
        </w:rPr>
        <w:t>á</w:t>
      </w:r>
      <w:r w:rsidRPr="00AF2311">
        <w:t>rios dos servi</w:t>
      </w:r>
      <w:r w:rsidRPr="00AF2311">
        <w:rPr>
          <w:rFonts w:ascii="Calibri" w:hAnsi="Calibri" w:cs="Calibri"/>
        </w:rPr>
        <w:t>ç</w:t>
      </w:r>
      <w:r w:rsidRPr="00AF2311">
        <w:t>os de gás canalizado, incluindo os potenciais, que apresentem características e condições de consumo equivalentes;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Art. 4º, Inciso IV, "CAPÍTULO I DOS SERVIÇOS PÚBLICOS DE SANEAMENTO BÁSICO E ENERGIA" </w:t>
      </w:r>
      <w:r w:rsidRPr="00AF2311">
        <w:rPr>
          <w:rFonts w:ascii="Calibri" w:hAnsi="Calibri" w:cs="Calibri"/>
        </w:rPr>
        <w:t>🧾</w:t>
      </w:r>
      <w:r w:rsidRPr="00AF2311">
        <w:t xml:space="preserve"> Trecho: "taxas de remuneração compatíveis com as praticadas no mercado para atividades assemelhadas."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Os termos 'compatíveis' e 'assemelhadas' são subjetivos e podem gerar diferentes interpretações sobre o que constitui uma taxa de remuneração compatível ou uma atividade assemelhada, dificultando a determinação do equilíbrio econômico-financeiro.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>o: taxas de remunera</w:t>
      </w:r>
      <w:r w:rsidRPr="00AF2311">
        <w:rPr>
          <w:rFonts w:ascii="Calibri" w:hAnsi="Calibri" w:cs="Calibri"/>
        </w:rPr>
        <w:t>çã</w:t>
      </w:r>
      <w:r w:rsidRPr="00AF2311">
        <w:t>o alinhadas com as praticadas no mercado para atividades de risco e complexidade similares.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Art. 5º, Inciso I, "CAPÍTULO I DOS SERVIÇOS PÚBLICOS DE SANEAMENTO BÁSICO E ENERGIA" </w:t>
      </w:r>
      <w:r w:rsidRPr="00AF2311">
        <w:rPr>
          <w:rFonts w:ascii="Calibri" w:hAnsi="Calibri" w:cs="Calibri"/>
        </w:rPr>
        <w:t>🧾</w:t>
      </w:r>
      <w:r w:rsidRPr="00AF2311">
        <w:t xml:space="preserve"> Trecho: "conforme as condições e os padrões estabelecidos nas normas aplicáveis;"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A expressão 'normas aplicáveis' é ampla e pode gerar ambiguidade se houver múltiplas normas que possam ser aplicadas, ou se houver conflito entre elas, criando incerteza sobre quais condições e padrões devem ser observados.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>o: conforme as condi</w:t>
      </w:r>
      <w:r w:rsidRPr="00AF2311">
        <w:rPr>
          <w:rFonts w:ascii="Calibri" w:hAnsi="Calibri" w:cs="Calibri"/>
        </w:rPr>
        <w:t>çõ</w:t>
      </w:r>
      <w:r w:rsidRPr="00AF2311">
        <w:t>es e os padr</w:t>
      </w:r>
      <w:r w:rsidRPr="00AF2311">
        <w:rPr>
          <w:rFonts w:ascii="Calibri" w:hAnsi="Calibri" w:cs="Calibri"/>
        </w:rPr>
        <w:t>õ</w:t>
      </w:r>
      <w:r w:rsidRPr="00AF2311">
        <w:t>es estabelecidos nesta lei e em seus regulamentos espec</w:t>
      </w:r>
      <w:r w:rsidRPr="00AF2311">
        <w:rPr>
          <w:rFonts w:ascii="Calibri" w:hAnsi="Calibri" w:cs="Calibri"/>
        </w:rPr>
        <w:t>í</w:t>
      </w:r>
      <w:r w:rsidRPr="00AF2311">
        <w:t>ficos;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Art. 5º, Inciso II, alínea 'a', "CAPÍTULO I DOS SERVIÇOS PÚBLICOS DE SANEAMENTO BÁSICO E ENERGIA" </w:t>
      </w:r>
      <w:r w:rsidRPr="00AF2311">
        <w:rPr>
          <w:rFonts w:ascii="Calibri" w:hAnsi="Calibri" w:cs="Calibri"/>
        </w:rPr>
        <w:t>🧾</w:t>
      </w:r>
      <w:r w:rsidRPr="00AF2311">
        <w:t xml:space="preserve"> Trecho: "a ligação do seu domicílio ou estabelecimento às redes disponíveis ou a prestação dos serviços públicos disponíveis;"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O termo 'redes disponíveis' ou 'serviços públicos disponíveis' é subjetivo e pode ser interpretado de diferentes maneiras, dependendo da capacidade da infraestrutura existente, da localização do imóvel ou dos critérios de atendimento do prestador, gerando ambiguidade sobre o direito à ligação ou prestação.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>o: a liga</w:t>
      </w:r>
      <w:r w:rsidRPr="00AF2311">
        <w:rPr>
          <w:rFonts w:ascii="Calibri" w:hAnsi="Calibri" w:cs="Calibri"/>
        </w:rPr>
        <w:t>çã</w:t>
      </w:r>
      <w:r w:rsidRPr="00AF2311">
        <w:t>o do seu domic</w:t>
      </w:r>
      <w:r w:rsidRPr="00AF2311">
        <w:rPr>
          <w:rFonts w:ascii="Calibri" w:hAnsi="Calibri" w:cs="Calibri"/>
        </w:rPr>
        <w:t>í</w:t>
      </w:r>
      <w:r w:rsidRPr="00AF2311">
        <w:t xml:space="preserve">lio ou estabelecimento </w:t>
      </w:r>
      <w:r w:rsidRPr="00AF2311">
        <w:rPr>
          <w:rFonts w:ascii="Calibri" w:hAnsi="Calibri" w:cs="Calibri"/>
        </w:rPr>
        <w:t>à</w:t>
      </w:r>
      <w:r w:rsidRPr="00AF2311">
        <w:t>s redes p</w:t>
      </w:r>
      <w:r w:rsidRPr="00AF2311">
        <w:rPr>
          <w:rFonts w:ascii="Calibri" w:hAnsi="Calibri" w:cs="Calibri"/>
        </w:rPr>
        <w:t>ú</w:t>
      </w:r>
      <w:r w:rsidRPr="00AF2311">
        <w:t>blicas de saneamento b</w:t>
      </w:r>
      <w:r w:rsidRPr="00AF2311">
        <w:rPr>
          <w:rFonts w:ascii="Calibri" w:hAnsi="Calibri" w:cs="Calibri"/>
        </w:rPr>
        <w:t>á</w:t>
      </w:r>
      <w:r w:rsidRPr="00AF2311">
        <w:t>sico e energia, quando tecnicamente vi</w:t>
      </w:r>
      <w:r w:rsidRPr="00AF2311">
        <w:rPr>
          <w:rFonts w:ascii="Calibri" w:hAnsi="Calibri" w:cs="Calibri"/>
        </w:rPr>
        <w:t>á</w:t>
      </w:r>
      <w:r w:rsidRPr="00AF2311">
        <w:t>vel e economicamente justificado;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lastRenderedPageBreak/>
        <w:t>📍</w:t>
      </w:r>
      <w:r w:rsidRPr="00AF2311">
        <w:t xml:space="preserve"> Posição: Art. 5º, Inciso II, alínea 'b', "CAPÍTULO I DOS SERVIÇOS PÚBLICOS DE SANEAMENTO BÁSICO E ENERGIA" </w:t>
      </w:r>
      <w:r w:rsidRPr="00AF2311">
        <w:rPr>
          <w:rFonts w:ascii="Calibri" w:hAnsi="Calibri" w:cs="Calibri"/>
        </w:rPr>
        <w:t>🧾</w:t>
      </w:r>
      <w:r w:rsidRPr="00AF2311">
        <w:t xml:space="preserve"> Trecho: "informações detalhadas relativas à cobrança pelos serviços realizados pelo prestador;"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O termo 'detalhadas' é subjetivo e pode gerar diferentes interpretações sobre o nível de pormenorização que deve ser fornecido nas informações sobre a cobrança, gerando ambiguidade sobre o cumprimento da obrigação de transparência.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>o: informa</w:t>
      </w:r>
      <w:r w:rsidRPr="00AF2311">
        <w:rPr>
          <w:rFonts w:ascii="Calibri" w:hAnsi="Calibri" w:cs="Calibri"/>
        </w:rPr>
        <w:t>çõ</w:t>
      </w:r>
      <w:r w:rsidRPr="00AF2311">
        <w:t xml:space="preserve">es claras e completas relativas </w:t>
      </w:r>
      <w:r w:rsidRPr="00AF2311">
        <w:rPr>
          <w:rFonts w:ascii="Calibri" w:hAnsi="Calibri" w:cs="Calibri"/>
        </w:rPr>
        <w:t>à</w:t>
      </w:r>
      <w:r w:rsidRPr="00AF2311">
        <w:t xml:space="preserve"> composi</w:t>
      </w:r>
      <w:r w:rsidRPr="00AF2311">
        <w:rPr>
          <w:rFonts w:ascii="Calibri" w:hAnsi="Calibri" w:cs="Calibri"/>
        </w:rPr>
        <w:t>çã</w:t>
      </w:r>
      <w:r w:rsidRPr="00AF2311">
        <w:t>o da cobran</w:t>
      </w:r>
      <w:r w:rsidRPr="00AF2311">
        <w:rPr>
          <w:rFonts w:ascii="Calibri" w:hAnsi="Calibri" w:cs="Calibri"/>
        </w:rPr>
        <w:t>ç</w:t>
      </w:r>
      <w:r w:rsidRPr="00AF2311">
        <w:t>a pelos servi</w:t>
      </w:r>
      <w:r w:rsidRPr="00AF2311">
        <w:rPr>
          <w:rFonts w:ascii="Calibri" w:hAnsi="Calibri" w:cs="Calibri"/>
        </w:rPr>
        <w:t>ç</w:t>
      </w:r>
      <w:r w:rsidRPr="00AF2311">
        <w:t>os realizados pelo prestador;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Art. 5º, Inciso II, alínea 'c', "CAPÍTULO I DOS SERVIÇOS PÚBLICOS DE SANEAMENTO BÁSICO E ENERGIA" </w:t>
      </w:r>
      <w:r w:rsidRPr="00AF2311">
        <w:rPr>
          <w:rFonts w:ascii="Calibri" w:hAnsi="Calibri" w:cs="Calibri"/>
        </w:rPr>
        <w:t>🧾</w:t>
      </w:r>
      <w:r w:rsidRPr="00AF2311">
        <w:t xml:space="preserve"> Trecho: "nas hipóteses e segundo critérios previstos em resolução da agência reguladora;"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A remissão a uma 'resolução da agência reguladora' futura gera incerteza sobre as hipóteses e critérios para verificações gratuitas dos instrumentos de medição, criando ambiguidade até a publicação da referida resolução.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>o: nas hip</w:t>
      </w:r>
      <w:r w:rsidRPr="00AF2311">
        <w:rPr>
          <w:rFonts w:ascii="Calibri" w:hAnsi="Calibri" w:cs="Calibri"/>
        </w:rPr>
        <w:t>ó</w:t>
      </w:r>
      <w:r w:rsidRPr="00AF2311">
        <w:t>teses e segundo critérios a serem previstos em resolução da agência reguladora, a ser publicada no prazo de 90 (noventa) dias da entrada em vigor desta lei;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Art. 5º, Inciso II, alínea 'd' e 'e', "CAPÍTULO I DOS SERVIÇOS PÚBLICOS DE SANEAMENTO BÁSICO E ENERGIA" </w:t>
      </w:r>
      <w:r w:rsidRPr="00AF2311">
        <w:rPr>
          <w:rFonts w:ascii="Calibri" w:hAnsi="Calibri" w:cs="Calibri"/>
        </w:rPr>
        <w:t>🧾</w:t>
      </w:r>
      <w:r w:rsidRPr="00AF2311">
        <w:t xml:space="preserve"> Trecho: "medidas mitigadoras adotadas;"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O termo 'medidas mitigadoras' é genérico e não especifica quais ações serão tomadas para mitigar os impactos das alterações ou interrupções. A falta de detalhamento pode gerar ambiguidade sobre a efetividade e a adequação dessas medidas.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>o: informa</w:t>
      </w:r>
      <w:r w:rsidRPr="00AF2311">
        <w:rPr>
          <w:rFonts w:ascii="Calibri" w:hAnsi="Calibri" w:cs="Calibri"/>
        </w:rPr>
        <w:t>çã</w:t>
      </w:r>
      <w:r w:rsidRPr="00AF2311">
        <w:t>o das a</w:t>
      </w:r>
      <w:r w:rsidRPr="00AF2311">
        <w:rPr>
          <w:rFonts w:ascii="Calibri" w:hAnsi="Calibri" w:cs="Calibri"/>
        </w:rPr>
        <w:t>çõ</w:t>
      </w:r>
      <w:r w:rsidRPr="00AF2311">
        <w:t>es e provid</w:t>
      </w:r>
      <w:r w:rsidRPr="00AF2311">
        <w:rPr>
          <w:rFonts w:ascii="Calibri" w:hAnsi="Calibri" w:cs="Calibri"/>
        </w:rPr>
        <w:t>ê</w:t>
      </w:r>
      <w:r w:rsidRPr="00AF2311">
        <w:t>ncias adotadas para minimizar os impactos das altera</w:t>
      </w:r>
      <w:r w:rsidRPr="00AF2311">
        <w:rPr>
          <w:rFonts w:ascii="Calibri" w:hAnsi="Calibri" w:cs="Calibri"/>
        </w:rPr>
        <w:t>çõ</w:t>
      </w:r>
      <w:r w:rsidRPr="00AF2311">
        <w:t>es e interrup</w:t>
      </w:r>
      <w:r w:rsidRPr="00AF2311">
        <w:rPr>
          <w:rFonts w:ascii="Calibri" w:hAnsi="Calibri" w:cs="Calibri"/>
        </w:rPr>
        <w:t>çõ</w:t>
      </w:r>
      <w:r w:rsidRPr="00AF2311">
        <w:t>es;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Art. 5º, Inciso II, alínea 'e', "CAPÍTULO I DOS SERVIÇOS PÚBLICOS DE SANEAMENTO BÁSICO E ENERGIA" </w:t>
      </w:r>
      <w:r w:rsidRPr="00AF2311">
        <w:rPr>
          <w:rFonts w:ascii="Calibri" w:hAnsi="Calibri" w:cs="Calibri"/>
        </w:rPr>
        <w:t>🧾</w:t>
      </w:r>
      <w:r w:rsidRPr="00AF2311">
        <w:t xml:space="preserve"> Trecho: "instrumento de divulgação adequado"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O termo 'adequado' é subjetivo e pode gerar diferentes interpretações sobre qual instrumento de divulgação é considerado apropriado para informar sobre eventos não programados, gerando ambiguidade sobre a eficácia da comunicação.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>o: instrumento de divulga</w:t>
      </w:r>
      <w:r w:rsidRPr="00AF2311">
        <w:rPr>
          <w:rFonts w:ascii="Calibri" w:hAnsi="Calibri" w:cs="Calibri"/>
        </w:rPr>
        <w:t>çã</w:t>
      </w:r>
      <w:r w:rsidRPr="00AF2311">
        <w:t>o que garanta ampla e imediata comunica</w:t>
      </w:r>
      <w:r w:rsidRPr="00AF2311">
        <w:rPr>
          <w:rFonts w:ascii="Calibri" w:hAnsi="Calibri" w:cs="Calibri"/>
        </w:rPr>
        <w:t>çã</w:t>
      </w:r>
      <w:r w:rsidRPr="00AF2311">
        <w:t>o aos usu</w:t>
      </w:r>
      <w:r w:rsidRPr="00AF2311">
        <w:rPr>
          <w:rFonts w:ascii="Calibri" w:hAnsi="Calibri" w:cs="Calibri"/>
        </w:rPr>
        <w:t>á</w:t>
      </w:r>
      <w:r w:rsidRPr="00AF2311">
        <w:t>rios afetados;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Art. 5º, Inciso III, "CAPÍTULO I DOS SERVIÇOS PÚBLICOS DE SANEAMENTO BÁSICO E ENERGIA" </w:t>
      </w:r>
      <w:r w:rsidRPr="00AF2311">
        <w:rPr>
          <w:rFonts w:ascii="Calibri" w:hAnsi="Calibri" w:cs="Calibri"/>
        </w:rPr>
        <w:t>🧾</w:t>
      </w:r>
      <w:r w:rsidRPr="00AF2311">
        <w:t xml:space="preserve"> Trecho: "atendimento inadequado de suas manifestações por parte do prestador de serviços."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O termo 'atendimento inadequado' é subjetivo e não especifica os critérios ou padrões para determinar quando um atendimento é considerado inadequado, gerando ambiguidade sobre o direito de acionar a agência reguladora.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>o: n</w:t>
      </w:r>
      <w:r w:rsidRPr="00AF2311">
        <w:rPr>
          <w:rFonts w:ascii="Calibri" w:hAnsi="Calibri" w:cs="Calibri"/>
        </w:rPr>
        <w:t>ã</w:t>
      </w:r>
      <w:r w:rsidRPr="00AF2311">
        <w:t>o atendimento ou atendimento insatisfat</w:t>
      </w:r>
      <w:r w:rsidRPr="00AF2311">
        <w:rPr>
          <w:rFonts w:ascii="Calibri" w:hAnsi="Calibri" w:cs="Calibri"/>
        </w:rPr>
        <w:t>ó</w:t>
      </w:r>
      <w:r w:rsidRPr="00AF2311">
        <w:t>rio de suas manifesta</w:t>
      </w:r>
      <w:r w:rsidRPr="00AF2311">
        <w:rPr>
          <w:rFonts w:ascii="Calibri" w:hAnsi="Calibri" w:cs="Calibri"/>
        </w:rPr>
        <w:t>çõ</w:t>
      </w:r>
      <w:r w:rsidRPr="00AF2311">
        <w:t>es por parte do prestador de servi</w:t>
      </w:r>
      <w:r w:rsidRPr="00AF2311">
        <w:rPr>
          <w:rFonts w:ascii="Calibri" w:hAnsi="Calibri" w:cs="Calibri"/>
        </w:rPr>
        <w:t>ç</w:t>
      </w:r>
      <w:r w:rsidRPr="00AF2311">
        <w:t>os, conforme os padr</w:t>
      </w:r>
      <w:r w:rsidRPr="00AF2311">
        <w:rPr>
          <w:rFonts w:ascii="Calibri" w:hAnsi="Calibri" w:cs="Calibri"/>
        </w:rPr>
        <w:t>õ</w:t>
      </w:r>
      <w:r w:rsidRPr="00AF2311">
        <w:t>es de atendimento estabelecidos.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Art. 7º, Caput, "CAPÍTULO II DA AGÊNCIA REGULADORA DE SANEAMENTO E ENERGIA DE MINAS GERAIS – ARSAE-MG" </w:t>
      </w:r>
      <w:r w:rsidRPr="00AF2311">
        <w:rPr>
          <w:rFonts w:ascii="Calibri" w:hAnsi="Calibri" w:cs="Calibri"/>
        </w:rPr>
        <w:t>🧾</w:t>
      </w:r>
      <w:r w:rsidRPr="00AF2311">
        <w:t xml:space="preserve"> Trecho: "prazo de duração indeterminado."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Embora seja uma característica comum de autarquias, a menção a 'prazo de duração indeterminado' pode gerar ambiguidade sobre a perenidade da agência e a possibilidade de sua extinção ou alteração de natureza jurídica. A implicação de que a agência não pode ser dissolvida ou ter sua estrutura alterada não é explicitamente abordada no contexto de futuras legislações.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>o: prazo de dura</w:t>
      </w:r>
      <w:r w:rsidRPr="00AF2311">
        <w:rPr>
          <w:rFonts w:ascii="Calibri" w:hAnsi="Calibri" w:cs="Calibri"/>
        </w:rPr>
        <w:t>çã</w:t>
      </w:r>
      <w:r w:rsidRPr="00AF2311">
        <w:t xml:space="preserve">o por tempo </w:t>
      </w:r>
      <w:r w:rsidRPr="00AF2311">
        <w:lastRenderedPageBreak/>
        <w:t>indeterminado, observadas as disposi</w:t>
      </w:r>
      <w:r w:rsidRPr="00AF2311">
        <w:rPr>
          <w:rFonts w:ascii="Calibri" w:hAnsi="Calibri" w:cs="Calibri"/>
        </w:rPr>
        <w:t>çõ</w:t>
      </w:r>
      <w:r w:rsidRPr="00AF2311">
        <w:t>es legais aplic</w:t>
      </w:r>
      <w:r w:rsidRPr="00AF2311">
        <w:rPr>
          <w:rFonts w:ascii="Calibri" w:hAnsi="Calibri" w:cs="Calibri"/>
        </w:rPr>
        <w:t>á</w:t>
      </w:r>
      <w:r w:rsidRPr="00AF2311">
        <w:t xml:space="preserve">veis </w:t>
      </w:r>
      <w:r w:rsidRPr="00AF2311">
        <w:rPr>
          <w:rFonts w:ascii="Calibri" w:hAnsi="Calibri" w:cs="Calibri"/>
        </w:rPr>
        <w:t>à</w:t>
      </w:r>
      <w:r w:rsidRPr="00AF2311">
        <w:t xml:space="preserve"> sua eventual extin</w:t>
      </w:r>
      <w:r w:rsidRPr="00AF2311">
        <w:rPr>
          <w:rFonts w:ascii="Calibri" w:hAnsi="Calibri" w:cs="Calibri"/>
        </w:rPr>
        <w:t>çã</w:t>
      </w:r>
      <w:r w:rsidRPr="00AF2311">
        <w:t>o ou reestrutura</w:t>
      </w:r>
      <w:r w:rsidRPr="00AF2311">
        <w:rPr>
          <w:rFonts w:ascii="Calibri" w:hAnsi="Calibri" w:cs="Calibri"/>
        </w:rPr>
        <w:t>çã</w:t>
      </w:r>
      <w:r w:rsidRPr="00AF2311">
        <w:t>o.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Art. 7º, Parágrafo único, "CAPÍTULO II DA AGÊNCIA REGULADORA DE SANEAMENTO E ENERGIA DE MINAS GERAIS – ARSAE-MG" </w:t>
      </w:r>
      <w:r w:rsidRPr="00AF2311">
        <w:rPr>
          <w:rFonts w:ascii="Calibri" w:hAnsi="Calibri" w:cs="Calibri"/>
        </w:rPr>
        <w:t>🧾</w:t>
      </w:r>
      <w:r w:rsidRPr="00AF2311">
        <w:t xml:space="preserve"> Trecho: "pelo poder de polícia e pela estabilidade dos mandatos de seus dirigentes."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O termo 'poder de polícia' é um conceito jurídico amplo que pode ter diferentes extensões e interpretações em sua aplicação. A 'estabilidade dos mandatos' também pode ser ambígua se não houver clareza sobre as condições de perda de mandato ou as exceções a essa estabilidade, gerando incerteza sobre os limites e a proteção dos dirigentes.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Sugestão de correção: pelo exercício do poder de polícia administrativa, nos limites da lei, e pela estabilidade dos mandatos de seus dirigentes, ressalvadas as hipóteses de perda de mandato previstas em lei.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Art. 8º, Caput, "CAPÍTULO II DA AGÊNCIA REGULADORA DE SANEAMENTO E ENERGIA DE MINAS GERAIS – ARSAE-MG" </w:t>
      </w:r>
      <w:r w:rsidRPr="00AF2311">
        <w:rPr>
          <w:rFonts w:ascii="Calibri" w:hAnsi="Calibri" w:cs="Calibri"/>
        </w:rPr>
        <w:t>🧾</w:t>
      </w:r>
      <w:r w:rsidRPr="00AF2311">
        <w:t xml:space="preserve"> Trecho: "normas técnicas, econômicas e sociais para a sua regulação."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A abrangência das 'normas técnicas, econômicas e sociais' é ampla e pode gerar ambiguidade sobre o escopo exato da regulação da </w:t>
      </w:r>
      <w:proofErr w:type="spellStart"/>
      <w:r w:rsidRPr="00AF2311">
        <w:t>Arsae-MG</w:t>
      </w:r>
      <w:proofErr w:type="spellEnd"/>
      <w:r w:rsidRPr="00AF2311">
        <w:t xml:space="preserve">, na ausência de uma definição mais específica do que cada categoria abrange.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>o: normas de car</w:t>
      </w:r>
      <w:r w:rsidRPr="00AF2311">
        <w:rPr>
          <w:rFonts w:ascii="Calibri" w:hAnsi="Calibri" w:cs="Calibri"/>
        </w:rPr>
        <w:t>á</w:t>
      </w:r>
      <w:r w:rsidRPr="00AF2311">
        <w:t>ter t</w:t>
      </w:r>
      <w:r w:rsidRPr="00AF2311">
        <w:rPr>
          <w:rFonts w:ascii="Calibri" w:hAnsi="Calibri" w:cs="Calibri"/>
        </w:rPr>
        <w:t>é</w:t>
      </w:r>
      <w:r w:rsidRPr="00AF2311">
        <w:t>cnico, econ</w:t>
      </w:r>
      <w:r w:rsidRPr="00AF2311">
        <w:rPr>
          <w:rFonts w:ascii="Calibri" w:hAnsi="Calibri" w:cs="Calibri"/>
        </w:rPr>
        <w:t>ô</w:t>
      </w:r>
      <w:r w:rsidRPr="00AF2311">
        <w:t>mico, social e ambiental para a sua regula</w:t>
      </w:r>
      <w:r w:rsidRPr="00AF2311">
        <w:rPr>
          <w:rFonts w:ascii="Calibri" w:hAnsi="Calibri" w:cs="Calibri"/>
        </w:rPr>
        <w:t>çã</w:t>
      </w:r>
      <w:r w:rsidRPr="00AF2311">
        <w:t>o.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Art. 8º, § 1º, inciso III, "CAPÍTULO II DA AGÊNCIA REGULADORA DE SANEAMENTO E ENERGIA DE MINAS GERAIS – ARSAE-MG" </w:t>
      </w:r>
      <w:r w:rsidRPr="00AF2311">
        <w:rPr>
          <w:rFonts w:ascii="Calibri" w:hAnsi="Calibri" w:cs="Calibri"/>
        </w:rPr>
        <w:t>🧾</w:t>
      </w:r>
      <w:r w:rsidRPr="00AF2311">
        <w:t xml:space="preserve"> Trecho: "sociedade de qualquer natureza resultante do processo de desestatização"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A expressão 'sociedade de qualquer natureza' é excessivamente abrangente e pode gerar ambiguidade sobre quais tipos de entidades estão incluídas, dificultando a aplicação da norma. A falta de especificação pode levar a interpretações diversas sobre a abrangência da regulação.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>o: sociedade empres</w:t>
      </w:r>
      <w:r w:rsidRPr="00AF2311">
        <w:rPr>
          <w:rFonts w:ascii="Calibri" w:hAnsi="Calibri" w:cs="Calibri"/>
        </w:rPr>
        <w:t>á</w:t>
      </w:r>
      <w:r w:rsidRPr="00AF2311">
        <w:t>ria ou de propósito específico resultante do processo de desestatização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Art. 8º, § 1º, inciso IV, "CAPÍTULO II DA AGÊNCIA REGULADORA DE SANEAMENTO E ENERGIA DE MINAS GERAIS – ARSAE-MG" </w:t>
      </w:r>
      <w:r w:rsidRPr="00AF2311">
        <w:rPr>
          <w:rFonts w:ascii="Calibri" w:hAnsi="Calibri" w:cs="Calibri"/>
        </w:rPr>
        <w:t>🧾</w:t>
      </w:r>
      <w:r w:rsidRPr="00AF2311">
        <w:t xml:space="preserve"> Trecho: "entidade de qualquer natureza, não integrante da Administração Pública;"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A expressão 'entidade de qualquer natureza' é excessivamente abrangente e pode gerar ambiguidade sobre quais tipos de entidades estão incluídas, dificultando a aplicação da norma. A falta de especificação pode levar a interpretações diversas sobre a abrangência da regulação.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>o: entidade privada, n</w:t>
      </w:r>
      <w:r w:rsidRPr="00AF2311">
        <w:rPr>
          <w:rFonts w:ascii="Calibri" w:hAnsi="Calibri" w:cs="Calibri"/>
        </w:rPr>
        <w:t>ã</w:t>
      </w:r>
      <w:r w:rsidRPr="00AF2311">
        <w:t>o integrante da Administra</w:t>
      </w:r>
      <w:r w:rsidRPr="00AF2311">
        <w:rPr>
          <w:rFonts w:ascii="Calibri" w:hAnsi="Calibri" w:cs="Calibri"/>
        </w:rPr>
        <w:t>çã</w:t>
      </w:r>
      <w:r w:rsidRPr="00AF2311">
        <w:t>o P</w:t>
      </w:r>
      <w:r w:rsidRPr="00AF2311">
        <w:rPr>
          <w:rFonts w:ascii="Calibri" w:hAnsi="Calibri" w:cs="Calibri"/>
        </w:rPr>
        <w:t>ú</w:t>
      </w:r>
      <w:r w:rsidRPr="00AF2311">
        <w:t>blica,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Art. 8º, § 1º, inciso V, "CAPÍTULO II DA AGÊNCIA REGULADORA DE SANEAMENTO E ENERGIA DE MINAS GERAIS – ARSAE-MG" </w:t>
      </w:r>
      <w:r w:rsidRPr="00AF2311">
        <w:rPr>
          <w:rFonts w:ascii="Calibri" w:hAnsi="Calibri" w:cs="Calibri"/>
        </w:rPr>
        <w:t>🧾</w:t>
      </w:r>
      <w:r w:rsidRPr="00AF2311">
        <w:t xml:space="preserve"> Trecho: "entidade de qualquer natureza que preste serviço em município situado em região metropolitana, aglomeração urbana ou em região onde a ação comum entre o Estado e os Municípios se fizer necessária;"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A expressão 'entidade de qualquer natureza' e a condição 'onde a ação comum entre o Estado e os Municípios se fizer necessária' são subjetivas. A falta de critérios objetivos para definir 'entidade de qualquer natureza' e a necessidade da 'ação comum' pode gerar ambiguidade sobre a abrangência da regulação.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>o: entidade privada que preste servi</w:t>
      </w:r>
      <w:r w:rsidRPr="00AF2311">
        <w:rPr>
          <w:rFonts w:ascii="Calibri" w:hAnsi="Calibri" w:cs="Calibri"/>
        </w:rPr>
        <w:t>ç</w:t>
      </w:r>
      <w:r w:rsidRPr="00AF2311">
        <w:t>o em munic</w:t>
      </w:r>
      <w:r w:rsidRPr="00AF2311">
        <w:rPr>
          <w:rFonts w:ascii="Calibri" w:hAnsi="Calibri" w:cs="Calibri"/>
        </w:rPr>
        <w:t>í</w:t>
      </w:r>
      <w:r w:rsidRPr="00AF2311">
        <w:t>pio situado em regi</w:t>
      </w:r>
      <w:r w:rsidRPr="00AF2311">
        <w:rPr>
          <w:rFonts w:ascii="Calibri" w:hAnsi="Calibri" w:cs="Calibri"/>
        </w:rPr>
        <w:t>ã</w:t>
      </w:r>
      <w:r w:rsidRPr="00AF2311">
        <w:t>o metropolitana, aglomera</w:t>
      </w:r>
      <w:r w:rsidRPr="00AF2311">
        <w:rPr>
          <w:rFonts w:ascii="Calibri" w:hAnsi="Calibri" w:cs="Calibri"/>
        </w:rPr>
        <w:t>çã</w:t>
      </w:r>
      <w:r w:rsidRPr="00AF2311">
        <w:t>o urbana ou em regi</w:t>
      </w:r>
      <w:r w:rsidRPr="00AF2311">
        <w:rPr>
          <w:rFonts w:ascii="Calibri" w:hAnsi="Calibri" w:cs="Calibri"/>
        </w:rPr>
        <w:t>ã</w:t>
      </w:r>
      <w:r w:rsidRPr="00AF2311">
        <w:t>o de interesse comum entre o Estado e os Munic</w:t>
      </w:r>
      <w:r w:rsidRPr="00AF2311">
        <w:rPr>
          <w:rFonts w:ascii="Calibri" w:hAnsi="Calibri" w:cs="Calibri"/>
        </w:rPr>
        <w:t>í</w:t>
      </w:r>
      <w:r w:rsidRPr="00AF2311">
        <w:t>pios;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Art. 8º, § 2º e § 5º, "CAPÍTULO II DA AGÊNCIA REGULADORA DE SANEAMENTO E ENERGIA DE MINAS GERAIS – ARSAE-MG" </w:t>
      </w:r>
      <w:r w:rsidRPr="00AF2311">
        <w:rPr>
          <w:rFonts w:ascii="Calibri" w:hAnsi="Calibri" w:cs="Calibri"/>
        </w:rPr>
        <w:t>🧾</w:t>
      </w:r>
      <w:r w:rsidRPr="00AF2311">
        <w:t xml:space="preserve"> Trecho: "exceto nos casos em que o titular houver </w:t>
      </w:r>
      <w:r w:rsidRPr="00AF2311">
        <w:lastRenderedPageBreak/>
        <w:t xml:space="preserve">definido outro ente regulador para áreas não abrangidas pelos contratos com prestadores regulados pela </w:t>
      </w:r>
      <w:proofErr w:type="spellStart"/>
      <w:r w:rsidRPr="00AF2311">
        <w:t>Arsae-MG</w:t>
      </w:r>
      <w:proofErr w:type="spellEnd"/>
      <w:r w:rsidRPr="00AF2311">
        <w:t xml:space="preserve">."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A exceção 'outro ente regulador' pode gerar ambiguidade sobre quem são esses 'outros entes' e quais os critérios para sua definição, podendo levar a conflitos de competência e incerteza sobre qual agência tem autoridade em determinadas áreas. A falta de clareza sobre a hierarquia ou a coordenação entre os entes reguladores pode ser um problema.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>o: exceto nos casos em que o titular houver definido formalmente outra ag</w:t>
      </w:r>
      <w:r w:rsidRPr="00AF2311">
        <w:rPr>
          <w:rFonts w:ascii="Calibri" w:hAnsi="Calibri" w:cs="Calibri"/>
        </w:rPr>
        <w:t>ê</w:t>
      </w:r>
      <w:r w:rsidRPr="00AF2311">
        <w:t xml:space="preserve">ncia reguladora para </w:t>
      </w:r>
      <w:r w:rsidRPr="00AF2311">
        <w:rPr>
          <w:rFonts w:ascii="Calibri" w:hAnsi="Calibri" w:cs="Calibri"/>
        </w:rPr>
        <w:t>á</w:t>
      </w:r>
      <w:r w:rsidRPr="00AF2311">
        <w:t>reas n</w:t>
      </w:r>
      <w:r w:rsidRPr="00AF2311">
        <w:rPr>
          <w:rFonts w:ascii="Calibri" w:hAnsi="Calibri" w:cs="Calibri"/>
        </w:rPr>
        <w:t>ã</w:t>
      </w:r>
      <w:r w:rsidRPr="00AF2311">
        <w:t xml:space="preserve">o abrangidas pelos contratos com prestadores regulados pela </w:t>
      </w:r>
      <w:proofErr w:type="spellStart"/>
      <w:r w:rsidRPr="00AF2311">
        <w:t>Arsae-MG</w:t>
      </w:r>
      <w:proofErr w:type="spellEnd"/>
      <w:r w:rsidRPr="00AF2311">
        <w:t>, mediante convênio de cooperação.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Art. 8º, § 3º, "CAPÍTULO II DA AGÊNCIA REGULADORA DE SANEAMENTO E ENERGIA DE MINAS GERAIS – ARSAE-MG" </w:t>
      </w:r>
      <w:r w:rsidRPr="00AF2311">
        <w:rPr>
          <w:rFonts w:ascii="Calibri" w:hAnsi="Calibri" w:cs="Calibri"/>
        </w:rPr>
        <w:t>🧾</w:t>
      </w:r>
      <w:r w:rsidRPr="00AF2311">
        <w:t xml:space="preserve"> Trecho: "autorização expressa do Município ou do consórcio público."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O termo 'autorização expressa' pode gerar ambiguidade sobre a forma e o conteúdo dessa autorização. Não está claro se a autorização deve ser por lei, decreto, convênio ou outro instrumento, podendo levar a diferentes interpretações sobre sua validade e requisitos.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>o: autoriza</w:t>
      </w:r>
      <w:r w:rsidRPr="00AF2311">
        <w:rPr>
          <w:rFonts w:ascii="Calibri" w:hAnsi="Calibri" w:cs="Calibri"/>
        </w:rPr>
        <w:t>çã</w:t>
      </w:r>
      <w:r w:rsidRPr="00AF2311">
        <w:t>o formal do Munic</w:t>
      </w:r>
      <w:r w:rsidRPr="00AF2311">
        <w:rPr>
          <w:rFonts w:ascii="Calibri" w:hAnsi="Calibri" w:cs="Calibri"/>
        </w:rPr>
        <w:t>í</w:t>
      </w:r>
      <w:r w:rsidRPr="00AF2311">
        <w:t>pio ou do cons</w:t>
      </w:r>
      <w:r w:rsidRPr="00AF2311">
        <w:rPr>
          <w:rFonts w:ascii="Calibri" w:hAnsi="Calibri" w:cs="Calibri"/>
        </w:rPr>
        <w:t>ó</w:t>
      </w:r>
      <w:r w:rsidRPr="00AF2311">
        <w:t>rcio p</w:t>
      </w:r>
      <w:r w:rsidRPr="00AF2311">
        <w:rPr>
          <w:rFonts w:ascii="Calibri" w:hAnsi="Calibri" w:cs="Calibri"/>
        </w:rPr>
        <w:t>ú</w:t>
      </w:r>
      <w:r w:rsidRPr="00AF2311">
        <w:t>blico, mediante lei municipal ou instrumento cong</w:t>
      </w:r>
      <w:r w:rsidRPr="00AF2311">
        <w:rPr>
          <w:rFonts w:ascii="Calibri" w:hAnsi="Calibri" w:cs="Calibri"/>
        </w:rPr>
        <w:t>ê</w:t>
      </w:r>
      <w:r w:rsidRPr="00AF2311">
        <w:t>nere.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Art. 8º, § 4º, "CAPÍTULO II DA AGÊNCIA REGULADORA DE SANEAMENTO E ENERGIA DE MINAS GERAIS – ARSAE-MG" </w:t>
      </w:r>
      <w:r w:rsidRPr="00AF2311">
        <w:rPr>
          <w:rFonts w:ascii="Calibri" w:hAnsi="Calibri" w:cs="Calibri"/>
        </w:rPr>
        <w:t>🧾</w:t>
      </w:r>
      <w:r w:rsidRPr="00AF2311">
        <w:t xml:space="preserve"> Trecho: "tiverem aderido, antes da publicação desta lei, à regulamentação dos serviços pelo Estado"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A condição temporal 'antes da publicação desta lei' pode ser ambígua em relação à comprovação dessa adesão. Não está claro como essa adesão será verificada ou quais documentos serão considerados válidos para comprovar que ocorreu antes da data limite, gerando incerteza sobre a aplicabilidade da exceção.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>o: tiverem aderido formalmente, at</w:t>
      </w:r>
      <w:r w:rsidRPr="00AF2311">
        <w:rPr>
          <w:rFonts w:ascii="Calibri" w:hAnsi="Calibri" w:cs="Calibri"/>
        </w:rPr>
        <w:t>é</w:t>
      </w:r>
      <w:r w:rsidRPr="00AF2311">
        <w:t xml:space="preserve"> a data de publica</w:t>
      </w:r>
      <w:r w:rsidRPr="00AF2311">
        <w:rPr>
          <w:rFonts w:ascii="Calibri" w:hAnsi="Calibri" w:cs="Calibri"/>
        </w:rPr>
        <w:t>çã</w:t>
      </w:r>
      <w:r w:rsidRPr="00AF2311">
        <w:t>o desta lei, à regulamentação dos serviços pelo Estado, mediante instrumento público registrado.</w:t>
      </w:r>
    </w:p>
    <w:p w:rsidR="00AF2311" w:rsidRPr="00AF2311" w:rsidRDefault="00AF2311" w:rsidP="00AF2311">
      <w:r w:rsidRPr="00AF2311">
        <w:rPr>
          <w:rFonts w:ascii="Segoe UI Emoji" w:hAnsi="Segoe UI Emoji" w:cs="Segoe UI Emoji"/>
        </w:rPr>
        <w:t>📍</w:t>
      </w:r>
      <w:r w:rsidRPr="00AF2311">
        <w:t xml:space="preserve"> Posição: Art. 8º, § 6º, "CAPÍTULO II DA AGÊNCIA REGULADORA DE SANEAMENTO E ENERGIA DE MINAS GERAIS – ARSAE-MG" </w:t>
      </w:r>
      <w:r w:rsidRPr="00AF2311">
        <w:rPr>
          <w:rFonts w:ascii="Calibri" w:hAnsi="Calibri" w:cs="Calibri"/>
        </w:rPr>
        <w:t>🧾</w:t>
      </w:r>
      <w:r w:rsidRPr="00AF2311">
        <w:t xml:space="preserve"> Trecho: "todos os aspectos do setor, inclusive em relação ao mercado livre" </w:t>
      </w:r>
      <w:r w:rsidRPr="00AF2311">
        <w:rPr>
          <w:rFonts w:ascii="Segoe UI Emoji" w:hAnsi="Segoe UI Emoji" w:cs="Segoe UI Emoji"/>
        </w:rPr>
        <w:t>💬</w:t>
      </w:r>
      <w:r w:rsidRPr="00AF2311">
        <w:t xml:space="preserve"> Explicação: A expressão 'todos os aspectos do setor' é ampla e pode gerar ambiguidade sobre os limites da regulação da </w:t>
      </w:r>
      <w:proofErr w:type="spellStart"/>
      <w:r w:rsidRPr="00AF2311">
        <w:t>Arsae-MG</w:t>
      </w:r>
      <w:proofErr w:type="spellEnd"/>
      <w:r w:rsidRPr="00AF2311">
        <w:t xml:space="preserve"> no setor de gás canalizado, especialmente em relação ao 'mercado livre', que pode ter particularidades que não estão explicitamente detalhadas, criando incerteza sobre o escopo exato da regulação. </w:t>
      </w:r>
      <w:r w:rsidRPr="00AF2311">
        <w:rPr>
          <w:rFonts w:ascii="Segoe UI Emoji" w:hAnsi="Segoe UI Emoji" w:cs="Segoe UI Emoji"/>
        </w:rPr>
        <w:t>✨</w:t>
      </w:r>
      <w:r w:rsidRPr="00AF2311">
        <w:t xml:space="preserve"> Sugest</w:t>
      </w:r>
      <w:r w:rsidRPr="00AF2311">
        <w:rPr>
          <w:rFonts w:ascii="Calibri" w:hAnsi="Calibri" w:cs="Calibri"/>
        </w:rPr>
        <w:t>ã</w:t>
      </w:r>
      <w:r w:rsidRPr="00AF2311">
        <w:t>o de corre</w:t>
      </w:r>
      <w:r w:rsidRPr="00AF2311">
        <w:rPr>
          <w:rFonts w:ascii="Calibri" w:hAnsi="Calibri" w:cs="Calibri"/>
        </w:rPr>
        <w:t>çã</w:t>
      </w:r>
      <w:r w:rsidRPr="00AF2311">
        <w:t>o: todos os aspectos do setor de g</w:t>
      </w:r>
      <w:r w:rsidRPr="00AF2311">
        <w:rPr>
          <w:rFonts w:ascii="Calibri" w:hAnsi="Calibri" w:cs="Calibri"/>
        </w:rPr>
        <w:t>á</w:t>
      </w:r>
      <w:r w:rsidRPr="00AF2311">
        <w:t>s canalizado, incluindo o mercado livre, conforme as especificidades e limites definidos em regulamento.</w:t>
      </w:r>
    </w:p>
    <w:p w:rsidR="00AF2311" w:rsidRDefault="00AF2311"/>
    <w:sectPr w:rsidR="00AF23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A721B"/>
    <w:multiLevelType w:val="multilevel"/>
    <w:tmpl w:val="B024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A0A32"/>
    <w:multiLevelType w:val="multilevel"/>
    <w:tmpl w:val="ACD27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67513C"/>
    <w:multiLevelType w:val="multilevel"/>
    <w:tmpl w:val="6E2C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311"/>
    <w:rsid w:val="00667C79"/>
    <w:rsid w:val="00AF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57BE0"/>
  <w15:chartTrackingRefBased/>
  <w15:docId w15:val="{38DD0840-437A-4A8B-B9E8-4378197A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8187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62996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4976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66373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2136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99964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75747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88421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81273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83167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17</Pages>
  <Words>8886</Words>
  <Characters>47990</Characters>
  <Application>Microsoft Office Word</Application>
  <DocSecurity>0</DocSecurity>
  <Lines>399</Lines>
  <Paragraphs>113</Paragraphs>
  <ScaleCrop>false</ScaleCrop>
  <Company/>
  <LinksUpToDate>false</LinksUpToDate>
  <CharactersWithSpaces>56763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 Alves Maciel (ARSAEMG)</dc:creator>
  <cp:keywords/>
  <dc:description/>
  <cp:lastModifiedBy>Gustavo Henrique Alves Maciel (ARSAEMG)</cp:lastModifiedBy>
  <cp:revision>1</cp:revision>
  <dcterms:created xsi:type="dcterms:W3CDTF">2025-10-09T12:30:00Z</dcterms:created>
  <dcterms:modified xsi:type="dcterms:W3CDTF">2025-10-09T12:43:00Z</dcterms:modified>
</cp:coreProperties>
</file>