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3AD1" w14:textId="340FB76B" w:rsidR="0089772A" w:rsidRPr="00B302D1" w:rsidRDefault="0089772A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0B302D1">
        <w:rPr>
          <w:rFonts w:hint="eastAsia"/>
          <w:b/>
          <w:bCs/>
          <w:sz w:val="30"/>
          <w:szCs w:val="30"/>
        </w:rPr>
        <w:t>12주차 보고서</w:t>
      </w:r>
    </w:p>
    <w:p w14:paraId="59FC5039" w14:textId="3F9E7811" w:rsidR="0089772A" w:rsidRDefault="0089772A">
      <w:pPr>
        <w:widowControl/>
        <w:wordWrap/>
        <w:autoSpaceDE/>
        <w:autoSpaceDN/>
      </w:pPr>
    </w:p>
    <w:p w14:paraId="3D710A74" w14:textId="77FAEC10" w:rsidR="0089772A" w:rsidRPr="00B302D1" w:rsidRDefault="0089772A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B302D1">
        <w:rPr>
          <w:rFonts w:hint="eastAsia"/>
          <w:b/>
          <w:bCs/>
          <w:sz w:val="24"/>
          <w:szCs w:val="24"/>
        </w:rPr>
        <w:t>월요일 분반 4조</w:t>
      </w:r>
    </w:p>
    <w:p w14:paraId="703F0E15" w14:textId="387144CB" w:rsidR="0089772A" w:rsidRPr="00B302D1" w:rsidRDefault="0089772A">
      <w:pPr>
        <w:widowControl/>
        <w:wordWrap/>
        <w:autoSpaceDE/>
        <w:autoSpaceDN/>
        <w:rPr>
          <w:b/>
          <w:bCs/>
        </w:rPr>
      </w:pPr>
      <w:r w:rsidRPr="00B302D1">
        <w:rPr>
          <w:rFonts w:hint="eastAsia"/>
          <w:b/>
          <w:bCs/>
        </w:rPr>
        <w:t>201524566</w:t>
      </w:r>
      <w:r w:rsidRPr="00B302D1">
        <w:rPr>
          <w:b/>
          <w:bCs/>
        </w:rPr>
        <w:t xml:space="preserve"> </w:t>
      </w:r>
      <w:r w:rsidRPr="00B302D1">
        <w:rPr>
          <w:rFonts w:hint="eastAsia"/>
          <w:b/>
          <w:bCs/>
        </w:rPr>
        <w:t>정경호</w:t>
      </w:r>
    </w:p>
    <w:p w14:paraId="6C68F982" w14:textId="64AED803" w:rsidR="0089772A" w:rsidRPr="00B302D1" w:rsidRDefault="0089772A">
      <w:pPr>
        <w:widowControl/>
        <w:wordWrap/>
        <w:autoSpaceDE/>
        <w:autoSpaceDN/>
        <w:rPr>
          <w:b/>
          <w:bCs/>
        </w:rPr>
      </w:pPr>
      <w:r w:rsidRPr="00B302D1">
        <w:rPr>
          <w:rFonts w:hint="eastAsia"/>
          <w:b/>
          <w:bCs/>
        </w:rPr>
        <w:t>201724539</w:t>
      </w:r>
      <w:r w:rsidRPr="00B302D1">
        <w:rPr>
          <w:b/>
          <w:bCs/>
        </w:rPr>
        <w:t xml:space="preserve"> </w:t>
      </w:r>
      <w:r w:rsidRPr="00B302D1">
        <w:rPr>
          <w:rFonts w:hint="eastAsia"/>
          <w:b/>
          <w:bCs/>
        </w:rPr>
        <w:t>이재욱</w:t>
      </w:r>
    </w:p>
    <w:p w14:paraId="22A1C934" w14:textId="291452F4" w:rsidR="0089772A" w:rsidRPr="00B302D1" w:rsidRDefault="0089772A">
      <w:pPr>
        <w:widowControl/>
        <w:wordWrap/>
        <w:autoSpaceDE/>
        <w:autoSpaceDN/>
        <w:rPr>
          <w:b/>
          <w:bCs/>
        </w:rPr>
      </w:pPr>
      <w:r w:rsidRPr="00B302D1">
        <w:rPr>
          <w:rFonts w:hint="eastAsia"/>
          <w:b/>
          <w:bCs/>
        </w:rPr>
        <w:t>201724579</w:t>
      </w:r>
      <w:r w:rsidRPr="00B302D1">
        <w:rPr>
          <w:b/>
          <w:bCs/>
        </w:rPr>
        <w:t xml:space="preserve"> </w:t>
      </w:r>
      <w:proofErr w:type="spellStart"/>
      <w:r w:rsidRPr="00B302D1">
        <w:rPr>
          <w:rFonts w:hint="eastAsia"/>
          <w:b/>
          <w:bCs/>
        </w:rPr>
        <w:t>정현모</w:t>
      </w:r>
      <w:proofErr w:type="spellEnd"/>
    </w:p>
    <w:p w14:paraId="0BBF1EE7" w14:textId="7AA45BF0" w:rsidR="0089772A" w:rsidRPr="00B302D1" w:rsidRDefault="0089772A">
      <w:pPr>
        <w:widowControl/>
        <w:wordWrap/>
        <w:autoSpaceDE/>
        <w:autoSpaceDN/>
        <w:rPr>
          <w:b/>
          <w:bCs/>
        </w:rPr>
      </w:pPr>
      <w:r w:rsidRPr="00B302D1">
        <w:rPr>
          <w:rFonts w:hint="eastAsia"/>
          <w:b/>
          <w:bCs/>
        </w:rPr>
        <w:t>201814331</w:t>
      </w:r>
      <w:r w:rsidRPr="00B302D1">
        <w:rPr>
          <w:b/>
          <w:bCs/>
        </w:rPr>
        <w:t xml:space="preserve"> </w:t>
      </w:r>
      <w:r w:rsidRPr="00B302D1">
        <w:rPr>
          <w:rFonts w:hint="eastAsia"/>
          <w:b/>
          <w:bCs/>
        </w:rPr>
        <w:t>이해민</w:t>
      </w:r>
    </w:p>
    <w:p w14:paraId="0E68080B" w14:textId="4809393B" w:rsidR="0089772A" w:rsidRDefault="0089772A">
      <w:pPr>
        <w:widowControl/>
        <w:wordWrap/>
        <w:autoSpaceDE/>
        <w:autoSpaceDN/>
      </w:pPr>
    </w:p>
    <w:p w14:paraId="24E55EDB" w14:textId="3D6CC4E8" w:rsidR="0089772A" w:rsidRPr="005A1DCC" w:rsidRDefault="0089772A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A1DCC">
        <w:rPr>
          <w:rFonts w:hint="eastAsia"/>
          <w:b/>
          <w:bCs/>
          <w:sz w:val="24"/>
          <w:szCs w:val="24"/>
        </w:rPr>
        <w:t>실험 목표</w:t>
      </w:r>
    </w:p>
    <w:p w14:paraId="10CACA2E" w14:textId="5E94703C" w:rsidR="0089772A" w:rsidRDefault="0089772A">
      <w:pPr>
        <w:widowControl/>
        <w:wordWrap/>
        <w:autoSpaceDE/>
        <w:autoSpaceDN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DMA</w:t>
      </w:r>
      <w:r>
        <w:t xml:space="preserve"> </w:t>
      </w:r>
      <w:r>
        <w:rPr>
          <w:rFonts w:hint="eastAsia"/>
        </w:rPr>
        <w:t>이해 및 실습</w:t>
      </w:r>
    </w:p>
    <w:p w14:paraId="7FA29B90" w14:textId="1C36E77D" w:rsidR="005A1DCC" w:rsidRDefault="005A1DCC">
      <w:pPr>
        <w:widowControl/>
        <w:wordWrap/>
        <w:autoSpaceDE/>
        <w:autoSpaceDN/>
      </w:pPr>
    </w:p>
    <w:p w14:paraId="015B69C6" w14:textId="7AB750CB" w:rsidR="005A1DCC" w:rsidRDefault="005A1DCC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A1DCC">
        <w:rPr>
          <w:rFonts w:hint="eastAsia"/>
          <w:b/>
          <w:bCs/>
          <w:sz w:val="24"/>
          <w:szCs w:val="24"/>
        </w:rPr>
        <w:t>실험 과정</w:t>
      </w:r>
    </w:p>
    <w:p w14:paraId="0F1CBE94" w14:textId="5CD6FBFE" w:rsidR="00D54CF5" w:rsidRDefault="007341AB" w:rsidP="007341AB">
      <w:r>
        <w:t xml:space="preserve">1. </w:t>
      </w:r>
      <w:proofErr w:type="spellStart"/>
      <w:r>
        <w:t>RCC_Configure</w:t>
      </w:r>
      <w:proofErr w:type="spellEnd"/>
    </w:p>
    <w:p w14:paraId="65C64EE3" w14:textId="51AF8805" w:rsidR="007341AB" w:rsidRDefault="0023632D" w:rsidP="007341AB">
      <w:r>
        <w:rPr>
          <w:noProof/>
        </w:rPr>
        <w:drawing>
          <wp:inline distT="0" distB="0" distL="0" distR="0" wp14:anchorId="56021390" wp14:editId="1FCB520C">
            <wp:extent cx="5731510" cy="9601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C6FA" w14:textId="0B7E8148" w:rsidR="00DB76C7" w:rsidRDefault="008037B8" w:rsidP="007341AB">
      <w:r>
        <w:rPr>
          <w:rFonts w:hint="eastAsia"/>
        </w:rPr>
        <w:t>A</w:t>
      </w:r>
      <w:r>
        <w:t>DC1</w:t>
      </w:r>
      <w:r>
        <w:rPr>
          <w:rFonts w:hint="eastAsia"/>
        </w:rPr>
        <w:t>을 사용하기 위해</w:t>
      </w:r>
      <w:r w:rsidR="00327FF3">
        <w:rPr>
          <w:rFonts w:hint="eastAsia"/>
        </w:rPr>
        <w:t xml:space="preserve"> </w:t>
      </w:r>
      <w:r w:rsidR="00327FF3">
        <w:t>APB2</w:t>
      </w:r>
      <w:r w:rsidR="00327FF3">
        <w:rPr>
          <w:rFonts w:hint="eastAsia"/>
        </w:rPr>
        <w:t xml:space="preserve">의 </w:t>
      </w:r>
      <w:r w:rsidR="00327FF3">
        <w:t>GPIO</w:t>
      </w:r>
      <w:r w:rsidR="00E3251A">
        <w:rPr>
          <w:rFonts w:hint="eastAsia"/>
        </w:rPr>
        <w:t>C와</w:t>
      </w:r>
      <w:r w:rsidR="00327FF3">
        <w:rPr>
          <w:rFonts w:hint="eastAsia"/>
        </w:rPr>
        <w:t xml:space="preserve"> </w:t>
      </w:r>
      <w:r w:rsidR="00327FF3">
        <w:t>ADC1</w:t>
      </w:r>
      <w:r w:rsidR="00674F45">
        <w:rPr>
          <w:rFonts w:hint="eastAsia"/>
        </w:rPr>
        <w:t xml:space="preserve">을 </w:t>
      </w:r>
      <w:r w:rsidR="00674F45">
        <w:t>E</w:t>
      </w:r>
      <w:r w:rsidR="00674F45">
        <w:rPr>
          <w:rFonts w:hint="eastAsia"/>
        </w:rPr>
        <w:t>N</w:t>
      </w:r>
      <w:r w:rsidR="00674F45">
        <w:t xml:space="preserve">ABLE </w:t>
      </w:r>
      <w:r w:rsidR="0096213D">
        <w:rPr>
          <w:rFonts w:hint="eastAsia"/>
        </w:rPr>
        <w:t>한</w:t>
      </w:r>
      <w:r w:rsidR="00674F45">
        <w:rPr>
          <w:rFonts w:hint="eastAsia"/>
        </w:rPr>
        <w:t>다.</w:t>
      </w:r>
    </w:p>
    <w:p w14:paraId="219BB828" w14:textId="7539304D" w:rsidR="000423AF" w:rsidRDefault="00DB76C7" w:rsidP="007341AB">
      <w:r>
        <w:rPr>
          <w:rFonts w:hint="eastAsia"/>
        </w:rPr>
        <w:t>D</w:t>
      </w:r>
      <w:r>
        <w:t>MA1</w:t>
      </w:r>
      <w:r>
        <w:rPr>
          <w:rFonts w:hint="eastAsia"/>
        </w:rPr>
        <w:t xml:space="preserve">을 사용하기 위해 </w:t>
      </w:r>
      <w:r>
        <w:t>AHB</w:t>
      </w:r>
      <w:r>
        <w:rPr>
          <w:rFonts w:hint="eastAsia"/>
        </w:rPr>
        <w:t xml:space="preserve">의 </w:t>
      </w:r>
      <w:r>
        <w:t>DMA1</w:t>
      </w:r>
      <w:r w:rsidR="00674F45">
        <w:rPr>
          <w:rFonts w:hint="eastAsia"/>
        </w:rPr>
        <w:t xml:space="preserve">을 </w:t>
      </w:r>
      <w:r w:rsidR="00674F45">
        <w:t>E</w:t>
      </w:r>
      <w:r w:rsidR="00674F45">
        <w:rPr>
          <w:rFonts w:hint="eastAsia"/>
        </w:rPr>
        <w:t>N</w:t>
      </w:r>
      <w:r w:rsidR="00674F45">
        <w:t>ABLE</w:t>
      </w:r>
      <w:r w:rsidR="00674F45">
        <w:rPr>
          <w:rFonts w:hint="eastAsia"/>
        </w:rPr>
        <w:t xml:space="preserve"> </w:t>
      </w:r>
      <w:r w:rsidR="0096213D">
        <w:rPr>
          <w:rFonts w:hint="eastAsia"/>
        </w:rPr>
        <w:t>한</w:t>
      </w:r>
      <w:r>
        <w:rPr>
          <w:rFonts w:hint="eastAsia"/>
        </w:rPr>
        <w:t>다.</w:t>
      </w:r>
    </w:p>
    <w:p w14:paraId="58051691" w14:textId="7204AD6F" w:rsidR="0023632D" w:rsidRDefault="00DB76C7" w:rsidP="007341AB">
      <w:r>
        <w:rPr>
          <w:rFonts w:hint="eastAsia"/>
        </w:rPr>
        <w:t>A</w:t>
      </w:r>
      <w:r>
        <w:t>FIO</w:t>
      </w:r>
      <w:r>
        <w:rPr>
          <w:rFonts w:hint="eastAsia"/>
        </w:rPr>
        <w:t>을 사용하기 위해 A</w:t>
      </w:r>
      <w:r>
        <w:t>PB2</w:t>
      </w:r>
      <w:r>
        <w:rPr>
          <w:rFonts w:hint="eastAsia"/>
        </w:rPr>
        <w:t xml:space="preserve">의 </w:t>
      </w:r>
      <w:r w:rsidR="008636E1">
        <w:rPr>
          <w:rFonts w:hint="eastAsia"/>
        </w:rPr>
        <w:t>A</w:t>
      </w:r>
      <w:r w:rsidR="008636E1">
        <w:t>FIO</w:t>
      </w:r>
      <w:r w:rsidR="00674F45">
        <w:rPr>
          <w:rFonts w:hint="eastAsia"/>
        </w:rPr>
        <w:t xml:space="preserve">을 </w:t>
      </w:r>
      <w:r w:rsidR="00674F45">
        <w:t>E</w:t>
      </w:r>
      <w:r w:rsidR="00674F45">
        <w:rPr>
          <w:rFonts w:hint="eastAsia"/>
        </w:rPr>
        <w:t>N</w:t>
      </w:r>
      <w:r w:rsidR="00674F45">
        <w:t>ABLE</w:t>
      </w:r>
      <w:r w:rsidR="008636E1">
        <w:rPr>
          <w:rFonts w:hint="eastAsia"/>
        </w:rPr>
        <w:t xml:space="preserve"> </w:t>
      </w:r>
      <w:r w:rsidR="0096213D">
        <w:rPr>
          <w:rFonts w:hint="eastAsia"/>
        </w:rPr>
        <w:t>한</w:t>
      </w:r>
      <w:r w:rsidR="008636E1">
        <w:rPr>
          <w:rFonts w:hint="eastAsia"/>
        </w:rPr>
        <w:t>다.</w:t>
      </w:r>
    </w:p>
    <w:p w14:paraId="12DE481F" w14:textId="77777777" w:rsidR="00DB76C7" w:rsidRPr="00DB76C7" w:rsidRDefault="00DB76C7" w:rsidP="007341AB"/>
    <w:p w14:paraId="6CDBDD9F" w14:textId="77777777" w:rsidR="00676A56" w:rsidRDefault="00676A56">
      <w:pPr>
        <w:widowControl/>
        <w:wordWrap/>
        <w:autoSpaceDE/>
        <w:autoSpaceDN/>
      </w:pPr>
      <w:r>
        <w:br w:type="page"/>
      </w:r>
    </w:p>
    <w:p w14:paraId="73A9D701" w14:textId="4220514D" w:rsidR="007341AB" w:rsidRDefault="007341AB" w:rsidP="007341AB"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t>GPIO_Configure</w:t>
      </w:r>
      <w:proofErr w:type="spellEnd"/>
    </w:p>
    <w:p w14:paraId="0B7078FC" w14:textId="07AF3A6A" w:rsidR="007341AB" w:rsidRDefault="00F42B09" w:rsidP="007341AB">
      <w:r>
        <w:rPr>
          <w:noProof/>
        </w:rPr>
        <w:drawing>
          <wp:inline distT="0" distB="0" distL="0" distR="0" wp14:anchorId="6860B2FF" wp14:editId="26AF82AD">
            <wp:extent cx="5731510" cy="17151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690" w14:textId="6BC139C0" w:rsidR="00F42B09" w:rsidRDefault="00174FD7" w:rsidP="007341AB">
      <w:r>
        <w:rPr>
          <w:rFonts w:hint="eastAsia"/>
        </w:rPr>
        <w:t>ADC1의 채널 0의 전송 속도를 50MHz,</w:t>
      </w:r>
      <w:r>
        <w:t xml:space="preserve"> </w:t>
      </w:r>
      <w:r>
        <w:rPr>
          <w:rFonts w:hint="eastAsia"/>
        </w:rPr>
        <w:t>Analog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 xml:space="preserve">모드로 </w:t>
      </w:r>
      <w:r w:rsidR="00BA3855">
        <w:rPr>
          <w:rFonts w:hint="eastAsia"/>
        </w:rPr>
        <w:t>설정한다.</w:t>
      </w:r>
    </w:p>
    <w:p w14:paraId="5A9BC69B" w14:textId="77777777" w:rsidR="00A918FC" w:rsidRDefault="00A918FC" w:rsidP="00A918FC">
      <w:pPr>
        <w:widowControl/>
        <w:wordWrap/>
        <w:autoSpaceDE/>
        <w:autoSpaceDN/>
      </w:pPr>
    </w:p>
    <w:p w14:paraId="063827C0" w14:textId="77BAF6D2" w:rsidR="007341AB" w:rsidRDefault="007341AB" w:rsidP="00A918F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proofErr w:type="spellStart"/>
      <w:r w:rsidR="006C5FCF">
        <w:t>DMA_Configure</w:t>
      </w:r>
      <w:proofErr w:type="spellEnd"/>
    </w:p>
    <w:p w14:paraId="3357CFFE" w14:textId="423FBF83" w:rsidR="007341AB" w:rsidRDefault="00F33292" w:rsidP="007341AB">
      <w:r>
        <w:rPr>
          <w:noProof/>
        </w:rPr>
        <w:drawing>
          <wp:inline distT="0" distB="0" distL="0" distR="0" wp14:anchorId="22A2D8F6" wp14:editId="5FACBEA4">
            <wp:extent cx="5731510" cy="524002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805F" w14:textId="3589C8FC" w:rsidR="000423AF" w:rsidRDefault="00386D37" w:rsidP="007341AB">
      <w:r>
        <w:rPr>
          <w:rFonts w:hint="eastAsia"/>
        </w:rPr>
        <w:lastRenderedPageBreak/>
        <w:t xml:space="preserve">조도센서의 값을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ADC1의 Data</w:t>
      </w:r>
      <w:r>
        <w:t xml:space="preserve"> </w:t>
      </w:r>
      <w:r>
        <w:rPr>
          <w:rFonts w:hint="eastAsia"/>
        </w:rPr>
        <w:t xml:space="preserve">Register의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Peripheral</w:t>
      </w:r>
      <w:r>
        <w:t xml:space="preserve"> 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Address</w:t>
      </w:r>
      <w:r w:rsidR="00A43D96">
        <w:rPr>
          <w:rFonts w:hint="eastAsia"/>
        </w:rPr>
        <w:t>로 설정하고</w:t>
      </w:r>
      <w:r w:rsidR="00ED2407">
        <w:rPr>
          <w:rFonts w:hint="eastAsia"/>
        </w:rPr>
        <w:t xml:space="preserve"> 조도센서의 값을 저장하는 전역변수 </w:t>
      </w:r>
      <w:proofErr w:type="spellStart"/>
      <w:r w:rsidR="00ED2407">
        <w:rPr>
          <w:rFonts w:hint="eastAsia"/>
        </w:rPr>
        <w:t>ADC_Value</w:t>
      </w:r>
      <w:proofErr w:type="spellEnd"/>
      <w:r w:rsidR="00ED2407">
        <w:rPr>
          <w:rFonts w:hint="eastAsia"/>
        </w:rPr>
        <w:t xml:space="preserve">의 </w:t>
      </w:r>
      <w:proofErr w:type="spellStart"/>
      <w:r w:rsidR="00ED2407">
        <w:rPr>
          <w:rFonts w:hint="eastAsia"/>
        </w:rPr>
        <w:t>주소값을</w:t>
      </w:r>
      <w:proofErr w:type="spellEnd"/>
      <w:r w:rsidR="00ED2407">
        <w:rPr>
          <w:rFonts w:hint="eastAsia"/>
        </w:rPr>
        <w:t xml:space="preserve"> Memory</w:t>
      </w:r>
      <w:r w:rsidR="00ED2407">
        <w:t xml:space="preserve"> </w:t>
      </w:r>
      <w:r w:rsidR="00ED2407">
        <w:rPr>
          <w:rFonts w:hint="eastAsia"/>
        </w:rPr>
        <w:t>Base</w:t>
      </w:r>
      <w:r w:rsidR="00ED2407">
        <w:t xml:space="preserve"> </w:t>
      </w:r>
      <w:r w:rsidR="00ED2407">
        <w:rPr>
          <w:rFonts w:hint="eastAsia"/>
        </w:rPr>
        <w:t>Address로 설정</w:t>
      </w:r>
      <w:r w:rsidR="00AA0792">
        <w:rPr>
          <w:rFonts w:hint="eastAsia"/>
        </w:rPr>
        <w:t>하였</w:t>
      </w:r>
      <w:r w:rsidR="00DE4859">
        <w:rPr>
          <w:rFonts w:hint="eastAsia"/>
        </w:rPr>
        <w:t>다.</w:t>
      </w:r>
    </w:p>
    <w:p w14:paraId="01F028FE" w14:textId="2ED7EBF2" w:rsidR="00B95AA4" w:rsidRDefault="00B95AA4" w:rsidP="007341AB">
      <w:r>
        <w:rPr>
          <w:noProof/>
        </w:rPr>
        <w:drawing>
          <wp:inline distT="0" distB="0" distL="0" distR="0" wp14:anchorId="2C8372A4" wp14:editId="70AD3C72">
            <wp:extent cx="5731510" cy="4502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4EE1" w14:textId="77777777" w:rsidR="000E598B" w:rsidRDefault="00B95AA4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전역변수 </w:t>
      </w:r>
      <w:proofErr w:type="spellStart"/>
      <w:r>
        <w:rPr>
          <w:rFonts w:hint="eastAsia"/>
        </w:rPr>
        <w:t>ADC_Value</w:t>
      </w:r>
      <w:proofErr w:type="spellEnd"/>
      <w:r>
        <w:rPr>
          <w:rFonts w:hint="eastAsia"/>
        </w:rPr>
        <w:t xml:space="preserve">는 volatile로 정의하여 항상 </w:t>
      </w:r>
      <w:r w:rsidR="000E598B">
        <w:rPr>
          <w:rFonts w:hint="eastAsia"/>
        </w:rPr>
        <w:t>참조하도록 하였다.</w:t>
      </w:r>
    </w:p>
    <w:p w14:paraId="242E2A62" w14:textId="350DD927" w:rsidR="008620C2" w:rsidRDefault="00646614">
      <w:pPr>
        <w:widowControl/>
        <w:wordWrap/>
        <w:autoSpaceDE/>
        <w:autoSpaceDN/>
      </w:pPr>
      <w:r>
        <w:rPr>
          <w:rFonts w:hint="eastAsia"/>
        </w:rPr>
        <w:t>D</w:t>
      </w:r>
      <w:r w:rsidR="00652F47">
        <w:rPr>
          <w:rFonts w:hint="eastAsia"/>
        </w:rPr>
        <w:t>IR</w:t>
      </w:r>
      <w:r>
        <w:rPr>
          <w:rFonts w:hint="eastAsia"/>
        </w:rPr>
        <w:t xml:space="preserve">은 </w:t>
      </w:r>
      <w:r w:rsidR="009537E4">
        <w:rPr>
          <w:rFonts w:hint="eastAsia"/>
        </w:rPr>
        <w:t>주변장치에서 값을 읽어</w:t>
      </w:r>
      <w:r w:rsidR="00AA7CCE">
        <w:t xml:space="preserve"> </w:t>
      </w:r>
      <w:r w:rsidR="009537E4">
        <w:rPr>
          <w:rFonts w:hint="eastAsia"/>
        </w:rPr>
        <w:t>오</w:t>
      </w:r>
      <w:r w:rsidR="000B1E55">
        <w:rPr>
          <w:rFonts w:hint="eastAsia"/>
        </w:rPr>
        <w:t>므로.</w:t>
      </w:r>
      <w:r w:rsidR="009537E4">
        <w:rPr>
          <w:rFonts w:hint="eastAsia"/>
        </w:rPr>
        <w:t xml:space="preserve"> </w:t>
      </w:r>
      <w:proofErr w:type="spellStart"/>
      <w:r w:rsidR="0068164F">
        <w:rPr>
          <w:rFonts w:hint="eastAsia"/>
        </w:rPr>
        <w:t>DMA_DIR_Peri</w:t>
      </w:r>
      <w:r w:rsidR="006E43DB">
        <w:rPr>
          <w:rFonts w:hint="eastAsia"/>
        </w:rPr>
        <w:t>pher</w:t>
      </w:r>
      <w:r w:rsidR="00FC6813">
        <w:rPr>
          <w:rFonts w:hint="eastAsia"/>
        </w:rPr>
        <w:t>alSRC</w:t>
      </w:r>
      <w:proofErr w:type="spellEnd"/>
      <w:r w:rsidR="000E6C9B">
        <w:rPr>
          <w:rFonts w:hint="eastAsia"/>
        </w:rPr>
        <w:t>로 설정한다.</w:t>
      </w:r>
    </w:p>
    <w:p w14:paraId="3E5F0942" w14:textId="77777777" w:rsidR="008620C2" w:rsidRDefault="008620C2">
      <w:pPr>
        <w:widowControl/>
        <w:wordWrap/>
        <w:autoSpaceDE/>
        <w:autoSpaceDN/>
      </w:pP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아날로그 값이 한 개이므로, 버퍼의 사이즈를 1로 설정한다.</w:t>
      </w:r>
    </w:p>
    <w:p w14:paraId="01AF01D3" w14:textId="78067894" w:rsidR="00C35C86" w:rsidRDefault="00D40427">
      <w:pPr>
        <w:widowControl/>
        <w:wordWrap/>
        <w:autoSpaceDE/>
        <w:autoSpaceDN/>
      </w:pPr>
      <w:r>
        <w:rPr>
          <w:rFonts w:hint="eastAsia"/>
        </w:rPr>
        <w:t>Peripheral</w:t>
      </w:r>
      <w:r w:rsidR="00A662FE">
        <w:t xml:space="preserve"> </w:t>
      </w:r>
      <w:r w:rsidR="00A662FE">
        <w:rPr>
          <w:rFonts w:hint="eastAsia"/>
        </w:rPr>
        <w:t>increment</w:t>
      </w:r>
      <w:r w:rsidR="00A662FE">
        <w:t xml:space="preserve"> </w:t>
      </w:r>
      <w:r w:rsidR="00A662FE">
        <w:rPr>
          <w:rFonts w:hint="eastAsia"/>
        </w:rPr>
        <w:t>mode</w:t>
      </w:r>
      <w:r>
        <w:rPr>
          <w:rFonts w:hint="eastAsia"/>
        </w:rPr>
        <w:t>와 Memory</w:t>
      </w:r>
      <w:r w:rsidR="00A662FE">
        <w:t xml:space="preserve"> </w:t>
      </w:r>
      <w:r w:rsidR="00A662FE">
        <w:rPr>
          <w:rFonts w:hint="eastAsia"/>
        </w:rPr>
        <w:t>increment</w:t>
      </w:r>
      <w:r w:rsidR="00A662FE">
        <w:t xml:space="preserve"> </w:t>
      </w:r>
      <w:r w:rsidR="00A662FE">
        <w:rPr>
          <w:rFonts w:hint="eastAsia"/>
        </w:rPr>
        <w:t>mode</w:t>
      </w:r>
      <w:r>
        <w:rPr>
          <w:rFonts w:hint="eastAsia"/>
        </w:rPr>
        <w:t xml:space="preserve">는 </w:t>
      </w:r>
      <w:r w:rsidR="00A662FE">
        <w:rPr>
          <w:rFonts w:hint="eastAsia"/>
        </w:rPr>
        <w:t>Disable한다.</w:t>
      </w:r>
    </w:p>
    <w:p w14:paraId="2B4CBA35" w14:textId="2A3D4A9F" w:rsidR="007D000F" w:rsidRDefault="00036FEA">
      <w:pPr>
        <w:widowControl/>
        <w:wordWrap/>
        <w:autoSpaceDE/>
        <w:autoSpaceDN/>
      </w:pPr>
      <w:r>
        <w:rPr>
          <w:rFonts w:hint="eastAsia"/>
        </w:rPr>
        <w:t>Peripheral와 Memory</w:t>
      </w:r>
      <w:r>
        <w:t xml:space="preserve"> </w:t>
      </w:r>
      <w:r w:rsidR="008D26DD">
        <w:rPr>
          <w:rFonts w:hint="eastAsia"/>
        </w:rPr>
        <w:t xml:space="preserve">버퍼의 크기는 </w:t>
      </w:r>
      <w:proofErr w:type="spellStart"/>
      <w:r w:rsidR="008D26DD">
        <w:rPr>
          <w:rFonts w:hint="eastAsia"/>
        </w:rPr>
        <w:t>ADC_Value</w:t>
      </w:r>
      <w:proofErr w:type="spellEnd"/>
      <w:r w:rsidR="008D26DD">
        <w:rPr>
          <w:rFonts w:hint="eastAsia"/>
        </w:rPr>
        <w:t xml:space="preserve">[0]의 메모리 크기인 </w:t>
      </w:r>
      <w:r w:rsidR="00524516">
        <w:rPr>
          <w:rFonts w:hint="eastAsia"/>
        </w:rPr>
        <w:t>Word</w:t>
      </w:r>
      <w:r w:rsidR="00524516">
        <w:t xml:space="preserve"> </w:t>
      </w:r>
      <w:r w:rsidR="00524516">
        <w:rPr>
          <w:rFonts w:hint="eastAsia"/>
        </w:rPr>
        <w:t>size(</w:t>
      </w:r>
      <w:r w:rsidR="008D26DD">
        <w:rPr>
          <w:rFonts w:hint="eastAsia"/>
        </w:rPr>
        <w:t>4Bytes</w:t>
      </w:r>
      <w:r w:rsidR="00524516">
        <w:rPr>
          <w:rFonts w:hint="eastAsia"/>
        </w:rPr>
        <w:t>)</w:t>
      </w:r>
      <w:r w:rsidR="008D26DD">
        <w:rPr>
          <w:rFonts w:hint="eastAsia"/>
        </w:rPr>
        <w:t>로 설정하였다.</w:t>
      </w:r>
    </w:p>
    <w:p w14:paraId="2D0337FD" w14:textId="18275745" w:rsidR="00036FEA" w:rsidRDefault="00CC1AC4">
      <w:pPr>
        <w:widowControl/>
        <w:wordWrap/>
        <w:autoSpaceDE/>
        <w:autoSpaceDN/>
      </w:pPr>
      <w:proofErr w:type="spellStart"/>
      <w:r>
        <w:rPr>
          <w:rFonts w:hint="eastAsia"/>
        </w:rPr>
        <w:t>DMA_Mode</w:t>
      </w:r>
      <w:proofErr w:type="spellEnd"/>
      <w:r>
        <w:rPr>
          <w:rFonts w:hint="eastAsia"/>
        </w:rPr>
        <w:t xml:space="preserve">는 </w:t>
      </w:r>
      <w:r w:rsidR="00710FD4">
        <w:rPr>
          <w:rFonts w:hint="eastAsia"/>
        </w:rPr>
        <w:t>ADC값을 주기적으로 업데이트 하기 위해 Circular</w:t>
      </w:r>
      <w:r w:rsidR="00710FD4">
        <w:t xml:space="preserve"> </w:t>
      </w:r>
      <w:r w:rsidR="00710FD4">
        <w:rPr>
          <w:rFonts w:hint="eastAsia"/>
        </w:rPr>
        <w:t>Mode로 설정한다.</w:t>
      </w:r>
    </w:p>
    <w:p w14:paraId="62FEFF8B" w14:textId="7BCF7FB4" w:rsidR="00710FD4" w:rsidRDefault="00305EE9">
      <w:pPr>
        <w:widowControl/>
        <w:wordWrap/>
        <w:autoSpaceDE/>
        <w:autoSpaceDN/>
      </w:pPr>
      <w:r>
        <w:rPr>
          <w:rFonts w:hint="eastAsia"/>
        </w:rPr>
        <w:t>DMA의 Priority는 채널이 하나 밖에 없</w:t>
      </w:r>
      <w:r w:rsidR="003E1072">
        <w:rPr>
          <w:rFonts w:hint="eastAsia"/>
        </w:rPr>
        <w:t>으므로</w:t>
      </w:r>
      <w:r>
        <w:rPr>
          <w:rFonts w:hint="eastAsia"/>
        </w:rPr>
        <w:t xml:space="preserve"> 임의로 High로 설정한다.</w:t>
      </w:r>
    </w:p>
    <w:p w14:paraId="29F8AEC0" w14:textId="50AEA1D2" w:rsidR="004F4863" w:rsidRDefault="00C203B1">
      <w:pPr>
        <w:widowControl/>
        <w:wordWrap/>
        <w:autoSpaceDE/>
        <w:autoSpaceDN/>
      </w:pP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Memory는 Disable한다.</w:t>
      </w:r>
    </w:p>
    <w:p w14:paraId="5682E502" w14:textId="3FCB8A87" w:rsidR="00037070" w:rsidRDefault="00037070">
      <w:pPr>
        <w:widowControl/>
        <w:wordWrap/>
        <w:autoSpaceDE/>
        <w:autoSpaceDN/>
      </w:pPr>
    </w:p>
    <w:p w14:paraId="7E8E3741" w14:textId="59E593C7" w:rsidR="00037070" w:rsidRPr="00036FEA" w:rsidRDefault="00037070">
      <w:pPr>
        <w:widowControl/>
        <w:wordWrap/>
        <w:autoSpaceDE/>
        <w:autoSpaceDN/>
      </w:pPr>
      <w:proofErr w:type="spellStart"/>
      <w:r>
        <w:rPr>
          <w:rFonts w:hint="eastAsia"/>
        </w:rPr>
        <w:t>DMA_InitTypeDef</w:t>
      </w:r>
      <w:proofErr w:type="spellEnd"/>
      <w:r>
        <w:t xml:space="preserve"> </w:t>
      </w:r>
      <w:r>
        <w:rPr>
          <w:rFonts w:hint="eastAsia"/>
        </w:rPr>
        <w:t xml:space="preserve">구조체에 </w:t>
      </w:r>
      <w:proofErr w:type="spellStart"/>
      <w:r>
        <w:rPr>
          <w:rFonts w:hint="eastAsia"/>
        </w:rPr>
        <w:t>설정값을</w:t>
      </w:r>
      <w:proofErr w:type="spellEnd"/>
      <w:r>
        <w:rPr>
          <w:rFonts w:hint="eastAsia"/>
        </w:rPr>
        <w:t xml:space="preserve"> 넣은 뒤에는 </w:t>
      </w:r>
      <w:proofErr w:type="spellStart"/>
      <w:r>
        <w:rPr>
          <w:rFonts w:hint="eastAsia"/>
        </w:rPr>
        <w:t>DMA_Init</w:t>
      </w:r>
      <w:proofErr w:type="spellEnd"/>
      <w:r>
        <w:rPr>
          <w:rFonts w:hint="eastAsia"/>
        </w:rPr>
        <w:t>을 이용해서 DMA1_Channel1에 설정을 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DMA_</w:t>
      </w:r>
      <w:r w:rsidR="00737A5C">
        <w:rPr>
          <w:rFonts w:hint="eastAsia"/>
        </w:rPr>
        <w:t>cmd</w:t>
      </w:r>
      <w:proofErr w:type="spellEnd"/>
      <w:r>
        <w:rPr>
          <w:rFonts w:hint="eastAsia"/>
        </w:rPr>
        <w:t>로 DMA1_Channel1을 ENABLE</w:t>
      </w:r>
      <w:r>
        <w:t xml:space="preserve"> </w:t>
      </w:r>
      <w:r>
        <w:rPr>
          <w:rFonts w:hint="eastAsia"/>
        </w:rPr>
        <w:t>한다.</w:t>
      </w:r>
    </w:p>
    <w:p w14:paraId="4B4C16F1" w14:textId="77777777" w:rsidR="008620C2" w:rsidRDefault="008620C2">
      <w:pPr>
        <w:widowControl/>
        <w:wordWrap/>
        <w:autoSpaceDE/>
        <w:autoSpaceDN/>
      </w:pPr>
      <w:r>
        <w:br w:type="page"/>
      </w:r>
    </w:p>
    <w:p w14:paraId="1D4D9306" w14:textId="2C4417A6" w:rsidR="007341AB" w:rsidRDefault="007341AB" w:rsidP="007341AB">
      <w:r>
        <w:rPr>
          <w:rFonts w:hint="eastAsia"/>
        </w:rPr>
        <w:lastRenderedPageBreak/>
        <w:t>4</w:t>
      </w:r>
      <w:r>
        <w:t xml:space="preserve">. </w:t>
      </w:r>
      <w:proofErr w:type="spellStart"/>
      <w:r w:rsidR="006C5FCF">
        <w:t>ADC_Configure</w:t>
      </w:r>
      <w:proofErr w:type="spellEnd"/>
    </w:p>
    <w:p w14:paraId="6ABB108A" w14:textId="5782850E" w:rsidR="006C5FCF" w:rsidRDefault="009F4329" w:rsidP="007341AB">
      <w:r>
        <w:rPr>
          <w:noProof/>
        </w:rPr>
        <w:drawing>
          <wp:inline distT="0" distB="0" distL="0" distR="0" wp14:anchorId="45375F6C" wp14:editId="2EA3A840">
            <wp:extent cx="5599523" cy="6088380"/>
            <wp:effectExtent l="0" t="0" r="127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508" cy="60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CF5B" w14:textId="3ACE03C5" w:rsidR="000423AF" w:rsidRDefault="009F4329" w:rsidP="007341AB">
      <w:r>
        <w:rPr>
          <w:rFonts w:hint="eastAsia"/>
        </w:rPr>
        <w:t>A</w:t>
      </w:r>
      <w:r>
        <w:t>DC mode</w:t>
      </w:r>
      <w:r>
        <w:rPr>
          <w:rFonts w:hint="eastAsia"/>
        </w:rPr>
        <w:t xml:space="preserve">는 </w:t>
      </w:r>
      <w:r>
        <w:t>slave-master</w:t>
      </w:r>
      <w:r>
        <w:rPr>
          <w:rFonts w:hint="eastAsia"/>
        </w:rPr>
        <w:t xml:space="preserve">가 아닌 독립 </w:t>
      </w:r>
      <w:r>
        <w:t>ADC</w:t>
      </w:r>
      <w:r>
        <w:rPr>
          <w:rFonts w:hint="eastAsia"/>
        </w:rPr>
        <w:t xml:space="preserve">로 선언하고 단일 채널을 사용할 것이기 때문에 </w:t>
      </w:r>
      <w:r>
        <w:t>scan</w:t>
      </w:r>
      <w:r>
        <w:rPr>
          <w:rFonts w:hint="eastAsia"/>
        </w:rPr>
        <w:t xml:space="preserve">은 </w:t>
      </w:r>
      <w:r>
        <w:t>disable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한 번의 트리거로 한 채널의 샘플링을 시행하기 위해 </w:t>
      </w:r>
      <w:proofErr w:type="spellStart"/>
      <w:proofErr w:type="gramStart"/>
      <w:r w:rsidRPr="009F4329">
        <w:t>ContinuousConvMode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>enable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입력핀을</w:t>
      </w:r>
      <w:proofErr w:type="spellEnd"/>
      <w:r>
        <w:rPr>
          <w:rFonts w:hint="eastAsia"/>
        </w:rPr>
        <w:t xml:space="preserve"> 사용하지 않을 것이기에 </w:t>
      </w:r>
      <w:proofErr w:type="spellStart"/>
      <w:r w:rsidRPr="009F4329">
        <w:t>ExternalTrigConv</w:t>
      </w:r>
      <w:proofErr w:type="spellEnd"/>
      <w:r>
        <w:rPr>
          <w:rFonts w:hint="eastAsia"/>
        </w:rPr>
        <w:t xml:space="preserve">는 </w:t>
      </w:r>
      <w:r>
        <w:t>none</w:t>
      </w:r>
      <w:r>
        <w:rPr>
          <w:rFonts w:hint="eastAsia"/>
        </w:rPr>
        <w:t>으로 설정한다.</w:t>
      </w:r>
      <w:r>
        <w:t xml:space="preserve"> </w:t>
      </w:r>
      <w:proofErr w:type="spellStart"/>
      <w:r w:rsidR="00A10A95" w:rsidRPr="00A10A95">
        <w:t>DataAlign</w:t>
      </w:r>
      <w:proofErr w:type="spellEnd"/>
      <w:r w:rsidR="00A10A95">
        <w:rPr>
          <w:rFonts w:hint="eastAsia"/>
        </w:rPr>
        <w:t xml:space="preserve">은 </w:t>
      </w:r>
      <w:r w:rsidR="00A10A95">
        <w:t>default</w:t>
      </w:r>
      <w:r w:rsidR="00A10A95">
        <w:rPr>
          <w:rFonts w:hint="eastAsia"/>
        </w:rPr>
        <w:t xml:space="preserve">은 </w:t>
      </w:r>
      <w:r w:rsidR="00A10A95">
        <w:t xml:space="preserve">Right, </w:t>
      </w:r>
      <w:proofErr w:type="spellStart"/>
      <w:r w:rsidR="00A10A95" w:rsidRPr="00A10A95">
        <w:t>NbrOfChannel</w:t>
      </w:r>
      <w:proofErr w:type="spellEnd"/>
      <w:r w:rsidR="00A10A95">
        <w:rPr>
          <w:rFonts w:hint="eastAsia"/>
        </w:rPr>
        <w:t xml:space="preserve">은 채널 하나 즉 </w:t>
      </w:r>
      <w:r w:rsidR="00A10A95">
        <w:t>1</w:t>
      </w:r>
      <w:r w:rsidR="00A10A95">
        <w:rPr>
          <w:rFonts w:hint="eastAsia"/>
        </w:rPr>
        <w:t>로 선언해준다.</w:t>
      </w:r>
    </w:p>
    <w:p w14:paraId="0C736540" w14:textId="706283FF" w:rsidR="00A10A95" w:rsidRDefault="00A10A95" w:rsidP="007341AB">
      <w:r>
        <w:rPr>
          <w:rFonts w:hint="eastAsia"/>
        </w:rPr>
        <w:t xml:space="preserve">다음 </w:t>
      </w:r>
      <w:proofErr w:type="spellStart"/>
      <w:r>
        <w:t>ADC_</w:t>
      </w:r>
      <w:r w:rsidRPr="00A10A95">
        <w:t>RegularChannelConfig</w:t>
      </w:r>
      <w:proofErr w:type="spellEnd"/>
      <w:r>
        <w:t xml:space="preserve"> </w:t>
      </w:r>
      <w:r>
        <w:rPr>
          <w:rFonts w:hint="eastAsia"/>
        </w:rPr>
        <w:t xml:space="preserve">함수를 이용해 채널 우선순위를 </w:t>
      </w:r>
      <w:r>
        <w:t>10</w:t>
      </w:r>
      <w:r>
        <w:rPr>
          <w:rFonts w:hint="eastAsia"/>
        </w:rPr>
        <w:t>채널 단독사용으로 설정한다.</w:t>
      </w:r>
    </w:p>
    <w:p w14:paraId="0E6EB62A" w14:textId="2E832060" w:rsidR="00A10A95" w:rsidRDefault="00EE7EE0" w:rsidP="007341AB">
      <w:proofErr w:type="spellStart"/>
      <w:r w:rsidRPr="00EE7EE0">
        <w:t>ADC_ResetCalibration</w:t>
      </w:r>
      <w:proofErr w:type="spellEnd"/>
      <w:r>
        <w:rPr>
          <w:rFonts w:hint="eastAsia"/>
        </w:rPr>
        <w:t>함수로 A</w:t>
      </w:r>
      <w:r>
        <w:t xml:space="preserve">DC1 reset </w:t>
      </w:r>
      <w:proofErr w:type="spellStart"/>
      <w:r>
        <w:t>calibaration</w:t>
      </w:r>
      <w:proofErr w:type="spellEnd"/>
      <w:r>
        <w:t xml:space="preserve"> </w:t>
      </w:r>
      <w:r>
        <w:rPr>
          <w:rFonts w:hint="eastAsia"/>
        </w:rPr>
        <w:t xml:space="preserve">레지스터를 </w:t>
      </w:r>
      <w:proofErr w:type="gramStart"/>
      <w:r>
        <w:rPr>
          <w:rFonts w:hint="eastAsia"/>
        </w:rPr>
        <w:t>활성화 한</w:t>
      </w:r>
      <w:proofErr w:type="gramEnd"/>
      <w:r>
        <w:rPr>
          <w:rFonts w:hint="eastAsia"/>
        </w:rPr>
        <w:t xml:space="preserve"> 뒤 레지스터 상태를 확인한 후 </w:t>
      </w:r>
      <w:proofErr w:type="spellStart"/>
      <w:r w:rsidRPr="00EE7EE0">
        <w:t>StartCalibration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r>
        <w:t>calibration</w:t>
      </w:r>
      <w:r>
        <w:rPr>
          <w:rFonts w:hint="eastAsia"/>
        </w:rPr>
        <w:t>을 진행한다.</w:t>
      </w:r>
      <w:r>
        <w:t xml:space="preserve"> Calibration</w:t>
      </w:r>
      <w:r>
        <w:rPr>
          <w:rFonts w:hint="eastAsia"/>
        </w:rPr>
        <w:t xml:space="preserve">이 종료되면 </w:t>
      </w:r>
      <w:r>
        <w:t>Software conversion</w:t>
      </w:r>
      <w:r>
        <w:rPr>
          <w:rFonts w:hint="eastAsia"/>
        </w:rPr>
        <w:t xml:space="preserve">을 실행한후 </w:t>
      </w:r>
      <w:r>
        <w:t>DMA</w:t>
      </w:r>
      <w:r>
        <w:rPr>
          <w:rFonts w:hint="eastAsia"/>
        </w:rPr>
        <w:t>를 연결한다.</w:t>
      </w:r>
    </w:p>
    <w:p w14:paraId="4C9A6945" w14:textId="210AC82D" w:rsidR="006C5FCF" w:rsidRDefault="006C5FCF" w:rsidP="007341AB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m</w:t>
      </w:r>
      <w:r>
        <w:t>ain</w:t>
      </w:r>
    </w:p>
    <w:p w14:paraId="35AE3253" w14:textId="02A9B7F3" w:rsidR="000423AF" w:rsidRDefault="00877830" w:rsidP="007341AB">
      <w:r>
        <w:rPr>
          <w:noProof/>
        </w:rPr>
        <w:drawing>
          <wp:inline distT="0" distB="0" distL="0" distR="0" wp14:anchorId="440297C7" wp14:editId="32859778">
            <wp:extent cx="2686050" cy="24384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BD90" w14:textId="089B577A" w:rsidR="00877830" w:rsidRDefault="00CE5771" w:rsidP="007341AB">
      <w:r>
        <w:rPr>
          <w:rFonts w:hint="eastAsia"/>
        </w:rPr>
        <w:t>RCC,</w:t>
      </w:r>
      <w:r>
        <w:t xml:space="preserve"> </w:t>
      </w:r>
      <w:r>
        <w:rPr>
          <w:rFonts w:hint="eastAsia"/>
        </w:rPr>
        <w:t>GPIO,</w:t>
      </w:r>
      <w:r>
        <w:t xml:space="preserve"> </w:t>
      </w:r>
      <w:r>
        <w:rPr>
          <w:rFonts w:hint="eastAsia"/>
        </w:rPr>
        <w:t>ADC,</w:t>
      </w:r>
      <w:r>
        <w:t xml:space="preserve"> </w:t>
      </w:r>
      <w:r>
        <w:rPr>
          <w:rFonts w:hint="eastAsia"/>
        </w:rPr>
        <w:t>DMA</w:t>
      </w:r>
      <w:r>
        <w:t xml:space="preserve"> </w:t>
      </w:r>
      <w:r>
        <w:rPr>
          <w:rFonts w:hint="eastAsia"/>
        </w:rPr>
        <w:t>함수를 호출하고</w:t>
      </w:r>
      <w:r w:rsidR="003D0270">
        <w:rPr>
          <w:rFonts w:hint="eastAsia"/>
        </w:rPr>
        <w:t xml:space="preserve"> LCD의 초기와,</w:t>
      </w:r>
      <w:r w:rsidR="003D0270">
        <w:t xml:space="preserve"> </w:t>
      </w:r>
      <w:r w:rsidR="003D0270">
        <w:rPr>
          <w:rFonts w:hint="eastAsia"/>
        </w:rPr>
        <w:t>터치패널을 조정하고 화면을 WHITE로 출력한다.</w:t>
      </w:r>
    </w:p>
    <w:p w14:paraId="4A77906D" w14:textId="77777777" w:rsidR="007C1923" w:rsidRDefault="007C1923" w:rsidP="007341AB"/>
    <w:p w14:paraId="6C5EDBB8" w14:textId="0C29A064" w:rsidR="00942CE0" w:rsidRDefault="00D56565" w:rsidP="007341AB">
      <w:r>
        <w:rPr>
          <w:noProof/>
        </w:rPr>
        <w:drawing>
          <wp:inline distT="0" distB="0" distL="0" distR="0" wp14:anchorId="39750668" wp14:editId="18EF5D88">
            <wp:extent cx="5731510" cy="2315210"/>
            <wp:effectExtent l="0" t="0" r="2540" b="889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DDBE" w14:textId="6F5FF7CE" w:rsidR="00861467" w:rsidRDefault="00861467" w:rsidP="007341AB">
      <w:r>
        <w:rPr>
          <w:rFonts w:hint="eastAsia"/>
        </w:rPr>
        <w:t xml:space="preserve">while문 안에서 flag를 사용하여 계속해서 배경색이 초기화 되는 것을 </w:t>
      </w:r>
      <w:r w:rsidR="0008780B">
        <w:rPr>
          <w:rFonts w:hint="eastAsia"/>
        </w:rPr>
        <w:t>방지하였다.</w:t>
      </w:r>
    </w:p>
    <w:p w14:paraId="4FB28488" w14:textId="32AA74BD" w:rsidR="006A4038" w:rsidRDefault="006A4038" w:rsidP="007341AB">
      <w:r>
        <w:rPr>
          <w:noProof/>
        </w:rPr>
        <w:drawing>
          <wp:inline distT="0" distB="0" distL="0" distR="0" wp14:anchorId="504D3F1D" wp14:editId="3E7B2E2D">
            <wp:extent cx="2714625" cy="54292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4AD" w14:textId="07A72843" w:rsidR="00942CE0" w:rsidRDefault="00350BA2" w:rsidP="007341AB">
      <w:r>
        <w:rPr>
          <w:rFonts w:hint="eastAsia"/>
        </w:rPr>
        <w:t>스마트폰 플래시로 비추지 않을 때,</w:t>
      </w:r>
      <w:r>
        <w:t xml:space="preserve"> </w:t>
      </w:r>
      <w:r w:rsidR="00F94C31">
        <w:rPr>
          <w:rFonts w:hint="eastAsia"/>
        </w:rPr>
        <w:t>초기</w:t>
      </w:r>
      <w:r w:rsidR="005C6EC8">
        <w:rPr>
          <w:rFonts w:hint="eastAsia"/>
        </w:rPr>
        <w:t xml:space="preserve"> </w:t>
      </w:r>
      <w:proofErr w:type="spellStart"/>
      <w:r w:rsidR="005C6EC8">
        <w:rPr>
          <w:rFonts w:hint="eastAsia"/>
        </w:rPr>
        <w:t>설정</w:t>
      </w:r>
      <w:r w:rsidR="00F94C31">
        <w:rPr>
          <w:rFonts w:hint="eastAsia"/>
        </w:rPr>
        <w:t>값이</w:t>
      </w:r>
      <w:proofErr w:type="spellEnd"/>
      <w:r w:rsidR="00F94C31">
        <w:rPr>
          <w:rFonts w:hint="eastAsia"/>
        </w:rPr>
        <w:t xml:space="preserve"> 1인</w:t>
      </w:r>
      <w:r w:rsidR="0008780B">
        <w:rPr>
          <w:rFonts w:hint="eastAsia"/>
        </w:rPr>
        <w:t xml:space="preserve"> flag가 </w:t>
      </w:r>
      <w:proofErr w:type="spellStart"/>
      <w:r w:rsidR="0008780B">
        <w:rPr>
          <w:rFonts w:hint="eastAsia"/>
        </w:rPr>
        <w:t>ADC_Value</w:t>
      </w:r>
      <w:proofErr w:type="spellEnd"/>
      <w:r w:rsidR="0008780B">
        <w:rPr>
          <w:rFonts w:hint="eastAsia"/>
        </w:rPr>
        <w:t>[0</w:t>
      </w:r>
      <w:proofErr w:type="gramStart"/>
      <w:r w:rsidR="0008780B">
        <w:rPr>
          <w:rFonts w:hint="eastAsia"/>
        </w:rPr>
        <w:t>]</w:t>
      </w:r>
      <w:r w:rsidR="00166281">
        <w:t xml:space="preserve"> </w:t>
      </w:r>
      <w:r w:rsidR="00166281">
        <w:rPr>
          <w:rFonts w:hint="eastAsia"/>
        </w:rPr>
        <w:t>&gt;</w:t>
      </w:r>
      <w:proofErr w:type="gramEnd"/>
      <w:r w:rsidR="00166281">
        <w:t xml:space="preserve"> </w:t>
      </w:r>
      <w:r w:rsidR="00166281">
        <w:rPr>
          <w:rFonts w:hint="eastAsia"/>
        </w:rPr>
        <w:t>2000</w:t>
      </w:r>
      <w:r w:rsidR="00367CED">
        <w:rPr>
          <w:rFonts w:hint="eastAsia"/>
        </w:rPr>
        <w:t>과</w:t>
      </w:r>
      <w:r w:rsidR="0008780B">
        <w:rPr>
          <w:rFonts w:hint="eastAsia"/>
        </w:rPr>
        <w:t xml:space="preserve"> </w:t>
      </w:r>
      <w:r w:rsidR="005D2677">
        <w:rPr>
          <w:rFonts w:hint="eastAsia"/>
        </w:rPr>
        <w:t>and</w:t>
      </w:r>
      <w:r w:rsidR="005D2677">
        <w:t xml:space="preserve"> </w:t>
      </w:r>
      <w:r w:rsidR="005D2677">
        <w:rPr>
          <w:rFonts w:hint="eastAsia"/>
        </w:rPr>
        <w:t>연산으로</w:t>
      </w:r>
      <w:r w:rsidR="0008780B">
        <w:rPr>
          <w:rFonts w:hint="eastAsia"/>
        </w:rPr>
        <w:t xml:space="preserve"> if문에 들어가 </w:t>
      </w:r>
      <w:r w:rsidR="00166281">
        <w:rPr>
          <w:rFonts w:hint="eastAsia"/>
        </w:rPr>
        <w:t xml:space="preserve">true이면 </w:t>
      </w:r>
      <w:r w:rsidR="00131660">
        <w:rPr>
          <w:rFonts w:hint="eastAsia"/>
        </w:rPr>
        <w:t>LCD</w:t>
      </w:r>
      <w:r w:rsidR="00131660">
        <w:t xml:space="preserve"> </w:t>
      </w:r>
      <w:r w:rsidR="00131660">
        <w:rPr>
          <w:rFonts w:hint="eastAsia"/>
        </w:rPr>
        <w:t xml:space="preserve">화면을 </w:t>
      </w:r>
      <w:r w:rsidR="0084606D">
        <w:rPr>
          <w:rFonts w:hint="eastAsia"/>
        </w:rPr>
        <w:t>WHITE로 출력</w:t>
      </w:r>
      <w:r w:rsidR="000566A6">
        <w:rPr>
          <w:rFonts w:hint="eastAsia"/>
        </w:rPr>
        <w:t>하고 flag</w:t>
      </w:r>
      <w:r w:rsidR="000566A6">
        <w:t xml:space="preserve"> </w:t>
      </w:r>
      <w:r w:rsidR="000566A6">
        <w:rPr>
          <w:rFonts w:hint="eastAsia"/>
        </w:rPr>
        <w:t>값을 0으로 바꾼다.</w:t>
      </w:r>
    </w:p>
    <w:p w14:paraId="41D600D6" w14:textId="67846035" w:rsidR="000566A6" w:rsidRDefault="000566A6" w:rsidP="007341AB">
      <w:r>
        <w:rPr>
          <w:rFonts w:hint="eastAsia"/>
        </w:rPr>
        <w:t xml:space="preserve">그 후에 스마트폰 플래시를 비추어 </w:t>
      </w:r>
      <w:proofErr w:type="spellStart"/>
      <w:r>
        <w:rPr>
          <w:rFonts w:hint="eastAsia"/>
        </w:rPr>
        <w:t>ADC_Value</w:t>
      </w:r>
      <w:proofErr w:type="spellEnd"/>
      <w:r>
        <w:rPr>
          <w:rFonts w:hint="eastAsia"/>
        </w:rPr>
        <w:t>[0]</w:t>
      </w:r>
      <w:r>
        <w:t xml:space="preserve"> </w:t>
      </w:r>
      <w:r>
        <w:rPr>
          <w:rFonts w:hint="eastAsia"/>
        </w:rPr>
        <w:t>값이 2000</w:t>
      </w:r>
      <w:r>
        <w:t xml:space="preserve"> </w:t>
      </w:r>
      <w:r>
        <w:rPr>
          <w:rFonts w:hint="eastAsia"/>
        </w:rPr>
        <w:t>이하로 떨어졌을 때,</w:t>
      </w:r>
      <w:r>
        <w:t xml:space="preserve"> </w:t>
      </w:r>
      <w:r w:rsidR="00921F25">
        <w:rPr>
          <w:rFonts w:hint="eastAsia"/>
        </w:rPr>
        <w:t>flag</w:t>
      </w:r>
      <w:r w:rsidR="00921F25">
        <w:t xml:space="preserve"> </w:t>
      </w:r>
      <w:r w:rsidR="00921F25">
        <w:rPr>
          <w:rFonts w:hint="eastAsia"/>
        </w:rPr>
        <w:t>값과의 and</w:t>
      </w:r>
      <w:r w:rsidR="00921F25">
        <w:t xml:space="preserve"> </w:t>
      </w:r>
      <w:r w:rsidR="00921F25">
        <w:rPr>
          <w:rFonts w:hint="eastAsia"/>
        </w:rPr>
        <w:t xml:space="preserve">연산을 통하여 </w:t>
      </w:r>
      <w:r w:rsidR="00144D5A">
        <w:rPr>
          <w:rFonts w:hint="eastAsia"/>
        </w:rPr>
        <w:t>현재 배경색이 WHITE로 출력되고 있는</w:t>
      </w:r>
      <w:r w:rsidR="00E22C54">
        <w:rPr>
          <w:rFonts w:hint="eastAsia"/>
        </w:rPr>
        <w:t xml:space="preserve"> 상</w:t>
      </w:r>
      <w:r w:rsidR="009063D7">
        <w:rPr>
          <w:rFonts w:hint="eastAsia"/>
        </w:rPr>
        <w:t>태에서 GRAY로 바뀌도록 하였다.</w:t>
      </w:r>
      <w:r w:rsidR="00146882">
        <w:t xml:space="preserve"> </w:t>
      </w:r>
      <w:r w:rsidR="00146882">
        <w:rPr>
          <w:rFonts w:hint="eastAsia"/>
        </w:rPr>
        <w:t xml:space="preserve">배경색이 바뀐 뒤에는 후에 다시 스마트폰 플래시를 </w:t>
      </w:r>
      <w:r w:rsidR="00EF70DF">
        <w:rPr>
          <w:rFonts w:hint="eastAsia"/>
        </w:rPr>
        <w:t>껐</w:t>
      </w:r>
      <w:r w:rsidR="00146882">
        <w:rPr>
          <w:rFonts w:hint="eastAsia"/>
        </w:rPr>
        <w:t>을 때 배경색이 WHITE로 바뀔 수 있도록 flag</w:t>
      </w:r>
      <w:r w:rsidR="00146882">
        <w:t xml:space="preserve"> </w:t>
      </w:r>
      <w:r w:rsidR="00146882">
        <w:rPr>
          <w:rFonts w:hint="eastAsia"/>
        </w:rPr>
        <w:lastRenderedPageBreak/>
        <w:t>값을 1로 변경해주었다.</w:t>
      </w:r>
    </w:p>
    <w:p w14:paraId="5C6BBCB3" w14:textId="056526D8" w:rsidR="00DA3C7D" w:rsidRDefault="00DA3C7D" w:rsidP="007341AB">
      <w:r>
        <w:rPr>
          <w:rFonts w:hint="eastAsia"/>
        </w:rPr>
        <w:t>위와 같이 flag를 사용하여 배경색이 GRAY로 바뀌어서 flag</w:t>
      </w:r>
      <w:r>
        <w:t xml:space="preserve"> </w:t>
      </w:r>
      <w:r>
        <w:rPr>
          <w:rFonts w:hint="eastAsia"/>
        </w:rPr>
        <w:t>값이 1이 된 상태에서</w:t>
      </w:r>
      <w:r w:rsidR="00404D26">
        <w:rPr>
          <w:rFonts w:hint="eastAsia"/>
        </w:rPr>
        <w:t xml:space="preserve"> </w:t>
      </w:r>
      <w:r w:rsidR="00DF575C">
        <w:rPr>
          <w:rFonts w:hint="eastAsia"/>
        </w:rPr>
        <w:t>계</w:t>
      </w:r>
      <w:r w:rsidR="00E62748">
        <w:rPr>
          <w:rFonts w:hint="eastAsia"/>
        </w:rPr>
        <w:t xml:space="preserve">속 </w:t>
      </w:r>
      <w:proofErr w:type="spellStart"/>
      <w:r>
        <w:rPr>
          <w:rFonts w:hint="eastAsia"/>
        </w:rPr>
        <w:t>ADC_Value</w:t>
      </w:r>
      <w:proofErr w:type="spellEnd"/>
      <w:r>
        <w:rPr>
          <w:rFonts w:hint="eastAsia"/>
        </w:rPr>
        <w:t>[0] 값이</w:t>
      </w:r>
      <w:r>
        <w:t xml:space="preserve"> </w:t>
      </w:r>
      <w:r>
        <w:rPr>
          <w:rFonts w:hint="eastAsia"/>
        </w:rPr>
        <w:t>2000</w:t>
      </w:r>
      <w:r>
        <w:t xml:space="preserve"> </w:t>
      </w:r>
      <w:r>
        <w:rPr>
          <w:rFonts w:hint="eastAsia"/>
        </w:rPr>
        <w:t>이하이더라도 계속해서 배경색이 GRAY로 초기화 되는 일이 없도록 하였다.</w:t>
      </w:r>
      <w:r>
        <w:t xml:space="preserve"> </w:t>
      </w:r>
      <w:r>
        <w:rPr>
          <w:rFonts w:hint="eastAsia"/>
        </w:rPr>
        <w:t>또한 배경색이 WHIIE로 바뀌어서 flag</w:t>
      </w:r>
      <w:r>
        <w:t xml:space="preserve"> </w:t>
      </w:r>
      <w:r>
        <w:rPr>
          <w:rFonts w:hint="eastAsia"/>
        </w:rPr>
        <w:t>값이 0이 된 상태에서</w:t>
      </w:r>
      <w:r w:rsidR="008412DA">
        <w:rPr>
          <w:rFonts w:hint="eastAsia"/>
        </w:rPr>
        <w:t xml:space="preserve"> 계속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ADC_Value</w:t>
      </w:r>
      <w:proofErr w:type="spellEnd"/>
      <w:r>
        <w:rPr>
          <w:rFonts w:hint="eastAsia"/>
        </w:rPr>
        <w:t>[0]이 2000</w:t>
      </w:r>
      <w:r>
        <w:t xml:space="preserve"> </w:t>
      </w:r>
      <w:r>
        <w:rPr>
          <w:rFonts w:hint="eastAsia"/>
        </w:rPr>
        <w:t>초과이더라도 계속해서 배경색이 WHITE로 초기화 되는 일이 없도록 하였다.</w:t>
      </w:r>
    </w:p>
    <w:p w14:paraId="483F0C30" w14:textId="1DF3972B" w:rsidR="00DA3C7D" w:rsidRDefault="00DA3C7D" w:rsidP="007341AB">
      <w:r>
        <w:rPr>
          <w:rFonts w:hint="eastAsia"/>
        </w:rPr>
        <w:t>위의 과정을 통해 if문에서 배경색을</w:t>
      </w:r>
      <w:r w:rsidR="009716D4">
        <w:rPr>
          <w:rFonts w:hint="eastAsia"/>
        </w:rPr>
        <w:t xml:space="preserve"> 정한 뒤,</w:t>
      </w:r>
      <w:r w:rsidR="009716D4">
        <w:t xml:space="preserve"> </w:t>
      </w:r>
      <w:r w:rsidR="009716D4">
        <w:rPr>
          <w:rFonts w:hint="eastAsia"/>
        </w:rPr>
        <w:t>(x,</w:t>
      </w:r>
      <w:r w:rsidR="009716D4">
        <w:t xml:space="preserve"> </w:t>
      </w:r>
      <w:r w:rsidR="009716D4">
        <w:rPr>
          <w:rFonts w:hint="eastAsia"/>
        </w:rPr>
        <w:t>y)</w:t>
      </w:r>
      <w:r w:rsidR="009716D4">
        <w:t xml:space="preserve"> </w:t>
      </w:r>
      <w:r w:rsidR="009716D4">
        <w:rPr>
          <w:rFonts w:hint="eastAsia"/>
        </w:rPr>
        <w:t>=</w:t>
      </w:r>
      <w:r w:rsidR="009716D4">
        <w:t xml:space="preserve"> </w:t>
      </w:r>
      <w:r w:rsidR="009716D4">
        <w:rPr>
          <w:rFonts w:hint="eastAsia"/>
        </w:rPr>
        <w:t>(40,</w:t>
      </w:r>
      <w:r w:rsidR="009716D4">
        <w:t xml:space="preserve"> </w:t>
      </w:r>
      <w:r w:rsidR="009716D4">
        <w:rPr>
          <w:rFonts w:hint="eastAsia"/>
        </w:rPr>
        <w:t>100) 위치에 조도센서 값을 BLUE</w:t>
      </w:r>
      <w:r w:rsidR="009716D4">
        <w:t xml:space="preserve"> </w:t>
      </w:r>
      <w:r w:rsidR="009716D4">
        <w:rPr>
          <w:rFonts w:hint="eastAsia"/>
        </w:rPr>
        <w:t>색상으로</w:t>
      </w:r>
      <w:r w:rsidR="00344B14">
        <w:t xml:space="preserve"> </w:t>
      </w:r>
      <w:r w:rsidR="00344B14">
        <w:rPr>
          <w:rFonts w:hint="eastAsia"/>
        </w:rPr>
        <w:t>띄운다.</w:t>
      </w:r>
    </w:p>
    <w:p w14:paraId="24FB172D" w14:textId="4FB4E8EC" w:rsidR="00E93F23" w:rsidRDefault="00E93F23" w:rsidP="007341AB"/>
    <w:p w14:paraId="54BD7558" w14:textId="064DCF6D" w:rsidR="00B94FA0" w:rsidRDefault="00E93F23" w:rsidP="00E93F2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A1DCC">
        <w:rPr>
          <w:rFonts w:hint="eastAsia"/>
          <w:b/>
          <w:bCs/>
          <w:sz w:val="24"/>
          <w:szCs w:val="24"/>
        </w:rPr>
        <w:t xml:space="preserve">실험 </w:t>
      </w:r>
      <w:r>
        <w:rPr>
          <w:rFonts w:hint="eastAsia"/>
          <w:b/>
          <w:bCs/>
          <w:sz w:val="24"/>
          <w:szCs w:val="24"/>
        </w:rPr>
        <w:t>결과</w:t>
      </w:r>
    </w:p>
    <w:p w14:paraId="721B33FB" w14:textId="0FA3E45B" w:rsidR="00B94FA0" w:rsidRDefault="007563DF" w:rsidP="00E93F23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6F51E78" wp14:editId="649EC925">
            <wp:extent cx="2038350" cy="2038350"/>
            <wp:effectExtent l="0" t="0" r="0" b="0"/>
            <wp:docPr id="7" name="그림 7" descr="텍스트, 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전자기기, 회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7BD3" w14:textId="580FE595" w:rsidR="00E93F23" w:rsidRDefault="00B94FA0" w:rsidP="007341AB">
      <w:r>
        <w:rPr>
          <w:rFonts w:hint="eastAsia"/>
        </w:rPr>
        <w:t xml:space="preserve">프로그램 실행시켰을 때 조도센서의 값이 지정한 </w:t>
      </w:r>
      <w:r>
        <w:t>threshold</w:t>
      </w:r>
      <w:r>
        <w:rPr>
          <w:rFonts w:hint="eastAsia"/>
        </w:rPr>
        <w:t xml:space="preserve">인 </w:t>
      </w:r>
      <w:r>
        <w:t xml:space="preserve">2000 </w:t>
      </w:r>
      <w:r>
        <w:rPr>
          <w:rFonts w:hint="eastAsia"/>
        </w:rPr>
        <w:t>이</w:t>
      </w:r>
      <w:r w:rsidR="007563DF">
        <w:rPr>
          <w:rFonts w:hint="eastAsia"/>
        </w:rPr>
        <w:t>하</w:t>
      </w:r>
      <w:r>
        <w:rPr>
          <w:rFonts w:hint="eastAsia"/>
        </w:rPr>
        <w:t xml:space="preserve">이기 때문에 </w:t>
      </w:r>
      <w:r w:rsidR="007563DF">
        <w:rPr>
          <w:rFonts w:hint="eastAsia"/>
        </w:rPr>
        <w:t>회색</w:t>
      </w:r>
      <w:r>
        <w:rPr>
          <w:rFonts w:hint="eastAsia"/>
        </w:rPr>
        <w:t xml:space="preserve"> 바탕에 출력된다.</w:t>
      </w:r>
      <w:r>
        <w:t xml:space="preserve"> </w:t>
      </w:r>
    </w:p>
    <w:p w14:paraId="5C20E489" w14:textId="56AE2FBD" w:rsidR="00B94FA0" w:rsidRDefault="007563DF" w:rsidP="007341AB">
      <w:r>
        <w:rPr>
          <w:rFonts w:hint="eastAsia"/>
          <w:noProof/>
        </w:rPr>
        <w:drawing>
          <wp:inline distT="0" distB="0" distL="0" distR="0" wp14:anchorId="736A5BF8" wp14:editId="52573207">
            <wp:extent cx="2003026" cy="1971675"/>
            <wp:effectExtent l="0" t="0" r="0" b="0"/>
            <wp:docPr id="5" name="그림 5" descr="텍스트, 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, 회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72" cy="198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23A0" w14:textId="490CBA8F" w:rsidR="00B94FA0" w:rsidRDefault="00B94FA0" w:rsidP="007341AB">
      <w:r>
        <w:rPr>
          <w:rFonts w:hint="eastAsia"/>
        </w:rPr>
        <w:t xml:space="preserve">손으로 빛을 가려 조도센서의 값이 </w:t>
      </w:r>
      <w:r>
        <w:t>2000</w:t>
      </w:r>
      <w:r>
        <w:rPr>
          <w:rFonts w:hint="eastAsia"/>
        </w:rPr>
        <w:t>이</w:t>
      </w:r>
      <w:r w:rsidR="007563DF">
        <w:rPr>
          <w:rFonts w:hint="eastAsia"/>
        </w:rPr>
        <w:t>상으</w:t>
      </w:r>
      <w:r>
        <w:rPr>
          <w:rFonts w:hint="eastAsia"/>
        </w:rPr>
        <w:t xml:space="preserve">로 </w:t>
      </w:r>
      <w:r w:rsidR="007563DF">
        <w:rPr>
          <w:rFonts w:hint="eastAsia"/>
        </w:rPr>
        <w:t>올라</w:t>
      </w:r>
      <w:r>
        <w:rPr>
          <w:rFonts w:hint="eastAsia"/>
        </w:rPr>
        <w:t xml:space="preserve">가자 </w:t>
      </w:r>
      <w:r w:rsidR="007563DF">
        <w:rPr>
          <w:rFonts w:hint="eastAsia"/>
        </w:rPr>
        <w:t>흰</w:t>
      </w:r>
      <w:r>
        <w:rPr>
          <w:rFonts w:hint="eastAsia"/>
        </w:rPr>
        <w:t>색 화면 위에 조도센서의 값이 출력되고 있다.</w:t>
      </w:r>
    </w:p>
    <w:p w14:paraId="1EEE2161" w14:textId="612360E4" w:rsidR="00B94FA0" w:rsidRDefault="00B94FA0" w:rsidP="007341AB"/>
    <w:sectPr w:rsidR="00B94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1C0C" w14:textId="77777777" w:rsidR="00637E08" w:rsidRDefault="00637E08" w:rsidP="009F4329">
      <w:pPr>
        <w:spacing w:after="0" w:line="240" w:lineRule="auto"/>
      </w:pPr>
      <w:r>
        <w:separator/>
      </w:r>
    </w:p>
  </w:endnote>
  <w:endnote w:type="continuationSeparator" w:id="0">
    <w:p w14:paraId="1BD4B5DB" w14:textId="77777777" w:rsidR="00637E08" w:rsidRDefault="00637E08" w:rsidP="009F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AE8E" w14:textId="77777777" w:rsidR="00637E08" w:rsidRDefault="00637E08" w:rsidP="009F4329">
      <w:pPr>
        <w:spacing w:after="0" w:line="240" w:lineRule="auto"/>
      </w:pPr>
      <w:r>
        <w:separator/>
      </w:r>
    </w:p>
  </w:footnote>
  <w:footnote w:type="continuationSeparator" w:id="0">
    <w:p w14:paraId="26F01756" w14:textId="77777777" w:rsidR="00637E08" w:rsidRDefault="00637E08" w:rsidP="009F4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E115E"/>
    <w:multiLevelType w:val="hybridMultilevel"/>
    <w:tmpl w:val="4D564CEA"/>
    <w:lvl w:ilvl="0" w:tplc="A858A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AB"/>
    <w:rsid w:val="000001D8"/>
    <w:rsid w:val="000303DD"/>
    <w:rsid w:val="00036FEA"/>
    <w:rsid w:val="00037070"/>
    <w:rsid w:val="000423AF"/>
    <w:rsid w:val="000566A6"/>
    <w:rsid w:val="0008780B"/>
    <w:rsid w:val="000B1E55"/>
    <w:rsid w:val="000E598B"/>
    <w:rsid w:val="000E6C9B"/>
    <w:rsid w:val="00131660"/>
    <w:rsid w:val="00144D5A"/>
    <w:rsid w:val="00146882"/>
    <w:rsid w:val="00166281"/>
    <w:rsid w:val="00174FD7"/>
    <w:rsid w:val="0023632D"/>
    <w:rsid w:val="002E0479"/>
    <w:rsid w:val="00305EE9"/>
    <w:rsid w:val="00327FF3"/>
    <w:rsid w:val="00344B14"/>
    <w:rsid w:val="00350BA2"/>
    <w:rsid w:val="00367CED"/>
    <w:rsid w:val="00386D37"/>
    <w:rsid w:val="003D0270"/>
    <w:rsid w:val="003D6C57"/>
    <w:rsid w:val="003E1072"/>
    <w:rsid w:val="00404D26"/>
    <w:rsid w:val="00441850"/>
    <w:rsid w:val="00493803"/>
    <w:rsid w:val="00494BDC"/>
    <w:rsid w:val="004E7066"/>
    <w:rsid w:val="004F4863"/>
    <w:rsid w:val="00503839"/>
    <w:rsid w:val="00524516"/>
    <w:rsid w:val="005446E4"/>
    <w:rsid w:val="005A1DCC"/>
    <w:rsid w:val="005C6EC8"/>
    <w:rsid w:val="005D2677"/>
    <w:rsid w:val="00637E08"/>
    <w:rsid w:val="00646614"/>
    <w:rsid w:val="00652F47"/>
    <w:rsid w:val="00674F45"/>
    <w:rsid w:val="00676A56"/>
    <w:rsid w:val="0068164F"/>
    <w:rsid w:val="006A4038"/>
    <w:rsid w:val="006C5FCF"/>
    <w:rsid w:val="006E43DB"/>
    <w:rsid w:val="00710FD4"/>
    <w:rsid w:val="007341AB"/>
    <w:rsid w:val="00737A5C"/>
    <w:rsid w:val="007563DF"/>
    <w:rsid w:val="007C1923"/>
    <w:rsid w:val="007D000F"/>
    <w:rsid w:val="008037B8"/>
    <w:rsid w:val="008412DA"/>
    <w:rsid w:val="0084606D"/>
    <w:rsid w:val="00861467"/>
    <w:rsid w:val="008620C2"/>
    <w:rsid w:val="008636E1"/>
    <w:rsid w:val="00877830"/>
    <w:rsid w:val="008816DF"/>
    <w:rsid w:val="0089772A"/>
    <w:rsid w:val="008C538D"/>
    <w:rsid w:val="008D26DD"/>
    <w:rsid w:val="009063D7"/>
    <w:rsid w:val="00921F25"/>
    <w:rsid w:val="00942CE0"/>
    <w:rsid w:val="009537E4"/>
    <w:rsid w:val="0096213D"/>
    <w:rsid w:val="009716D4"/>
    <w:rsid w:val="009717EB"/>
    <w:rsid w:val="009805F7"/>
    <w:rsid w:val="009E2D05"/>
    <w:rsid w:val="009F4329"/>
    <w:rsid w:val="00A10A95"/>
    <w:rsid w:val="00A43D96"/>
    <w:rsid w:val="00A662FE"/>
    <w:rsid w:val="00A918FC"/>
    <w:rsid w:val="00AA0792"/>
    <w:rsid w:val="00AA7CCE"/>
    <w:rsid w:val="00B302D1"/>
    <w:rsid w:val="00B94FA0"/>
    <w:rsid w:val="00B95AA4"/>
    <w:rsid w:val="00BA3855"/>
    <w:rsid w:val="00C203B1"/>
    <w:rsid w:val="00C35C86"/>
    <w:rsid w:val="00C50CE1"/>
    <w:rsid w:val="00CC1AC4"/>
    <w:rsid w:val="00CE5771"/>
    <w:rsid w:val="00D40427"/>
    <w:rsid w:val="00D54CF5"/>
    <w:rsid w:val="00D56565"/>
    <w:rsid w:val="00DA3C7D"/>
    <w:rsid w:val="00DB76C7"/>
    <w:rsid w:val="00DE4859"/>
    <w:rsid w:val="00DF575C"/>
    <w:rsid w:val="00E22C54"/>
    <w:rsid w:val="00E3251A"/>
    <w:rsid w:val="00E62748"/>
    <w:rsid w:val="00E93F23"/>
    <w:rsid w:val="00ED2407"/>
    <w:rsid w:val="00EE7EE0"/>
    <w:rsid w:val="00EF02BD"/>
    <w:rsid w:val="00EF70DF"/>
    <w:rsid w:val="00F0317C"/>
    <w:rsid w:val="00F33292"/>
    <w:rsid w:val="00F42B09"/>
    <w:rsid w:val="00F94C31"/>
    <w:rsid w:val="00FC6813"/>
    <w:rsid w:val="00F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49B6C"/>
  <w15:chartTrackingRefBased/>
  <w15:docId w15:val="{951B22C8-F9F6-4F61-97E5-28B03E5F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F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F4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4329"/>
  </w:style>
  <w:style w:type="paragraph" w:styleId="a5">
    <w:name w:val="footer"/>
    <w:basedOn w:val="a"/>
    <w:link w:val="Char0"/>
    <w:uiPriority w:val="99"/>
    <w:unhideWhenUsed/>
    <w:rsid w:val="009F4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DDFDF-951D-4AF1-B7B8-41BDD7A6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이해민</dc:creator>
  <cp:keywords/>
  <dc:description/>
  <cp:lastModifiedBy>정경호</cp:lastModifiedBy>
  <cp:revision>2</cp:revision>
  <dcterms:created xsi:type="dcterms:W3CDTF">2021-11-18T12:18:00Z</dcterms:created>
  <dcterms:modified xsi:type="dcterms:W3CDTF">2021-11-18T12:18:00Z</dcterms:modified>
</cp:coreProperties>
</file>