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22AD" w14:textId="5E20891C" w:rsidR="00C6554A" w:rsidRDefault="00C6554A" w:rsidP="00C6554A">
      <w:pPr>
        <w:pStyle w:val="Foto"/>
        <w:rPr>
          <w:lang w:val="pt-BR"/>
        </w:rPr>
      </w:pPr>
    </w:p>
    <w:p w14:paraId="1EAB91A1" w14:textId="77777777" w:rsidR="00A02D10" w:rsidRDefault="00A02D10" w:rsidP="00C6554A">
      <w:pPr>
        <w:pStyle w:val="Foto"/>
        <w:rPr>
          <w:lang w:val="pt-BR"/>
        </w:rPr>
      </w:pPr>
    </w:p>
    <w:p w14:paraId="29DD1DE5" w14:textId="77777777" w:rsidR="00A02D10" w:rsidRDefault="00A02D10" w:rsidP="00C6554A">
      <w:pPr>
        <w:pStyle w:val="Ttulo"/>
        <w:rPr>
          <w:lang w:val="pt-BR"/>
        </w:rPr>
      </w:pPr>
    </w:p>
    <w:p w14:paraId="394A2317" w14:textId="77777777" w:rsidR="00A02D10" w:rsidRDefault="00A02D10" w:rsidP="00C6554A">
      <w:pPr>
        <w:pStyle w:val="Ttulo"/>
        <w:rPr>
          <w:lang w:val="pt-BR"/>
        </w:rPr>
      </w:pPr>
    </w:p>
    <w:p w14:paraId="25BC9084" w14:textId="77777777" w:rsidR="00A02D10" w:rsidRDefault="00A02D10" w:rsidP="00C6554A">
      <w:pPr>
        <w:pStyle w:val="Ttulo"/>
        <w:rPr>
          <w:lang w:val="pt-BR"/>
        </w:rPr>
      </w:pPr>
    </w:p>
    <w:p w14:paraId="2F62C631" w14:textId="77777777" w:rsidR="00A02D10" w:rsidRDefault="00A02D10" w:rsidP="00C6554A">
      <w:pPr>
        <w:pStyle w:val="Ttulo"/>
        <w:rPr>
          <w:lang w:val="pt-BR"/>
        </w:rPr>
      </w:pPr>
    </w:p>
    <w:p w14:paraId="15CBB10A" w14:textId="77777777" w:rsidR="00A02D10" w:rsidRPr="00931349" w:rsidRDefault="00A02D10" w:rsidP="00C6554A">
      <w:pPr>
        <w:pStyle w:val="Ttulo"/>
        <w:rPr>
          <w:sz w:val="96"/>
          <w:szCs w:val="96"/>
          <w:lang w:val="pt-BR"/>
        </w:rPr>
      </w:pPr>
      <w:r w:rsidRPr="00931349">
        <w:rPr>
          <w:sz w:val="96"/>
          <w:szCs w:val="96"/>
          <w:lang w:val="pt-BR"/>
        </w:rPr>
        <w:t xml:space="preserve">Álgebra Linear </w:t>
      </w:r>
    </w:p>
    <w:p w14:paraId="04234182" w14:textId="1966BF75" w:rsidR="00C6554A" w:rsidRPr="00931349" w:rsidRDefault="00A02D10" w:rsidP="00C6554A">
      <w:pPr>
        <w:pStyle w:val="Ttulo"/>
        <w:rPr>
          <w:sz w:val="96"/>
          <w:szCs w:val="96"/>
          <w:lang w:val="pt-BR"/>
        </w:rPr>
      </w:pPr>
      <w:r w:rsidRPr="00931349">
        <w:rPr>
          <w:sz w:val="96"/>
          <w:szCs w:val="96"/>
          <w:lang w:val="pt-BR"/>
        </w:rPr>
        <w:t>Numérica</w:t>
      </w:r>
    </w:p>
    <w:p w14:paraId="7FB4F7E9" w14:textId="77777777" w:rsidR="00A02D10" w:rsidRPr="00A02D10" w:rsidRDefault="00A02D10" w:rsidP="00C6554A">
      <w:pPr>
        <w:pStyle w:val="Ttulo"/>
        <w:rPr>
          <w:sz w:val="96"/>
          <w:szCs w:val="96"/>
          <w:lang w:val="pt-BR"/>
        </w:rPr>
      </w:pPr>
    </w:p>
    <w:p w14:paraId="4857CC76" w14:textId="3C132FCF" w:rsidR="00A02D10" w:rsidRDefault="00B04C39" w:rsidP="00C6554A">
      <w:pPr>
        <w:pStyle w:val="InformaesdeContato"/>
        <w:rPr>
          <w:rFonts w:asciiTheme="majorHAnsi" w:hAnsiTheme="majorHAnsi" w:cs="Arial"/>
          <w:sz w:val="56"/>
          <w:szCs w:val="56"/>
          <w:lang w:val="pt-BR"/>
        </w:rPr>
      </w:pPr>
      <w:r>
        <w:rPr>
          <w:rFonts w:asciiTheme="majorHAnsi" w:hAnsiTheme="majorHAnsi" w:cs="Arial"/>
          <w:sz w:val="56"/>
          <w:szCs w:val="56"/>
          <w:lang w:val="pt-BR"/>
        </w:rPr>
        <w:t xml:space="preserve">Tarefa </w:t>
      </w:r>
      <w:r w:rsidR="004C77ED">
        <w:rPr>
          <w:rFonts w:asciiTheme="majorHAnsi" w:hAnsiTheme="majorHAnsi" w:cs="Arial"/>
          <w:sz w:val="56"/>
          <w:szCs w:val="56"/>
          <w:lang w:val="pt-BR"/>
        </w:rPr>
        <w:t>2</w:t>
      </w:r>
      <w:r>
        <w:rPr>
          <w:rFonts w:asciiTheme="majorHAnsi" w:hAnsiTheme="majorHAnsi" w:cs="Arial"/>
          <w:sz w:val="56"/>
          <w:szCs w:val="56"/>
          <w:lang w:val="pt-BR"/>
        </w:rPr>
        <w:t xml:space="preserve"> – </w:t>
      </w:r>
      <w:r w:rsidR="004C77ED">
        <w:rPr>
          <w:rFonts w:asciiTheme="majorHAnsi" w:hAnsiTheme="majorHAnsi" w:cs="Arial"/>
          <w:sz w:val="56"/>
          <w:szCs w:val="56"/>
          <w:lang w:val="pt-BR"/>
        </w:rPr>
        <w:t>Estudando</w:t>
      </w:r>
    </w:p>
    <w:p w14:paraId="6034D9D3" w14:textId="667582AE" w:rsidR="004C77ED" w:rsidRPr="00B04C39" w:rsidRDefault="004C77ED" w:rsidP="00C6554A">
      <w:pPr>
        <w:pStyle w:val="InformaesdeContato"/>
        <w:rPr>
          <w:rFonts w:asciiTheme="majorHAnsi" w:hAnsiTheme="majorHAnsi" w:cs="Arial"/>
          <w:sz w:val="56"/>
          <w:szCs w:val="56"/>
          <w:lang w:val="pt-BR"/>
        </w:rPr>
      </w:pPr>
      <w:r>
        <w:rPr>
          <w:rFonts w:asciiTheme="majorHAnsi" w:hAnsiTheme="majorHAnsi" w:cs="Arial"/>
          <w:sz w:val="56"/>
          <w:szCs w:val="56"/>
          <w:lang w:val="pt-BR"/>
        </w:rPr>
        <w:t xml:space="preserve">Ajuste de </w:t>
      </w:r>
      <w:r w:rsidR="00D3324C">
        <w:rPr>
          <w:rFonts w:asciiTheme="majorHAnsi" w:hAnsiTheme="majorHAnsi" w:cs="Arial"/>
          <w:sz w:val="56"/>
          <w:szCs w:val="56"/>
          <w:lang w:val="pt-BR"/>
        </w:rPr>
        <w:t>reta</w:t>
      </w:r>
    </w:p>
    <w:p w14:paraId="506200C5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81A962" w14:textId="77777777" w:rsidR="00A02D10" w:rsidRDefault="00A02D10" w:rsidP="00A02D10">
      <w:pPr>
        <w:pStyle w:val="InformaesdeContato"/>
        <w:jc w:val="left"/>
        <w:rPr>
          <w:rFonts w:ascii="Arial" w:hAnsi="Arial" w:cs="Arial"/>
          <w:lang w:val="pt-BR"/>
        </w:rPr>
      </w:pPr>
    </w:p>
    <w:p w14:paraId="6ACD6249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B2DABE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2F464B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F8D2CE6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F1CCD1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806509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5F758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DA5A9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30936D3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0FB2F76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FAFF75D" w14:textId="77777777" w:rsidR="00A02D10" w:rsidRDefault="00A02D10" w:rsidP="00F20732">
      <w:pPr>
        <w:pStyle w:val="InformaesdeContato"/>
        <w:jc w:val="left"/>
        <w:rPr>
          <w:rFonts w:ascii="Arial" w:hAnsi="Arial" w:cs="Arial"/>
          <w:lang w:val="pt-BR"/>
        </w:rPr>
      </w:pPr>
    </w:p>
    <w:p w14:paraId="0FA8060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9451A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D47438F" w14:textId="3E396AA3" w:rsidR="002C74C0" w:rsidRDefault="00A02D10" w:rsidP="00645587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 w:rsidRPr="00645587">
        <w:rPr>
          <w:rFonts w:ascii="Arial" w:hAnsi="Arial" w:cs="Arial"/>
          <w:b/>
          <w:bCs/>
          <w:lang w:val="pt-BR"/>
        </w:rPr>
        <w:t>Gustavo Dias de Oliveira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 w:bidi="pt-BR"/>
        </w:rPr>
        <w:t>-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/>
        </w:rPr>
        <w:t>202010078511</w:t>
      </w:r>
      <w:r w:rsidR="00C6554A" w:rsidRPr="00A02D10">
        <w:rPr>
          <w:rFonts w:ascii="Arial" w:hAnsi="Arial" w:cs="Arial"/>
          <w:lang w:val="pt-BR" w:bidi="pt-BR"/>
        </w:rPr>
        <w:br w:type="page"/>
      </w:r>
      <w:r w:rsidRPr="00A02D10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lastRenderedPageBreak/>
        <w:t>Introdução</w:t>
      </w:r>
    </w:p>
    <w:p w14:paraId="10C524B0" w14:textId="554D94C3" w:rsidR="00A02D10" w:rsidRDefault="00A02D10" w:rsidP="00A02D10">
      <w:pPr>
        <w:pStyle w:val="InformaesdeContato"/>
        <w:jc w:val="left"/>
        <w:rPr>
          <w:rFonts w:cs="Arial"/>
          <w:color w:val="auto"/>
          <w:lang w:val="pt-BR" w:bidi="pt-BR"/>
        </w:rPr>
      </w:pPr>
      <w:r>
        <w:rPr>
          <w:rFonts w:cs="Arial"/>
          <w:b/>
          <w:bCs/>
          <w:color w:val="007789" w:themeColor="accent1" w:themeShade="BF"/>
          <w:lang w:val="pt-BR" w:bidi="pt-BR"/>
        </w:rPr>
        <w:tab/>
      </w:r>
    </w:p>
    <w:p w14:paraId="5666BEFA" w14:textId="77777777" w:rsidR="00FD2DAF" w:rsidRPr="00FD2DAF" w:rsidRDefault="00A02D10" w:rsidP="00FD2DAF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ab/>
      </w:r>
      <w:r w:rsidR="00FD2DAF" w:rsidRPr="00FD2DAF">
        <w:rPr>
          <w:rFonts w:cs="Arial"/>
          <w:color w:val="auto"/>
          <w:lang w:val="pt-BR" w:bidi="pt-BR"/>
        </w:rPr>
        <w:t>O ajuste de reta é uma técnica comum na área de análise de dados, utilizada para modelar e prever comportamentos lineares em conjuntos de dados. Ele é especialmente útil quando se deseja entender a relação entre duas variáveis e fazer previsões com base nessa relação.</w:t>
      </w:r>
    </w:p>
    <w:p w14:paraId="3EB94F04" w14:textId="77777777" w:rsidR="00FD2DAF" w:rsidRPr="00FD2DAF" w:rsidRDefault="00FD2DAF" w:rsidP="00FD2DAF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66193041" w14:textId="77777777" w:rsidR="00FD2DAF" w:rsidRPr="00FD2DAF" w:rsidRDefault="00FD2DAF" w:rsidP="00FD2DA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D2DAF">
        <w:rPr>
          <w:rFonts w:cs="Arial"/>
          <w:color w:val="auto"/>
          <w:lang w:val="pt-BR" w:bidi="pt-BR"/>
        </w:rPr>
        <w:t>No código, são definidos os parâmetros da reta, como o coeficiente angular (m) e o coeficiente linear (c). Em seguida, são gerados pontos sintéticos ao longo da reta verdadeira, adicionando um nível de ruído especificado.</w:t>
      </w:r>
    </w:p>
    <w:p w14:paraId="6F5D2BB7" w14:textId="77777777" w:rsidR="00FD2DAF" w:rsidRPr="00FD2DAF" w:rsidRDefault="00FD2DAF" w:rsidP="00FD2DAF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64630038" w14:textId="77777777" w:rsidR="00FD2DAF" w:rsidRPr="00FD2DAF" w:rsidRDefault="00FD2DAF" w:rsidP="00FD2DA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D2DAF">
        <w:rPr>
          <w:rFonts w:cs="Arial"/>
          <w:color w:val="auto"/>
          <w:lang w:val="pt-BR" w:bidi="pt-BR"/>
        </w:rPr>
        <w:t>Através do ajuste da reta aos pontos perturbados, utilizando o método dos mínimos quadrados, é possível estimar os coeficientes que melhor descrevem a relação linear entre as variáveis. Esses coeficientes são então utilizados para traçar a reta ajustada aos dados perturbados.</w:t>
      </w:r>
    </w:p>
    <w:p w14:paraId="450C3E2F" w14:textId="77777777" w:rsidR="00FD2DAF" w:rsidRPr="00FD2DAF" w:rsidRDefault="00FD2DAF" w:rsidP="00FD2DAF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34BC2A85" w14:textId="77777777" w:rsidR="00FD2DAF" w:rsidRPr="00FD2DAF" w:rsidRDefault="00FD2DAF" w:rsidP="00FD2DA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D2DAF">
        <w:rPr>
          <w:rFonts w:cs="Arial"/>
          <w:color w:val="auto"/>
          <w:lang w:val="pt-BR" w:bidi="pt-BR"/>
        </w:rPr>
        <w:t>Ao analisar os resultados dos ajustes de reta, é possível avaliar a precisão das estimativas e a capacidade do modelo em capturar a relação linear subjacente aos dados, mesmo diante de perturbações aleatórias.</w:t>
      </w:r>
    </w:p>
    <w:p w14:paraId="31B81313" w14:textId="77777777" w:rsidR="00FD2DAF" w:rsidRPr="00FD2DAF" w:rsidRDefault="00FD2DAF" w:rsidP="00FD2DAF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7E70074E" w14:textId="7DC082CF" w:rsidR="00213B6B" w:rsidRDefault="00FD2DAF" w:rsidP="00FD2DA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D2DAF">
        <w:rPr>
          <w:rFonts w:cs="Arial"/>
          <w:color w:val="auto"/>
          <w:lang w:val="pt-BR" w:bidi="pt-BR"/>
        </w:rPr>
        <w:t>Em resumo, o código apresentado oferece uma ilustração prática do ajuste de reta aos pontos perturbados, demonstrando a aplicação dessa técnica na análise de dados e na modelagem de relações lineares.</w:t>
      </w:r>
    </w:p>
    <w:p w14:paraId="5E25F682" w14:textId="77777777" w:rsidR="00FD2DAF" w:rsidRPr="009E4675" w:rsidRDefault="00FD2DAF" w:rsidP="00FD2DAF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35A7F5F1" w14:textId="7D9FF27C" w:rsidR="00A02D10" w:rsidRPr="00B06F8F" w:rsidRDefault="00A02D10" w:rsidP="00A02D10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 w:rsidRPr="00A02D10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Desenvolvimento</w:t>
      </w:r>
    </w:p>
    <w:p w14:paraId="2DBA15B5" w14:textId="39885BCE" w:rsidR="00A02D10" w:rsidRDefault="00A02D10" w:rsidP="00FA0707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2981ADC3" w14:textId="7B853F48" w:rsidR="00914556" w:rsidRDefault="009E4675" w:rsidP="00FD2DAF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Vamos utilizar </w:t>
      </w:r>
      <w:r w:rsidR="00FD2DAF" w:rsidRPr="00FD2DAF">
        <w:rPr>
          <w:rFonts w:cs="Arial"/>
          <w:color w:val="auto"/>
          <w:lang w:val="pt-BR" w:bidi="pt-BR"/>
        </w:rPr>
        <w:t>m = 2</w:t>
      </w:r>
      <w:r w:rsidR="00FD2DAF">
        <w:rPr>
          <w:rFonts w:cs="Arial"/>
          <w:color w:val="auto"/>
          <w:lang w:val="pt-BR" w:bidi="pt-BR"/>
        </w:rPr>
        <w:t xml:space="preserve">, </w:t>
      </w:r>
      <w:r w:rsidR="00FD2DAF" w:rsidRPr="00FD2DAF">
        <w:rPr>
          <w:rFonts w:cs="Arial"/>
          <w:color w:val="auto"/>
          <w:lang w:val="pt-BR" w:bidi="pt-BR"/>
        </w:rPr>
        <w:t>c = -3</w:t>
      </w:r>
      <w:r w:rsidR="00A80413">
        <w:rPr>
          <w:rFonts w:cs="Arial"/>
          <w:color w:val="auto"/>
          <w:lang w:val="pt-BR" w:bidi="pt-BR"/>
        </w:rPr>
        <w:t>,</w:t>
      </w:r>
      <w:r>
        <w:rPr>
          <w:rFonts w:cs="Arial"/>
          <w:color w:val="auto"/>
          <w:lang w:val="pt-BR" w:bidi="pt-BR"/>
        </w:rPr>
        <w:t xml:space="preserve"> com isso temos a função:</w:t>
      </w:r>
    </w:p>
    <w:p w14:paraId="23506876" w14:textId="77777777" w:rsidR="009E4675" w:rsidRDefault="009E4675" w:rsidP="00B2105C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4BB1782E" w14:textId="2C4C3ABA" w:rsidR="00B2105C" w:rsidRPr="00B2105C" w:rsidRDefault="00FD2DAF" w:rsidP="00B2105C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m:oMathPara>
        <m:oMath>
          <m:r>
            <w:rPr>
              <w:rFonts w:ascii="Cambria Math" w:hAnsi="Cambria Math" w:cs="Arial"/>
              <w:color w:val="auto"/>
              <w:lang w:val="pt-BR" w:bidi="pt-BR"/>
            </w:rPr>
            <m:t>y = 2x - 3</m:t>
          </m:r>
        </m:oMath>
      </m:oMathPara>
    </w:p>
    <w:p w14:paraId="7D94B845" w14:textId="77777777" w:rsidR="00FD2DAF" w:rsidRDefault="009E4675" w:rsidP="00A80413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Que gera a seguinte </w:t>
      </w:r>
      <w:r w:rsidR="00FD2DAF">
        <w:rPr>
          <w:rFonts w:cs="Arial"/>
          <w:color w:val="auto"/>
          <w:lang w:val="pt-BR" w:bidi="pt-BR"/>
        </w:rPr>
        <w:t>reta</w:t>
      </w:r>
      <w:r>
        <w:rPr>
          <w:rFonts w:cs="Arial"/>
          <w:color w:val="auto"/>
          <w:lang w:val="pt-BR" w:bidi="pt-BR"/>
        </w:rPr>
        <w:t>:</w:t>
      </w:r>
    </w:p>
    <w:p w14:paraId="15A62EF4" w14:textId="2C90FC95" w:rsidR="009E4675" w:rsidRPr="00FD2DAF" w:rsidRDefault="00FD2DAF" w:rsidP="00FD2DAF">
      <w:pPr>
        <w:pStyle w:val="InformaesdeContato"/>
        <w:ind w:firstLine="720"/>
        <w:rPr>
          <w:rFonts w:cs="Arial"/>
          <w:color w:val="auto"/>
          <w:lang w:val="pt-BR" w:bidi="pt-BR"/>
        </w:rPr>
      </w:pPr>
      <w:r w:rsidRPr="00FD2DAF">
        <w:rPr>
          <w:rFonts w:cs="Times New Roman"/>
          <w:noProof/>
          <w:color w:val="auto"/>
          <w:lang w:val="pt-BR" w:bidi="pt-BR"/>
        </w:rPr>
        <w:drawing>
          <wp:inline distT="0" distB="0" distL="0" distR="0" wp14:anchorId="2EAC3423" wp14:editId="7AEDEBAA">
            <wp:extent cx="3828314" cy="2887133"/>
            <wp:effectExtent l="0" t="0" r="1270" b="8890"/>
            <wp:docPr id="18616025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02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511" cy="292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AC9C" w14:textId="4B4E0576" w:rsidR="00A80413" w:rsidRDefault="00A80413" w:rsidP="00CF73D6">
      <w:pPr>
        <w:pStyle w:val="InformaesdeContato"/>
        <w:ind w:firstLine="360"/>
        <w:jc w:val="left"/>
        <w:rPr>
          <w:rFonts w:cs="Times New Roman"/>
          <w:color w:val="auto"/>
          <w:lang w:val="pt-BR" w:bidi="pt-BR"/>
        </w:rPr>
      </w:pPr>
      <w:r>
        <w:rPr>
          <w:rFonts w:cs="Times New Roman"/>
          <w:color w:val="auto"/>
          <w:lang w:val="pt-BR" w:bidi="pt-BR"/>
        </w:rPr>
        <w:lastRenderedPageBreak/>
        <w:t>Vamos utilizar diferentes valores de ruídos, adotei esses valores {0.3, 0.9, 1.5}</w:t>
      </w:r>
    </w:p>
    <w:p w14:paraId="75F28A4E" w14:textId="77777777" w:rsidR="00A80413" w:rsidRDefault="00A80413" w:rsidP="009E4675">
      <w:pPr>
        <w:pStyle w:val="InformaesdeContato"/>
        <w:ind w:firstLine="720"/>
        <w:rPr>
          <w:rFonts w:cs="Times New Roman"/>
          <w:color w:val="auto"/>
          <w:lang w:val="pt-BR" w:bidi="pt-BR"/>
        </w:rPr>
      </w:pPr>
    </w:p>
    <w:p w14:paraId="3C1FC59C" w14:textId="77777777" w:rsidR="00A80413" w:rsidRDefault="00A80413" w:rsidP="009E4675">
      <w:pPr>
        <w:pStyle w:val="InformaesdeContato"/>
        <w:ind w:firstLine="720"/>
        <w:rPr>
          <w:rFonts w:cs="Times New Roman"/>
          <w:color w:val="auto"/>
          <w:lang w:val="pt-BR" w:bidi="pt-BR"/>
        </w:rPr>
      </w:pPr>
    </w:p>
    <w:p w14:paraId="73FD3CE5" w14:textId="6AAB81A0" w:rsidR="00A80413" w:rsidRDefault="00A80413" w:rsidP="00A80413">
      <w:pPr>
        <w:pStyle w:val="InformaesdeContato"/>
        <w:numPr>
          <w:ilvl w:val="0"/>
          <w:numId w:val="17"/>
        </w:numPr>
        <w:jc w:val="left"/>
        <w:rPr>
          <w:rFonts w:cs="Times New Roman"/>
          <w:color w:val="auto"/>
          <w:lang w:val="pt-BR" w:bidi="pt-BR"/>
        </w:rPr>
      </w:pPr>
      <w:r>
        <w:rPr>
          <w:rFonts w:cs="Times New Roman"/>
          <w:color w:val="auto"/>
          <w:lang w:val="pt-BR" w:bidi="pt-BR"/>
        </w:rPr>
        <w:t xml:space="preserve"> A</w:t>
      </w:r>
      <w:r w:rsidRPr="00A80413">
        <w:rPr>
          <w:rFonts w:cs="Times New Roman"/>
          <w:color w:val="auto"/>
          <w:lang w:val="pt-BR" w:bidi="pt-BR"/>
        </w:rPr>
        <w:t xml:space="preserve"> partir dessa </w:t>
      </w:r>
      <w:r>
        <w:rPr>
          <w:rFonts w:cs="Times New Roman"/>
          <w:color w:val="auto"/>
          <w:lang w:val="pt-BR" w:bidi="pt-BR"/>
        </w:rPr>
        <w:t>parábola será</w:t>
      </w:r>
      <w:r w:rsidRPr="00A80413">
        <w:rPr>
          <w:rFonts w:cs="Times New Roman"/>
          <w:color w:val="auto"/>
          <w:lang w:val="pt-BR" w:bidi="pt-BR"/>
        </w:rPr>
        <w:t xml:space="preserve"> usa</w:t>
      </w:r>
      <w:r>
        <w:rPr>
          <w:rFonts w:cs="Times New Roman"/>
          <w:color w:val="auto"/>
          <w:lang w:val="pt-BR" w:bidi="pt-BR"/>
        </w:rPr>
        <w:t>da</w:t>
      </w:r>
      <w:r w:rsidRPr="00A80413">
        <w:rPr>
          <w:rFonts w:cs="Times New Roman"/>
          <w:color w:val="auto"/>
          <w:lang w:val="pt-BR" w:bidi="pt-BR"/>
        </w:rPr>
        <w:t xml:space="preserve"> a função </w:t>
      </w:r>
      <w:proofErr w:type="spellStart"/>
      <w:proofErr w:type="gramStart"/>
      <w:r w:rsidRPr="00A80413">
        <w:rPr>
          <w:rFonts w:cs="Times New Roman"/>
          <w:color w:val="auto"/>
          <w:lang w:val="pt-BR" w:bidi="pt-BR"/>
        </w:rPr>
        <w:t>rand</w:t>
      </w:r>
      <w:proofErr w:type="spellEnd"/>
      <w:r w:rsidRPr="00A80413">
        <w:rPr>
          <w:rFonts w:cs="Times New Roman"/>
          <w:color w:val="auto"/>
          <w:lang w:val="pt-BR" w:bidi="pt-BR"/>
        </w:rPr>
        <w:t>(</w:t>
      </w:r>
      <w:proofErr w:type="gramEnd"/>
      <w:r w:rsidRPr="00A80413">
        <w:rPr>
          <w:rFonts w:cs="Times New Roman"/>
          <w:color w:val="auto"/>
          <w:lang w:val="pt-BR" w:bidi="pt-BR"/>
        </w:rPr>
        <w:t xml:space="preserve">) </w:t>
      </w:r>
      <w:r>
        <w:rPr>
          <w:rFonts w:cs="Times New Roman"/>
          <w:color w:val="auto"/>
          <w:lang w:val="pt-BR" w:bidi="pt-BR"/>
        </w:rPr>
        <w:t xml:space="preserve">para </w:t>
      </w:r>
      <w:r w:rsidRPr="00A80413">
        <w:rPr>
          <w:rFonts w:cs="Times New Roman"/>
          <w:color w:val="auto"/>
          <w:lang w:val="pt-BR" w:bidi="pt-BR"/>
        </w:rPr>
        <w:t>gerar perturbação nos pontos.</w:t>
      </w:r>
    </w:p>
    <w:p w14:paraId="21DBBEBC" w14:textId="77777777" w:rsidR="00CF73D6" w:rsidRDefault="00CF73D6" w:rsidP="00CF73D6">
      <w:pPr>
        <w:pStyle w:val="InformaesdeContato"/>
        <w:ind w:left="720"/>
        <w:jc w:val="left"/>
        <w:rPr>
          <w:rFonts w:cs="Times New Roman"/>
          <w:color w:val="auto"/>
          <w:lang w:val="pt-BR" w:bidi="pt-BR"/>
        </w:rPr>
      </w:pPr>
    </w:p>
    <w:p w14:paraId="76FEC1F4" w14:textId="3C741CC9" w:rsidR="00A80413" w:rsidRDefault="00A80413" w:rsidP="00A80413">
      <w:pPr>
        <w:pStyle w:val="InformaesdeContato"/>
        <w:numPr>
          <w:ilvl w:val="0"/>
          <w:numId w:val="17"/>
        </w:numPr>
        <w:jc w:val="left"/>
        <w:rPr>
          <w:rFonts w:cs="Times New Roman"/>
          <w:color w:val="auto"/>
          <w:lang w:val="pt-BR" w:bidi="pt-BR"/>
        </w:rPr>
      </w:pPr>
      <w:r w:rsidRPr="00A80413">
        <w:rPr>
          <w:rFonts w:cs="Times New Roman"/>
          <w:color w:val="auto"/>
          <w:lang w:val="pt-BR" w:bidi="pt-BR"/>
        </w:rPr>
        <w:t xml:space="preserve">Utilizando a barra invertida (\) do </w:t>
      </w:r>
      <w:proofErr w:type="spellStart"/>
      <w:r w:rsidRPr="00A80413">
        <w:rPr>
          <w:rFonts w:cs="Times New Roman"/>
          <w:color w:val="auto"/>
          <w:lang w:val="pt-BR" w:bidi="pt-BR"/>
        </w:rPr>
        <w:t>Scilab</w:t>
      </w:r>
      <w:proofErr w:type="spellEnd"/>
      <w:r w:rsidRPr="00A80413">
        <w:rPr>
          <w:rFonts w:cs="Times New Roman"/>
          <w:color w:val="auto"/>
          <w:lang w:val="pt-BR" w:bidi="pt-BR"/>
        </w:rPr>
        <w:t xml:space="preserve"> foi encontrada a </w:t>
      </w:r>
      <w:r w:rsidR="00FD2DAF">
        <w:rPr>
          <w:rFonts w:cs="Times New Roman"/>
          <w:color w:val="auto"/>
          <w:lang w:val="pt-BR" w:bidi="pt-BR"/>
        </w:rPr>
        <w:t>reta</w:t>
      </w:r>
      <w:r>
        <w:rPr>
          <w:rFonts w:cs="Times New Roman"/>
          <w:color w:val="auto"/>
          <w:lang w:val="pt-BR" w:bidi="pt-BR"/>
        </w:rPr>
        <w:t xml:space="preserve"> </w:t>
      </w:r>
      <w:r w:rsidRPr="00A80413">
        <w:rPr>
          <w:rFonts w:cs="Times New Roman"/>
          <w:color w:val="auto"/>
          <w:lang w:val="pt-BR" w:bidi="pt-BR"/>
        </w:rPr>
        <w:t>que</w:t>
      </w:r>
      <w:r>
        <w:rPr>
          <w:rFonts w:cs="Times New Roman"/>
          <w:color w:val="auto"/>
          <w:lang w:val="pt-BR" w:bidi="pt-BR"/>
        </w:rPr>
        <w:t xml:space="preserve"> </w:t>
      </w:r>
      <w:r w:rsidRPr="00A80413">
        <w:rPr>
          <w:rFonts w:cs="Times New Roman"/>
          <w:color w:val="auto"/>
          <w:lang w:val="pt-BR" w:bidi="pt-BR"/>
        </w:rPr>
        <w:t>melhor se</w:t>
      </w:r>
      <w:r>
        <w:rPr>
          <w:rFonts w:cs="Times New Roman"/>
          <w:color w:val="auto"/>
          <w:lang w:val="pt-BR" w:bidi="pt-BR"/>
        </w:rPr>
        <w:t xml:space="preserve"> </w:t>
      </w:r>
      <w:r w:rsidRPr="00A80413">
        <w:rPr>
          <w:rFonts w:cs="Times New Roman"/>
          <w:color w:val="auto"/>
          <w:lang w:val="pt-BR" w:bidi="pt-BR"/>
        </w:rPr>
        <w:t>aproxima da distribuição de pontos que foi gerada anteriormente.</w:t>
      </w:r>
    </w:p>
    <w:p w14:paraId="20BA22C3" w14:textId="77777777" w:rsidR="00CF73D6" w:rsidRDefault="00CF73D6" w:rsidP="00CF73D6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26639D83" w14:textId="1B765EFB" w:rsidR="00A80413" w:rsidRDefault="00A80413" w:rsidP="00A80413">
      <w:pPr>
        <w:pStyle w:val="InformaesdeContato"/>
        <w:numPr>
          <w:ilvl w:val="0"/>
          <w:numId w:val="17"/>
        </w:numPr>
        <w:jc w:val="left"/>
        <w:rPr>
          <w:rFonts w:cs="Times New Roman"/>
          <w:color w:val="auto"/>
          <w:lang w:val="pt-BR" w:bidi="pt-BR"/>
        </w:rPr>
      </w:pPr>
      <w:r>
        <w:rPr>
          <w:rFonts w:cs="Times New Roman"/>
          <w:color w:val="auto"/>
          <w:lang w:val="pt-BR" w:bidi="pt-BR"/>
        </w:rPr>
        <w:t>C</w:t>
      </w:r>
      <w:r w:rsidRPr="00A80413">
        <w:rPr>
          <w:rFonts w:cs="Times New Roman"/>
          <w:color w:val="auto"/>
          <w:lang w:val="pt-BR" w:bidi="pt-BR"/>
        </w:rPr>
        <w:t xml:space="preserve">omparar </w:t>
      </w:r>
      <w:r w:rsidR="00FD2DAF">
        <w:rPr>
          <w:rFonts w:cs="Times New Roman"/>
          <w:color w:val="auto"/>
          <w:lang w:val="pt-BR" w:bidi="pt-BR"/>
        </w:rPr>
        <w:t>reta</w:t>
      </w:r>
      <w:r>
        <w:rPr>
          <w:rFonts w:cs="Times New Roman"/>
          <w:color w:val="auto"/>
          <w:lang w:val="pt-BR" w:bidi="pt-BR"/>
        </w:rPr>
        <w:t xml:space="preserve"> </w:t>
      </w:r>
      <w:r w:rsidRPr="00A80413">
        <w:rPr>
          <w:rFonts w:cs="Times New Roman"/>
          <w:color w:val="auto"/>
          <w:lang w:val="pt-BR" w:bidi="pt-BR"/>
        </w:rPr>
        <w:t xml:space="preserve">original e a nova </w:t>
      </w:r>
      <w:r w:rsidR="00FD2DAF">
        <w:rPr>
          <w:rFonts w:cs="Times New Roman"/>
          <w:color w:val="auto"/>
          <w:lang w:val="pt-BR" w:bidi="pt-BR"/>
        </w:rPr>
        <w:t>reta</w:t>
      </w:r>
      <w:r>
        <w:rPr>
          <w:rFonts w:cs="Times New Roman"/>
          <w:color w:val="auto"/>
          <w:lang w:val="pt-BR" w:bidi="pt-BR"/>
        </w:rPr>
        <w:t xml:space="preserve"> </w:t>
      </w:r>
      <w:r w:rsidRPr="00A80413">
        <w:rPr>
          <w:rFonts w:cs="Times New Roman"/>
          <w:color w:val="auto"/>
          <w:lang w:val="pt-BR" w:bidi="pt-BR"/>
        </w:rPr>
        <w:t>aproximada</w:t>
      </w:r>
    </w:p>
    <w:p w14:paraId="4D6FC16F" w14:textId="77777777" w:rsidR="00CF73D6" w:rsidRPr="00A80413" w:rsidRDefault="00CF73D6" w:rsidP="00CF73D6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4387DCF0" w14:textId="0B0A6A56" w:rsidR="00A80413" w:rsidRPr="00B2105C" w:rsidRDefault="00A80413" w:rsidP="00A80413">
      <w:pPr>
        <w:pStyle w:val="InformaesdeContato"/>
        <w:numPr>
          <w:ilvl w:val="0"/>
          <w:numId w:val="17"/>
        </w:numPr>
        <w:jc w:val="left"/>
        <w:rPr>
          <w:rFonts w:cs="Times New Roman"/>
          <w:color w:val="auto"/>
          <w:lang w:val="pt-BR" w:bidi="pt-BR"/>
        </w:rPr>
      </w:pPr>
      <w:r>
        <w:rPr>
          <w:rFonts w:cs="Times New Roman"/>
          <w:color w:val="auto"/>
          <w:lang w:val="pt-BR" w:bidi="pt-BR"/>
        </w:rPr>
        <w:t>F</w:t>
      </w:r>
      <w:r w:rsidRPr="00A80413">
        <w:rPr>
          <w:rFonts w:cs="Times New Roman"/>
          <w:color w:val="auto"/>
          <w:lang w:val="pt-BR" w:bidi="pt-BR"/>
        </w:rPr>
        <w:t>azer isso com diferentes ruídos</w:t>
      </w:r>
    </w:p>
    <w:p w14:paraId="62B299DC" w14:textId="77777777" w:rsidR="001A3E3E" w:rsidRPr="00B2105C" w:rsidRDefault="001A3E3E" w:rsidP="001A3E3E">
      <w:pPr>
        <w:pStyle w:val="InformaesdeContato"/>
        <w:jc w:val="both"/>
        <w:rPr>
          <w:rFonts w:cs="Times New Roman"/>
          <w:color w:val="auto"/>
          <w:lang w:val="pt-BR" w:bidi="pt-BR"/>
        </w:rPr>
      </w:pPr>
    </w:p>
    <w:p w14:paraId="7E5318DC" w14:textId="77777777" w:rsidR="00CF73D6" w:rsidRDefault="00CF73D6" w:rsidP="001A3E3E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5200A761" w14:textId="657DFC69" w:rsidR="00213B6B" w:rsidRPr="00213B6B" w:rsidRDefault="00213B6B" w:rsidP="001A3E3E">
      <w:pPr>
        <w:pStyle w:val="InformaesdeContato"/>
        <w:jc w:val="left"/>
        <w:rPr>
          <w:rFonts w:cs="Times New Roman"/>
          <w:b/>
          <w:bCs/>
          <w:color w:val="auto"/>
          <w:lang w:val="pt-BR" w:bidi="pt-BR"/>
        </w:rPr>
      </w:pPr>
      <w:r w:rsidRPr="00213B6B">
        <w:rPr>
          <w:rFonts w:cs="Times New Roman"/>
          <w:b/>
          <w:bCs/>
          <w:color w:val="auto"/>
          <w:lang w:val="pt-BR" w:bidi="pt-BR"/>
        </w:rPr>
        <w:t>Vamos analisar os ruídos:</w:t>
      </w:r>
    </w:p>
    <w:p w14:paraId="6DEF8A2C" w14:textId="77777777" w:rsidR="00213B6B" w:rsidRDefault="00213B6B" w:rsidP="001A3E3E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3E6223BF" w14:textId="77777777" w:rsidR="00CF73D6" w:rsidRDefault="00CF73D6" w:rsidP="001A3E3E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57C4DB95" w14:textId="159E493A" w:rsidR="001A3E3E" w:rsidRDefault="00A80413" w:rsidP="001A3E3E">
      <w:pPr>
        <w:pStyle w:val="InformaesdeContato"/>
        <w:jc w:val="left"/>
        <w:rPr>
          <w:rFonts w:cs="Times New Roman"/>
          <w:color w:val="auto"/>
          <w:lang w:val="pt-BR" w:bidi="pt-BR"/>
        </w:rPr>
      </w:pPr>
      <w:r>
        <w:rPr>
          <w:rFonts w:cs="Times New Roman"/>
          <w:color w:val="auto"/>
          <w:lang w:val="pt-BR" w:bidi="pt-BR"/>
        </w:rPr>
        <w:t>Ruido 0.3 gerou o seguinte gráfico</w:t>
      </w:r>
      <w:r w:rsidR="001A3E3E" w:rsidRPr="00B2105C">
        <w:rPr>
          <w:rFonts w:cs="Times New Roman"/>
          <w:color w:val="auto"/>
          <w:lang w:val="pt-BR" w:bidi="pt-BR"/>
        </w:rPr>
        <w:t>:</w:t>
      </w:r>
    </w:p>
    <w:p w14:paraId="719D1D94" w14:textId="77777777" w:rsidR="00CF73D6" w:rsidRPr="00B2105C" w:rsidRDefault="00CF73D6" w:rsidP="001A3E3E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0885A4E9" w14:textId="578379E3" w:rsidR="00FA0707" w:rsidRDefault="00FA0707" w:rsidP="00FA0707">
      <w:pPr>
        <w:pStyle w:val="InformaesdeContato"/>
        <w:rPr>
          <w:rFonts w:cs="Arial"/>
          <w:noProof/>
          <w:color w:val="auto"/>
          <w:lang w:val="pt-BR" w:bidi="pt-BR"/>
        </w:rPr>
      </w:pPr>
    </w:p>
    <w:p w14:paraId="010C01B2" w14:textId="0F53DCFA" w:rsidR="00A80413" w:rsidRDefault="00FD2DAF" w:rsidP="00FA0707">
      <w:pPr>
        <w:pStyle w:val="InformaesdeContato"/>
        <w:rPr>
          <w:rFonts w:cs="Arial"/>
          <w:color w:val="auto"/>
          <w:lang w:val="pt-BR" w:bidi="pt-BR"/>
        </w:rPr>
      </w:pPr>
      <w:r w:rsidRPr="00FD2DAF">
        <w:rPr>
          <w:rFonts w:cs="Arial"/>
          <w:color w:val="auto"/>
          <w:lang w:val="pt-BR" w:bidi="pt-BR"/>
        </w:rPr>
        <w:drawing>
          <wp:inline distT="0" distB="0" distL="0" distR="0" wp14:anchorId="1F512330" wp14:editId="20547450">
            <wp:extent cx="3819600" cy="2880000"/>
            <wp:effectExtent l="0" t="0" r="0" b="0"/>
            <wp:docPr id="1313630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30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D47E" w14:textId="77777777" w:rsidR="00CF73D6" w:rsidRDefault="00CF73D6" w:rsidP="00FA0707">
      <w:pPr>
        <w:pStyle w:val="InformaesdeContato"/>
        <w:rPr>
          <w:rFonts w:cs="Arial"/>
          <w:color w:val="auto"/>
          <w:lang w:val="pt-BR" w:bidi="pt-BR"/>
        </w:rPr>
      </w:pPr>
    </w:p>
    <w:p w14:paraId="7D8D52B6" w14:textId="77777777" w:rsidR="00A80413" w:rsidRPr="00B2105C" w:rsidRDefault="00A80413" w:rsidP="00CF73D6">
      <w:pPr>
        <w:pStyle w:val="InformaesdeContato"/>
        <w:jc w:val="left"/>
        <w:rPr>
          <w:rFonts w:cs="Arial"/>
          <w:color w:val="auto"/>
          <w:lang w:val="pt-BR" w:bidi="pt-BR"/>
        </w:rPr>
      </w:pPr>
    </w:p>
    <w:p w14:paraId="39A7E814" w14:textId="2AFE9A2C" w:rsidR="001A3E3E" w:rsidRPr="00B2105C" w:rsidRDefault="001A3E3E" w:rsidP="00CF73D6">
      <w:pPr>
        <w:pStyle w:val="InformaesdeContato"/>
        <w:ind w:firstLine="720"/>
        <w:jc w:val="both"/>
        <w:rPr>
          <w:rFonts w:cs="Times New Roman"/>
          <w:color w:val="auto"/>
          <w:lang w:val="pt-BR" w:bidi="pt-BR"/>
        </w:rPr>
      </w:pPr>
      <w:r w:rsidRPr="00B2105C">
        <w:rPr>
          <w:rFonts w:cs="Arial"/>
          <w:color w:val="auto"/>
          <w:lang w:val="pt-BR" w:bidi="pt-BR"/>
        </w:rPr>
        <w:t xml:space="preserve">Aqui não conseguimos perceber muito bem a diferença, pois </w:t>
      </w:r>
      <w:r w:rsidR="00A80413">
        <w:rPr>
          <w:rFonts w:cs="Arial"/>
          <w:color w:val="auto"/>
          <w:lang w:val="pt-BR" w:bidi="pt-BR"/>
        </w:rPr>
        <w:t xml:space="preserve">o ruido não é tão grande, mas dá pra notar uma leve alteração da </w:t>
      </w:r>
      <w:r w:rsidR="00FD2DAF">
        <w:rPr>
          <w:rFonts w:cs="Arial"/>
          <w:color w:val="auto"/>
          <w:lang w:val="pt-BR" w:bidi="pt-BR"/>
        </w:rPr>
        <w:t>reta</w:t>
      </w:r>
      <w:r w:rsidR="00A80413">
        <w:rPr>
          <w:rFonts w:cs="Arial"/>
          <w:color w:val="auto"/>
          <w:lang w:val="pt-BR" w:bidi="pt-BR"/>
        </w:rPr>
        <w:t xml:space="preserve"> original para </w:t>
      </w:r>
      <w:r w:rsidR="00FD2DAF">
        <w:rPr>
          <w:rFonts w:cs="Arial"/>
          <w:color w:val="auto"/>
          <w:lang w:val="pt-BR" w:bidi="pt-BR"/>
        </w:rPr>
        <w:t>reta</w:t>
      </w:r>
      <w:r w:rsidR="00CF73D6">
        <w:rPr>
          <w:rFonts w:cs="Arial"/>
          <w:color w:val="auto"/>
          <w:lang w:val="pt-BR" w:bidi="pt-BR"/>
        </w:rPr>
        <w:t xml:space="preserve"> ajustada.</w:t>
      </w:r>
    </w:p>
    <w:p w14:paraId="7E225C54" w14:textId="77777777" w:rsidR="00AE0089" w:rsidRPr="00B2105C" w:rsidRDefault="00AE0089" w:rsidP="001A3E3E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66511515" w14:textId="77777777" w:rsidR="00CF73D6" w:rsidRDefault="00CF73D6" w:rsidP="00CF73D6">
      <w:pPr>
        <w:pStyle w:val="InformaesdeContato"/>
        <w:jc w:val="left"/>
        <w:rPr>
          <w:rFonts w:cs="Arial"/>
          <w:noProof/>
          <w:color w:val="auto"/>
          <w:lang w:val="pt-BR" w:bidi="pt-BR"/>
        </w:rPr>
      </w:pPr>
    </w:p>
    <w:p w14:paraId="4EA3B333" w14:textId="77777777" w:rsidR="00CF73D6" w:rsidRDefault="00CF73D6" w:rsidP="00CF73D6">
      <w:pPr>
        <w:pStyle w:val="InformaesdeContato"/>
        <w:jc w:val="left"/>
        <w:rPr>
          <w:rFonts w:cs="Arial"/>
          <w:noProof/>
          <w:color w:val="auto"/>
          <w:lang w:val="pt-BR" w:bidi="pt-BR"/>
        </w:rPr>
      </w:pPr>
    </w:p>
    <w:p w14:paraId="22C6FAA2" w14:textId="77777777" w:rsidR="00CF73D6" w:rsidRDefault="00CF73D6" w:rsidP="00CF73D6">
      <w:pPr>
        <w:pStyle w:val="InformaesdeContato"/>
        <w:jc w:val="left"/>
        <w:rPr>
          <w:rFonts w:cs="Arial"/>
          <w:noProof/>
          <w:color w:val="auto"/>
          <w:lang w:val="pt-BR" w:bidi="pt-BR"/>
        </w:rPr>
      </w:pPr>
    </w:p>
    <w:p w14:paraId="3244E399" w14:textId="77777777" w:rsidR="00CF73D6" w:rsidRDefault="00CF73D6" w:rsidP="00CF73D6">
      <w:pPr>
        <w:pStyle w:val="InformaesdeContato"/>
        <w:jc w:val="left"/>
        <w:rPr>
          <w:rFonts w:cs="Arial"/>
          <w:noProof/>
          <w:color w:val="auto"/>
          <w:lang w:val="pt-BR" w:bidi="pt-BR"/>
        </w:rPr>
      </w:pPr>
    </w:p>
    <w:p w14:paraId="76DACC56" w14:textId="77777777" w:rsidR="00CF73D6" w:rsidRDefault="00CF73D6" w:rsidP="00CF73D6">
      <w:pPr>
        <w:pStyle w:val="InformaesdeContato"/>
        <w:jc w:val="left"/>
        <w:rPr>
          <w:rFonts w:cs="Arial"/>
          <w:noProof/>
          <w:color w:val="auto"/>
          <w:lang w:val="pt-BR" w:bidi="pt-BR"/>
        </w:rPr>
      </w:pPr>
    </w:p>
    <w:p w14:paraId="489EC7F7" w14:textId="027DDBAC" w:rsidR="00CF73D6" w:rsidRDefault="00CF73D6" w:rsidP="00CF73D6">
      <w:pPr>
        <w:pStyle w:val="InformaesdeContato"/>
        <w:jc w:val="left"/>
        <w:rPr>
          <w:rFonts w:cs="Times New Roman"/>
          <w:color w:val="auto"/>
          <w:lang w:val="pt-BR" w:bidi="pt-BR"/>
        </w:rPr>
      </w:pPr>
      <w:r>
        <w:rPr>
          <w:rFonts w:cs="Times New Roman"/>
          <w:color w:val="auto"/>
          <w:lang w:val="pt-BR" w:bidi="pt-BR"/>
        </w:rPr>
        <w:lastRenderedPageBreak/>
        <w:t>Ruido 0.9 gerou o seguinte gráfico</w:t>
      </w:r>
      <w:r w:rsidRPr="00B2105C">
        <w:rPr>
          <w:rFonts w:cs="Times New Roman"/>
          <w:color w:val="auto"/>
          <w:lang w:val="pt-BR" w:bidi="pt-BR"/>
        </w:rPr>
        <w:t>:</w:t>
      </w:r>
    </w:p>
    <w:p w14:paraId="2EB2FF37" w14:textId="77777777" w:rsidR="00CF73D6" w:rsidRPr="00B2105C" w:rsidRDefault="00CF73D6" w:rsidP="00CF73D6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0E6A1BE9" w14:textId="77777777" w:rsidR="00CF73D6" w:rsidRDefault="00CF73D6" w:rsidP="00CF73D6">
      <w:pPr>
        <w:pStyle w:val="InformaesdeContato"/>
        <w:rPr>
          <w:rFonts w:cs="Arial"/>
          <w:noProof/>
          <w:color w:val="auto"/>
          <w:lang w:val="pt-BR" w:bidi="pt-BR"/>
        </w:rPr>
      </w:pPr>
    </w:p>
    <w:p w14:paraId="17BD7092" w14:textId="3226200E" w:rsidR="00CF73D6" w:rsidRDefault="00FD2DAF" w:rsidP="00CF73D6">
      <w:pPr>
        <w:pStyle w:val="InformaesdeContato"/>
        <w:rPr>
          <w:rFonts w:cs="Arial"/>
          <w:color w:val="auto"/>
          <w:lang w:val="pt-BR" w:bidi="pt-BR"/>
        </w:rPr>
      </w:pPr>
      <w:r w:rsidRPr="00FD2DAF">
        <w:rPr>
          <w:rFonts w:cs="Arial"/>
          <w:color w:val="auto"/>
          <w:lang w:val="pt-BR" w:bidi="pt-BR"/>
        </w:rPr>
        <w:drawing>
          <wp:inline distT="0" distB="0" distL="0" distR="0" wp14:anchorId="7BA87CE5" wp14:editId="08FCEFAB">
            <wp:extent cx="3819600" cy="2880000"/>
            <wp:effectExtent l="0" t="0" r="0" b="0"/>
            <wp:docPr id="18416041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04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49FC" w14:textId="77777777" w:rsidR="00CF73D6" w:rsidRPr="00B2105C" w:rsidRDefault="00CF73D6" w:rsidP="00CF73D6">
      <w:pPr>
        <w:pStyle w:val="InformaesdeContato"/>
        <w:rPr>
          <w:rFonts w:cs="Arial"/>
          <w:color w:val="auto"/>
          <w:lang w:val="pt-BR" w:bidi="pt-BR"/>
        </w:rPr>
      </w:pPr>
    </w:p>
    <w:p w14:paraId="28E72430" w14:textId="1952C2B4" w:rsidR="00CF73D6" w:rsidRDefault="00CF73D6" w:rsidP="00CF73D6">
      <w:pPr>
        <w:pStyle w:val="InformaesdeContato"/>
        <w:rPr>
          <w:rFonts w:cs="Arial"/>
          <w:color w:val="auto"/>
          <w:lang w:val="pt-BR" w:bidi="pt-BR"/>
        </w:rPr>
      </w:pPr>
      <w:r w:rsidRPr="00B2105C">
        <w:rPr>
          <w:rFonts w:cs="Arial"/>
          <w:color w:val="auto"/>
          <w:lang w:val="pt-BR" w:bidi="pt-BR"/>
        </w:rPr>
        <w:t xml:space="preserve">Aqui </w:t>
      </w:r>
      <w:r>
        <w:rPr>
          <w:rFonts w:cs="Arial"/>
          <w:color w:val="auto"/>
          <w:lang w:val="pt-BR" w:bidi="pt-BR"/>
        </w:rPr>
        <w:t>percebe-se melhor</w:t>
      </w:r>
      <w:r w:rsidRPr="00B2105C">
        <w:rPr>
          <w:rFonts w:cs="Arial"/>
          <w:color w:val="auto"/>
          <w:lang w:val="pt-BR" w:bidi="pt-BR"/>
        </w:rPr>
        <w:t xml:space="preserve"> a diferença, pois </w:t>
      </w:r>
      <w:r>
        <w:rPr>
          <w:rFonts w:cs="Arial"/>
          <w:color w:val="auto"/>
          <w:lang w:val="pt-BR" w:bidi="pt-BR"/>
        </w:rPr>
        <w:t>o ruido é maior.</w:t>
      </w:r>
    </w:p>
    <w:p w14:paraId="50E644C1" w14:textId="77777777" w:rsidR="00CF73D6" w:rsidRDefault="00CF73D6" w:rsidP="00CF73D6">
      <w:pPr>
        <w:pStyle w:val="InformaesdeContato"/>
        <w:rPr>
          <w:rFonts w:cs="Arial"/>
          <w:color w:val="auto"/>
          <w:lang w:val="pt-BR" w:bidi="pt-BR"/>
        </w:rPr>
      </w:pPr>
    </w:p>
    <w:p w14:paraId="12F5A19D" w14:textId="77777777" w:rsidR="00CF73D6" w:rsidRDefault="00CF73D6" w:rsidP="00CF73D6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379D7B6B" w14:textId="333ECCCF" w:rsidR="00CF73D6" w:rsidRDefault="00CF73D6" w:rsidP="00CF73D6">
      <w:pPr>
        <w:pStyle w:val="InformaesdeContato"/>
        <w:jc w:val="left"/>
        <w:rPr>
          <w:rFonts w:cs="Times New Roman"/>
          <w:color w:val="auto"/>
          <w:lang w:val="pt-BR" w:bidi="pt-BR"/>
        </w:rPr>
      </w:pPr>
      <w:r>
        <w:rPr>
          <w:rFonts w:cs="Times New Roman"/>
          <w:color w:val="auto"/>
          <w:lang w:val="pt-BR" w:bidi="pt-BR"/>
        </w:rPr>
        <w:t>Ruido 1.5 gerou o seguinte gráfico</w:t>
      </w:r>
      <w:r w:rsidRPr="00B2105C">
        <w:rPr>
          <w:rFonts w:cs="Times New Roman"/>
          <w:color w:val="auto"/>
          <w:lang w:val="pt-BR" w:bidi="pt-BR"/>
        </w:rPr>
        <w:t>:</w:t>
      </w:r>
    </w:p>
    <w:p w14:paraId="03B16A7F" w14:textId="77777777" w:rsidR="00213B6B" w:rsidRPr="00B2105C" w:rsidRDefault="00213B6B" w:rsidP="00CF73D6">
      <w:pPr>
        <w:pStyle w:val="InformaesdeContato"/>
        <w:jc w:val="left"/>
        <w:rPr>
          <w:rFonts w:cs="Times New Roman"/>
          <w:color w:val="auto"/>
          <w:lang w:val="pt-BR" w:bidi="pt-BR"/>
        </w:rPr>
      </w:pPr>
    </w:p>
    <w:p w14:paraId="2F949190" w14:textId="77777777" w:rsidR="00CF73D6" w:rsidRDefault="00CF73D6" w:rsidP="00CF73D6">
      <w:pPr>
        <w:pStyle w:val="InformaesdeContato"/>
        <w:rPr>
          <w:rFonts w:cs="Arial"/>
          <w:noProof/>
          <w:color w:val="auto"/>
          <w:lang w:val="pt-BR" w:bidi="pt-BR"/>
        </w:rPr>
      </w:pPr>
    </w:p>
    <w:p w14:paraId="373D79CE" w14:textId="7F65DF3F" w:rsidR="00914556" w:rsidRDefault="00FD2DAF" w:rsidP="00213B6B">
      <w:pPr>
        <w:pStyle w:val="InformaesdeContato"/>
        <w:rPr>
          <w:rFonts w:cs="Arial"/>
          <w:color w:val="auto"/>
          <w:lang w:val="pt-BR" w:bidi="pt-BR"/>
        </w:rPr>
      </w:pPr>
      <w:r w:rsidRPr="00FD2DAF">
        <w:rPr>
          <w:rFonts w:cs="Arial"/>
          <w:color w:val="auto"/>
          <w:lang w:val="pt-BR" w:bidi="pt-BR"/>
        </w:rPr>
        <w:drawing>
          <wp:inline distT="0" distB="0" distL="0" distR="0" wp14:anchorId="02328361" wp14:editId="28837704">
            <wp:extent cx="3819600" cy="2880000"/>
            <wp:effectExtent l="0" t="0" r="0" b="0"/>
            <wp:docPr id="13442302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30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9DB5" w14:textId="77777777" w:rsidR="00FD2DAF" w:rsidRDefault="00FD2DAF" w:rsidP="00213B6B">
      <w:pPr>
        <w:pStyle w:val="InformaesdeContato"/>
        <w:rPr>
          <w:rFonts w:cs="Arial"/>
          <w:color w:val="auto"/>
          <w:lang w:val="pt-BR" w:bidi="pt-BR"/>
        </w:rPr>
      </w:pPr>
    </w:p>
    <w:p w14:paraId="12DB9F0B" w14:textId="77777777" w:rsidR="00FD2DAF" w:rsidRPr="00B2105C" w:rsidRDefault="00FD2DAF" w:rsidP="00213B6B">
      <w:pPr>
        <w:pStyle w:val="InformaesdeContato"/>
        <w:rPr>
          <w:rFonts w:cs="Arial"/>
          <w:color w:val="auto"/>
          <w:lang w:val="pt-BR" w:bidi="pt-BR"/>
        </w:rPr>
      </w:pPr>
    </w:p>
    <w:p w14:paraId="4BB30518" w14:textId="25E060EA" w:rsidR="001C0EA2" w:rsidRDefault="00CF73D6" w:rsidP="001C0EA2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Agora percebe-se que quanto maior o ruido, maior é a diferença da </w:t>
      </w:r>
      <w:r w:rsidR="00FD2DAF">
        <w:rPr>
          <w:rFonts w:cs="Arial"/>
          <w:color w:val="auto"/>
          <w:lang w:val="pt-BR" w:bidi="pt-BR"/>
        </w:rPr>
        <w:t>reta</w:t>
      </w:r>
      <w:r>
        <w:rPr>
          <w:rFonts w:cs="Arial"/>
          <w:color w:val="auto"/>
          <w:lang w:val="pt-BR" w:bidi="pt-BR"/>
        </w:rPr>
        <w:t xml:space="preserve"> ajustada em relação a </w:t>
      </w:r>
      <w:r w:rsidR="00FD2DAF">
        <w:rPr>
          <w:rFonts w:cs="Arial"/>
          <w:color w:val="auto"/>
          <w:lang w:val="pt-BR" w:bidi="pt-BR"/>
        </w:rPr>
        <w:t>reta</w:t>
      </w:r>
      <w:r>
        <w:rPr>
          <w:rFonts w:cs="Arial"/>
          <w:color w:val="auto"/>
          <w:lang w:val="pt-BR" w:bidi="pt-BR"/>
        </w:rPr>
        <w:t xml:space="preserve"> original.</w:t>
      </w:r>
    </w:p>
    <w:p w14:paraId="4B07FFED" w14:textId="77777777" w:rsidR="00CF73D6" w:rsidRDefault="00CF73D6" w:rsidP="001C0EA2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</w:p>
    <w:p w14:paraId="35E5DB05" w14:textId="17B68664" w:rsidR="001C0EA2" w:rsidRDefault="00CF73D6" w:rsidP="001C0EA2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CF73D6">
        <w:rPr>
          <w:rFonts w:cs="Arial"/>
          <w:color w:val="auto"/>
          <w:lang w:val="pt-BR" w:bidi="pt-BR"/>
        </w:rPr>
        <w:lastRenderedPageBreak/>
        <w:t>Compreender as variações e limitações dos ajustes d</w:t>
      </w:r>
      <w:r w:rsidR="00FD2DAF">
        <w:rPr>
          <w:rFonts w:cs="Arial"/>
          <w:color w:val="auto"/>
          <w:lang w:val="pt-BR" w:bidi="pt-BR"/>
        </w:rPr>
        <w:t xml:space="preserve">as retas </w:t>
      </w:r>
      <w:r w:rsidRPr="00CF73D6">
        <w:rPr>
          <w:rFonts w:cs="Arial"/>
          <w:color w:val="auto"/>
          <w:lang w:val="pt-BR" w:bidi="pt-BR"/>
        </w:rPr>
        <w:t>em dados ruidosos é fundamental para tomar decisões informadas e obter resultados mais precisos e confiáveis em aplicações do mundo real.</w:t>
      </w:r>
    </w:p>
    <w:p w14:paraId="7FDFA192" w14:textId="77777777" w:rsidR="001C0EA2" w:rsidRPr="00B2105C" w:rsidRDefault="001C0EA2" w:rsidP="00A02D10">
      <w:pPr>
        <w:pStyle w:val="InformaesdeContato"/>
        <w:jc w:val="left"/>
        <w:rPr>
          <w:rFonts w:cs="Arial"/>
          <w:color w:val="auto"/>
          <w:u w:val="single"/>
          <w:lang w:val="pt-BR" w:bidi="pt-BR"/>
        </w:rPr>
      </w:pPr>
    </w:p>
    <w:p w14:paraId="18C2947D" w14:textId="77777777" w:rsidR="00176D19" w:rsidRPr="00B2105C" w:rsidRDefault="00176D19" w:rsidP="00A02D10">
      <w:pPr>
        <w:pStyle w:val="InformaesdeContato"/>
        <w:jc w:val="left"/>
        <w:rPr>
          <w:rFonts w:cs="Arial"/>
          <w:color w:val="auto"/>
          <w:u w:val="single"/>
          <w:lang w:val="pt-BR" w:bidi="pt-BR"/>
        </w:rPr>
      </w:pPr>
    </w:p>
    <w:p w14:paraId="1F071D36" w14:textId="6BF60242" w:rsidR="00FC6A3F" w:rsidRPr="001C0EA2" w:rsidRDefault="00176D19" w:rsidP="00A02D10">
      <w:pPr>
        <w:pStyle w:val="InformaesdeContato"/>
        <w:jc w:val="left"/>
        <w:rPr>
          <w:rFonts w:cs="Arial"/>
          <w:b/>
          <w:bCs/>
          <w:color w:val="auto"/>
          <w:lang w:val="pt-BR" w:bidi="pt-BR"/>
        </w:rPr>
      </w:pPr>
      <w:r w:rsidRPr="001C0EA2">
        <w:rPr>
          <w:rFonts w:cs="Arial"/>
          <w:b/>
          <w:bCs/>
          <w:color w:val="auto"/>
          <w:lang w:val="pt-BR" w:bidi="pt-BR"/>
        </w:rPr>
        <w:t>Esse estudo foi realizado com o seguinte código:</w:t>
      </w:r>
    </w:p>
    <w:p w14:paraId="02A9484F" w14:textId="77777777" w:rsidR="001C0EA2" w:rsidRPr="008D07FF" w:rsidRDefault="001C0EA2" w:rsidP="00A02D10">
      <w:pPr>
        <w:pStyle w:val="InformaesdeContato"/>
        <w:jc w:val="left"/>
        <w:rPr>
          <w:rFonts w:cs="Arial"/>
          <w:color w:val="auto"/>
          <w:sz w:val="18"/>
          <w:szCs w:val="18"/>
          <w:lang w:val="pt-BR" w:bidi="pt-BR"/>
        </w:rPr>
      </w:pPr>
    </w:p>
    <w:p w14:paraId="567F6D37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clear</w:t>
      </w:r>
      <w:proofErr w:type="spellEnd"/>
    </w:p>
    <w:p w14:paraId="718DCADB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clc</w:t>
      </w:r>
      <w:proofErr w:type="spellEnd"/>
    </w:p>
    <w:p w14:paraId="67AC1D0E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</w:p>
    <w:p w14:paraId="50E398B2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 Parâmetros da reta e do ruído</w:t>
      </w:r>
    </w:p>
    <w:p w14:paraId="4665D31C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m = 2;</w:t>
      </w:r>
    </w:p>
    <w:p w14:paraId="4B60A8F8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c = -3;</w:t>
      </w:r>
    </w:p>
    <w:p w14:paraId="563F1D17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niveis_ruido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= [0.3, 0.9, 1.5];</w:t>
      </w:r>
    </w:p>
    <w:p w14:paraId="4E4BE3E1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</w:p>
    <w:p w14:paraId="5072177D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 Gerar pontos sintéticos ao longo da reta</w:t>
      </w:r>
    </w:p>
    <w:p w14:paraId="43FBEDB4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x_verdadeiro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= </w:t>
      </w:r>
      <w:proofErr w:type="spellStart"/>
      <w:proofErr w:type="gram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linspace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-10, 10, 100);</w:t>
      </w:r>
    </w:p>
    <w:p w14:paraId="32DADD52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y_verdadeiro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= m*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x_verdadeiro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+ c;</w:t>
      </w:r>
    </w:p>
    <w:p w14:paraId="11695ED8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n_pontos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=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length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x_verdadeiro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);</w:t>
      </w:r>
    </w:p>
    <w:p w14:paraId="126845F6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</w:p>
    <w:p w14:paraId="45509867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 Plotar a reta isolada</w:t>
      </w:r>
    </w:p>
    <w:p w14:paraId="3FF37D70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proofErr w:type="spellStart"/>
      <w:proofErr w:type="gram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plot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spellStart"/>
      <w:proofErr w:type="gram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x_verdadeiro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,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y_verdadeiro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, "r", "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linewidth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", 2);</w:t>
      </w:r>
    </w:p>
    <w:p w14:paraId="7B1FF93E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proofErr w:type="spellStart"/>
      <w:proofErr w:type="gram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title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"Reta Isolada");</w:t>
      </w:r>
    </w:p>
    <w:p w14:paraId="14A9AB46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xlabel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("X");</w:t>
      </w:r>
    </w:p>
    <w:p w14:paraId="4C1C57B3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ylabel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("Y");</w:t>
      </w:r>
    </w:p>
    <w:p w14:paraId="765D3B80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</w:p>
    <w:p w14:paraId="71C096A8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// Loop para diferentes níveis de ruído</w:t>
      </w:r>
    </w:p>
    <w:p w14:paraId="0460A04C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for i = 1:length(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niveis_ruido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)</w:t>
      </w:r>
    </w:p>
    <w:p w14:paraId="09F2416E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</w:t>
      </w:r>
      <w:proofErr w:type="gram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figure(</w:t>
      </w:r>
      <w:proofErr w:type="gram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);</w:t>
      </w:r>
    </w:p>
    <w:p w14:paraId="2DC4C6D2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nivel_ruido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=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niveis_ruido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(i);</w:t>
      </w:r>
    </w:p>
    <w:p w14:paraId="710C200E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</w:p>
    <w:p w14:paraId="7936BB02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// Gerar pontos perturbados com ruído</w:t>
      </w:r>
    </w:p>
    <w:p w14:paraId="43B13ABB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x =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x_verdadeiro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+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nivel_ruido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*</w:t>
      </w:r>
      <w:proofErr w:type="spellStart"/>
      <w:proofErr w:type="gram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rand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1,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n_pontos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, "normal");</w:t>
      </w:r>
    </w:p>
    <w:p w14:paraId="0126ED48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y =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y_verdadeiro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+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nivel_ruido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*</w:t>
      </w:r>
      <w:proofErr w:type="spellStart"/>
      <w:proofErr w:type="gram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rand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1,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n_pontos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, "normal");</w:t>
      </w:r>
    </w:p>
    <w:p w14:paraId="4D69925C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</w:p>
    <w:p w14:paraId="6620BDE5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// Ajustar reta aos pontos perturbados usando a barra invertida "\"</w:t>
      </w:r>
    </w:p>
    <w:p w14:paraId="1121E3C5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X = [x', </w:t>
      </w:r>
      <w:proofErr w:type="spellStart"/>
      <w:proofErr w:type="gram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ones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spellStart"/>
      <w:proofErr w:type="gram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n_pontos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, 1)];</w:t>
      </w:r>
    </w:p>
    <w:p w14:paraId="5C2BAD6B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p = X \ y';</w:t>
      </w:r>
    </w:p>
    <w:p w14:paraId="12A8CC33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</w:p>
    <w:p w14:paraId="70AE6A56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// Avaliar a reta ajustada</w:t>
      </w:r>
    </w:p>
    <w:p w14:paraId="6E324CB7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x_ajuste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=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linspace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(min(x),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max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(x), 100);</w:t>
      </w:r>
    </w:p>
    <w:p w14:paraId="1AB602D7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y_ajuste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= </w:t>
      </w:r>
      <w:proofErr w:type="gram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p(</w:t>
      </w:r>
      <w:proofErr w:type="gram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1)*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x_ajuste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+ p(2);</w:t>
      </w:r>
    </w:p>
    <w:p w14:paraId="5397BD68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</w:p>
    <w:p w14:paraId="7F4A2DAC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// Plotar pontos perturbados e reta ajustada</w:t>
      </w:r>
    </w:p>
    <w:p w14:paraId="5BC71917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</w:t>
      </w:r>
      <w:proofErr w:type="gram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  <w:t>plot(</w:t>
      </w:r>
      <w:proofErr w:type="gram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  <w:t>x, y, "b", "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  <w:t>markersize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  <w:t>", 10);</w:t>
      </w:r>
    </w:p>
    <w:p w14:paraId="001A8012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  <w:t xml:space="preserve">    </w:t>
      </w:r>
      <w:proofErr w:type="spellStart"/>
      <w:proofErr w:type="gram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plot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spellStart"/>
      <w:proofErr w:type="gram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x_verdadeiro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,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y_verdadeiro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, "r", "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linewidth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", 2);</w:t>
      </w:r>
    </w:p>
    <w:p w14:paraId="13AFD78F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</w:t>
      </w:r>
      <w:proofErr w:type="gram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  <w:t>plot(</w:t>
      </w:r>
      <w:proofErr w:type="spellStart"/>
      <w:proofErr w:type="gram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  <w:t>x_ajuste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  <w:t xml:space="preserve">,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  <w:t>y_ajuste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  <w:t>, "g-", "linewidth", 2);</w:t>
      </w:r>
    </w:p>
    <w:p w14:paraId="5BED3216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en-US" w:eastAsia="pt-BR"/>
        </w:rPr>
        <w:t xml:space="preserve">    </w:t>
      </w:r>
      <w:proofErr w:type="spellStart"/>
      <w:proofErr w:type="gram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title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"Nível de Ruído: " +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string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nivel_ruido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));</w:t>
      </w:r>
    </w:p>
    <w:p w14:paraId="35A7537C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</w:t>
      </w:r>
      <w:proofErr w:type="spellStart"/>
      <w:proofErr w:type="gram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legend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</w:t>
      </w:r>
      <w:proofErr w:type="gram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["Pontos Perturbados", "Reta Verdadeira", "Reta Ajustada"]);</w:t>
      </w:r>
    </w:p>
    <w:p w14:paraId="6F3A91C3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xlabel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("X");</w:t>
      </w:r>
    </w:p>
    <w:p w14:paraId="34F6DE40" w14:textId="77777777" w:rsidR="00FD2DAF" w:rsidRPr="00FD2DAF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 xml:space="preserve">    </w:t>
      </w: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ylabel</w:t>
      </w:r>
      <w:proofErr w:type="spellEnd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("Y");</w:t>
      </w:r>
    </w:p>
    <w:p w14:paraId="0975E5D8" w14:textId="7DB91330" w:rsidR="00213B6B" w:rsidRDefault="00FD2DAF" w:rsidP="00FD2DAF">
      <w:pPr>
        <w:pStyle w:val="InformaesdeContato"/>
        <w:jc w:val="left"/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</w:pPr>
      <w:proofErr w:type="spellStart"/>
      <w:r w:rsidRPr="00FD2DAF">
        <w:rPr>
          <w:rFonts w:eastAsia="Times New Roman" w:cs="Courier New"/>
          <w:i/>
          <w:iCs/>
          <w:color w:val="007789" w:themeColor="accent1" w:themeShade="BF"/>
          <w:sz w:val="18"/>
          <w:szCs w:val="18"/>
          <w:lang w:val="pt-BR" w:eastAsia="pt-BR"/>
        </w:rPr>
        <w:t>end</w:t>
      </w:r>
      <w:proofErr w:type="spellEnd"/>
    </w:p>
    <w:p w14:paraId="790F26C4" w14:textId="77777777" w:rsidR="00FD2DAF" w:rsidRDefault="00FD2DAF" w:rsidP="00FD2DAF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en-US" w:bidi="pt-BR"/>
        </w:rPr>
      </w:pPr>
    </w:p>
    <w:p w14:paraId="6AF5880C" w14:textId="77777777" w:rsidR="00FD2DAF" w:rsidRPr="00FD2DAF" w:rsidRDefault="00FD2DAF" w:rsidP="00FD2DAF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en-US" w:bidi="pt-BR"/>
        </w:rPr>
      </w:pPr>
    </w:p>
    <w:p w14:paraId="24D566CE" w14:textId="293C4D80" w:rsidR="00A02D10" w:rsidRPr="00FD2DAF" w:rsidRDefault="00A02D10" w:rsidP="00A02D10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en-US" w:bidi="pt-BR"/>
        </w:rPr>
      </w:pPr>
      <w:proofErr w:type="spellStart"/>
      <w:r w:rsidRPr="00FD2DAF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en-US" w:bidi="pt-BR"/>
        </w:rPr>
        <w:lastRenderedPageBreak/>
        <w:t>Conclusão</w:t>
      </w:r>
      <w:proofErr w:type="spellEnd"/>
    </w:p>
    <w:p w14:paraId="7C63CCE5" w14:textId="77777777" w:rsidR="00A02D10" w:rsidRPr="00FD2DAF" w:rsidRDefault="00A02D10" w:rsidP="001C0EA2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en-US" w:bidi="pt-BR"/>
        </w:rPr>
      </w:pPr>
    </w:p>
    <w:p w14:paraId="5531A28A" w14:textId="77777777" w:rsidR="00FD2DAF" w:rsidRPr="00FD2DAF" w:rsidRDefault="00A02D10" w:rsidP="00FD2DAF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FD2DAF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en-US" w:bidi="pt-BR"/>
        </w:rPr>
        <w:tab/>
      </w:r>
      <w:r w:rsidR="00FD2DAF" w:rsidRPr="00FD2DAF">
        <w:rPr>
          <w:rFonts w:cs="Arial"/>
          <w:color w:val="auto"/>
          <w:lang w:val="pt-BR" w:bidi="pt-BR"/>
        </w:rPr>
        <w:t>O código apresentado demonstrou de forma prática o ajuste de uma reta aos pontos perturbados, utilizando diferentes níveis de ruído. A reta original, definida como y = 2x - 3, foi utilizada como base para gerar os pontos sintéticos. A partir desses pontos perturbados, foi realizada a estimativa da reta que melhor se ajusta aos dados, utilizando o método dos mínimos quadrados.</w:t>
      </w:r>
    </w:p>
    <w:p w14:paraId="6C35626B" w14:textId="77777777" w:rsidR="00FD2DAF" w:rsidRPr="00FD2DAF" w:rsidRDefault="00FD2DAF" w:rsidP="00FD2DAF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570D9E5A" w14:textId="77777777" w:rsidR="00FD2DAF" w:rsidRPr="00FD2DAF" w:rsidRDefault="00FD2DAF" w:rsidP="00FD2DAF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FD2DAF">
        <w:rPr>
          <w:rFonts w:cs="Arial"/>
          <w:color w:val="auto"/>
          <w:lang w:val="pt-BR" w:bidi="pt-BR"/>
        </w:rPr>
        <w:t>Ao analisar os gráficos gerados para diferentes níveis de ruído (0.3, 0.9, 1.5), pudemos observar as diferenças entre a reta original e a reta ajustada. Nos casos em que o ruído era menor, a diferença entre as duas retas era sutil. No entanto, à medida que o nível de ruído aumentava, a reta ajustada se distanciava cada vez mais da reta original.</w:t>
      </w:r>
    </w:p>
    <w:p w14:paraId="4080C9B9" w14:textId="77777777" w:rsidR="00FD2DAF" w:rsidRPr="00FD2DAF" w:rsidRDefault="00FD2DAF" w:rsidP="00FD2DAF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27C78EAF" w14:textId="77777777" w:rsidR="00FD2DAF" w:rsidRPr="00FD2DAF" w:rsidRDefault="00FD2DAF" w:rsidP="00FD2DAF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FD2DAF">
        <w:rPr>
          <w:rFonts w:cs="Arial"/>
          <w:color w:val="auto"/>
          <w:lang w:val="pt-BR" w:bidi="pt-BR"/>
        </w:rPr>
        <w:t>Essa análise nos permite compreender as variações e limitações dos ajustes de retas em dados ruidosos. É fundamental considerar a influência do ruído na qualidade das estimativas e na capacidade de capturar a relação linear subjacente aos dados. Em aplicações do mundo real, é importante tomar decisões informadas levando em conta a presença de ruído e buscar técnicas mais avançadas de modelagem e ajuste que possam lidar com essa variabilidade.</w:t>
      </w:r>
    </w:p>
    <w:p w14:paraId="517D6A7D" w14:textId="77777777" w:rsidR="00FD2DAF" w:rsidRPr="00FD2DAF" w:rsidRDefault="00FD2DAF" w:rsidP="00FD2DAF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0BBFBF3C" w14:textId="536B1B5F" w:rsidR="00A02D10" w:rsidRPr="00B06F8F" w:rsidRDefault="00FD2DAF" w:rsidP="00FD2DAF">
      <w:pPr>
        <w:pStyle w:val="InformaesdeContato"/>
        <w:ind w:firstLine="720"/>
        <w:jc w:val="both"/>
        <w:rPr>
          <w:rFonts w:cs="Arial"/>
          <w:b/>
          <w:bCs/>
          <w:color w:val="007789" w:themeColor="accent1" w:themeShade="BF"/>
          <w:sz w:val="28"/>
          <w:szCs w:val="28"/>
          <w:u w:val="single"/>
          <w:lang w:val="pt-BR"/>
        </w:rPr>
      </w:pPr>
      <w:r w:rsidRPr="00FD2DAF">
        <w:rPr>
          <w:rFonts w:cs="Arial"/>
          <w:color w:val="auto"/>
          <w:lang w:val="pt-BR" w:bidi="pt-BR"/>
        </w:rPr>
        <w:t>Em resumo, o estudo do ajuste de reta em dados ruidosos nos permite compreender suas limitações e tomar decisões mais informadas na análise de dados e modelagem de relações lineares. A consciência da presença de ruído e a busca por técnicas adequadas são essenciais para obter resultados significativos e confiáveis em contextos do mundo real.</w:t>
      </w:r>
    </w:p>
    <w:sectPr w:rsidR="00A02D10" w:rsidRPr="00B06F8F" w:rsidSect="0089714F">
      <w:footerReference w:type="default" r:id="rId1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5D022" w14:textId="77777777" w:rsidR="00335615" w:rsidRDefault="00335615" w:rsidP="00C6554A">
      <w:pPr>
        <w:spacing w:before="0" w:after="0" w:line="240" w:lineRule="auto"/>
      </w:pPr>
      <w:r>
        <w:separator/>
      </w:r>
    </w:p>
  </w:endnote>
  <w:endnote w:type="continuationSeparator" w:id="0">
    <w:p w14:paraId="79A7E1EB" w14:textId="77777777" w:rsidR="00335615" w:rsidRDefault="0033561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EDEF" w14:textId="77777777"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9714F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1E86" w14:textId="77777777" w:rsidR="00335615" w:rsidRDefault="0033561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0CEEA54" w14:textId="77777777" w:rsidR="00335615" w:rsidRDefault="0033561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B642706"/>
    <w:multiLevelType w:val="hybridMultilevel"/>
    <w:tmpl w:val="7A383A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AF4238"/>
    <w:multiLevelType w:val="multilevel"/>
    <w:tmpl w:val="64BE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6929993">
    <w:abstractNumId w:val="9"/>
  </w:num>
  <w:num w:numId="2" w16cid:durableId="640230790">
    <w:abstractNumId w:val="8"/>
  </w:num>
  <w:num w:numId="3" w16cid:durableId="81074105">
    <w:abstractNumId w:val="8"/>
  </w:num>
  <w:num w:numId="4" w16cid:durableId="736974870">
    <w:abstractNumId w:val="9"/>
  </w:num>
  <w:num w:numId="5" w16cid:durableId="917255047">
    <w:abstractNumId w:val="13"/>
  </w:num>
  <w:num w:numId="6" w16cid:durableId="613948439">
    <w:abstractNumId w:val="10"/>
  </w:num>
  <w:num w:numId="7" w16cid:durableId="215121057">
    <w:abstractNumId w:val="12"/>
  </w:num>
  <w:num w:numId="8" w16cid:durableId="1462572492">
    <w:abstractNumId w:val="7"/>
  </w:num>
  <w:num w:numId="9" w16cid:durableId="626594312">
    <w:abstractNumId w:val="6"/>
  </w:num>
  <w:num w:numId="10" w16cid:durableId="909002720">
    <w:abstractNumId w:val="5"/>
  </w:num>
  <w:num w:numId="11" w16cid:durableId="1648630145">
    <w:abstractNumId w:val="4"/>
  </w:num>
  <w:num w:numId="12" w16cid:durableId="2106802774">
    <w:abstractNumId w:val="3"/>
  </w:num>
  <w:num w:numId="13" w16cid:durableId="1723863909">
    <w:abstractNumId w:val="2"/>
  </w:num>
  <w:num w:numId="14" w16cid:durableId="847599744">
    <w:abstractNumId w:val="1"/>
  </w:num>
  <w:num w:numId="15" w16cid:durableId="1421369933">
    <w:abstractNumId w:val="0"/>
  </w:num>
  <w:num w:numId="16" w16cid:durableId="689723483">
    <w:abstractNumId w:val="14"/>
  </w:num>
  <w:num w:numId="17" w16cid:durableId="12568640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10"/>
    <w:rsid w:val="00176D19"/>
    <w:rsid w:val="001A3E3E"/>
    <w:rsid w:val="001C0EA2"/>
    <w:rsid w:val="00213B6B"/>
    <w:rsid w:val="00216642"/>
    <w:rsid w:val="002554CD"/>
    <w:rsid w:val="00293B83"/>
    <w:rsid w:val="002B4294"/>
    <w:rsid w:val="00333D0D"/>
    <w:rsid w:val="00335615"/>
    <w:rsid w:val="003565BF"/>
    <w:rsid w:val="003D728D"/>
    <w:rsid w:val="003F5DF1"/>
    <w:rsid w:val="004C049F"/>
    <w:rsid w:val="004C77ED"/>
    <w:rsid w:val="004D3455"/>
    <w:rsid w:val="005000E2"/>
    <w:rsid w:val="005C0E40"/>
    <w:rsid w:val="00601417"/>
    <w:rsid w:val="00645587"/>
    <w:rsid w:val="00665F5D"/>
    <w:rsid w:val="006A3CE7"/>
    <w:rsid w:val="007116AC"/>
    <w:rsid w:val="008711E8"/>
    <w:rsid w:val="0089714F"/>
    <w:rsid w:val="008D07FF"/>
    <w:rsid w:val="00914556"/>
    <w:rsid w:val="00931349"/>
    <w:rsid w:val="0094171E"/>
    <w:rsid w:val="009D3C9F"/>
    <w:rsid w:val="009E4675"/>
    <w:rsid w:val="00A02D10"/>
    <w:rsid w:val="00A31966"/>
    <w:rsid w:val="00A569E4"/>
    <w:rsid w:val="00A80413"/>
    <w:rsid w:val="00AE0089"/>
    <w:rsid w:val="00B04C39"/>
    <w:rsid w:val="00B06F8F"/>
    <w:rsid w:val="00B1610F"/>
    <w:rsid w:val="00B2105C"/>
    <w:rsid w:val="00B6151D"/>
    <w:rsid w:val="00C6554A"/>
    <w:rsid w:val="00C86FD3"/>
    <w:rsid w:val="00CF73D6"/>
    <w:rsid w:val="00D3324C"/>
    <w:rsid w:val="00DC429A"/>
    <w:rsid w:val="00ED7C44"/>
    <w:rsid w:val="00F20732"/>
    <w:rsid w:val="00F82566"/>
    <w:rsid w:val="00FA0707"/>
    <w:rsid w:val="00FC6A3F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B6347F"/>
  <w15:chartTrackingRefBased/>
  <w15:docId w15:val="{7826AFA3-2809-4ADB-A44B-6A874CEF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556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455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FA070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semiHidden/>
    <w:unhideWhenUsed/>
    <w:qFormat/>
    <w:rsid w:val="00CF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\AppData\Roaming\Microsoft\Templates\Relat&#243;rio%20do%20aluno%20com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81835-B8A0-4B2D-AC42-7005922C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do aluno com foto.dotx</Template>
  <TotalTime>12</TotalTime>
  <Pages>6</Pages>
  <Words>839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3</cp:revision>
  <cp:lastPrinted>2023-06-08T23:02:00Z</cp:lastPrinted>
  <dcterms:created xsi:type="dcterms:W3CDTF">2023-06-08T23:04:00Z</dcterms:created>
  <dcterms:modified xsi:type="dcterms:W3CDTF">2023-06-08T23:16:00Z</dcterms:modified>
</cp:coreProperties>
</file>