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EBB0" w14:textId="77777777" w:rsidR="001B1B7A" w:rsidRDefault="001B1B7A" w:rsidP="00042AD8">
      <w:pPr>
        <w:jc w:val="center"/>
        <w:rPr>
          <w:b/>
          <w:sz w:val="40"/>
          <w:szCs w:val="40"/>
        </w:rPr>
      </w:pPr>
    </w:p>
    <w:p w14:paraId="15E3F784" w14:textId="73161CC7" w:rsidR="006D430C" w:rsidRDefault="006D430C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IPRJ - Laboratório de Física 1</w:t>
      </w:r>
    </w:p>
    <w:p w14:paraId="659B3168" w14:textId="0272B3C9" w:rsidR="006D430C" w:rsidRDefault="001B1B7A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Experimento </w:t>
      </w:r>
      <w:r w:rsidR="00FC5F65">
        <w:rPr>
          <w:b/>
          <w:sz w:val="40"/>
          <w:szCs w:val="40"/>
        </w:rPr>
        <w:t>3</w:t>
      </w:r>
      <w:r w:rsidR="00A2100D">
        <w:rPr>
          <w:b/>
          <w:sz w:val="40"/>
          <w:szCs w:val="40"/>
        </w:rPr>
        <w:t xml:space="preserve"> – Grupo 10</w:t>
      </w:r>
    </w:p>
    <w:p w14:paraId="1F99A2C8" w14:textId="17F76BAA" w:rsidR="00A25513" w:rsidRDefault="00A25513" w:rsidP="00CA7C4F">
      <w:pPr>
        <w:rPr>
          <w:b/>
          <w:sz w:val="40"/>
          <w:szCs w:val="40"/>
        </w:rPr>
      </w:pPr>
    </w:p>
    <w:p w14:paraId="09EA0D96" w14:textId="7317E923" w:rsidR="008432B4" w:rsidRDefault="008432B4" w:rsidP="00CA7C4F">
      <w:pPr>
        <w:rPr>
          <w:b/>
          <w:sz w:val="40"/>
          <w:szCs w:val="40"/>
        </w:rPr>
      </w:pPr>
    </w:p>
    <w:p w14:paraId="7757E603" w14:textId="021FFC80" w:rsidR="008432B4" w:rsidRDefault="008432B4" w:rsidP="00CA7C4F">
      <w:pPr>
        <w:rPr>
          <w:b/>
          <w:sz w:val="40"/>
          <w:szCs w:val="40"/>
        </w:rPr>
      </w:pPr>
    </w:p>
    <w:p w14:paraId="20267446" w14:textId="77777777" w:rsidR="008432B4" w:rsidRDefault="008432B4" w:rsidP="00CA7C4F">
      <w:pPr>
        <w:rPr>
          <w:b/>
          <w:sz w:val="40"/>
          <w:szCs w:val="40"/>
        </w:rPr>
      </w:pPr>
    </w:p>
    <w:p w14:paraId="6CEC6EA3" w14:textId="7CA85992" w:rsidR="006D430C" w:rsidRPr="00FC5F65" w:rsidRDefault="00FC5F65" w:rsidP="00FC5F65">
      <w:pPr>
        <w:jc w:val="center"/>
        <w:rPr>
          <w:rFonts w:cstheme="minorHAnsi"/>
          <w:b/>
          <w:sz w:val="40"/>
          <w:szCs w:val="40"/>
        </w:rPr>
      </w:pPr>
      <w:r w:rsidRPr="00FC5F65">
        <w:rPr>
          <w:rStyle w:val="Forte"/>
          <w:rFonts w:cstheme="minorHAnsi"/>
          <w:color w:val="212529"/>
          <w:sz w:val="40"/>
          <w:szCs w:val="40"/>
          <w:shd w:val="clear" w:color="auto" w:fill="FFFFFF"/>
        </w:rPr>
        <w:t>Plano inclinado e coeficiente de atrito</w:t>
      </w:r>
    </w:p>
    <w:p w14:paraId="70AB0BF3" w14:textId="464F6BD3" w:rsidR="001B1B7A" w:rsidRDefault="001B1B7A">
      <w:pPr>
        <w:rPr>
          <w:b/>
        </w:rPr>
      </w:pPr>
    </w:p>
    <w:p w14:paraId="6FE85B76" w14:textId="4009A797" w:rsidR="001B1B7A" w:rsidRDefault="001B1B7A">
      <w:pPr>
        <w:rPr>
          <w:b/>
        </w:rPr>
      </w:pPr>
    </w:p>
    <w:p w14:paraId="4D6F3115" w14:textId="3DBADBAE" w:rsidR="001B1B7A" w:rsidRDefault="001B1B7A">
      <w:pPr>
        <w:rPr>
          <w:b/>
        </w:rPr>
      </w:pPr>
    </w:p>
    <w:p w14:paraId="448A6F03" w14:textId="77777777" w:rsidR="001B1B7A" w:rsidRDefault="001B1B7A">
      <w:pPr>
        <w:rPr>
          <w:b/>
        </w:rPr>
      </w:pPr>
    </w:p>
    <w:p w14:paraId="3FF236C7" w14:textId="77777777" w:rsidR="001B1B7A" w:rsidRDefault="001B1B7A">
      <w:pPr>
        <w:rPr>
          <w:b/>
        </w:rPr>
      </w:pPr>
    </w:p>
    <w:p w14:paraId="455D5495" w14:textId="77777777" w:rsidR="006D430C" w:rsidRDefault="006D430C">
      <w:pPr>
        <w:rPr>
          <w:b/>
        </w:rPr>
      </w:pPr>
    </w:p>
    <w:p w14:paraId="2882AB3A" w14:textId="4B54861A" w:rsidR="00042AD8" w:rsidRPr="00664862" w:rsidRDefault="00042AD8">
      <w:pPr>
        <w:rPr>
          <w:bCs/>
        </w:rPr>
      </w:pPr>
      <w:r w:rsidRPr="00042AD8">
        <w:rPr>
          <w:b/>
        </w:rPr>
        <w:t>Nome do aluno</w:t>
      </w:r>
      <w:r w:rsidR="00664862">
        <w:rPr>
          <w:b/>
        </w:rPr>
        <w:t xml:space="preserve">: </w:t>
      </w:r>
      <w:r w:rsidR="00664862">
        <w:rPr>
          <w:bCs/>
        </w:rPr>
        <w:t>Gustavo Dias de Oliveira</w:t>
      </w:r>
    </w:p>
    <w:p w14:paraId="37EF9468" w14:textId="22D075F6" w:rsidR="00042AD8" w:rsidRPr="00664862" w:rsidRDefault="00042AD8">
      <w:pPr>
        <w:rPr>
          <w:bCs/>
        </w:rPr>
      </w:pPr>
      <w:r w:rsidRPr="00042AD8">
        <w:rPr>
          <w:b/>
        </w:rPr>
        <w:t>Matrícula</w:t>
      </w:r>
      <w:r>
        <w:rPr>
          <w:b/>
        </w:rPr>
        <w:t xml:space="preserve">: </w:t>
      </w:r>
      <w:r w:rsidR="00664862">
        <w:rPr>
          <w:bCs/>
        </w:rPr>
        <w:t>2020-1-00785-11</w:t>
      </w:r>
    </w:p>
    <w:p w14:paraId="7D1D266E" w14:textId="77777777" w:rsidR="00042AD8" w:rsidRDefault="00042AD8"/>
    <w:p w14:paraId="62584331" w14:textId="0A019B74" w:rsidR="006D430C" w:rsidRPr="00664862" w:rsidRDefault="006D430C" w:rsidP="006D430C">
      <w:pPr>
        <w:rPr>
          <w:bCs/>
        </w:rPr>
      </w:pPr>
      <w:r w:rsidRPr="00042AD8">
        <w:rPr>
          <w:b/>
        </w:rPr>
        <w:t>Nome do aluno</w:t>
      </w:r>
      <w:r w:rsidR="00664862">
        <w:rPr>
          <w:b/>
        </w:rPr>
        <w:t xml:space="preserve">: </w:t>
      </w:r>
      <w:r w:rsidR="00664862">
        <w:rPr>
          <w:bCs/>
        </w:rPr>
        <w:t>Thiago Bastos da Silva</w:t>
      </w:r>
    </w:p>
    <w:p w14:paraId="6F16AB1B" w14:textId="74B3A7E4" w:rsidR="006D430C" w:rsidRPr="00664862" w:rsidRDefault="006D430C" w:rsidP="006D430C">
      <w:pPr>
        <w:rPr>
          <w:bCs/>
        </w:rPr>
      </w:pPr>
      <w:r w:rsidRPr="00042AD8">
        <w:rPr>
          <w:b/>
        </w:rPr>
        <w:t>Matrícula</w:t>
      </w:r>
      <w:r w:rsidR="00664862">
        <w:rPr>
          <w:b/>
        </w:rPr>
        <w:t xml:space="preserve">: </w:t>
      </w:r>
      <w:r w:rsidR="00664862">
        <w:rPr>
          <w:bCs/>
        </w:rPr>
        <w:t>2020-1-00760-11</w:t>
      </w:r>
    </w:p>
    <w:p w14:paraId="78899D71" w14:textId="77777777" w:rsidR="006D430C" w:rsidRDefault="006D430C"/>
    <w:p w14:paraId="5260CB71" w14:textId="77777777" w:rsidR="006D430C" w:rsidRDefault="006D430C"/>
    <w:p w14:paraId="546AD8D5" w14:textId="77777777" w:rsidR="00FC5F65" w:rsidRDefault="00FC5F65" w:rsidP="008432B4"/>
    <w:p w14:paraId="73C0FEAE" w14:textId="77777777" w:rsidR="00FC5F65" w:rsidRDefault="00FC5F65" w:rsidP="001B1B7A">
      <w:pPr>
        <w:jc w:val="center"/>
      </w:pPr>
    </w:p>
    <w:p w14:paraId="25F18076" w14:textId="77777777" w:rsidR="00FC5F65" w:rsidRDefault="00FC5F65" w:rsidP="001B1B7A">
      <w:pPr>
        <w:jc w:val="center"/>
      </w:pPr>
    </w:p>
    <w:p w14:paraId="12C6825A" w14:textId="77777777" w:rsidR="00FC5F65" w:rsidRDefault="00FC5F65" w:rsidP="001B1B7A">
      <w:pPr>
        <w:jc w:val="center"/>
      </w:pPr>
    </w:p>
    <w:p w14:paraId="22DA3126" w14:textId="77777777" w:rsidR="00FC5F65" w:rsidRDefault="00FC5F65" w:rsidP="001B1B7A">
      <w:pPr>
        <w:jc w:val="center"/>
      </w:pPr>
    </w:p>
    <w:p w14:paraId="4A4BF417" w14:textId="77777777" w:rsidR="008432B4" w:rsidRDefault="006D430C" w:rsidP="008432B4">
      <w:pPr>
        <w:jc w:val="center"/>
      </w:pPr>
      <w:r>
        <w:t>Nova Friburgo – 2021</w:t>
      </w:r>
    </w:p>
    <w:p w14:paraId="2F5B5774" w14:textId="43C07B6E" w:rsidR="00042AD8" w:rsidRPr="008432B4" w:rsidRDefault="006D430C" w:rsidP="008432B4">
      <w:pPr>
        <w:jc w:val="center"/>
      </w:pPr>
      <w:r>
        <w:rPr>
          <w:b/>
        </w:rPr>
        <w:lastRenderedPageBreak/>
        <w:t>Objetivos do Experimento</w:t>
      </w:r>
    </w:p>
    <w:p w14:paraId="0ED279FF" w14:textId="19B9F4B7" w:rsidR="00EF233A" w:rsidRDefault="00B36AF2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         </w:t>
      </w:r>
      <w:r>
        <w:rPr>
          <w:rFonts w:eastAsiaTheme="minorEastAsia"/>
          <w:bCs/>
        </w:rPr>
        <w:tab/>
      </w:r>
      <w:r w:rsidRPr="00B36AF2">
        <w:rPr>
          <w:rFonts w:eastAsiaTheme="minorEastAsia"/>
          <w:bCs/>
        </w:rPr>
        <w:t>Esta tarefa</w:t>
      </w:r>
      <w:r w:rsidR="00EF233A">
        <w:rPr>
          <w:rFonts w:eastAsiaTheme="minorEastAsia"/>
          <w:bCs/>
        </w:rPr>
        <w:t xml:space="preserve"> é dividida em duas partes, </w:t>
      </w:r>
      <w:r w:rsidR="00FC5F65">
        <w:rPr>
          <w:rFonts w:eastAsiaTheme="minorEastAsia"/>
          <w:bCs/>
        </w:rPr>
        <w:t>na primeira parte</w:t>
      </w:r>
      <w:r w:rsidR="00EB20F1">
        <w:rPr>
          <w:rFonts w:eastAsiaTheme="minorEastAsia"/>
          <w:bCs/>
        </w:rPr>
        <w:t xml:space="preserve"> </w:t>
      </w:r>
      <w:r w:rsidR="00A31AFD">
        <w:rPr>
          <w:rFonts w:eastAsiaTheme="minorEastAsia"/>
          <w:bCs/>
        </w:rPr>
        <w:t xml:space="preserve">medimos experimentalmente um ângulo critico, em um plano inclinado, para acharmos o coeficiente de atrito estático do sistema, e na segunda parte consiste em acharmos a aceleração desse mesmo plano inclinado para então podermos calcular o coeficiente de atrito cinético desse mesmo sistema. </w:t>
      </w:r>
    </w:p>
    <w:p w14:paraId="340003F5" w14:textId="24892016" w:rsidR="00A31AFD" w:rsidRDefault="006D430C" w:rsidP="00EF233A">
      <w:pPr>
        <w:spacing w:line="240" w:lineRule="auto"/>
        <w:jc w:val="both"/>
        <w:rPr>
          <w:b/>
        </w:rPr>
      </w:pPr>
      <w:r w:rsidRPr="006D430C">
        <w:rPr>
          <w:b/>
        </w:rPr>
        <w:t>Introdução</w:t>
      </w:r>
      <w:r w:rsidR="00A1308D">
        <w:rPr>
          <w:b/>
        </w:rPr>
        <w:t xml:space="preserve"> e Desenvolvimento Teórico</w:t>
      </w:r>
    </w:p>
    <w:p w14:paraId="3BA0C48F" w14:textId="2B665A9F" w:rsidR="00A31AFD" w:rsidRDefault="00A31AFD" w:rsidP="00EF233A">
      <w:pPr>
        <w:spacing w:line="240" w:lineRule="auto"/>
        <w:jc w:val="both"/>
        <w:rPr>
          <w:bCs/>
        </w:rPr>
      </w:pPr>
      <w:r>
        <w:rPr>
          <w:b/>
        </w:rPr>
        <w:tab/>
      </w:r>
      <w:r>
        <w:rPr>
          <w:bCs/>
        </w:rPr>
        <w:t>O atrito é uma força que ocorre ao contato de duas superfícies</w:t>
      </w:r>
      <w:r w:rsidR="00B06735">
        <w:rPr>
          <w:bCs/>
        </w:rPr>
        <w:t>, a força de atrito é uma força essencial para o nosso cotidiano, sem ela, não seriamos capazes de segurar objetos ou até mesmo nos locomovermos, a força de atrito pode ser calculada pela seguinte formula:</w:t>
      </w:r>
    </w:p>
    <w:p w14:paraId="4FF0571A" w14:textId="2FBF5664" w:rsidR="00B06735" w:rsidRDefault="002B525E" w:rsidP="00EF233A">
      <w:pPr>
        <w:spacing w:line="240" w:lineRule="auto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                                                                        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at</m:t>
            </m:r>
          </m:sub>
        </m:sSub>
        <m:r>
          <w:rPr>
            <w:rFonts w:ascii="Cambria Math" w:hAnsi="Cambria Math"/>
            <w:sz w:val="24"/>
            <w:szCs w:val="24"/>
          </w:rPr>
          <m:t>= μ*N</m:t>
        </m:r>
      </m:oMath>
      <w:r w:rsidR="00B06735" w:rsidRPr="00DA64C5">
        <w:rPr>
          <w:rFonts w:eastAsiaTheme="minorEastAsia"/>
          <w:bCs/>
          <w:sz w:val="24"/>
          <w:szCs w:val="24"/>
        </w:rPr>
        <w:t xml:space="preserve">       </w:t>
      </w:r>
      <w:r w:rsidR="00B06735">
        <w:rPr>
          <w:rFonts w:eastAsiaTheme="minorEastAsia"/>
          <w:bCs/>
        </w:rPr>
        <w:t xml:space="preserve">                                                                </w:t>
      </w:r>
    </w:p>
    <w:p w14:paraId="5DD85FD4" w14:textId="0E9EB8E3" w:rsidR="00B06735" w:rsidRDefault="00B0673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No qual, </w:t>
      </w:r>
      <m:oMath>
        <m:r>
          <w:rPr>
            <w:rFonts w:ascii="Cambria Math" w:eastAsiaTheme="minorEastAsia" w:hAnsi="Cambria Math"/>
          </w:rPr>
          <m:t xml:space="preserve">μ → </m:t>
        </m:r>
      </m:oMath>
      <w:r>
        <w:rPr>
          <w:rFonts w:eastAsiaTheme="minorEastAsia"/>
          <w:bCs/>
        </w:rPr>
        <w:t xml:space="preserve">coeficiente de atrito e </w:t>
      </w:r>
      <m:oMath>
        <m:r>
          <w:rPr>
            <w:rFonts w:ascii="Cambria Math" w:eastAsiaTheme="minorEastAsia" w:hAnsi="Cambria Math"/>
          </w:rPr>
          <m:t>N →</m:t>
        </m:r>
      </m:oMath>
      <w:r>
        <w:rPr>
          <w:rFonts w:eastAsiaTheme="minorEastAsia"/>
          <w:bCs/>
        </w:rPr>
        <w:t xml:space="preserve"> força normal.</w:t>
      </w:r>
    </w:p>
    <w:p w14:paraId="7A27A5D1" w14:textId="37F76C4E" w:rsidR="00B06735" w:rsidRDefault="00B0673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ab/>
        <w:t xml:space="preserve">Existem dois tipos de coeficiente de atrito, o coeficiente de atrito cinético e o estático, no qual o primeiro consiste em um sistema </w:t>
      </w:r>
      <w:r w:rsidR="00DA64C5">
        <w:rPr>
          <w:rFonts w:eastAsiaTheme="minorEastAsia"/>
          <w:bCs/>
        </w:rPr>
        <w:t>em que</w:t>
      </w:r>
      <w:r>
        <w:rPr>
          <w:rFonts w:eastAsiaTheme="minorEastAsia"/>
          <w:bCs/>
        </w:rPr>
        <w:t xml:space="preserve"> a partícula em questão se encontra em repouso e uma força é aplicada a essa partícula, porém, ela continua em repouso, pelo fato da força ser menor ou igual a força de atrito, no segundo caso, temos uma força aplicada em uma partícula, fazendo que essa mesma se mova, então a força de atrito continua atuando nesse sistema</w:t>
      </w:r>
      <w:r w:rsidR="00DA64C5">
        <w:rPr>
          <w:rFonts w:eastAsiaTheme="minorEastAsia"/>
          <w:bCs/>
        </w:rPr>
        <w:t xml:space="preserve"> como uma força contraria a força aplicada e é menor que esta força</w:t>
      </w:r>
      <w:r w:rsidR="00F575FC">
        <w:rPr>
          <w:rFonts w:eastAsiaTheme="minorEastAsia"/>
          <w:bCs/>
        </w:rPr>
        <w:t>[1]</w:t>
      </w:r>
      <w:r w:rsidR="00DA64C5">
        <w:rPr>
          <w:rFonts w:eastAsiaTheme="minorEastAsia"/>
          <w:bCs/>
        </w:rPr>
        <w:t>.</w:t>
      </w:r>
    </w:p>
    <w:p w14:paraId="36B413BD" w14:textId="6386950C" w:rsidR="00DA64C5" w:rsidRDefault="00DA64C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ab/>
        <w:t>Em um plano inclinado, podemos aplicar a 2° lei de newton no corpo em questão, sabemos que a segunda lei é definida por:</w:t>
      </w:r>
    </w:p>
    <w:p w14:paraId="3D10D6C9" w14:textId="666E47A4" w:rsidR="00DA64C5" w:rsidRDefault="00DA64C5" w:rsidP="00EF233A">
      <w:pPr>
        <w:spacing w:line="240" w:lineRule="auto"/>
        <w:jc w:val="both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</w:rPr>
        <w:t xml:space="preserve">                               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res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=m</m:t>
        </m:r>
        <m:f>
          <m:f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d²r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dx²</m:t>
            </m:r>
          </m:den>
        </m:f>
      </m:oMath>
      <w:r w:rsidRPr="00DA64C5">
        <w:rPr>
          <w:rFonts w:eastAsiaTheme="minorEastAsia"/>
          <w:bCs/>
          <w:sz w:val="24"/>
          <w:szCs w:val="24"/>
        </w:rPr>
        <w:t xml:space="preserve">  </w:t>
      </w:r>
      <w:r>
        <w:rPr>
          <w:rFonts w:eastAsiaTheme="minorEastAsia"/>
          <w:bCs/>
          <w:sz w:val="24"/>
          <w:szCs w:val="24"/>
        </w:rPr>
        <w:t xml:space="preserve">                                                             </w:t>
      </w:r>
    </w:p>
    <w:p w14:paraId="38B30BA6" w14:textId="73411F78" w:rsidR="00DA64C5" w:rsidRDefault="00DA64C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No qual temos que m é a massa do objeto e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d²r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dx²</m:t>
            </m:r>
          </m:den>
        </m:f>
      </m:oMath>
      <w:r>
        <w:rPr>
          <w:rFonts w:eastAsiaTheme="minorEastAsia"/>
          <w:bCs/>
          <w:sz w:val="24"/>
          <w:szCs w:val="24"/>
        </w:rPr>
        <w:t xml:space="preserve">  </w:t>
      </w:r>
      <w:r>
        <w:rPr>
          <w:rFonts w:eastAsiaTheme="minorEastAsia"/>
          <w:bCs/>
        </w:rPr>
        <w:t>é a derivada segunda da posição em relação ao tempo, que é a aceleração do sistema, resultando em:</w:t>
      </w:r>
    </w:p>
    <w:p w14:paraId="7A73F5AF" w14:textId="7F6F2869" w:rsidR="00DA64C5" w:rsidRDefault="00DA64C5" w:rsidP="00EF233A">
      <w:pPr>
        <w:spacing w:line="240" w:lineRule="auto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                                                                        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res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=mα   </m:t>
        </m:r>
      </m:oMath>
      <w:r>
        <w:rPr>
          <w:rFonts w:eastAsiaTheme="minorEastAsia"/>
          <w:bCs/>
        </w:rPr>
        <w:t xml:space="preserve">                                                                         </w:t>
      </w:r>
    </w:p>
    <w:p w14:paraId="19CEB09A" w14:textId="44C532C4" w:rsidR="00DA64C5" w:rsidRDefault="00DA64C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Logo, aplicando em um plano inclinado temos que:</w:t>
      </w:r>
    </w:p>
    <w:p w14:paraId="5C395089" w14:textId="38DDB323" w:rsidR="00DA64C5" w:rsidRDefault="00DA64C5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                                                                       </w:t>
      </w:r>
      <m:oMath>
        <m:r>
          <w:rPr>
            <w:rFonts w:ascii="Cambria Math" w:eastAsiaTheme="minorEastAsia" w:hAnsi="Cambria Math"/>
          </w:rPr>
          <m:t>Fsin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at</m:t>
            </m:r>
          </m:sub>
        </m:sSub>
        <m:r>
          <w:rPr>
            <w:rFonts w:ascii="Cambria Math" w:eastAsiaTheme="minorEastAsia" w:hAnsi="Cambria Math"/>
          </w:rPr>
          <m:t>=mα</m:t>
        </m:r>
      </m:oMath>
      <w:r w:rsidR="00C46F98">
        <w:rPr>
          <w:rFonts w:eastAsiaTheme="minorEastAsia"/>
          <w:bCs/>
        </w:rPr>
        <w:t xml:space="preserve">                                                            </w:t>
      </w:r>
    </w:p>
    <w:p w14:paraId="03538D69" w14:textId="2746A072" w:rsidR="00C46F98" w:rsidRDefault="00C46F98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Como podemos ver nesse exemplo a seguir, </w:t>
      </w:r>
      <w:r w:rsidR="004B4F73">
        <w:rPr>
          <w:rFonts w:eastAsiaTheme="minorEastAsia"/>
          <w:bCs/>
        </w:rPr>
        <w:t xml:space="preserve">a força é multiplicada pelo seno do ângulo pois a força peso está sempre apontando para o centro da terra, logo a igualdade N = P não poderia ser satisfeita em um plano inclinado, então deve-se fazer uma decomposição do vetor P em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4B4F73"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4B4F73">
        <w:rPr>
          <w:rFonts w:eastAsiaTheme="minorEastAsia"/>
          <w:bCs/>
        </w:rPr>
        <w:t>, e pelas relações trigonométricas encontramos que:</w:t>
      </w:r>
      <w:r w:rsidR="00F575FC">
        <w:rPr>
          <w:rFonts w:eastAsiaTheme="minorEastAsia"/>
          <w:bCs/>
        </w:rPr>
        <w:t>[1]</w:t>
      </w:r>
    </w:p>
    <w:p w14:paraId="1DD9752A" w14:textId="2C2E1883" w:rsidR="004B4F73" w:rsidRDefault="004B4F73" w:rsidP="00EF233A">
      <w:pPr>
        <w:spacing w:line="240" w:lineRule="auto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 xml:space="preserve">                                                           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=mgsin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 xml:space="preserve"> , 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=mgcos(θ)</m:t>
        </m:r>
      </m:oMath>
      <w:r>
        <w:rPr>
          <w:rFonts w:eastAsiaTheme="minorEastAsia"/>
          <w:bCs/>
        </w:rPr>
        <w:t xml:space="preserve">                                                 </w:t>
      </w:r>
    </w:p>
    <w:p w14:paraId="2892CF8E" w14:textId="787C61CC" w:rsidR="004B4F73" w:rsidRDefault="004B4F73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Então a igualdade seria válida em N =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  <w:bCs/>
        </w:rPr>
        <w:t>.</w:t>
      </w:r>
    </w:p>
    <w:p w14:paraId="2255130D" w14:textId="77777777" w:rsidR="004B4F73" w:rsidRDefault="004B4F73" w:rsidP="004B4F73">
      <w:pPr>
        <w:keepNext/>
        <w:spacing w:line="240" w:lineRule="auto"/>
        <w:jc w:val="both"/>
      </w:pPr>
      <w:r>
        <w:rPr>
          <w:rFonts w:eastAsiaTheme="minorEastAsia"/>
          <w:bCs/>
          <w:noProof/>
        </w:rPr>
        <w:lastRenderedPageBreak/>
        <w:drawing>
          <wp:inline distT="0" distB="0" distL="0" distR="0" wp14:anchorId="55C3AD1D" wp14:editId="39FDF545">
            <wp:extent cx="5036820" cy="2705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/>
                    <a:stretch/>
                  </pic:blipFill>
                  <pic:spPr bwMode="auto">
                    <a:xfrm>
                      <a:off x="0" y="0"/>
                      <a:ext cx="50368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B5D6" w14:textId="565FCCB5" w:rsidR="004B4F73" w:rsidRPr="00DA64C5" w:rsidRDefault="004B4F73" w:rsidP="004B4F73">
      <w:pPr>
        <w:pStyle w:val="Legenda"/>
        <w:jc w:val="center"/>
        <w:rPr>
          <w:rFonts w:eastAsiaTheme="minorEastAsia"/>
          <w:bCs/>
        </w:rPr>
      </w:pPr>
      <w:r>
        <w:t>Plano inclinado</w:t>
      </w:r>
    </w:p>
    <w:p w14:paraId="0CFDD395" w14:textId="5623A827" w:rsidR="00DA64C5" w:rsidRDefault="00AA170D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Assim, para um sistema em que não temos nenhuma força além da força peso e a de atrito temos a seguinte igualdade:</w:t>
      </w:r>
    </w:p>
    <w:p w14:paraId="30F6C53F" w14:textId="03B7AFBE" w:rsidR="00AA170D" w:rsidRDefault="00AA170D" w:rsidP="00EF233A">
      <w:pPr>
        <w:spacing w:line="240" w:lineRule="auto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 xml:space="preserve">                                                              Psin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- μPcos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=mα</m:t>
        </m:r>
      </m:oMath>
      <w:r>
        <w:rPr>
          <w:rFonts w:eastAsiaTheme="minorEastAsia"/>
          <w:bCs/>
        </w:rPr>
        <w:t xml:space="preserve">                                                               </w:t>
      </w:r>
    </w:p>
    <w:p w14:paraId="2FD1D008" w14:textId="5C8A3A8B" w:rsidR="00AA170D" w:rsidRDefault="00AA170D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E dessa equação chegamos a desejada:</w:t>
      </w:r>
    </w:p>
    <w:p w14:paraId="3DF4BF96" w14:textId="0AF30BB7" w:rsidR="00AA170D" w:rsidRPr="00AA170D" w:rsidRDefault="00AA170D" w:rsidP="00EF233A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μ=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gsin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-α</m:t>
              </m:r>
            </m:num>
            <m:den>
              <m:r>
                <w:rPr>
                  <w:rFonts w:ascii="Cambria Math" w:eastAsiaTheme="minorEastAsia" w:hAnsi="Cambria Math"/>
                </w:rPr>
                <m:t>gcos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den>
          </m:f>
        </m:oMath>
      </m:oMathPara>
    </w:p>
    <w:p w14:paraId="2915184A" w14:textId="1BC2649B" w:rsidR="00AA170D" w:rsidRDefault="00AA170D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Podemos chegar a essa conclusão pois P = mg, e como a massa é uma para todo o sistema podemos remove-la algebricamente da equação.</w:t>
      </w:r>
    </w:p>
    <w:p w14:paraId="0B9A5B7D" w14:textId="4879A52D" w:rsidR="00920558" w:rsidRDefault="00920558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Na primeira parte do experimento, como não temos movimento, podemos dizer que a aceleração é zero, logo temos que:</w:t>
      </w:r>
    </w:p>
    <w:p w14:paraId="7DC29506" w14:textId="005FC06D" w:rsidR="00920558" w:rsidRDefault="00920558" w:rsidP="00EF233A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μ=</m:t>
          </m:r>
          <m:r>
            <m:rPr>
              <m:sty m:val="p"/>
            </m:rPr>
            <w:rPr>
              <w:rFonts w:ascii="Cambria Math" w:eastAsiaTheme="minorEastAsia" w:hAnsi="Cambria Math"/>
            </w:rPr>
            <m:t>tan⁡</m:t>
          </m:r>
          <m:r>
            <w:rPr>
              <w:rFonts w:ascii="Cambria Math" w:eastAsiaTheme="minorEastAsia" w:hAnsi="Cambria Math"/>
            </w:rPr>
            <m:t>(θ)</m:t>
          </m:r>
        </m:oMath>
      </m:oMathPara>
    </w:p>
    <w:p w14:paraId="788524A8" w14:textId="5214B12E" w:rsidR="00AA170D" w:rsidRDefault="00B8407D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Serão usadas também as fórmulas para calcular o erro padrão e o a propagação de incerteza, que serão:</w:t>
      </w:r>
    </w:p>
    <w:p w14:paraId="7EDE0A6C" w14:textId="6DDCAA6C" w:rsidR="00B8407D" w:rsidRPr="00B8407D" w:rsidRDefault="002B525E" w:rsidP="00EF233A">
      <w:pPr>
        <w:spacing w:line="240" w:lineRule="auto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)²</m:t>
                  </m:r>
                </m:e>
              </m:nary>
            </m:e>
          </m:rad>
        </m:oMath>
      </m:oMathPara>
    </w:p>
    <w:p w14:paraId="743A6190" w14:textId="7FF1FC7B" w:rsidR="00B8407D" w:rsidRPr="00B8407D" w:rsidRDefault="00B8407D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Temos aqui n igual ao número de dados,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bCs/>
        </w:rPr>
        <w:t xml:space="preserve"> igual os valores dos dados e </w:t>
      </w:r>
      <m:oMath>
        <m:acc>
          <m:accPr>
            <m:chr m:val="̅"/>
            <m:ctrlPr>
              <w:rPr>
                <w:rFonts w:ascii="Cambria Math" w:eastAsiaTheme="minorEastAsia" w:hAnsi="Cambria Math"/>
                <w:bCs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  <w:bCs/>
        </w:rPr>
        <w:t xml:space="preserve"> igual a medias dos dados encontrados </w:t>
      </w:r>
    </w:p>
    <w:p w14:paraId="17A61FED" w14:textId="017002C2" w:rsidR="00B8407D" w:rsidRDefault="00B8407D" w:rsidP="00EF233A">
      <w:pPr>
        <w:spacing w:line="240" w:lineRule="auto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 xml:space="preserve">                                                                       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  <w:r>
        <w:rPr>
          <w:rFonts w:eastAsiaTheme="minorEastAsia"/>
          <w:bCs/>
        </w:rPr>
        <w:t>)</w:t>
      </w:r>
    </w:p>
    <w:p w14:paraId="2333F0FF" w14:textId="76D5F89E" w:rsidR="00F575FC" w:rsidRDefault="00B8407D" w:rsidP="00F575FC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Aqui temos que o desvio padrão e igual a soma da raiz do erro instrumental (L) ao quadrado mais o desvio médio ao quadrado, e por fim usaremos a formula da propagação de incerteza que pode ser escrita </w:t>
      </w:r>
      <w:r w:rsidR="000C061F">
        <w:rPr>
          <w:rFonts w:eastAsiaTheme="minorEastAsia"/>
          <w:bCs/>
        </w:rPr>
        <w:t>da</w:t>
      </w:r>
      <w:r w:rsidR="00F575FC">
        <w:rPr>
          <w:rFonts w:eastAsiaTheme="minorEastAsia"/>
          <w:bCs/>
        </w:rPr>
        <w:t>s</w:t>
      </w:r>
      <w:r w:rsidR="000C061F">
        <w:rPr>
          <w:rFonts w:eastAsiaTheme="minorEastAsia"/>
          <w:bCs/>
        </w:rPr>
        <w:t xml:space="preserve"> seguinte</w:t>
      </w:r>
      <w:r w:rsidR="00F575FC">
        <w:rPr>
          <w:rFonts w:eastAsiaTheme="minorEastAsia"/>
          <w:bCs/>
        </w:rPr>
        <w:t>s</w:t>
      </w:r>
      <w:r w:rsidR="000C061F">
        <w:rPr>
          <w:rFonts w:eastAsiaTheme="minorEastAsia"/>
          <w:bCs/>
        </w:rPr>
        <w:t xml:space="preserve"> maneira</w:t>
      </w:r>
      <w:r w:rsidR="00F575FC">
        <w:rPr>
          <w:rFonts w:eastAsiaTheme="minorEastAsia"/>
          <w:bCs/>
        </w:rPr>
        <w:t>s:</w:t>
      </w:r>
    </w:p>
    <w:p w14:paraId="014CD7FE" w14:textId="06D2644A" w:rsidR="00F575FC" w:rsidRPr="00F575FC" w:rsidRDefault="00F575FC" w:rsidP="00F575FC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                                          </w:t>
      </w:r>
      <w:r w:rsidRPr="00F575FC">
        <w:rPr>
          <w:rFonts w:eastAsiaTheme="minorEastAsia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δx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eastAsiaTheme="minorEastAsia"/>
        </w:rPr>
        <w:t xml:space="preserve"> ou </w:t>
      </w:r>
      <m:oMath>
        <m:r>
          <w:rPr>
            <w:rFonts w:ascii="Cambria Math" w:eastAsiaTheme="minorEastAsia" w:hAnsi="Cambria Math"/>
          </w:rPr>
          <m:t>δx</m:t>
        </m:r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</w:p>
    <w:p w14:paraId="7C794C26" w14:textId="7C06EBB5" w:rsidR="000C061F" w:rsidRPr="00F575FC" w:rsidRDefault="000C061F" w:rsidP="00EF233A">
      <w:pPr>
        <w:spacing w:line="240" w:lineRule="auto"/>
        <w:jc w:val="both"/>
        <w:rPr>
          <w:rFonts w:eastAsiaTheme="minorEastAsia"/>
          <w:bCs/>
        </w:rPr>
      </w:pPr>
    </w:p>
    <w:p w14:paraId="528F1263" w14:textId="11947F3B" w:rsidR="000C061F" w:rsidRDefault="000C061F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>E usaremos também a equação do espaço pelo tempo para encontrar a aceleração e encontrar o coeficiente de atrito cinético no segundo caso, a fórmula é:</w:t>
      </w:r>
    </w:p>
    <w:p w14:paraId="08E1BFBF" w14:textId="32A22A39" w:rsidR="000C061F" w:rsidRPr="000C061F" w:rsidRDefault="000C061F" w:rsidP="00EF233A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S=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+vt+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αt²</m:t>
          </m:r>
        </m:oMath>
      </m:oMathPara>
    </w:p>
    <w:p w14:paraId="123AAA12" w14:textId="1D3BFF99" w:rsidR="000C061F" w:rsidRDefault="000C061F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Que pode ser comparada com uma função de segundo grau, por isso usaremos a função de segundo grau no modelo a seguir para fazermos os ajustes necessários e encontrarmos a aceleração do sistema:</w:t>
      </w:r>
    </w:p>
    <w:p w14:paraId="508B0F07" w14:textId="65DC1239" w:rsidR="00343FBE" w:rsidRPr="00343FBE" w:rsidRDefault="00343FBE" w:rsidP="00EF233A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=c+bx+a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6B40912" w14:textId="12123BE3" w:rsidR="00343FBE" w:rsidRPr="00343FBE" w:rsidRDefault="00343FBE" w:rsidP="00EF233A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No qual teremos </w:t>
      </w:r>
      <m:oMath>
        <m:r>
          <w:rPr>
            <w:rFonts w:ascii="Cambria Math" w:eastAsiaTheme="minorEastAsia" w:hAnsi="Cambria Math"/>
          </w:rPr>
          <m:t xml:space="preserve">c→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b →v,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→ α</m:t>
        </m:r>
      </m:oMath>
      <w:r>
        <w:rPr>
          <w:rFonts w:eastAsiaTheme="minorEastAsia"/>
          <w:bCs/>
        </w:rPr>
        <w:t>.</w:t>
      </w:r>
    </w:p>
    <w:p w14:paraId="00AEFEF0" w14:textId="77777777" w:rsidR="00B8407D" w:rsidRPr="00AA170D" w:rsidRDefault="00B8407D" w:rsidP="00EF233A">
      <w:pPr>
        <w:spacing w:line="240" w:lineRule="auto"/>
        <w:jc w:val="both"/>
        <w:rPr>
          <w:rFonts w:eastAsiaTheme="minorEastAsia"/>
          <w:bCs/>
        </w:rPr>
      </w:pPr>
    </w:p>
    <w:p w14:paraId="099F1C5B" w14:textId="77777777" w:rsidR="00AA170D" w:rsidRPr="00AA170D" w:rsidRDefault="00AA170D" w:rsidP="00EF233A">
      <w:pPr>
        <w:spacing w:line="240" w:lineRule="auto"/>
        <w:jc w:val="both"/>
        <w:rPr>
          <w:rFonts w:eastAsiaTheme="minorEastAsia"/>
          <w:bCs/>
        </w:rPr>
      </w:pPr>
    </w:p>
    <w:p w14:paraId="78BEA6C2" w14:textId="77777777" w:rsidR="00AA170D" w:rsidRPr="00DA64C5" w:rsidRDefault="00AA170D" w:rsidP="00EF233A">
      <w:pPr>
        <w:spacing w:line="240" w:lineRule="auto"/>
        <w:jc w:val="both"/>
        <w:rPr>
          <w:rFonts w:eastAsiaTheme="minorEastAsia"/>
          <w:bCs/>
        </w:rPr>
      </w:pPr>
    </w:p>
    <w:p w14:paraId="13E8E9AD" w14:textId="0DEDD1DC" w:rsidR="00A1308D" w:rsidRDefault="002012EE" w:rsidP="00A31AFD">
      <w:pPr>
        <w:jc w:val="both"/>
        <w:rPr>
          <w:b/>
        </w:rPr>
      </w:pPr>
      <w:r>
        <w:tab/>
      </w:r>
      <w:r w:rsidR="00A1308D">
        <w:rPr>
          <w:b/>
        </w:rPr>
        <w:t>Materiais Utilizados e Roteiro Experimental</w:t>
      </w:r>
    </w:p>
    <w:p w14:paraId="5B94CABB" w14:textId="76325E8B" w:rsidR="00005D05" w:rsidRDefault="00005D05" w:rsidP="00005D05">
      <w:pPr>
        <w:pStyle w:val="PargrafodaLista"/>
        <w:rPr>
          <w:b/>
        </w:rPr>
      </w:pPr>
    </w:p>
    <w:p w14:paraId="0561E8F2" w14:textId="7E86D605" w:rsidR="00005D05" w:rsidRDefault="00005D05" w:rsidP="00293EC4">
      <w:pPr>
        <w:pStyle w:val="PargrafodaLista"/>
        <w:spacing w:after="0"/>
        <w:jc w:val="both"/>
        <w:rPr>
          <w:bCs/>
        </w:rPr>
      </w:pPr>
      <w:r>
        <w:rPr>
          <w:bCs/>
        </w:rPr>
        <w:t>Os matérias usados para o experimento foram:</w:t>
      </w:r>
    </w:p>
    <w:p w14:paraId="15CD837E" w14:textId="35B5D093" w:rsidR="00005D05" w:rsidRDefault="00005D05" w:rsidP="00293EC4">
      <w:pPr>
        <w:spacing w:after="0"/>
        <w:jc w:val="both"/>
        <w:rPr>
          <w:bCs/>
        </w:rPr>
      </w:pPr>
      <w:r w:rsidRPr="00005D05">
        <w:rPr>
          <w:bCs/>
        </w:rPr>
        <w:t>Uma régua para podermos ter noção do espaço</w:t>
      </w:r>
      <w:r w:rsidR="00390C20">
        <w:rPr>
          <w:bCs/>
        </w:rPr>
        <w:t xml:space="preserve"> </w:t>
      </w:r>
      <w:r w:rsidR="00920558">
        <w:rPr>
          <w:bCs/>
        </w:rPr>
        <w:t>no software</w:t>
      </w:r>
      <w:r w:rsidRPr="00005D05">
        <w:rPr>
          <w:bCs/>
        </w:rPr>
        <w:t>, um</w:t>
      </w:r>
      <w:r w:rsidR="00390C20">
        <w:rPr>
          <w:bCs/>
        </w:rPr>
        <w:t xml:space="preserve"> transferidor para podermos </w:t>
      </w:r>
      <w:r w:rsidR="00920558">
        <w:rPr>
          <w:bCs/>
        </w:rPr>
        <w:t>medir os ângulos, uma borracha como o objeto para medirmos o ângulo crítico e a trajetória em MRUV</w:t>
      </w:r>
      <w:r w:rsidRPr="00005D05">
        <w:rPr>
          <w:bCs/>
        </w:rPr>
        <w:t xml:space="preserve">, </w:t>
      </w:r>
      <w:r w:rsidR="00920558">
        <w:rPr>
          <w:bCs/>
        </w:rPr>
        <w:t xml:space="preserve">um livro e um ponte para montar o plano inclinado </w:t>
      </w:r>
      <w:r w:rsidRPr="00005D05">
        <w:rPr>
          <w:bCs/>
        </w:rPr>
        <w:t>e o celular, para gravar o vídeo de seu movimento e nos dizer o tempo da trajetória em questão</w:t>
      </w:r>
      <w:r w:rsidR="00390C20">
        <w:rPr>
          <w:bCs/>
        </w:rPr>
        <w:t>.</w:t>
      </w:r>
    </w:p>
    <w:p w14:paraId="1B0F5F09" w14:textId="20FD11D1" w:rsidR="00107120" w:rsidRDefault="00107120" w:rsidP="00107120">
      <w:pPr>
        <w:spacing w:after="0"/>
        <w:jc w:val="center"/>
        <w:rPr>
          <w:bCs/>
        </w:rPr>
      </w:pPr>
    </w:p>
    <w:p w14:paraId="71B332F4" w14:textId="0C08D0E3" w:rsidR="00CF3972" w:rsidRDefault="00107120" w:rsidP="00107120">
      <w:pPr>
        <w:spacing w:after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49425474" wp14:editId="05B3BCCF">
            <wp:extent cx="1775460" cy="3325771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13544" r="34525"/>
                    <a:stretch/>
                  </pic:blipFill>
                  <pic:spPr bwMode="auto">
                    <a:xfrm>
                      <a:off x="0" y="0"/>
                      <a:ext cx="1777831" cy="333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4FCEC" w14:textId="6ABCBBEE" w:rsidR="00CF3972" w:rsidRDefault="00CF3972" w:rsidP="00107120">
      <w:pPr>
        <w:pStyle w:val="Legenda"/>
      </w:pPr>
    </w:p>
    <w:p w14:paraId="18685F53" w14:textId="47FC50D5" w:rsidR="00005D05" w:rsidRPr="00005D05" w:rsidRDefault="00CF3972" w:rsidP="00107120">
      <w:pPr>
        <w:pStyle w:val="Legenda"/>
        <w:jc w:val="center"/>
      </w:pPr>
      <w:r>
        <w:t>Matérias usados para</w:t>
      </w:r>
      <w:r w:rsidR="00107120">
        <w:t xml:space="preserve"> </w:t>
      </w:r>
      <w:r>
        <w:t>o experimento.</w:t>
      </w:r>
    </w:p>
    <w:p w14:paraId="14CB828B" w14:textId="2AF88992" w:rsidR="00920558" w:rsidRDefault="00005D05" w:rsidP="00920558">
      <w:pPr>
        <w:spacing w:after="0"/>
        <w:jc w:val="both"/>
      </w:pPr>
      <w:r>
        <w:t xml:space="preserve"> </w:t>
      </w:r>
      <w:r w:rsidR="00B36AF2">
        <w:t xml:space="preserve">        </w:t>
      </w:r>
      <w:r w:rsidR="00920558">
        <w:t>Para a primeira parte do experimento, realizamos 20 medições do ângulo crítico para podermos então calcular o coeficiente de atrito estático.</w:t>
      </w:r>
      <w:r w:rsidR="00B36AF2">
        <w:t xml:space="preserve">      </w:t>
      </w:r>
    </w:p>
    <w:p w14:paraId="4FBBF874" w14:textId="409979FF" w:rsidR="00005D05" w:rsidRDefault="00B36AF2" w:rsidP="00920558">
      <w:pPr>
        <w:spacing w:after="0"/>
        <w:ind w:firstLine="360"/>
        <w:jc w:val="both"/>
      </w:pPr>
      <w:r>
        <w:lastRenderedPageBreak/>
        <w:t xml:space="preserve"> Após isso, usamos o</w:t>
      </w:r>
      <w:r w:rsidR="001173D7">
        <w:t xml:space="preserve"> software </w:t>
      </w:r>
      <w:proofErr w:type="spellStart"/>
      <w:r w:rsidR="001173D7">
        <w:t>Tracker</w:t>
      </w:r>
      <w:proofErr w:type="spellEnd"/>
      <w:r w:rsidR="001173D7">
        <w:t xml:space="preserve"> para, pelo vídeo, encontrarmos os pontos do espaço (eixo y) e do tempo (eixo x) d</w:t>
      </w:r>
      <w:r w:rsidR="00920558">
        <w:t>o</w:t>
      </w:r>
      <w:r w:rsidR="001173D7">
        <w:t xml:space="preserve"> experimento, depois usando o software </w:t>
      </w:r>
      <w:proofErr w:type="spellStart"/>
      <w:r w:rsidR="001173D7">
        <w:t>SciDAVIs</w:t>
      </w:r>
      <w:proofErr w:type="spellEnd"/>
      <w:r w:rsidR="001173D7">
        <w:t xml:space="preserve"> pegamos esses pontos encontrados no </w:t>
      </w:r>
      <w:proofErr w:type="spellStart"/>
      <w:r w:rsidR="001173D7">
        <w:t>Tracker</w:t>
      </w:r>
      <w:proofErr w:type="spellEnd"/>
      <w:r w:rsidR="001173D7">
        <w:t xml:space="preserve"> para plotar um gráfico e realizar o MMQ para encontrar a melhor curva, que se encaixam nas equações</w:t>
      </w:r>
      <w:r w:rsidR="00920558">
        <w:t>, para assim poder calcular o coeficiente de atrito cinético</w:t>
      </w:r>
      <w:r w:rsidR="00CF3972">
        <w:t>.</w:t>
      </w:r>
    </w:p>
    <w:p w14:paraId="04A6C63E" w14:textId="77777777" w:rsidR="00CF3972" w:rsidRDefault="00CF3972" w:rsidP="00005D05">
      <w:pPr>
        <w:jc w:val="both"/>
      </w:pPr>
    </w:p>
    <w:p w14:paraId="3643068E" w14:textId="77777777" w:rsidR="008B3418" w:rsidRPr="006D430C" w:rsidRDefault="008B3418" w:rsidP="008B341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Apresentação e Análise dos Dados Experimentais</w:t>
      </w:r>
    </w:p>
    <w:p w14:paraId="445F40BD" w14:textId="1112D8B4" w:rsidR="008B3418" w:rsidRDefault="00107120" w:rsidP="008B3418">
      <w:pPr>
        <w:ind w:firstLine="708"/>
        <w:jc w:val="both"/>
      </w:pPr>
      <w:r>
        <w:t>As 20 medições</w:t>
      </w:r>
      <w:r w:rsidR="001173D7">
        <w:t xml:space="preserve"> para</w:t>
      </w:r>
      <w:r w:rsidR="00E34F7F">
        <w:t xml:space="preserve"> </w:t>
      </w:r>
      <w:r w:rsidR="001173D7">
        <w:t>a primeira parte do experimento foram os seguintes:</w:t>
      </w:r>
    </w:p>
    <w:p w14:paraId="1543739F" w14:textId="77777777" w:rsidR="00B605B9" w:rsidRDefault="00B605B9" w:rsidP="00107120">
      <w:pPr>
        <w:jc w:val="both"/>
      </w:pPr>
    </w:p>
    <w:p w14:paraId="44656612" w14:textId="7B119B58" w:rsidR="00B605B9" w:rsidRPr="00CF3972" w:rsidRDefault="00B605B9" w:rsidP="00CF3972">
      <w:pPr>
        <w:pStyle w:val="Legenda"/>
        <w:keepNext/>
        <w:jc w:val="center"/>
        <w:rPr>
          <w:color w:val="auto"/>
        </w:rPr>
      </w:pPr>
      <w:r w:rsidRPr="00B605B9">
        <w:rPr>
          <w:color w:val="auto"/>
        </w:rPr>
        <w:t xml:space="preserve">Tabela </w:t>
      </w:r>
      <w:r w:rsidRPr="00B605B9">
        <w:rPr>
          <w:color w:val="auto"/>
        </w:rPr>
        <w:fldChar w:fldCharType="begin"/>
      </w:r>
      <w:r w:rsidRPr="00B605B9">
        <w:rPr>
          <w:color w:val="auto"/>
        </w:rPr>
        <w:instrText xml:space="preserve"> SEQ Tabela \* ARABIC </w:instrText>
      </w:r>
      <w:r w:rsidRPr="00B605B9">
        <w:rPr>
          <w:color w:val="auto"/>
        </w:rPr>
        <w:fldChar w:fldCharType="separate"/>
      </w:r>
      <w:r w:rsidR="008432B4">
        <w:rPr>
          <w:noProof/>
          <w:color w:val="auto"/>
        </w:rPr>
        <w:t>1</w:t>
      </w:r>
      <w:r w:rsidRPr="00B605B9">
        <w:rPr>
          <w:color w:val="auto"/>
        </w:rPr>
        <w:fldChar w:fldCharType="end"/>
      </w:r>
      <w:r w:rsidRPr="00B605B9">
        <w:rPr>
          <w:color w:val="auto"/>
        </w:rPr>
        <w:t xml:space="preserve"> - Dados experimentais.</w:t>
      </w:r>
    </w:p>
    <w:tbl>
      <w:tblPr>
        <w:tblW w:w="110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7"/>
      </w:tblGrid>
      <w:tr w:rsidR="00854A68" w:rsidRPr="00854A68" w14:paraId="75E6D8F5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05C098A" w14:textId="08189EA0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θ ± 1,98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0428800A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1E2970" w14:textId="7777777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32,75</w:t>
            </w:r>
          </w:p>
        </w:tc>
      </w:tr>
      <w:tr w:rsidR="00854A68" w:rsidRPr="00854A68" w14:paraId="32ED43CE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C4A4A6" w14:textId="5EE69E63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28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197E2404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4F04F6" w14:textId="5493ADD2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6AEDE4FB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7386E58" w14:textId="4F2E46C2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32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3087248C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376682B" w14:textId="010EDE45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33014198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B91CA0D" w14:textId="32719F76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386F7C2A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3E3B23" w14:textId="4BFF33A8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31,5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6B9CF1FC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7FB37EB" w14:textId="7777777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27,75</w:t>
            </w:r>
          </w:p>
        </w:tc>
      </w:tr>
      <w:tr w:rsidR="00854A68" w:rsidRPr="00854A68" w14:paraId="2C2C3B8B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EFC328D" w14:textId="24077B34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28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4D516D81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7F501C3" w14:textId="4E0E2F1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6510B3A9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7E2DBA2" w14:textId="083AC31A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29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6047180D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CC9441E" w14:textId="515B83ED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29,5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1F908BC3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2728CCE" w14:textId="1C82715A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31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6774C8B7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4E71EA" w14:textId="534341E4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208B2E07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64502DB" w14:textId="649D3DB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28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1CF9CAC3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6718B4D" w14:textId="7777777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31,75</w:t>
            </w:r>
          </w:p>
        </w:tc>
      </w:tr>
      <w:tr w:rsidR="00854A68" w:rsidRPr="00854A68" w14:paraId="15606B49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E460C0" w14:textId="24BAC1BB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,00</w:t>
            </w:r>
          </w:p>
        </w:tc>
      </w:tr>
      <w:tr w:rsidR="00854A68" w:rsidRPr="00854A68" w14:paraId="44EA1D10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F009893" w14:textId="2BA6E805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30,5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498E3CFA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69CA99" w14:textId="3D1FCD6D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29,5</w:t>
            </w:r>
            <w:r w:rsidR="008432B4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854A68" w:rsidRPr="00854A68" w14:paraId="7C65C421" w14:textId="77777777" w:rsidTr="008432B4">
        <w:trPr>
          <w:trHeight w:val="288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0C62426" w14:textId="77777777" w:rsidR="00854A68" w:rsidRPr="00854A68" w:rsidRDefault="00854A68" w:rsidP="00854A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54A68">
              <w:rPr>
                <w:rFonts w:ascii="Calibri" w:eastAsia="Times New Roman" w:hAnsi="Calibri" w:cs="Calibri"/>
                <w:color w:val="000000"/>
                <w:lang w:eastAsia="pt-BR"/>
              </w:rPr>
              <w:t>29,75</w:t>
            </w:r>
          </w:p>
        </w:tc>
      </w:tr>
    </w:tbl>
    <w:p w14:paraId="4AF5E37C" w14:textId="77777777" w:rsidR="00CF3972" w:rsidRDefault="00CF3972" w:rsidP="00CF3972">
      <w:pPr>
        <w:keepNext/>
      </w:pPr>
    </w:p>
    <w:p w14:paraId="021FEF19" w14:textId="266457C4" w:rsidR="00CF3972" w:rsidRDefault="00854A68" w:rsidP="00CF3972">
      <w:pPr>
        <w:keepNext/>
        <w:rPr>
          <w:rFonts w:cstheme="minorHAnsi"/>
          <w:noProof/>
        </w:rPr>
      </w:pPr>
      <w:r>
        <w:rPr>
          <w:noProof/>
        </w:rPr>
        <w:t xml:space="preserve">Tirando a media de todos esses ângulos encontramos </w:t>
      </w:r>
      <w:r>
        <w:rPr>
          <w:rFonts w:cstheme="minorHAnsi"/>
          <w:noProof/>
        </w:rPr>
        <w:t>o ângulo critico e para calcular o seu erro foi usado a fórmula de desvio padrão mostrada anteriormente.</w:t>
      </w:r>
    </w:p>
    <w:p w14:paraId="7287D2B1" w14:textId="64B0DC0A" w:rsidR="00A113CB" w:rsidRDefault="00A113CB" w:rsidP="00CF3972">
      <w:pPr>
        <w:keepNext/>
        <w:rPr>
          <w:rFonts w:cstheme="minorHAnsi"/>
          <w:noProof/>
        </w:rPr>
      </w:pPr>
      <w:r>
        <w:rPr>
          <w:rFonts w:cstheme="minorHAnsi"/>
          <w:noProof/>
        </w:rPr>
        <w:t>Logo, conclui-se que:</w:t>
      </w:r>
    </w:p>
    <w:p w14:paraId="6FF65EF2" w14:textId="5AEE28DA" w:rsidR="00A113CB" w:rsidRPr="00A113CB" w:rsidRDefault="00A113CB" w:rsidP="00CF3972">
      <w:pPr>
        <w:keepNext/>
        <w:rPr>
          <w:rFonts w:cstheme="minorHAnsi"/>
          <w:noProof/>
        </w:rPr>
      </w:pPr>
      <m:oMathPara>
        <m:oMath>
          <m:r>
            <w:rPr>
              <w:rFonts w:ascii="Cambria Math" w:hAnsi="Cambria Math" w:cstheme="minorHAnsi"/>
              <w:noProof/>
            </w:rPr>
            <m:t>θ≈(30,0±1,98)°</m:t>
          </m:r>
        </m:oMath>
      </m:oMathPara>
    </w:p>
    <w:p w14:paraId="5D2B552D" w14:textId="77777777" w:rsidR="00854A68" w:rsidRDefault="00A06021" w:rsidP="00CF3972">
      <w:pPr>
        <w:pStyle w:val="Legenda"/>
        <w:jc w:val="center"/>
        <w:rPr>
          <w:color w:val="3B3838" w:themeColor="background2" w:themeShade="40"/>
        </w:rPr>
      </w:pPr>
      <w:r w:rsidRPr="00CF3972">
        <w:rPr>
          <w:color w:val="767171" w:themeColor="background2" w:themeShade="80"/>
        </w:rPr>
        <w:t xml:space="preserve">     </w:t>
      </w:r>
      <w:r w:rsidRPr="00CF3972">
        <w:rPr>
          <w:color w:val="3B3838" w:themeColor="background2" w:themeShade="40"/>
        </w:rPr>
        <w:t xml:space="preserve">    </w:t>
      </w:r>
    </w:p>
    <w:p w14:paraId="03B9D481" w14:textId="77777777" w:rsidR="00854A68" w:rsidRDefault="00854A68" w:rsidP="00A113CB">
      <w:pPr>
        <w:pStyle w:val="Legenda"/>
        <w:rPr>
          <w:color w:val="3B3838" w:themeColor="background2" w:themeShade="40"/>
        </w:rPr>
      </w:pPr>
    </w:p>
    <w:p w14:paraId="0124799C" w14:textId="77777777" w:rsidR="00854A68" w:rsidRDefault="00854A68" w:rsidP="00CF3972">
      <w:pPr>
        <w:pStyle w:val="Legenda"/>
        <w:jc w:val="center"/>
        <w:rPr>
          <w:color w:val="3B3838" w:themeColor="background2" w:themeShade="40"/>
        </w:rPr>
      </w:pPr>
    </w:p>
    <w:p w14:paraId="6BAACDA6" w14:textId="77777777" w:rsidR="00854A68" w:rsidRDefault="00854A68" w:rsidP="00CF3972">
      <w:pPr>
        <w:pStyle w:val="Legenda"/>
        <w:jc w:val="center"/>
        <w:rPr>
          <w:color w:val="3B3838" w:themeColor="background2" w:themeShade="40"/>
        </w:rPr>
      </w:pPr>
    </w:p>
    <w:p w14:paraId="2A353D64" w14:textId="77777777" w:rsidR="00854A68" w:rsidRDefault="00854A68" w:rsidP="00CF3972">
      <w:pPr>
        <w:pStyle w:val="Legenda"/>
        <w:jc w:val="center"/>
        <w:rPr>
          <w:color w:val="3B3838" w:themeColor="background2" w:themeShade="40"/>
        </w:rPr>
      </w:pPr>
    </w:p>
    <w:p w14:paraId="3CDAB011" w14:textId="77777777" w:rsidR="00854A68" w:rsidRPr="00854A68" w:rsidRDefault="00854A68" w:rsidP="00854A68">
      <w:pPr>
        <w:pStyle w:val="Legenda"/>
        <w:keepNext/>
        <w:jc w:val="center"/>
        <w:rPr>
          <w:color w:val="auto"/>
        </w:rPr>
      </w:pPr>
      <w:r w:rsidRPr="00B605B9">
        <w:rPr>
          <w:color w:val="auto"/>
        </w:rPr>
        <w:lastRenderedPageBreak/>
        <w:t xml:space="preserve">Tabela </w:t>
      </w:r>
      <w:r>
        <w:rPr>
          <w:color w:val="auto"/>
        </w:rPr>
        <w:t xml:space="preserve">2 </w:t>
      </w:r>
      <w:r w:rsidRPr="00B605B9">
        <w:rPr>
          <w:color w:val="auto"/>
        </w:rPr>
        <w:t>- Dados experimentais.</w:t>
      </w:r>
    </w:p>
    <w:p w14:paraId="35F18C61" w14:textId="56D47C63" w:rsidR="001520BD" w:rsidRDefault="00A06021" w:rsidP="00CF3972">
      <w:pPr>
        <w:pStyle w:val="Legenda"/>
        <w:jc w:val="center"/>
        <w:rPr>
          <w:color w:val="3B3838" w:themeColor="background2" w:themeShade="40"/>
        </w:rPr>
      </w:pPr>
      <w:r w:rsidRPr="00CF3972">
        <w:rPr>
          <w:color w:val="3B3838" w:themeColor="background2" w:themeShade="40"/>
        </w:rPr>
        <w:t xml:space="preserve"> </w:t>
      </w:r>
      <w:r w:rsidR="00B605B9" w:rsidRPr="00CF3972">
        <w:rPr>
          <w:color w:val="3B3838" w:themeColor="background2" w:themeShade="40"/>
        </w:rPr>
        <w:t xml:space="preserve"> </w:t>
      </w:r>
      <w:r w:rsidR="001C5C7D" w:rsidRPr="00CF3972">
        <w:rPr>
          <w:color w:val="3B3838" w:themeColor="background2" w:themeShade="40"/>
        </w:rPr>
        <w:t xml:space="preserve"> </w:t>
      </w:r>
    </w:p>
    <w:p w14:paraId="3B36CFF0" w14:textId="276EAC18" w:rsidR="00854A68" w:rsidRPr="00854A68" w:rsidRDefault="00854A68" w:rsidP="00854A68">
      <w:pPr>
        <w:jc w:val="center"/>
      </w:pPr>
      <w:r>
        <w:rPr>
          <w:noProof/>
        </w:rPr>
        <w:drawing>
          <wp:inline distT="0" distB="0" distL="0" distR="0" wp14:anchorId="2FB8C5AF" wp14:editId="7BF9563F">
            <wp:extent cx="1287780" cy="610362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0E63" w14:textId="5780FCFE" w:rsidR="00A06021" w:rsidRDefault="00A06021" w:rsidP="00DA2883"/>
    <w:p w14:paraId="3313C20E" w14:textId="40A9D9A4" w:rsidR="00DA2883" w:rsidRDefault="00A06021" w:rsidP="00DA2883">
      <w:pPr>
        <w:pStyle w:val="Legenda"/>
        <w:jc w:val="center"/>
        <w:rPr>
          <w:color w:val="auto"/>
        </w:rPr>
      </w:pPr>
      <w:r>
        <w:rPr>
          <w:color w:val="auto"/>
        </w:rPr>
        <w:t xml:space="preserve">     </w:t>
      </w:r>
      <w:r w:rsidR="00DA2883" w:rsidRPr="00B605B9">
        <w:rPr>
          <w:color w:val="auto"/>
        </w:rPr>
        <w:t xml:space="preserve"> </w:t>
      </w:r>
    </w:p>
    <w:p w14:paraId="7FEF5D9F" w14:textId="491A740B" w:rsidR="00A06021" w:rsidRDefault="00854A68" w:rsidP="00854A68">
      <w:r>
        <w:rPr>
          <w:noProof/>
        </w:rPr>
        <w:lastRenderedPageBreak/>
        <w:drawing>
          <wp:inline distT="0" distB="0" distL="0" distR="0" wp14:anchorId="730BAF3C" wp14:editId="6D113B3D">
            <wp:extent cx="5804448" cy="23241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05" cy="23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C16" w14:textId="593FD7A4" w:rsidR="00A06021" w:rsidRDefault="00A06021" w:rsidP="00A06021">
      <w:pPr>
        <w:pStyle w:val="Legenda"/>
      </w:pPr>
      <w:r>
        <w:t xml:space="preserve">                                                                              Movimento e ajuste polinomial</w:t>
      </w:r>
    </w:p>
    <w:p w14:paraId="3F607C15" w14:textId="73850E76" w:rsidR="005328CB" w:rsidRDefault="00A113CB" w:rsidP="00A06021">
      <w:pPr>
        <w:keepNext/>
      </w:pPr>
      <w:r>
        <w:t>Através desses dados encontramos que a aceleração do sistema é</w:t>
      </w:r>
      <w:r w:rsidR="005328CB">
        <w:t>:</w:t>
      </w:r>
    </w:p>
    <w:p w14:paraId="5288C717" w14:textId="63E36463" w:rsidR="005328CB" w:rsidRDefault="005328CB" w:rsidP="00A06021">
      <w:pPr>
        <w:keepNext/>
      </w:pPr>
      <m:oMathPara>
        <m:oMath>
          <m:r>
            <w:rPr>
              <w:rFonts w:ascii="Cambria Math" w:hAnsi="Cambria Math"/>
            </w:rPr>
            <m:t>α=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2,12 ±0,012</m:t>
              </m:r>
            </m:e>
          </m:d>
          <m:r>
            <w:rPr>
              <w:rFonts w:ascii="Cambria Math" w:hAnsi="Cambria Math"/>
            </w:rPr>
            <m:t xml:space="preserve"> 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6A1FFC97" w14:textId="7DD7157E" w:rsidR="00A06021" w:rsidRDefault="005328CB" w:rsidP="00A06021">
      <w:pPr>
        <w:keepNext/>
      </w:pPr>
      <w:r>
        <w:t xml:space="preserve"> logo podemos usar a fórmula para encontrar o coeficiente de atrito cinético.</w:t>
      </w:r>
    </w:p>
    <w:p w14:paraId="3283D8A8" w14:textId="024B59FF" w:rsidR="00A06021" w:rsidRPr="00A06021" w:rsidRDefault="00A06021" w:rsidP="00A06021">
      <w:pPr>
        <w:pStyle w:val="Legenda"/>
      </w:pPr>
      <w:r>
        <w:t xml:space="preserve">                                                                                         </w:t>
      </w:r>
    </w:p>
    <w:p w14:paraId="1BB6AFA3" w14:textId="77777777" w:rsidR="00A06021" w:rsidRPr="00A06021" w:rsidRDefault="00A06021" w:rsidP="00A06021"/>
    <w:p w14:paraId="20507D08" w14:textId="271E2BF6" w:rsidR="00DA2883" w:rsidRDefault="00327CFE" w:rsidP="001C5C7D">
      <w:pPr>
        <w:jc w:val="both"/>
        <w:rPr>
          <w:rFonts w:eastAsiaTheme="minorEastAsia"/>
        </w:rPr>
      </w:pPr>
      <w:r>
        <w:rPr>
          <w:rFonts w:eastAsiaTheme="minorEastAsia"/>
        </w:rPr>
        <w:tab/>
        <w:t>Agora calcularemos a precisão dos dados encontrados com a fórmula:</w:t>
      </w:r>
    </w:p>
    <w:p w14:paraId="4B893EC1" w14:textId="280CC993" w:rsidR="00327CFE" w:rsidRPr="00327CFE" w:rsidRDefault="00327CFE" w:rsidP="00327CF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100%-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σx</m:t>
                      </m: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*100</m:t>
              </m:r>
            </m:e>
          </m:d>
        </m:oMath>
      </m:oMathPara>
    </w:p>
    <w:p w14:paraId="71176B9A" w14:textId="43823B94" w:rsidR="00327CFE" w:rsidRDefault="00327CFE" w:rsidP="00CF397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Logo, para o primeiro caso temos:</w:t>
      </w:r>
    </w:p>
    <w:p w14:paraId="4A6A529A" w14:textId="76825E28" w:rsidR="007F6D25" w:rsidRPr="007F6D25" w:rsidRDefault="007F6D25" w:rsidP="00CF3972">
      <w:pPr>
        <w:spacing w:after="0"/>
        <w:jc w:val="both"/>
        <w:rPr>
          <w:rFonts w:eastAsiaTheme="minorEastAsia" w:cstheme="minorHAnsi"/>
        </w:rPr>
      </w:pPr>
      <w:r>
        <w:rPr>
          <w:rFonts w:eastAsiaTheme="minorEastAsia"/>
        </w:rPr>
        <w:t xml:space="preserve">A precisão de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</w:t>
      </w:r>
      <w:r w:rsidRPr="007F6D25">
        <w:rPr>
          <w:rFonts w:ascii="Cambria Math" w:eastAsiaTheme="minorEastAsia" w:hAnsi="Cambria Math" w:cs="Cambria Math"/>
        </w:rPr>
        <w:t>≅</w:t>
      </w:r>
      <w:r w:rsidR="001C6125">
        <w:rPr>
          <w:rFonts w:ascii="Cambria Math" w:eastAsiaTheme="minorEastAsia" w:hAnsi="Cambria Math" w:cs="Cambria Math"/>
        </w:rPr>
        <w:t xml:space="preserve"> 93,4</w:t>
      </w:r>
      <w:r>
        <w:rPr>
          <w:rFonts w:eastAsiaTheme="minorEastAsia" w:cstheme="minorHAnsi"/>
        </w:rPr>
        <w:t xml:space="preserve">% de precisão </w:t>
      </w:r>
    </w:p>
    <w:p w14:paraId="0116D8BC" w14:textId="77777777" w:rsidR="007F6D25" w:rsidRDefault="007F6D25" w:rsidP="00293EC4">
      <w:pPr>
        <w:spacing w:after="0"/>
        <w:jc w:val="both"/>
        <w:rPr>
          <w:rFonts w:eastAsiaTheme="minorEastAsia"/>
        </w:rPr>
      </w:pPr>
    </w:p>
    <w:p w14:paraId="0BA921E1" w14:textId="7F21D4D1" w:rsidR="007F6D25" w:rsidRDefault="00240319" w:rsidP="00293EC4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Para o segundo caso temos:</w:t>
      </w:r>
    </w:p>
    <w:p w14:paraId="6BEBD7FF" w14:textId="01454531" w:rsidR="00240319" w:rsidRPr="00327CFE" w:rsidRDefault="00240319" w:rsidP="00293EC4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Precisão de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  <w:vertAlign w:val="subscript"/>
        </w:rPr>
        <w:t xml:space="preserve">  </w:t>
      </w:r>
      <m:oMath>
        <m:r>
          <w:rPr>
            <w:rFonts w:ascii="Cambria Math" w:eastAsiaTheme="minorEastAsia" w:hAnsi="Cambria Math"/>
            <w:vertAlign w:val="subscript"/>
          </w:rPr>
          <m:t>≅</m:t>
        </m:r>
      </m:oMath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9</w:t>
      </w:r>
      <w:r w:rsidR="001C6125">
        <w:rPr>
          <w:rFonts w:eastAsiaTheme="minorEastAsia"/>
        </w:rPr>
        <w:t>9</w:t>
      </w:r>
      <w:r w:rsidR="007F6D25">
        <w:rPr>
          <w:rFonts w:eastAsiaTheme="minorEastAsia"/>
        </w:rPr>
        <w:t>,</w:t>
      </w:r>
      <w:r w:rsidR="001C6125">
        <w:rPr>
          <w:rFonts w:eastAsiaTheme="minorEastAsia"/>
        </w:rPr>
        <w:t>4</w:t>
      </w:r>
      <w:r>
        <w:rPr>
          <w:rFonts w:eastAsiaTheme="minorEastAsia"/>
        </w:rPr>
        <w:t>% de precisão</w:t>
      </w:r>
    </w:p>
    <w:p w14:paraId="63E6CB29" w14:textId="77777777" w:rsidR="00327CFE" w:rsidRDefault="00327CFE" w:rsidP="00327CFE">
      <w:pPr>
        <w:jc w:val="center"/>
        <w:rPr>
          <w:rFonts w:eastAsiaTheme="minorEastAsia"/>
        </w:rPr>
      </w:pPr>
    </w:p>
    <w:p w14:paraId="1F1F3E04" w14:textId="672230CB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Resultados e Conclusões</w:t>
      </w:r>
    </w:p>
    <w:p w14:paraId="7A58A5DB" w14:textId="0FE930E7" w:rsidR="00854A68" w:rsidRDefault="00854A68" w:rsidP="00A113CB">
      <w:pPr>
        <w:spacing w:line="240" w:lineRule="auto"/>
        <w:ind w:left="360" w:firstLine="348"/>
        <w:jc w:val="both"/>
      </w:pPr>
      <w:r>
        <w:t xml:space="preserve">O ângulo critico como foi dito anteriormente, foi igual a 30,025 e achamos o seu erro pela equação do desvio padrão, logo </w:t>
      </w:r>
      <w:r w:rsidR="00A113CB">
        <w:t>podemos calcular o coeficiente de atrito estátic</w:t>
      </w:r>
      <w:r>
        <w:t>o resulta</w:t>
      </w:r>
      <w:r w:rsidR="00A113CB">
        <w:t>n</w:t>
      </w:r>
      <w:r>
        <w:t>do</w:t>
      </w:r>
      <w:r w:rsidR="00A113CB">
        <w:t xml:space="preserve"> em</w:t>
      </w:r>
      <w:r>
        <w:t>:</w:t>
      </w:r>
    </w:p>
    <w:p w14:paraId="2171E145" w14:textId="5AB00009" w:rsidR="00DD3E29" w:rsidRPr="00A113CB" w:rsidRDefault="00A113CB" w:rsidP="00A113CB">
      <w:pPr>
        <w:spacing w:line="240" w:lineRule="auto"/>
        <w:ind w:left="36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μ=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30,025</m:t>
                  </m:r>
                </m:e>
              </m:d>
            </m:e>
          </m:func>
          <m:r>
            <w:rPr>
              <w:rFonts w:ascii="Cambria Math" w:hAnsi="Cambria Math"/>
            </w:rPr>
            <m:t>=0,578</m:t>
          </m:r>
        </m:oMath>
      </m:oMathPara>
    </w:p>
    <w:p w14:paraId="2CFE4BFC" w14:textId="61A3577F" w:rsidR="00A113CB" w:rsidRDefault="00A113CB" w:rsidP="001C6125">
      <w:pPr>
        <w:spacing w:after="0" w:line="240" w:lineRule="auto"/>
        <w:ind w:left="360"/>
        <w:jc w:val="both"/>
        <w:rPr>
          <w:rFonts w:eastAsiaTheme="minorEastAsia"/>
        </w:rPr>
      </w:pPr>
      <w:r>
        <w:rPr>
          <w:rFonts w:eastAsiaTheme="minorEastAsia"/>
        </w:rPr>
        <w:t>Temos esse resultado, pois, como dito anteriormente, o sistema está sem movimento, logo sua aceleração é zero.</w:t>
      </w:r>
    </w:p>
    <w:p w14:paraId="526092B4" w14:textId="6CA77DA7" w:rsidR="00A113CB" w:rsidRDefault="00A113CB" w:rsidP="001C6125">
      <w:pPr>
        <w:spacing w:after="0" w:line="240" w:lineRule="auto"/>
        <w:ind w:left="360"/>
        <w:jc w:val="both"/>
      </w:pPr>
      <w:r>
        <w:tab/>
        <w:t>Calculando pela formula de propagação de incerteza, encontramos o desvio do coeficiente como 0,0037 portanto temos:</w:t>
      </w:r>
    </w:p>
    <w:p w14:paraId="708C6800" w14:textId="0ECDAD0B" w:rsidR="00A113CB" w:rsidRPr="00A113CB" w:rsidRDefault="00A113CB" w:rsidP="00A113CB">
      <w:pPr>
        <w:spacing w:line="240" w:lineRule="auto"/>
        <w:ind w:left="36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μ=(0,578 ±0,037)</m:t>
          </m:r>
        </m:oMath>
      </m:oMathPara>
    </w:p>
    <w:p w14:paraId="21701749" w14:textId="4E5AC92B" w:rsidR="00316CBA" w:rsidRDefault="00A113CB" w:rsidP="001C6125">
      <w:pPr>
        <w:spacing w:line="240" w:lineRule="auto"/>
        <w:ind w:left="360"/>
        <w:jc w:val="both"/>
      </w:pPr>
      <w:r>
        <w:tab/>
        <w:t xml:space="preserve">Para o segundo caso, como foi mostrado anteriormente </w:t>
      </w:r>
      <w:r w:rsidR="001C6125">
        <w:t>temos que, com o ângulo de 35 graus:</w:t>
      </w:r>
    </w:p>
    <w:p w14:paraId="2E9C3C3B" w14:textId="26C9976A" w:rsidR="001C6125" w:rsidRPr="001C6125" w:rsidRDefault="001C6125" w:rsidP="001C6125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μ=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gsin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-a</m:t>
              </m:r>
            </m:num>
            <m:den>
              <m:r>
                <w:rPr>
                  <w:rFonts w:ascii="Cambria Math" w:eastAsiaTheme="minorEastAsia" w:hAnsi="Cambria Math"/>
                </w:rPr>
                <m:t>gcos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den>
          </m:f>
        </m:oMath>
      </m:oMathPara>
    </w:p>
    <w:p w14:paraId="01C450E5" w14:textId="278C418F" w:rsidR="001C6125" w:rsidRDefault="001C6125" w:rsidP="001C6125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Substituindo os valores temos que:</w:t>
      </w:r>
    </w:p>
    <w:p w14:paraId="24AF71C8" w14:textId="4F1F58E2" w:rsidR="001C6125" w:rsidRPr="001C6125" w:rsidRDefault="001C6125" w:rsidP="001C6125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μ=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9,81sin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</m:d>
              <m:r>
                <w:rPr>
                  <w:rFonts w:ascii="Cambria Math" w:eastAsiaTheme="minorEastAsia" w:hAnsi="Cambria Math"/>
                </w:rPr>
                <m:t>-2,12</m:t>
              </m:r>
            </m:num>
            <m:den>
              <m:r>
                <w:rPr>
                  <w:rFonts w:ascii="Cambria Math" w:eastAsiaTheme="minorEastAsia" w:hAnsi="Cambria Math"/>
                </w:rPr>
                <m:t>9,81cos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</m:d>
            </m:den>
          </m:f>
        </m:oMath>
      </m:oMathPara>
    </w:p>
    <w:p w14:paraId="00A1C107" w14:textId="41F08569" w:rsidR="001C6125" w:rsidRDefault="001C6125" w:rsidP="001C6125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Que nos </w:t>
      </w:r>
      <w:r w:rsidR="00F575FC">
        <w:rPr>
          <w:rFonts w:eastAsiaTheme="minorEastAsia"/>
          <w:bCs/>
        </w:rPr>
        <w:t>mostra</w:t>
      </w:r>
      <w:r>
        <w:rPr>
          <w:rFonts w:eastAsiaTheme="minorEastAsia"/>
          <w:bCs/>
        </w:rPr>
        <w:t xml:space="preserve"> o resultado de:</w:t>
      </w:r>
    </w:p>
    <w:p w14:paraId="3E5DB28D" w14:textId="433AF79E" w:rsidR="001C6125" w:rsidRPr="00F575FC" w:rsidRDefault="001C6125" w:rsidP="001C6125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μ=0,463</m:t>
          </m:r>
        </m:oMath>
      </m:oMathPara>
    </w:p>
    <w:p w14:paraId="483A4682" w14:textId="67349AE0" w:rsidR="00F575FC" w:rsidRDefault="00F575FC" w:rsidP="001C6125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Para o atrito cinético, usando a fórmula para calcular a propagação da incerteza temos que:</w:t>
      </w:r>
    </w:p>
    <w:p w14:paraId="26CC6ADF" w14:textId="5B8604D6" w:rsidR="00F575FC" w:rsidRPr="00F575FC" w:rsidRDefault="00F575FC" w:rsidP="00F575FC">
      <w:pPr>
        <w:spacing w:line="240" w:lineRule="auto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μ=(0,463-0,002)</m:t>
          </m:r>
        </m:oMath>
      </m:oMathPara>
    </w:p>
    <w:p w14:paraId="3F747443" w14:textId="0FF9CBB2" w:rsidR="00F575FC" w:rsidRPr="00AA170D" w:rsidRDefault="00F575FC" w:rsidP="00F575FC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ab/>
      </w:r>
    </w:p>
    <w:p w14:paraId="682677BD" w14:textId="77777777" w:rsidR="00F575FC" w:rsidRPr="00AA170D" w:rsidRDefault="00F575FC" w:rsidP="001C6125">
      <w:pPr>
        <w:spacing w:line="240" w:lineRule="auto"/>
        <w:jc w:val="both"/>
        <w:rPr>
          <w:rFonts w:eastAsiaTheme="minorEastAsia"/>
          <w:bCs/>
        </w:rPr>
      </w:pPr>
    </w:p>
    <w:p w14:paraId="534FFB04" w14:textId="77777777" w:rsidR="001C6125" w:rsidRPr="00AA170D" w:rsidRDefault="001C6125" w:rsidP="001C6125">
      <w:pPr>
        <w:spacing w:line="240" w:lineRule="auto"/>
        <w:jc w:val="both"/>
        <w:rPr>
          <w:rFonts w:eastAsiaTheme="minorEastAsia"/>
          <w:bCs/>
        </w:rPr>
      </w:pPr>
    </w:p>
    <w:p w14:paraId="4ABBE0E4" w14:textId="77777777" w:rsidR="001C6125" w:rsidRPr="00AA170D" w:rsidRDefault="001C6125" w:rsidP="001C6125">
      <w:pPr>
        <w:spacing w:line="240" w:lineRule="auto"/>
        <w:jc w:val="both"/>
        <w:rPr>
          <w:rFonts w:eastAsiaTheme="minorEastAsia"/>
          <w:bCs/>
        </w:rPr>
      </w:pPr>
    </w:p>
    <w:p w14:paraId="23CA9AAA" w14:textId="77777777" w:rsidR="001C6125" w:rsidRDefault="001C6125" w:rsidP="001C6125">
      <w:pPr>
        <w:spacing w:line="240" w:lineRule="auto"/>
        <w:ind w:left="360"/>
        <w:jc w:val="both"/>
      </w:pPr>
    </w:p>
    <w:p w14:paraId="60B114CA" w14:textId="77777777" w:rsidR="001C6125" w:rsidRPr="001C6125" w:rsidRDefault="001C6125" w:rsidP="001C6125">
      <w:pPr>
        <w:spacing w:line="240" w:lineRule="auto"/>
        <w:ind w:left="360"/>
        <w:jc w:val="both"/>
      </w:pPr>
    </w:p>
    <w:p w14:paraId="3FCF006D" w14:textId="0350204E" w:rsidR="003514F2" w:rsidRDefault="003514F2" w:rsidP="009816B0">
      <w:pPr>
        <w:spacing w:line="240" w:lineRule="auto"/>
        <w:ind w:firstLine="708"/>
        <w:jc w:val="both"/>
      </w:pPr>
    </w:p>
    <w:p w14:paraId="33F4077C" w14:textId="77777777" w:rsidR="003514F2" w:rsidRDefault="003514F2" w:rsidP="009816B0">
      <w:pPr>
        <w:spacing w:line="240" w:lineRule="auto"/>
        <w:ind w:firstLine="708"/>
        <w:jc w:val="both"/>
      </w:pPr>
    </w:p>
    <w:p w14:paraId="48C55DB7" w14:textId="77777777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Bibliografia</w:t>
      </w:r>
    </w:p>
    <w:p w14:paraId="56A9086D" w14:textId="70B4CC9B" w:rsidR="00042AD8" w:rsidRDefault="00DD7485" w:rsidP="00042AD8">
      <w:pPr>
        <w:jc w:val="both"/>
      </w:pPr>
      <w:r>
        <w:t>[1]</w:t>
      </w:r>
      <w:r w:rsidR="008F5438">
        <w:t xml:space="preserve"> </w:t>
      </w:r>
      <w:r w:rsidR="008F5438" w:rsidRPr="008F5438">
        <w:t>Fundamentos de Física</w:t>
      </w:r>
      <w:r w:rsidR="008F5438">
        <w:t xml:space="preserve"> – Volume 1</w:t>
      </w:r>
      <w:r w:rsidR="008F5438" w:rsidRPr="008F5438">
        <w:t xml:space="preserve">; D. </w:t>
      </w:r>
      <w:proofErr w:type="spellStart"/>
      <w:r w:rsidR="008F5438" w:rsidRPr="008F5438">
        <w:t>Halliday</w:t>
      </w:r>
      <w:proofErr w:type="spellEnd"/>
      <w:r w:rsidR="008F5438" w:rsidRPr="008F5438">
        <w:t xml:space="preserve">, R, </w:t>
      </w:r>
      <w:proofErr w:type="spellStart"/>
      <w:r w:rsidR="008F5438" w:rsidRPr="008F5438">
        <w:t>Resnick</w:t>
      </w:r>
      <w:proofErr w:type="spellEnd"/>
      <w:r w:rsidR="008F5438" w:rsidRPr="008F5438">
        <w:t>, J. Walker; LTC Editora (2006).</w:t>
      </w:r>
    </w:p>
    <w:p w14:paraId="631A3C49" w14:textId="6BB281F2" w:rsidR="00B458C3" w:rsidRDefault="00B458C3" w:rsidP="00B458C3"/>
    <w:sectPr w:rsidR="00B458C3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A8D01" w14:textId="77777777" w:rsidR="002B525E" w:rsidRDefault="002B525E" w:rsidP="00042AD8">
      <w:pPr>
        <w:spacing w:after="0" w:line="240" w:lineRule="auto"/>
      </w:pPr>
      <w:r>
        <w:separator/>
      </w:r>
    </w:p>
  </w:endnote>
  <w:endnote w:type="continuationSeparator" w:id="0">
    <w:p w14:paraId="6EF391C3" w14:textId="77777777" w:rsidR="002B525E" w:rsidRDefault="002B525E" w:rsidP="0004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711548"/>
      <w:docPartObj>
        <w:docPartGallery w:val="Page Numbers (Bottom of Page)"/>
        <w:docPartUnique/>
      </w:docPartObj>
    </w:sdtPr>
    <w:sdtEndPr/>
    <w:sdtContent>
      <w:p w14:paraId="362DF840" w14:textId="77777777" w:rsidR="00C46F98" w:rsidRDefault="00C46F9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1C997F6D" w14:textId="77777777" w:rsidR="00C46F98" w:rsidRDefault="00C46F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230C8" w14:textId="77777777" w:rsidR="002B525E" w:rsidRDefault="002B525E" w:rsidP="00042AD8">
      <w:pPr>
        <w:spacing w:after="0" w:line="240" w:lineRule="auto"/>
      </w:pPr>
      <w:r>
        <w:separator/>
      </w:r>
    </w:p>
  </w:footnote>
  <w:footnote w:type="continuationSeparator" w:id="0">
    <w:p w14:paraId="7C008A2E" w14:textId="77777777" w:rsidR="002B525E" w:rsidRDefault="002B525E" w:rsidP="00042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865B3"/>
    <w:multiLevelType w:val="hybridMultilevel"/>
    <w:tmpl w:val="22BC0A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334F1"/>
    <w:multiLevelType w:val="hybridMultilevel"/>
    <w:tmpl w:val="AB1A9D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C6BA9"/>
    <w:multiLevelType w:val="hybridMultilevel"/>
    <w:tmpl w:val="7744CF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AD8"/>
    <w:rsid w:val="00005D05"/>
    <w:rsid w:val="00042AD8"/>
    <w:rsid w:val="00085C69"/>
    <w:rsid w:val="000A116F"/>
    <w:rsid w:val="000C061F"/>
    <w:rsid w:val="000D1D0B"/>
    <w:rsid w:val="00107120"/>
    <w:rsid w:val="001173D7"/>
    <w:rsid w:val="00126D1D"/>
    <w:rsid w:val="001520BD"/>
    <w:rsid w:val="00173D6F"/>
    <w:rsid w:val="001B1237"/>
    <w:rsid w:val="001B1B7A"/>
    <w:rsid w:val="001C5C7D"/>
    <w:rsid w:val="001C6125"/>
    <w:rsid w:val="002012EE"/>
    <w:rsid w:val="00240319"/>
    <w:rsid w:val="00293EC4"/>
    <w:rsid w:val="002B525E"/>
    <w:rsid w:val="002E4FF7"/>
    <w:rsid w:val="00316CBA"/>
    <w:rsid w:val="00327CFE"/>
    <w:rsid w:val="00343FBE"/>
    <w:rsid w:val="00344B9D"/>
    <w:rsid w:val="003514F2"/>
    <w:rsid w:val="003740AC"/>
    <w:rsid w:val="00390C20"/>
    <w:rsid w:val="003E094D"/>
    <w:rsid w:val="0049682A"/>
    <w:rsid w:val="004B4F73"/>
    <w:rsid w:val="004C5A70"/>
    <w:rsid w:val="004E6602"/>
    <w:rsid w:val="005328CB"/>
    <w:rsid w:val="00542863"/>
    <w:rsid w:val="005E034F"/>
    <w:rsid w:val="005F70E2"/>
    <w:rsid w:val="00664862"/>
    <w:rsid w:val="006D430C"/>
    <w:rsid w:val="00733FCC"/>
    <w:rsid w:val="007F6D25"/>
    <w:rsid w:val="008432B4"/>
    <w:rsid w:val="00854A68"/>
    <w:rsid w:val="00863EAA"/>
    <w:rsid w:val="00894CBB"/>
    <w:rsid w:val="008A7C4E"/>
    <w:rsid w:val="008B3418"/>
    <w:rsid w:val="008C6C81"/>
    <w:rsid w:val="008F5438"/>
    <w:rsid w:val="00901D9F"/>
    <w:rsid w:val="00920558"/>
    <w:rsid w:val="00967399"/>
    <w:rsid w:val="009816B0"/>
    <w:rsid w:val="009E0E2F"/>
    <w:rsid w:val="009F7D33"/>
    <w:rsid w:val="00A06021"/>
    <w:rsid w:val="00A113CB"/>
    <w:rsid w:val="00A1308D"/>
    <w:rsid w:val="00A2100D"/>
    <w:rsid w:val="00A25513"/>
    <w:rsid w:val="00A31AFD"/>
    <w:rsid w:val="00A905B8"/>
    <w:rsid w:val="00AA170D"/>
    <w:rsid w:val="00AB67F6"/>
    <w:rsid w:val="00B06735"/>
    <w:rsid w:val="00B07E12"/>
    <w:rsid w:val="00B36AF2"/>
    <w:rsid w:val="00B458C3"/>
    <w:rsid w:val="00B605B9"/>
    <w:rsid w:val="00B65E40"/>
    <w:rsid w:val="00B7771D"/>
    <w:rsid w:val="00B8407D"/>
    <w:rsid w:val="00BF61DB"/>
    <w:rsid w:val="00C46F98"/>
    <w:rsid w:val="00CA7C4F"/>
    <w:rsid w:val="00CB245E"/>
    <w:rsid w:val="00CF3972"/>
    <w:rsid w:val="00CF5AD2"/>
    <w:rsid w:val="00D32BAF"/>
    <w:rsid w:val="00DA2883"/>
    <w:rsid w:val="00DA64C5"/>
    <w:rsid w:val="00DC5FBF"/>
    <w:rsid w:val="00DD3E29"/>
    <w:rsid w:val="00DD56B7"/>
    <w:rsid w:val="00DD7485"/>
    <w:rsid w:val="00E16DBD"/>
    <w:rsid w:val="00E34F7F"/>
    <w:rsid w:val="00E721E5"/>
    <w:rsid w:val="00E74D26"/>
    <w:rsid w:val="00EB20F1"/>
    <w:rsid w:val="00EF233A"/>
    <w:rsid w:val="00F2587C"/>
    <w:rsid w:val="00F55D45"/>
    <w:rsid w:val="00F575FC"/>
    <w:rsid w:val="00F85BF5"/>
    <w:rsid w:val="00FC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8F4E0"/>
  <w15:chartTrackingRefBased/>
  <w15:docId w15:val="{E851C932-A83E-4989-A4F3-C99AA139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AD8"/>
  </w:style>
  <w:style w:type="paragraph" w:styleId="Rodap">
    <w:name w:val="footer"/>
    <w:basedOn w:val="Normal"/>
    <w:link w:val="Rodap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AD8"/>
  </w:style>
  <w:style w:type="character" w:styleId="Hyperlink">
    <w:name w:val="Hyperlink"/>
    <w:basedOn w:val="Fontepargpadro"/>
    <w:uiPriority w:val="99"/>
    <w:unhideWhenUsed/>
    <w:rsid w:val="00E16DB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430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CF5AD2"/>
    <w:rPr>
      <w:color w:val="808080"/>
    </w:rPr>
  </w:style>
  <w:style w:type="table" w:styleId="Tabelacomgrade">
    <w:name w:val="Table Grid"/>
    <w:basedOn w:val="Tabelanormal"/>
    <w:uiPriority w:val="39"/>
    <w:rsid w:val="00CF5A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F5A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6648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AF4F8-A16E-437B-A591-E65FE859E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1255</Words>
  <Characters>6781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 Barbosa</dc:creator>
  <cp:keywords/>
  <dc:description/>
  <cp:lastModifiedBy>Gustavo Dias</cp:lastModifiedBy>
  <cp:revision>2</cp:revision>
  <cp:lastPrinted>2021-05-02T18:51:00Z</cp:lastPrinted>
  <dcterms:created xsi:type="dcterms:W3CDTF">2021-05-02T18:51:00Z</dcterms:created>
  <dcterms:modified xsi:type="dcterms:W3CDTF">2021-05-02T18:51:00Z</dcterms:modified>
</cp:coreProperties>
</file>