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D82B6" w14:textId="0DB1A80E" w:rsidR="00D4333B" w:rsidRDefault="003D0BE2" w:rsidP="003D0BE2">
      <w:pPr>
        <w:tabs>
          <w:tab w:val="center" w:pos="6177"/>
          <w:tab w:val="right" w:pos="9936"/>
        </w:tabs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>Introdução à Programação - turma 2</w:t>
      </w:r>
      <w:r>
        <w:rPr>
          <w:sz w:val="24"/>
        </w:rPr>
        <w:tab/>
        <w:t>Semana 12</w:t>
      </w:r>
      <w:r>
        <w:rPr>
          <w:sz w:val="24"/>
        </w:rPr>
        <w:tab/>
      </w:r>
      <w:proofErr w:type="spellStart"/>
      <w:r>
        <w:rPr>
          <w:sz w:val="24"/>
        </w:rPr>
        <w:t>November</w:t>
      </w:r>
      <w:proofErr w:type="spellEnd"/>
      <w:r>
        <w:rPr>
          <w:sz w:val="24"/>
        </w:rPr>
        <w:t xml:space="preserve"> 29, 2020</w:t>
      </w:r>
    </w:p>
    <w:p w14:paraId="7388EA70" w14:textId="77777777" w:rsidR="003D0BE2" w:rsidRDefault="003D0BE2" w:rsidP="003D0BE2">
      <w:pPr>
        <w:tabs>
          <w:tab w:val="center" w:pos="6177"/>
          <w:tab w:val="right" w:pos="9936"/>
        </w:tabs>
        <w:spacing w:after="0" w:line="259" w:lineRule="auto"/>
        <w:ind w:left="0" w:firstLine="0"/>
        <w:jc w:val="left"/>
      </w:pPr>
    </w:p>
    <w:p w14:paraId="54BC40C8" w14:textId="77777777" w:rsidR="00D4333B" w:rsidRDefault="003D0BE2" w:rsidP="003D0BE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29" w:lineRule="auto"/>
        <w:ind w:left="994" w:right="994" w:firstLine="0"/>
      </w:pPr>
      <w:r>
        <w:rPr>
          <w:sz w:val="24"/>
        </w:rPr>
        <w:t xml:space="preserve">Lista de exercícios sobre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e Matrizes - Lista11 - Para resolver estes exercícios você irá precisar ler o texto "Semana 11 - Matrizes - parte 1.pdf" e "Semana 11 - Matrizes - parte 2.pdf" disponível na Semana 11 do curso, e também pode consultar os s</w:t>
      </w:r>
      <w:r>
        <w:rPr>
          <w:sz w:val="24"/>
        </w:rPr>
        <w:t xml:space="preserve">lides dos encontros síncronos da semana 11 sobre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e Matrizes.</w:t>
      </w:r>
    </w:p>
    <w:p w14:paraId="40F28A29" w14:textId="77777777" w:rsidR="003D0BE2" w:rsidRDefault="003D0BE2" w:rsidP="003D0BE2">
      <w:pPr>
        <w:spacing w:after="0"/>
        <w:ind w:left="498" w:firstLine="0"/>
      </w:pPr>
    </w:p>
    <w:p w14:paraId="550E0921" w14:textId="6696C438" w:rsidR="00D4333B" w:rsidRDefault="003D0BE2" w:rsidP="003D0BE2">
      <w:pPr>
        <w:numPr>
          <w:ilvl w:val="0"/>
          <w:numId w:val="1"/>
        </w:numPr>
        <w:spacing w:after="0"/>
        <w:ind w:hanging="312"/>
      </w:pPr>
      <w:r>
        <w:t xml:space="preserve">Faça um programa que leia uma frase, a qual pode haver ou não presença </w:t>
      </w:r>
      <w:proofErr w:type="spellStart"/>
      <w:r>
        <w:t>deletras</w:t>
      </w:r>
      <w:proofErr w:type="spellEnd"/>
      <w:r>
        <w:t xml:space="preserve"> maiúscula, e imprima esta frase usando apenas letras maiúsculas.</w:t>
      </w:r>
    </w:p>
    <w:p w14:paraId="168113FA" w14:textId="4CDEF695" w:rsidR="00D4333B" w:rsidRDefault="003D0BE2" w:rsidP="003D0BE2">
      <w:pPr>
        <w:spacing w:after="0"/>
        <w:ind w:left="493"/>
      </w:pPr>
      <w:r>
        <w:t>Dica: Utilize a tabela ASCII para projetar</w:t>
      </w:r>
      <w:r>
        <w:t xml:space="preserve"> seu código. Faça sempre uma projeção de como será o seu código antes de começar programá-lo.</w:t>
      </w:r>
    </w:p>
    <w:p w14:paraId="20A68AFF" w14:textId="694FA4CE" w:rsidR="003D0BE2" w:rsidRDefault="003D0BE2" w:rsidP="003D0BE2">
      <w:pPr>
        <w:spacing w:after="0"/>
        <w:ind w:left="493"/>
      </w:pPr>
    </w:p>
    <w:p w14:paraId="123A2ACA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>#include &lt;</w:t>
      </w:r>
      <w:proofErr w:type="spellStart"/>
      <w:r w:rsidRPr="003D0BE2">
        <w:rPr>
          <w:color w:val="4472C4" w:themeColor="accent1"/>
        </w:rPr>
        <w:t>stdio.h</w:t>
      </w:r>
      <w:proofErr w:type="spellEnd"/>
      <w:r w:rsidRPr="003D0BE2">
        <w:rPr>
          <w:color w:val="4472C4" w:themeColor="accent1"/>
        </w:rPr>
        <w:t>&gt;</w:t>
      </w:r>
    </w:p>
    <w:p w14:paraId="5C884B57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</w:p>
    <w:p w14:paraId="73BF3F24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 xml:space="preserve">char </w:t>
      </w:r>
      <w:proofErr w:type="spellStart"/>
      <w:proofErr w:type="gramStart"/>
      <w:r w:rsidRPr="003D0BE2">
        <w:rPr>
          <w:color w:val="4472C4" w:themeColor="accent1"/>
        </w:rPr>
        <w:t>maiuscula</w:t>
      </w:r>
      <w:proofErr w:type="spellEnd"/>
      <w:r w:rsidRPr="003D0BE2">
        <w:rPr>
          <w:color w:val="4472C4" w:themeColor="accent1"/>
        </w:rPr>
        <w:t>(</w:t>
      </w:r>
      <w:proofErr w:type="gramEnd"/>
      <w:r w:rsidRPr="003D0BE2">
        <w:rPr>
          <w:color w:val="4472C4" w:themeColor="accent1"/>
        </w:rPr>
        <w:t xml:space="preserve">char vetor[], </w:t>
      </w:r>
      <w:proofErr w:type="spellStart"/>
      <w:r w:rsidRPr="003D0BE2">
        <w:rPr>
          <w:color w:val="4472C4" w:themeColor="accent1"/>
        </w:rPr>
        <w:t>int</w:t>
      </w:r>
      <w:proofErr w:type="spellEnd"/>
      <w:r w:rsidRPr="003D0BE2">
        <w:rPr>
          <w:color w:val="4472C4" w:themeColor="accent1"/>
        </w:rPr>
        <w:t xml:space="preserve"> i){</w:t>
      </w:r>
    </w:p>
    <w:p w14:paraId="0AE62F8F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</w:p>
    <w:p w14:paraId="3BBB2E95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proofErr w:type="spellStart"/>
      <w:r w:rsidRPr="003D0BE2">
        <w:rPr>
          <w:color w:val="4472C4" w:themeColor="accent1"/>
        </w:rPr>
        <w:t>if</w:t>
      </w:r>
      <w:proofErr w:type="spellEnd"/>
      <w:r w:rsidRPr="003D0BE2">
        <w:rPr>
          <w:color w:val="4472C4" w:themeColor="accent1"/>
        </w:rPr>
        <w:t xml:space="preserve"> (vetor[i] &gt;= 'a' &amp;&amp; vetor[i] &lt;= 'z</w:t>
      </w:r>
      <w:proofErr w:type="gramStart"/>
      <w:r w:rsidRPr="003D0BE2">
        <w:rPr>
          <w:color w:val="4472C4" w:themeColor="accent1"/>
        </w:rPr>
        <w:t>'){</w:t>
      </w:r>
      <w:proofErr w:type="gramEnd"/>
    </w:p>
    <w:p w14:paraId="16F6D55C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  <w:t>vetor[i] = (vetor[i]-'a</w:t>
      </w:r>
      <w:proofErr w:type="gramStart"/>
      <w:r w:rsidRPr="003D0BE2">
        <w:rPr>
          <w:color w:val="4472C4" w:themeColor="accent1"/>
        </w:rPr>
        <w:t>')+</w:t>
      </w:r>
      <w:proofErr w:type="gramEnd"/>
      <w:r w:rsidRPr="003D0BE2">
        <w:rPr>
          <w:color w:val="4472C4" w:themeColor="accent1"/>
        </w:rPr>
        <w:t>'A';</w:t>
      </w:r>
    </w:p>
    <w:p w14:paraId="1663EBFD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>}</w:t>
      </w:r>
    </w:p>
    <w:p w14:paraId="1260F9EB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proofErr w:type="spellStart"/>
      <w:r w:rsidRPr="003D0BE2">
        <w:rPr>
          <w:color w:val="4472C4" w:themeColor="accent1"/>
        </w:rPr>
        <w:t>return</w:t>
      </w:r>
      <w:proofErr w:type="spellEnd"/>
      <w:r w:rsidRPr="003D0BE2">
        <w:rPr>
          <w:color w:val="4472C4" w:themeColor="accent1"/>
        </w:rPr>
        <w:t xml:space="preserve"> vetor[i];</w:t>
      </w:r>
    </w:p>
    <w:p w14:paraId="2D6057E8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>}</w:t>
      </w:r>
    </w:p>
    <w:p w14:paraId="64192736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</w:p>
    <w:p w14:paraId="34022AD8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proofErr w:type="spellStart"/>
      <w:r w:rsidRPr="003D0BE2">
        <w:rPr>
          <w:color w:val="4472C4" w:themeColor="accent1"/>
        </w:rPr>
        <w:t>int</w:t>
      </w:r>
      <w:proofErr w:type="spellEnd"/>
      <w:r w:rsidRPr="003D0BE2">
        <w:rPr>
          <w:color w:val="4472C4" w:themeColor="accent1"/>
        </w:rPr>
        <w:t xml:space="preserve"> </w:t>
      </w:r>
      <w:proofErr w:type="spellStart"/>
      <w:proofErr w:type="gramStart"/>
      <w:r w:rsidRPr="003D0BE2">
        <w:rPr>
          <w:color w:val="4472C4" w:themeColor="accent1"/>
        </w:rPr>
        <w:t>main</w:t>
      </w:r>
      <w:proofErr w:type="spellEnd"/>
      <w:r w:rsidRPr="003D0BE2">
        <w:rPr>
          <w:color w:val="4472C4" w:themeColor="accent1"/>
        </w:rPr>
        <w:t>(</w:t>
      </w:r>
      <w:proofErr w:type="gramEnd"/>
      <w:r w:rsidRPr="003D0BE2">
        <w:rPr>
          <w:color w:val="4472C4" w:themeColor="accent1"/>
        </w:rPr>
        <w:t>){</w:t>
      </w:r>
    </w:p>
    <w:p w14:paraId="52326D58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  <w:proofErr w:type="spellStart"/>
      <w:r w:rsidRPr="003D0BE2">
        <w:rPr>
          <w:color w:val="4472C4" w:themeColor="accent1"/>
        </w:rPr>
        <w:t>int</w:t>
      </w:r>
      <w:proofErr w:type="spellEnd"/>
      <w:r w:rsidRPr="003D0BE2">
        <w:rPr>
          <w:color w:val="4472C4" w:themeColor="accent1"/>
        </w:rPr>
        <w:t xml:space="preserve"> i;</w:t>
      </w:r>
    </w:p>
    <w:p w14:paraId="7399B0BE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  <w:t xml:space="preserve">char letra, </w:t>
      </w:r>
      <w:proofErr w:type="gramStart"/>
      <w:r w:rsidRPr="003D0BE2">
        <w:rPr>
          <w:color w:val="4472C4" w:themeColor="accent1"/>
        </w:rPr>
        <w:t>frase[</w:t>
      </w:r>
      <w:proofErr w:type="gramEnd"/>
      <w:r w:rsidRPr="003D0BE2">
        <w:rPr>
          <w:color w:val="4472C4" w:themeColor="accent1"/>
        </w:rPr>
        <w:t>61];</w:t>
      </w:r>
    </w:p>
    <w:p w14:paraId="6A1E58D0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  <w:proofErr w:type="spellStart"/>
      <w:proofErr w:type="gramStart"/>
      <w:r w:rsidRPr="003D0BE2">
        <w:rPr>
          <w:color w:val="4472C4" w:themeColor="accent1"/>
        </w:rPr>
        <w:t>printf</w:t>
      </w:r>
      <w:proofErr w:type="spellEnd"/>
      <w:r w:rsidRPr="003D0BE2">
        <w:rPr>
          <w:color w:val="4472C4" w:themeColor="accent1"/>
        </w:rPr>
        <w:t>(</w:t>
      </w:r>
      <w:proofErr w:type="gramEnd"/>
      <w:r w:rsidRPr="003D0BE2">
        <w:rPr>
          <w:color w:val="4472C4" w:themeColor="accent1"/>
        </w:rPr>
        <w:t>"Escreva uma frase: ");</w:t>
      </w:r>
    </w:p>
    <w:p w14:paraId="29422411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  <w:proofErr w:type="spellStart"/>
      <w:r w:rsidRPr="003D0BE2">
        <w:rPr>
          <w:color w:val="4472C4" w:themeColor="accent1"/>
        </w:rPr>
        <w:t>scanf</w:t>
      </w:r>
      <w:proofErr w:type="spellEnd"/>
      <w:r w:rsidRPr="003D0BE2">
        <w:rPr>
          <w:color w:val="4472C4" w:themeColor="accent1"/>
        </w:rPr>
        <w:t>("%60[^\n]", frase);</w:t>
      </w:r>
    </w:p>
    <w:p w14:paraId="696E675B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</w:p>
    <w:p w14:paraId="4B7FFD54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  <w:proofErr w:type="gramStart"/>
      <w:r w:rsidRPr="003D0BE2">
        <w:rPr>
          <w:color w:val="4472C4" w:themeColor="accent1"/>
        </w:rPr>
        <w:t>for(</w:t>
      </w:r>
      <w:proofErr w:type="gramEnd"/>
      <w:r w:rsidRPr="003D0BE2">
        <w:rPr>
          <w:color w:val="4472C4" w:themeColor="accent1"/>
        </w:rPr>
        <w:t>i=0; frase[i]!='\0'; i++){</w:t>
      </w:r>
    </w:p>
    <w:p w14:paraId="08264F3E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  <w:r w:rsidRPr="003D0BE2">
        <w:rPr>
          <w:color w:val="4472C4" w:themeColor="accent1"/>
        </w:rPr>
        <w:tab/>
        <w:t xml:space="preserve">letra = </w:t>
      </w:r>
      <w:proofErr w:type="spellStart"/>
      <w:proofErr w:type="gramStart"/>
      <w:r w:rsidRPr="003D0BE2">
        <w:rPr>
          <w:color w:val="4472C4" w:themeColor="accent1"/>
        </w:rPr>
        <w:t>maiuscula</w:t>
      </w:r>
      <w:proofErr w:type="spellEnd"/>
      <w:r w:rsidRPr="003D0BE2">
        <w:rPr>
          <w:color w:val="4472C4" w:themeColor="accent1"/>
        </w:rPr>
        <w:t>(</w:t>
      </w:r>
      <w:proofErr w:type="gramEnd"/>
      <w:r w:rsidRPr="003D0BE2">
        <w:rPr>
          <w:color w:val="4472C4" w:themeColor="accent1"/>
        </w:rPr>
        <w:t>frase, i);</w:t>
      </w:r>
    </w:p>
    <w:p w14:paraId="40BABB31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</w:r>
      <w:r w:rsidRPr="003D0BE2">
        <w:rPr>
          <w:color w:val="4472C4" w:themeColor="accent1"/>
        </w:rPr>
        <w:tab/>
      </w:r>
      <w:proofErr w:type="spellStart"/>
      <w:proofErr w:type="gramStart"/>
      <w:r w:rsidRPr="003D0BE2">
        <w:rPr>
          <w:color w:val="4472C4" w:themeColor="accent1"/>
        </w:rPr>
        <w:t>printf</w:t>
      </w:r>
      <w:proofErr w:type="spellEnd"/>
      <w:r w:rsidRPr="003D0BE2">
        <w:rPr>
          <w:color w:val="4472C4" w:themeColor="accent1"/>
        </w:rPr>
        <w:t>(</w:t>
      </w:r>
      <w:proofErr w:type="gramEnd"/>
      <w:r w:rsidRPr="003D0BE2">
        <w:rPr>
          <w:color w:val="4472C4" w:themeColor="accent1"/>
        </w:rPr>
        <w:t>"%c", letra);</w:t>
      </w:r>
    </w:p>
    <w:p w14:paraId="56AC0D15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ab/>
        <w:t>}</w:t>
      </w:r>
    </w:p>
    <w:p w14:paraId="217EC702" w14:textId="77777777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proofErr w:type="spellStart"/>
      <w:r w:rsidRPr="003D0BE2">
        <w:rPr>
          <w:color w:val="4472C4" w:themeColor="accent1"/>
        </w:rPr>
        <w:t>return</w:t>
      </w:r>
      <w:proofErr w:type="spellEnd"/>
      <w:r w:rsidRPr="003D0BE2">
        <w:rPr>
          <w:color w:val="4472C4" w:themeColor="accent1"/>
        </w:rPr>
        <w:t xml:space="preserve"> 0;</w:t>
      </w:r>
    </w:p>
    <w:p w14:paraId="2F726C5F" w14:textId="17A54C2E" w:rsidR="003D0BE2" w:rsidRPr="003D0BE2" w:rsidRDefault="003D0BE2" w:rsidP="003D0BE2">
      <w:pPr>
        <w:spacing w:after="0"/>
        <w:ind w:left="493"/>
        <w:rPr>
          <w:color w:val="4472C4" w:themeColor="accent1"/>
        </w:rPr>
      </w:pPr>
      <w:r w:rsidRPr="003D0BE2">
        <w:rPr>
          <w:color w:val="4472C4" w:themeColor="accent1"/>
        </w:rPr>
        <w:t>}</w:t>
      </w:r>
    </w:p>
    <w:p w14:paraId="1A632A04" w14:textId="77777777" w:rsidR="003D0BE2" w:rsidRDefault="003D0BE2" w:rsidP="003D0BE2">
      <w:pPr>
        <w:spacing w:after="0"/>
        <w:ind w:left="493"/>
      </w:pPr>
    </w:p>
    <w:p w14:paraId="70E82141" w14:textId="77777777" w:rsidR="00D4333B" w:rsidRDefault="003D0BE2" w:rsidP="003D0BE2">
      <w:pPr>
        <w:numPr>
          <w:ilvl w:val="0"/>
          <w:numId w:val="1"/>
        </w:numPr>
        <w:spacing w:after="0"/>
        <w:ind w:hanging="312"/>
      </w:pPr>
      <w:r>
        <w:lastRenderedPageBreak/>
        <w:t xml:space="preserve">Dados duas </w:t>
      </w:r>
      <w:proofErr w:type="spellStart"/>
      <w:r>
        <w:t>Strings</w:t>
      </w:r>
      <w:proofErr w:type="spellEnd"/>
      <w:r>
        <w:t xml:space="preserve"> S1 e S2, verifique quantas são as ocorrências da </w:t>
      </w:r>
      <w:proofErr w:type="spellStart"/>
      <w:r>
        <w:t>String</w:t>
      </w:r>
      <w:proofErr w:type="spellEnd"/>
      <w:r>
        <w:t xml:space="preserve"> S2 dentro de S1 e exiba esta informação na tela.</w:t>
      </w:r>
    </w:p>
    <w:p w14:paraId="1450A6BD" w14:textId="77777777" w:rsidR="00D4333B" w:rsidRDefault="003D0BE2" w:rsidP="003D0BE2">
      <w:pPr>
        <w:spacing w:after="0"/>
        <w:ind w:left="493"/>
      </w:pPr>
      <w:r>
        <w:t xml:space="preserve">Exemplo: se S1 é a </w:t>
      </w:r>
      <w:proofErr w:type="spellStart"/>
      <w:r>
        <w:t>String</w:t>
      </w:r>
      <w:proofErr w:type="spellEnd"/>
      <w:r>
        <w:t xml:space="preserve"> “Raras arara</w:t>
      </w:r>
      <w:r>
        <w:t xml:space="preserve">s em Araraquara” e S2 é a </w:t>
      </w:r>
      <w:proofErr w:type="spellStart"/>
      <w:r>
        <w:t>String</w:t>
      </w:r>
      <w:proofErr w:type="spellEnd"/>
      <w:r>
        <w:t xml:space="preserve"> “ara”, o seu programa deve responder 5, pois a </w:t>
      </w:r>
      <w:proofErr w:type="spellStart"/>
      <w:r>
        <w:t>String</w:t>
      </w:r>
      <w:proofErr w:type="spellEnd"/>
      <w:r>
        <w:t xml:space="preserve"> “ara” aparece uma vez em “Raras”, duas em “araras” e outras duas em “Araraquara” (e não três já que é feita a distinção entre maiúsculas e minúsculas.</w:t>
      </w:r>
    </w:p>
    <w:p w14:paraId="75195854" w14:textId="3966095D" w:rsidR="00D4333B" w:rsidRDefault="003D0BE2" w:rsidP="003D0BE2">
      <w:pPr>
        <w:spacing w:after="0"/>
        <w:ind w:left="493"/>
      </w:pPr>
      <w:r>
        <w:t>Dica: Para resolve</w:t>
      </w:r>
      <w:r>
        <w:t xml:space="preserve">r este problema, é útil você fazer uma função que verifica se uma </w:t>
      </w:r>
      <w:proofErr w:type="spellStart"/>
      <w:r>
        <w:t>string</w:t>
      </w:r>
      <w:proofErr w:type="spellEnd"/>
      <w:r>
        <w:t xml:space="preserve"> menor encaixa em uma </w:t>
      </w:r>
      <w:proofErr w:type="spellStart"/>
      <w:r>
        <w:t>string</w:t>
      </w:r>
      <w:proofErr w:type="spellEnd"/>
      <w:r>
        <w:t xml:space="preserve"> maior e registrar aonde isso ocorre. Faça sempre uma projeção de como será o seu código antes de começar programá-lo.</w:t>
      </w:r>
    </w:p>
    <w:p w14:paraId="1A820915" w14:textId="09A32B5F" w:rsidR="003D0BE2" w:rsidRDefault="003D0BE2" w:rsidP="003D0BE2">
      <w:pPr>
        <w:spacing w:after="0"/>
        <w:ind w:left="493"/>
      </w:pPr>
    </w:p>
    <w:p w14:paraId="53C38C97" w14:textId="0FF555B9" w:rsidR="003D0BE2" w:rsidRDefault="003D0BE2" w:rsidP="003D0BE2">
      <w:pPr>
        <w:spacing w:after="0"/>
        <w:ind w:left="493"/>
      </w:pPr>
    </w:p>
    <w:p w14:paraId="51E65E04" w14:textId="77777777" w:rsidR="003D0BE2" w:rsidRDefault="003D0BE2" w:rsidP="003D0BE2">
      <w:pPr>
        <w:spacing w:after="0"/>
        <w:ind w:left="493"/>
      </w:pPr>
    </w:p>
    <w:p w14:paraId="685E8D24" w14:textId="77777777" w:rsidR="00D4333B" w:rsidRDefault="003D0BE2" w:rsidP="003D0BE2">
      <w:pPr>
        <w:numPr>
          <w:ilvl w:val="0"/>
          <w:numId w:val="1"/>
        </w:numPr>
        <w:spacing w:after="0"/>
        <w:ind w:hanging="312"/>
      </w:pPr>
      <w:r>
        <w:t>Dizemos que uma matriz quadrada intei</w:t>
      </w:r>
      <w:r>
        <w:t xml:space="preserve">ra é um quadrado mágico se a soma </w:t>
      </w:r>
      <w:proofErr w:type="spellStart"/>
      <w:r>
        <w:t>doselementos</w:t>
      </w:r>
      <w:proofErr w:type="spellEnd"/>
      <w:r>
        <w:t xml:space="preserve"> de cada linha, a soma dos elementos de cada coluna e a soma dos elementos das diagonais principais e secundaria são todas iguais.</w:t>
      </w:r>
    </w:p>
    <w:p w14:paraId="0E599D62" w14:textId="77777777" w:rsidR="00D4333B" w:rsidRDefault="003D0BE2" w:rsidP="003D0BE2">
      <w:pPr>
        <w:spacing w:after="0"/>
        <w:ind w:left="493"/>
      </w:pPr>
      <w:r>
        <w:t xml:space="preserve">Exemplo: A seguinte matriz </w:t>
      </w:r>
      <w:r>
        <w:rPr>
          <w:rFonts w:ascii="Cambria" w:eastAsia="Cambria" w:hAnsi="Cambria" w:cs="Cambria"/>
        </w:rPr>
        <w:t xml:space="preserve">3×3 </w:t>
      </w:r>
      <w:r>
        <w:t>é um quadrado mágico.</w:t>
      </w:r>
    </w:p>
    <w:p w14:paraId="1EF78362" w14:textId="77777777" w:rsidR="00D4333B" w:rsidRDefault="003D0BE2" w:rsidP="003D0BE2">
      <w:pPr>
        <w:spacing w:after="0" w:line="259" w:lineRule="auto"/>
        <w:ind w:left="4408" w:firstLine="0"/>
        <w:jc w:val="left"/>
      </w:pPr>
      <w:r>
        <w:rPr>
          <w:noProof/>
        </w:rPr>
        <w:drawing>
          <wp:inline distT="0" distB="0" distL="0" distR="0" wp14:anchorId="43A3670D" wp14:editId="6EB53AC8">
            <wp:extent cx="954024" cy="661416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04B8" w14:textId="77777777" w:rsidR="00D4333B" w:rsidRDefault="003D0BE2" w:rsidP="003D0BE2">
      <w:pPr>
        <w:spacing w:after="0"/>
        <w:ind w:left="493"/>
      </w:pPr>
      <w:r>
        <w:t>Dados dois inteiros posi</w:t>
      </w:r>
      <w:r>
        <w:t xml:space="preserve">tivos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</w:t>
      </w:r>
      <w:r>
        <w:rPr>
          <w:rFonts w:ascii="Cambria" w:eastAsia="Cambria" w:hAnsi="Cambria" w:cs="Cambria"/>
          <w:i/>
        </w:rPr>
        <w:t xml:space="preserve">m </w:t>
      </w:r>
      <w:r>
        <w:t xml:space="preserve">e uma matriz quadrada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vertAlign w:val="subscript"/>
        </w:rPr>
        <w:t>×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t>, verificar se A é um quadrado mágico.</w:t>
      </w:r>
    </w:p>
    <w:p w14:paraId="4F59D093" w14:textId="77777777" w:rsidR="00D4333B" w:rsidRDefault="003D0BE2" w:rsidP="003D0BE2">
      <w:pPr>
        <w:spacing w:after="0" w:line="313" w:lineRule="auto"/>
        <w:ind w:left="493"/>
      </w:pPr>
      <w:r>
        <w:t xml:space="preserve">Atenção: o usuário deve fornecer os valores de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</w:t>
      </w:r>
      <w:r>
        <w:rPr>
          <w:rFonts w:ascii="Cambria" w:eastAsia="Cambria" w:hAnsi="Cambria" w:cs="Cambria"/>
          <w:i/>
        </w:rPr>
        <w:t>m</w:t>
      </w:r>
      <w:r>
        <w:t xml:space="preserve">, e todos os elementos da matriz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n</w:t>
      </w:r>
      <w:r>
        <w:rPr>
          <w:rFonts w:ascii="Cambria" w:eastAsia="Cambria" w:hAnsi="Cambria" w:cs="Cambria"/>
          <w:vertAlign w:val="subscript"/>
        </w:rPr>
        <w:t>×</w:t>
      </w:r>
      <w:r>
        <w:rPr>
          <w:rFonts w:ascii="Cambria" w:eastAsia="Cambria" w:hAnsi="Cambria" w:cs="Cambria"/>
          <w:i/>
          <w:vertAlign w:val="subscript"/>
        </w:rPr>
        <w:t>m</w:t>
      </w:r>
      <w:proofErr w:type="spellEnd"/>
      <w:r>
        <w:t>.</w:t>
      </w:r>
    </w:p>
    <w:sectPr w:rsidR="00D4333B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D3C51"/>
    <w:multiLevelType w:val="hybridMultilevel"/>
    <w:tmpl w:val="45B0F2F2"/>
    <w:lvl w:ilvl="0" w:tplc="EBE8CF2A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DE66742">
      <w:start w:val="1"/>
      <w:numFmt w:val="lowerLetter"/>
      <w:lvlText w:val="%2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5884614">
      <w:start w:val="1"/>
      <w:numFmt w:val="lowerRoman"/>
      <w:lvlText w:val="%3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BC4D36E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992CC64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EFC2990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9485F76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32C68CA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F341396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3B"/>
    <w:rsid w:val="003D0BE2"/>
    <w:rsid w:val="00D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464F"/>
  <w15:docId w15:val="{0FF55EA3-C697-4713-A71B-A0E9A2C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4" w:line="252" w:lineRule="auto"/>
      <w:ind w:left="196" w:hanging="10"/>
      <w:jc w:val="both"/>
    </w:pPr>
    <w:rPr>
      <w:rFonts w:ascii="Calibri" w:eastAsia="Calibri" w:hAnsi="Calibri" w:cs="Calibri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cp:lastModifiedBy>Gustavo Dias</cp:lastModifiedBy>
  <cp:revision>2</cp:revision>
  <dcterms:created xsi:type="dcterms:W3CDTF">2020-12-02T18:55:00Z</dcterms:created>
  <dcterms:modified xsi:type="dcterms:W3CDTF">2020-12-02T18:55:00Z</dcterms:modified>
</cp:coreProperties>
</file>