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30" w:rsidRDefault="006B7C30" w:rsidP="006B7C30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</w:t>
      </w:r>
      <w:r>
        <w:rPr>
          <w:rFonts w:ascii="Times New Roman" w:hAnsi="Times New Roman"/>
          <w:b/>
          <w:sz w:val="24"/>
          <w:szCs w:val="24"/>
        </w:rPr>
        <w:t>тическая работа №6</w:t>
      </w:r>
    </w:p>
    <w:p w:rsidR="006B7C30" w:rsidRPr="00726FB4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Текст задания: </w:t>
      </w:r>
      <w:r w:rsidRPr="00726FB4">
        <w:rPr>
          <w:rFonts w:ascii="Times New Roman" w:hAnsi="Times New Roman"/>
          <w:sz w:val="28"/>
          <w:szCs w:val="28"/>
        </w:rPr>
        <w:t>Освоить правила составления на языке СИ программ циклической структуры, научиться применять операторы цикла, в том числе вложенные.</w:t>
      </w:r>
    </w:p>
    <w:p w:rsidR="006B7C30" w:rsidRDefault="006B7C30" w:rsidP="006B7C3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Инструкция:</w:t>
      </w:r>
    </w:p>
    <w:p w:rsidR="006B7C30" w:rsidRPr="00E36B3E" w:rsidRDefault="006B7C30" w:rsidP="006B7C30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 xml:space="preserve">Разработать алгоритм по предложенному варианту. </w:t>
      </w:r>
    </w:p>
    <w:p w:rsidR="006B7C30" w:rsidRPr="00E36B3E" w:rsidRDefault="006B7C30" w:rsidP="006B7C30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>Описать алгоритм с помощью блок-схемы.</w:t>
      </w:r>
    </w:p>
    <w:p w:rsidR="006B7C30" w:rsidRPr="00E36B3E" w:rsidRDefault="006B7C30" w:rsidP="006B7C30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 xml:space="preserve">Составить программу, отладить ее и выполнить. </w:t>
      </w:r>
    </w:p>
    <w:p w:rsidR="006B7C30" w:rsidRPr="00E36B3E" w:rsidRDefault="006B7C30" w:rsidP="006B7C30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>Оформить отчет по проделанной работе, в том числе представить:</w:t>
      </w:r>
    </w:p>
    <w:p w:rsidR="006B7C30" w:rsidRPr="00E36B3E" w:rsidRDefault="006B7C30" w:rsidP="006B7C3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>Схему алгоритма, оформленную в соответствии с требованиями ГОСТа.</w:t>
      </w:r>
    </w:p>
    <w:p w:rsidR="006B7C30" w:rsidRPr="00E36B3E" w:rsidRDefault="006B7C30" w:rsidP="006B7C3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>Листинг программы на языке СИ. Текст программы должен содержать комментарии (условие задачи, фамилию, номер группы и другую дополнительную информацию).</w:t>
      </w:r>
    </w:p>
    <w:p w:rsidR="006B7C30" w:rsidRPr="00E36B3E" w:rsidRDefault="006B7C30" w:rsidP="006B7C30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B3E">
        <w:rPr>
          <w:rFonts w:ascii="Times New Roman" w:hAnsi="Times New Roman"/>
          <w:sz w:val="24"/>
          <w:szCs w:val="24"/>
        </w:rPr>
        <w:t>Результаты счета</w:t>
      </w: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выполнения:</w:t>
      </w:r>
      <w:r>
        <w:rPr>
          <w:rFonts w:ascii="Times New Roman" w:hAnsi="Times New Roman"/>
          <w:sz w:val="24"/>
          <w:szCs w:val="24"/>
        </w:rPr>
        <w:t xml:space="preserve"> 6 часов.</w:t>
      </w: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6B7C30" w:rsidRDefault="006B7C30" w:rsidP="006B7C30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lastRenderedPageBreak/>
        <w:t>Вариант 1.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произведение элементов расположенных после минимального.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Упорядочить элементы массива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убыванию.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3.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произведение отрицательных элементов, расположенных до максимального элемента.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4.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сумму элементов, расположенных между первым и последним нулевым.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5.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выполнить преобразования таким образом, чтобы в начале располагались все положительные элементы, затем все отрицательные. (Элементы, равные нулю, считать положительными).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6.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максимальный элемент среди элементов, расположенных после последнего отрицательного элемента.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7.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выполнить преобразования, удалив из него нулевые элементы.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8.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среднее арифметическое элементов, расположенных до минимального элемента.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9.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минимальный элемент среди элементов, расположенных между первым и последним отрицательным.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10.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упорядочить по возрастанию все элементы, расположенные до минимального.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11.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поменять местами элементы, стоящие на четных и нечетных местах, среди элементов, расположенных до максимального.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12.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сумму элементов массива, отличающихся от максимального на 1.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13.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произведение ненулевых элементов, расположенных между первым отрицательным и последним положительным.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14.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В одномерном массиве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вычислить среднее арифметическое элементов, расположенных между минимальным и максимальным.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15.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все отрицательные элементы возвести в квадрат, все положительные уменьшить в 2 раза, нулевые оставить без изменения.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16.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в первой половине расположить элементы, стоящие на четных местах, во второй половине – элементы, стоящие на нечетных местах.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17.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удалить из него все отрицательные элементы.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18.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поменять местами максимальный и минимальный элементы.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19.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поменять местами первый и последний отрицательные элементы.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20.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все элементы, расположенные до первого нулевого увеличить в два раза.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21.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заменить последний нулевой элемент на минимальный.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22.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Преобразовать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по правилу: исключить из массива все элементы, значение которых минимально.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23.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Даны массивы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 и В(13). Построить массив С, в котором сначала расположить массив А, затем В.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24.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 xml:space="preserve">10). Построить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В из</w:t>
      </w:r>
      <w:proofErr w:type="gramEnd"/>
      <w:r w:rsidRPr="00FE399F">
        <w:rPr>
          <w:rFonts w:ascii="Times New Roman" w:hAnsi="Times New Roman"/>
          <w:sz w:val="24"/>
          <w:szCs w:val="24"/>
        </w:rPr>
        <w:t xml:space="preserve"> отрицательных элементов массива А, и массив С из положительных элементов массива А.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25.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10), В(10). Построить массив С, в котором чередовались бы элементы массива А и В.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26.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12). Каждый третий элемент массива заменить суммой двух предшествующих.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27.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lastRenderedPageBreak/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10). Вычислить произведение отрицательных элементов, расположенных после максимального.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28.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10). Все элементы, расположенные до максимального, перенести в новый массив.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29.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10). Определить минимальный элемент среди элементов, расположенных после последнего нулевого.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30.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10). Заменит минимальный элемент суммой отрицательных элементов.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>Вариант 31.</w:t>
      </w:r>
    </w:p>
    <w:p w:rsidR="006B7C30" w:rsidRPr="00FE399F" w:rsidRDefault="006B7C30" w:rsidP="006B7C30">
      <w:pPr>
        <w:spacing w:after="0" w:line="36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FE399F">
        <w:rPr>
          <w:rFonts w:ascii="Times New Roman" w:hAnsi="Times New Roman"/>
          <w:sz w:val="24"/>
          <w:szCs w:val="24"/>
        </w:rPr>
        <w:t xml:space="preserve">Дан массив </w:t>
      </w:r>
      <w:proofErr w:type="gramStart"/>
      <w:r w:rsidRPr="00FE399F">
        <w:rPr>
          <w:rFonts w:ascii="Times New Roman" w:hAnsi="Times New Roman"/>
          <w:sz w:val="24"/>
          <w:szCs w:val="24"/>
        </w:rPr>
        <w:t>А(</w:t>
      </w:r>
      <w:proofErr w:type="gramEnd"/>
      <w:r w:rsidRPr="00FE399F">
        <w:rPr>
          <w:rFonts w:ascii="Times New Roman" w:hAnsi="Times New Roman"/>
          <w:sz w:val="24"/>
          <w:szCs w:val="24"/>
        </w:rPr>
        <w:t>10). Все минимальные элементы массива возвести в квадрат.</w:t>
      </w:r>
    </w:p>
    <w:p w:rsidR="006B7C30" w:rsidRPr="00FE399F" w:rsidRDefault="006B7C30" w:rsidP="006B7C30">
      <w:pPr>
        <w:rPr>
          <w:rFonts w:ascii="Times New Roman" w:hAnsi="Times New Roman"/>
          <w:sz w:val="24"/>
          <w:szCs w:val="24"/>
        </w:rPr>
      </w:pPr>
    </w:p>
    <w:p w:rsidR="006B7C30" w:rsidRPr="00FE399F" w:rsidRDefault="006B7C30" w:rsidP="006B7C30">
      <w:pPr>
        <w:rPr>
          <w:rFonts w:ascii="Times New Roman" w:hAnsi="Times New Roman"/>
          <w:sz w:val="24"/>
          <w:szCs w:val="24"/>
        </w:rPr>
      </w:pPr>
    </w:p>
    <w:p w:rsidR="002E200F" w:rsidRDefault="002E200F"/>
    <w:sectPr w:rsidR="002E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BA7"/>
    <w:multiLevelType w:val="hybridMultilevel"/>
    <w:tmpl w:val="D85E2D94"/>
    <w:lvl w:ilvl="0" w:tplc="E7CABC30">
      <w:start w:val="1"/>
      <w:numFmt w:val="decimal"/>
      <w:lvlText w:val="%1"/>
      <w:lvlJc w:val="left"/>
      <w:pPr>
        <w:tabs>
          <w:tab w:val="num" w:pos="794"/>
        </w:tabs>
        <w:ind w:left="454" w:firstLine="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30"/>
    <w:rsid w:val="002E200F"/>
    <w:rsid w:val="006B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C9F4"/>
  <w15:chartTrackingRefBased/>
  <w15:docId w15:val="{80DCCE26-B3E4-411C-98F9-089E08A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3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Маюнова</dc:creator>
  <cp:keywords/>
  <dc:description/>
  <cp:lastModifiedBy>А.Ю. Маюнова</cp:lastModifiedBy>
  <cp:revision>1</cp:revision>
  <dcterms:created xsi:type="dcterms:W3CDTF">2017-11-09T08:20:00Z</dcterms:created>
  <dcterms:modified xsi:type="dcterms:W3CDTF">2017-11-09T08:21:00Z</dcterms:modified>
</cp:coreProperties>
</file>