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7B6" w:rsidRDefault="002747B6" w:rsidP="002747B6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Работа № 3.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  <w:t xml:space="preserve">Классы. Программирование линейных алгоритмов с использованием конструктора, деструктора,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friend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- функции инициализации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set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() и функции вывода результатов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print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()</w:t>
      </w:r>
    </w:p>
    <w:p w:rsidR="002747B6" w:rsidRDefault="002747B6" w:rsidP="002747B6">
      <w:pPr>
        <w:pStyle w:val="a3"/>
        <w:jc w:val="left"/>
      </w:pPr>
      <w:r>
        <w:t> </w:t>
      </w:r>
    </w:p>
    <w:p w:rsidR="002747B6" w:rsidRDefault="002747B6" w:rsidP="002747B6">
      <w:pPr>
        <w:ind w:left="72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Теоретические сведения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2747B6" w:rsidRDefault="002747B6" w:rsidP="002747B6">
      <w:pPr>
        <w:ind w:left="72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Задание к работе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2747B6" w:rsidRDefault="002747B6" w:rsidP="002747B6">
      <w:pPr>
        <w:ind w:left="72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Варианты заданий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2747B6" w:rsidRDefault="002747B6" w:rsidP="002747B6">
      <w:pPr>
        <w:ind w:left="72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Контрольные вопросы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2747B6" w:rsidRDefault="002747B6" w:rsidP="002747B6">
      <w:pPr>
        <w:ind w:left="72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  </w:t>
      </w:r>
    </w:p>
    <w:p w:rsidR="002747B6" w:rsidRDefault="002747B6" w:rsidP="002747B6">
      <w:pPr>
        <w:pStyle w:val="a3"/>
        <w:jc w:val="left"/>
      </w:pPr>
      <w:r>
        <w:rPr>
          <w:rStyle w:val="a4"/>
        </w:rPr>
        <w:t xml:space="preserve">Цель работы – </w:t>
      </w:r>
      <w:r>
        <w:t xml:space="preserve">изучить основные способы работы по созданию конструктора класса с захватом динамической памяти и деструктора для ее освобождения, применение </w:t>
      </w:r>
      <w:proofErr w:type="spellStart"/>
      <w:r>
        <w:t>friend</w:t>
      </w:r>
      <w:proofErr w:type="spellEnd"/>
      <w:r>
        <w:t xml:space="preserve"> – функции, и изучение ее особенностей.</w:t>
      </w:r>
    </w:p>
    <w:p w:rsidR="002747B6" w:rsidRDefault="002747B6" w:rsidP="002747B6">
      <w:pPr>
        <w:pStyle w:val="a3"/>
        <w:jc w:val="left"/>
      </w:pPr>
      <w:r>
        <w:t> </w:t>
      </w:r>
    </w:p>
    <w:p w:rsidR="002747B6" w:rsidRDefault="002747B6" w:rsidP="002747B6">
      <w:pPr>
        <w:pStyle w:val="2"/>
      </w:pPr>
      <w:bookmarkStart w:id="0" w:name="t_3"/>
      <w:bookmarkEnd w:id="0"/>
      <w:r>
        <w:t>Теоретические сведения</w:t>
      </w:r>
    </w:p>
    <w:p w:rsidR="002747B6" w:rsidRDefault="002747B6" w:rsidP="002747B6">
      <w:pPr>
        <w:pStyle w:val="a3"/>
        <w:jc w:val="left"/>
      </w:pPr>
      <w:r>
        <w:rPr>
          <w:rStyle w:val="a5"/>
        </w:rPr>
        <w:t>Конструктор класса</w:t>
      </w:r>
    </w:p>
    <w:p w:rsidR="002747B6" w:rsidRDefault="002747B6" w:rsidP="002747B6">
      <w:pPr>
        <w:pStyle w:val="a3"/>
        <w:jc w:val="left"/>
      </w:pPr>
      <w:r>
        <w:t>Конструктор – это метод класса, имя которого совпадает с именем класса. Конструктор вызывается автоматически после выделения памяти для пе</w:t>
      </w:r>
      <w:r>
        <w:softHyphen/>
        <w:t xml:space="preserve">ременной и обеспечивает инициализацию компонент – данных. Конструктор не имеет никакого типа (даже типа </w:t>
      </w:r>
      <w:proofErr w:type="spellStart"/>
      <w:r>
        <w:t>void</w:t>
      </w:r>
      <w:proofErr w:type="spellEnd"/>
      <w:r>
        <w:t>) и не возвращает никакого значения в ре</w:t>
      </w:r>
      <w:r>
        <w:softHyphen/>
        <w:t>зультате своей работы. Конструктор нельзя вызывать как обычную компо</w:t>
      </w:r>
      <w:r>
        <w:softHyphen/>
        <w:t>нентную функцию в программе. Для класса может быть объявлено несколько конструкторов, различающихся числом и типами параметров. При этом даже если для объектного типа не определено ни одного конструктора, компилятор создает для него конст</w:t>
      </w:r>
      <w:r>
        <w:softHyphen/>
        <w:t>руктор по умолчанию, не использующий параметров, а также конструктор ко</w:t>
      </w:r>
      <w:r>
        <w:softHyphen/>
        <w:t xml:space="preserve">пирования, необходимый в том случае, если переменная объектного типа передается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как аргумент. В этом случае создаваемый объект будет точной копией аргумента конструктора. </w:t>
      </w:r>
    </w:p>
    <w:p w:rsidR="002747B6" w:rsidRDefault="002747B6" w:rsidP="002747B6">
      <w:pPr>
        <w:pStyle w:val="a3"/>
        <w:jc w:val="left"/>
        <w:rPr>
          <w:lang w:val="en-US"/>
        </w:rPr>
      </w:pPr>
      <w:r w:rsidRPr="0033542F">
        <w:rPr>
          <w:lang w:val="en-US"/>
        </w:rPr>
        <w:br/>
      </w:r>
      <w:r>
        <w:rPr>
          <w:rStyle w:val="code1"/>
          <w:lang w:val="en-US"/>
        </w:rPr>
        <w:t xml:space="preserve">class </w:t>
      </w:r>
      <w:proofErr w:type="spellStart"/>
      <w:r>
        <w:rPr>
          <w:rStyle w:val="code1"/>
          <w:lang w:val="en-US"/>
        </w:rPr>
        <w:t>my_Fun</w:t>
      </w:r>
      <w:proofErr w:type="spellEnd"/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{</w:t>
      </w:r>
    </w:p>
    <w:p w:rsidR="002747B6" w:rsidRDefault="002747B6" w:rsidP="002747B6">
      <w:pPr>
        <w:pStyle w:val="code"/>
        <w:rPr>
          <w:lang w:val="en-US"/>
        </w:rPr>
      </w:pPr>
      <w:r>
        <w:rPr>
          <w:lang w:val="en-US"/>
        </w:rPr>
        <w:t xml:space="preserve">// </w:t>
      </w:r>
      <w:r>
        <w:t>компоненты</w:t>
      </w:r>
      <w:r>
        <w:rPr>
          <w:lang w:val="en-US"/>
        </w:rPr>
        <w:t>-</w:t>
      </w:r>
      <w:r>
        <w:t>данные</w:t>
      </w:r>
      <w:r>
        <w:rPr>
          <w:lang w:val="en-US"/>
        </w:rPr>
        <w:t xml:space="preserve"> </w:t>
      </w:r>
      <w:r>
        <w:rPr>
          <w:lang w:val="en-US"/>
        </w:rPr>
        <w:br/>
        <w:t>double x;</w:t>
      </w:r>
      <w:r>
        <w:rPr>
          <w:lang w:val="en-US"/>
        </w:rPr>
        <w:br/>
        <w:t>unsigned size;</w:t>
      </w:r>
    </w:p>
    <w:p w:rsidR="002747B6" w:rsidRDefault="002747B6" w:rsidP="002747B6">
      <w:pPr>
        <w:pStyle w:val="code"/>
      </w:pPr>
      <w:proofErr w:type="spellStart"/>
      <w:r>
        <w:t>public</w:t>
      </w:r>
      <w:proofErr w:type="spellEnd"/>
      <w:r>
        <w:t>:</w:t>
      </w:r>
    </w:p>
    <w:p w:rsidR="002747B6" w:rsidRDefault="002747B6" w:rsidP="002747B6">
      <w:pPr>
        <w:pStyle w:val="code"/>
      </w:pPr>
      <w:r>
        <w:t>// объявление конструктора 1 (с параметрами)</w:t>
      </w:r>
      <w:r>
        <w:br/>
      </w:r>
      <w:proofErr w:type="spellStart"/>
      <w:r>
        <w:t>my_Fun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X=0);</w:t>
      </w:r>
    </w:p>
    <w:p w:rsidR="002747B6" w:rsidRDefault="002747B6" w:rsidP="002747B6">
      <w:pPr>
        <w:pStyle w:val="code"/>
      </w:pPr>
      <w:r>
        <w:t>// объявление конструктора 2 (без параметров)</w:t>
      </w:r>
      <w:r>
        <w:br/>
      </w:r>
      <w:proofErr w:type="spellStart"/>
      <w:r>
        <w:t>my_Fun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2747B6" w:rsidRDefault="002747B6" w:rsidP="002747B6">
      <w:pPr>
        <w:pStyle w:val="code"/>
        <w:rPr>
          <w:lang w:val="en-US"/>
        </w:rPr>
      </w:pPr>
      <w:r>
        <w:lastRenderedPageBreak/>
        <w:t>// объявление и описание деструктора</w:t>
      </w:r>
      <w:r>
        <w:br/>
      </w:r>
      <w:proofErr w:type="spellStart"/>
      <w:r>
        <w:t>~my_Fun</w:t>
      </w:r>
      <w:proofErr w:type="spellEnd"/>
      <w:r>
        <w:t xml:space="preserve"> ()</w:t>
      </w:r>
      <w:r>
        <w:br/>
        <w:t>{</w:t>
      </w:r>
      <w:r>
        <w:br/>
      </w:r>
      <w:proofErr w:type="spellStart"/>
      <w:r>
        <w:t>cout</w:t>
      </w:r>
      <w:proofErr w:type="spellEnd"/>
      <w:r>
        <w:t>&lt;&lt;"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... </w:t>
      </w:r>
      <w:r>
        <w:rPr>
          <w:lang w:val="en-US"/>
        </w:rPr>
        <w:t>"&lt;&lt;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  <w:t>}</w:t>
      </w:r>
    </w:p>
    <w:p w:rsidR="002747B6" w:rsidRDefault="002747B6" w:rsidP="002747B6">
      <w:pPr>
        <w:pStyle w:val="a3"/>
        <w:jc w:val="left"/>
        <w:rPr>
          <w:lang w:val="en-US"/>
        </w:rPr>
      </w:pPr>
      <w:r>
        <w:rPr>
          <w:rStyle w:val="code1"/>
          <w:lang w:val="en-US"/>
        </w:rPr>
        <w:t xml:space="preserve">// </w:t>
      </w:r>
      <w:r>
        <w:rPr>
          <w:rStyle w:val="code1"/>
        </w:rPr>
        <w:t>описание</w:t>
      </w:r>
      <w:r>
        <w:rPr>
          <w:rStyle w:val="code1"/>
          <w:lang w:val="en-US"/>
        </w:rPr>
        <w:t xml:space="preserve"> </w:t>
      </w:r>
      <w:r>
        <w:rPr>
          <w:rStyle w:val="code1"/>
        </w:rPr>
        <w:t>конструктора</w:t>
      </w:r>
      <w:r>
        <w:rPr>
          <w:rStyle w:val="code1"/>
          <w:lang w:val="en-US"/>
        </w:rPr>
        <w:t xml:space="preserve"> 1</w:t>
      </w:r>
      <w:r>
        <w:rPr>
          <w:rFonts w:ascii="Courier New" w:hAnsi="Courier New" w:cs="Courier New"/>
          <w:b/>
          <w:bCs/>
          <w:lang w:val="en-US"/>
        </w:rPr>
        <w:br/>
      </w:r>
      <w:proofErr w:type="spellStart"/>
      <w:r>
        <w:rPr>
          <w:rStyle w:val="code1"/>
          <w:lang w:val="en-US"/>
        </w:rPr>
        <w:t>my_Fun</w:t>
      </w:r>
      <w:proofErr w:type="spellEnd"/>
      <w:r>
        <w:rPr>
          <w:rStyle w:val="code1"/>
          <w:lang w:val="en-US"/>
        </w:rPr>
        <w:t>::</w:t>
      </w:r>
      <w:proofErr w:type="spellStart"/>
      <w:r>
        <w:rPr>
          <w:rStyle w:val="code1"/>
          <w:lang w:val="en-US"/>
        </w:rPr>
        <w:t>my_Fun</w:t>
      </w:r>
      <w:proofErr w:type="spellEnd"/>
      <w:r>
        <w:rPr>
          <w:rStyle w:val="code1"/>
          <w:lang w:val="en-US"/>
        </w:rPr>
        <w:t xml:space="preserve"> (double X)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{</w:t>
      </w:r>
      <w:r>
        <w:rPr>
          <w:rFonts w:ascii="Courier New" w:hAnsi="Courier New" w:cs="Courier New"/>
          <w:b/>
          <w:bCs/>
          <w:lang w:val="en-US"/>
        </w:rPr>
        <w:br/>
      </w:r>
      <w:proofErr w:type="spellStart"/>
      <w:r>
        <w:rPr>
          <w:rStyle w:val="code1"/>
          <w:lang w:val="en-US"/>
        </w:rPr>
        <w:t>cout</w:t>
      </w:r>
      <w:proofErr w:type="spellEnd"/>
      <w:r>
        <w:rPr>
          <w:rStyle w:val="code1"/>
          <w:lang w:val="en-US"/>
        </w:rPr>
        <w:t>&lt;&lt;"Constructor1...."&lt;&lt;</w:t>
      </w:r>
      <w:proofErr w:type="spellStart"/>
      <w:r>
        <w:rPr>
          <w:rStyle w:val="code1"/>
          <w:lang w:val="en-US"/>
        </w:rPr>
        <w:t>endl</w:t>
      </w:r>
      <w:proofErr w:type="spellEnd"/>
      <w:r>
        <w:rPr>
          <w:rStyle w:val="code1"/>
          <w:lang w:val="en-US"/>
        </w:rPr>
        <w:t>;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x=X;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}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 xml:space="preserve">// </w:t>
      </w:r>
      <w:r>
        <w:rPr>
          <w:rStyle w:val="code1"/>
        </w:rPr>
        <w:t>описание</w:t>
      </w:r>
      <w:r>
        <w:rPr>
          <w:rStyle w:val="code1"/>
          <w:lang w:val="en-US"/>
        </w:rPr>
        <w:t xml:space="preserve"> </w:t>
      </w:r>
      <w:r>
        <w:rPr>
          <w:rStyle w:val="code1"/>
        </w:rPr>
        <w:t>конструктора</w:t>
      </w:r>
      <w:r>
        <w:rPr>
          <w:rStyle w:val="code1"/>
          <w:lang w:val="en-US"/>
        </w:rPr>
        <w:t xml:space="preserve"> 2</w:t>
      </w:r>
      <w:r>
        <w:rPr>
          <w:rFonts w:ascii="Courier New" w:hAnsi="Courier New" w:cs="Courier New"/>
          <w:b/>
          <w:bCs/>
          <w:lang w:val="en-US"/>
        </w:rPr>
        <w:br/>
      </w:r>
      <w:proofErr w:type="spellStart"/>
      <w:r>
        <w:rPr>
          <w:rStyle w:val="code1"/>
          <w:lang w:val="en-US"/>
        </w:rPr>
        <w:t>my_Fun</w:t>
      </w:r>
      <w:proofErr w:type="spellEnd"/>
      <w:r>
        <w:rPr>
          <w:rStyle w:val="code1"/>
          <w:lang w:val="en-US"/>
        </w:rPr>
        <w:t>::</w:t>
      </w:r>
      <w:proofErr w:type="spellStart"/>
      <w:r>
        <w:rPr>
          <w:rStyle w:val="code1"/>
          <w:lang w:val="en-US"/>
        </w:rPr>
        <w:t>my_Fun</w:t>
      </w:r>
      <w:proofErr w:type="spellEnd"/>
      <w:r>
        <w:rPr>
          <w:rStyle w:val="code1"/>
          <w:lang w:val="en-US"/>
        </w:rPr>
        <w:t xml:space="preserve"> (void)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{</w:t>
      </w:r>
      <w:r>
        <w:rPr>
          <w:rFonts w:ascii="Courier New" w:hAnsi="Courier New" w:cs="Courier New"/>
          <w:b/>
          <w:bCs/>
          <w:lang w:val="en-US"/>
        </w:rPr>
        <w:br/>
      </w:r>
      <w:proofErr w:type="spellStart"/>
      <w:r>
        <w:rPr>
          <w:rStyle w:val="code1"/>
          <w:lang w:val="en-US"/>
        </w:rPr>
        <w:t>cout</w:t>
      </w:r>
      <w:proofErr w:type="spellEnd"/>
      <w:r>
        <w:rPr>
          <w:rStyle w:val="code1"/>
          <w:lang w:val="en-US"/>
        </w:rPr>
        <w:t>&lt;&lt;"Constructor2..."&lt;&lt;</w:t>
      </w:r>
      <w:proofErr w:type="spellStart"/>
      <w:r>
        <w:rPr>
          <w:rStyle w:val="code1"/>
          <w:lang w:val="en-US"/>
        </w:rPr>
        <w:t>endl</w:t>
      </w:r>
      <w:proofErr w:type="spellEnd"/>
      <w:r>
        <w:rPr>
          <w:rStyle w:val="code1"/>
          <w:lang w:val="en-US"/>
        </w:rPr>
        <w:t>;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x=5.0;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}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}</w:t>
      </w:r>
    </w:p>
    <w:p w:rsidR="002747B6" w:rsidRDefault="002747B6" w:rsidP="002747B6">
      <w:pPr>
        <w:pStyle w:val="a3"/>
        <w:jc w:val="left"/>
      </w:pPr>
      <w:r w:rsidRPr="0033542F">
        <w:br/>
      </w:r>
      <w:proofErr w:type="spellStart"/>
      <w:r>
        <w:rPr>
          <w:rStyle w:val="a5"/>
        </w:rPr>
        <w:t>Деструкторкласса</w:t>
      </w:r>
      <w:proofErr w:type="spellEnd"/>
    </w:p>
    <w:p w:rsidR="002747B6" w:rsidRDefault="002747B6" w:rsidP="002747B6">
      <w:pPr>
        <w:pStyle w:val="a3"/>
        <w:jc w:val="left"/>
      </w:pPr>
      <w:r>
        <w:t>Еще одним специальным методом класса является деструктор. Деструк</w:t>
      </w:r>
      <w:r>
        <w:softHyphen/>
        <w:t>тор вызывается перед освобождением памяти, занимаемой объектной пере</w:t>
      </w:r>
      <w:r>
        <w:softHyphen/>
        <w:t>менной,  и предназначен для выполнения дополнительных действий, связан</w:t>
      </w:r>
      <w:r>
        <w:softHyphen/>
        <w:t>ных с уничтожением объектной переменной, например, для освобождения ди</w:t>
      </w:r>
      <w:r>
        <w:softHyphen/>
        <w:t>намической памяти, закрытия, уничтожения файлов и т.п.  Деструктор всегда имеет то же имя, что и имя класса, но перед именем записывается знак ~ (тильда). Деструктор не имеет параметров и подобно кон</w:t>
      </w:r>
      <w:r>
        <w:softHyphen/>
        <w:t>структору не возвращает никакого значения. Таким образом, деструктор не может быть перегружен и должен существовать в классе в единственном эк</w:t>
      </w:r>
      <w:r>
        <w:softHyphen/>
        <w:t>земпляре. Деструктор вызывается автоматически при уничтожении объекта. Таким образом, для статически определенных объектов деструктор вызывает</w:t>
      </w:r>
      <w:r>
        <w:softHyphen/>
        <w:t xml:space="preserve">ся, когда заканчивается блок программы, в котором определен объект (блок в данном случае – составной оператор или тело функции). Для объектов, память для которых выделена динамически, деструктор вызывается при уничтожении объекта операцией </w:t>
      </w:r>
      <w:proofErr w:type="spellStart"/>
      <w:r>
        <w:t>delete</w:t>
      </w:r>
      <w:proofErr w:type="spellEnd"/>
      <w:r>
        <w:t xml:space="preserve">. </w:t>
      </w:r>
    </w:p>
    <w:p w:rsidR="002747B6" w:rsidRDefault="002747B6" w:rsidP="002747B6">
      <w:pPr>
        <w:pStyle w:val="a3"/>
        <w:jc w:val="left"/>
      </w:pPr>
      <w:r>
        <w:rPr>
          <w:rStyle w:val="a5"/>
        </w:rPr>
        <w:t>Дружественная функция(</w:t>
      </w:r>
      <w:proofErr w:type="spellStart"/>
      <w:r>
        <w:rPr>
          <w:rStyle w:val="a5"/>
        </w:rPr>
        <w:t>friend</w:t>
      </w:r>
      <w:proofErr w:type="spellEnd"/>
      <w:r>
        <w:rPr>
          <w:rStyle w:val="a5"/>
        </w:rPr>
        <w:t xml:space="preserve">) </w:t>
      </w:r>
    </w:p>
    <w:p w:rsidR="002747B6" w:rsidRDefault="002747B6" w:rsidP="002747B6">
      <w:pPr>
        <w:pStyle w:val="a3"/>
        <w:jc w:val="left"/>
      </w:pPr>
      <w:r>
        <w:br/>
        <w:t xml:space="preserve">В языке С++ одна и та же функция не может быть компонентом двух разных классов. Чтобы предоставить функции возможность выполнения действий над различными классами можно определить обычную функцию языка С++ и предоставить ей право доступа к элементам класса типа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. Для этого нужно в описании класса поместить заголовок функции, перед которым поставить ключевое слово </w:t>
      </w:r>
      <w:proofErr w:type="spellStart"/>
      <w:r>
        <w:t>friend</w:t>
      </w:r>
      <w:proofErr w:type="spellEnd"/>
      <w:r>
        <w:t xml:space="preserve">. Дружественная функция не является методом класса, не зависит от позиции в классе и спецификаторов прав доступа. </w:t>
      </w:r>
      <w:proofErr w:type="spellStart"/>
      <w:r>
        <w:t>Friend</w:t>
      </w:r>
      <w:proofErr w:type="spellEnd"/>
      <w:r>
        <w:t xml:space="preserve"> – функции получают доступ к членам класса через указатель, передаваемый им явно. Можно сделать все функции класса Y друзьями класса X в одном объявлении. </w:t>
      </w:r>
    </w:p>
    <w:p w:rsidR="002747B6" w:rsidRDefault="002747B6" w:rsidP="002747B6">
      <w:pPr>
        <w:pStyle w:val="a3"/>
        <w:jc w:val="left"/>
      </w:pPr>
      <w:r>
        <w:t> </w:t>
      </w:r>
    </w:p>
    <w:p w:rsidR="002747B6" w:rsidRDefault="002747B6" w:rsidP="002747B6">
      <w:pPr>
        <w:pStyle w:val="2"/>
      </w:pPr>
      <w:bookmarkStart w:id="1" w:name="z_3"/>
      <w:bookmarkEnd w:id="1"/>
      <w:r>
        <w:t>Задание к работе</w:t>
      </w:r>
    </w:p>
    <w:p w:rsidR="002747B6" w:rsidRDefault="002747B6" w:rsidP="002747B6">
      <w:pPr>
        <w:pStyle w:val="a3"/>
        <w:jc w:val="left"/>
      </w:pPr>
      <w:r>
        <w:t xml:space="preserve">Общая постановка. Пользовательский класс Х должен содержать необходимые элементы-данные, которые создаются в динамической области памяти. </w:t>
      </w:r>
    </w:p>
    <w:p w:rsidR="002747B6" w:rsidRDefault="002747B6" w:rsidP="002747B6">
      <w:pPr>
        <w:pStyle w:val="a3"/>
        <w:numPr>
          <w:ilvl w:val="0"/>
          <w:numId w:val="1"/>
        </w:numPr>
        <w:ind w:firstLine="0"/>
        <w:jc w:val="left"/>
      </w:pPr>
      <w:r>
        <w:t xml:space="preserve">Конструктор для их создания (операция </w:t>
      </w:r>
      <w:proofErr w:type="spellStart"/>
      <w:r>
        <w:t>new</w:t>
      </w:r>
      <w:proofErr w:type="spellEnd"/>
      <w:r>
        <w:t xml:space="preserve">) и установки их начальных значений: </w:t>
      </w:r>
      <w:r>
        <w:rPr>
          <w:rStyle w:val="code1"/>
        </w:rPr>
        <w:t>Х()</w:t>
      </w:r>
      <w:r>
        <w:rPr>
          <w:rStyle w:val="a4"/>
          <w:rFonts w:ascii="Courier New" w:hAnsi="Courier New" w:cs="Courier New"/>
        </w:rPr>
        <w:t>;</w:t>
      </w:r>
    </w:p>
    <w:p w:rsidR="002747B6" w:rsidRDefault="002747B6" w:rsidP="002747B6">
      <w:pPr>
        <w:pStyle w:val="a3"/>
        <w:numPr>
          <w:ilvl w:val="0"/>
          <w:numId w:val="1"/>
        </w:numPr>
        <w:ind w:firstLine="0"/>
        <w:jc w:val="left"/>
      </w:pPr>
      <w:r>
        <w:lastRenderedPageBreak/>
        <w:t xml:space="preserve">деструктор: </w:t>
      </w:r>
      <w:r>
        <w:rPr>
          <w:rStyle w:val="code1"/>
        </w:rPr>
        <w:t>~Х()</w:t>
      </w:r>
      <w:r>
        <w:rPr>
          <w:rStyle w:val="a4"/>
          <w:rFonts w:ascii="Courier New" w:hAnsi="Courier New" w:cs="Courier New"/>
        </w:rPr>
        <w:t>;</w:t>
      </w:r>
      <w:r>
        <w:t> </w:t>
      </w:r>
    </w:p>
    <w:p w:rsidR="002747B6" w:rsidRDefault="002747B6" w:rsidP="002747B6">
      <w:pPr>
        <w:pStyle w:val="a3"/>
        <w:numPr>
          <w:ilvl w:val="0"/>
          <w:numId w:val="1"/>
        </w:numPr>
        <w:ind w:firstLine="0"/>
        <w:jc w:val="left"/>
        <w:rPr>
          <w:lang w:val="en-US"/>
        </w:rPr>
      </w:pPr>
      <w:r>
        <w:rPr>
          <w:lang w:val="en-US"/>
        </w:rPr>
        <w:t xml:space="preserve">friend – </w:t>
      </w:r>
      <w:r>
        <w:t>функция</w:t>
      </w:r>
      <w:r>
        <w:rPr>
          <w:lang w:val="en-US"/>
        </w:rPr>
        <w:t xml:space="preserve"> </w:t>
      </w:r>
      <w:r>
        <w:t>печати</w:t>
      </w:r>
      <w:r>
        <w:rPr>
          <w:lang w:val="en-US"/>
        </w:rPr>
        <w:t xml:space="preserve">: </w:t>
      </w:r>
      <w:r>
        <w:rPr>
          <w:rStyle w:val="code1"/>
          <w:lang w:val="en-US"/>
        </w:rPr>
        <w:t>friend void print()</w:t>
      </w:r>
      <w:r>
        <w:rPr>
          <w:rStyle w:val="a4"/>
          <w:rFonts w:ascii="Courier New" w:hAnsi="Courier New" w:cs="Courier New"/>
          <w:lang w:val="en-US"/>
        </w:rPr>
        <w:t>;</w:t>
      </w:r>
      <w:r>
        <w:rPr>
          <w:lang w:val="en-US"/>
        </w:rPr>
        <w:t xml:space="preserve"> </w:t>
      </w:r>
    </w:p>
    <w:p w:rsidR="002747B6" w:rsidRDefault="002747B6" w:rsidP="002747B6">
      <w:pPr>
        <w:pStyle w:val="a3"/>
        <w:numPr>
          <w:ilvl w:val="0"/>
          <w:numId w:val="1"/>
        </w:numPr>
        <w:ind w:firstLine="0"/>
        <w:jc w:val="left"/>
      </w:pPr>
      <w:r>
        <w:t xml:space="preserve">функция, решающая поставленную задачу: </w:t>
      </w:r>
      <w:proofErr w:type="spellStart"/>
      <w:r>
        <w:rPr>
          <w:rStyle w:val="code1"/>
        </w:rPr>
        <w:t>friend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Run</w:t>
      </w:r>
      <w:proofErr w:type="spellEnd"/>
      <w:r>
        <w:rPr>
          <w:rStyle w:val="code1"/>
        </w:rPr>
        <w:t>()</w:t>
      </w:r>
      <w:r>
        <w:rPr>
          <w:rStyle w:val="a4"/>
        </w:rPr>
        <w:t xml:space="preserve">. </w:t>
      </w:r>
    </w:p>
    <w:p w:rsidR="002747B6" w:rsidRDefault="002747B6" w:rsidP="002747B6">
      <w:pPr>
        <w:pStyle w:val="a3"/>
        <w:jc w:val="left"/>
      </w:pPr>
      <w:r>
        <w:t>Код методов и функций – вне пространства определения класса.</w:t>
      </w:r>
    </w:p>
    <w:p w:rsidR="00C12501" w:rsidRDefault="00C12501"/>
    <w:p w:rsidR="0033542F" w:rsidRDefault="0033542F" w:rsidP="0033542F">
      <w:pPr>
        <w:pStyle w:val="2"/>
      </w:pPr>
      <w:r>
        <w:t>Варианты заданий</w:t>
      </w:r>
    </w:p>
    <w:p w:rsidR="0033542F" w:rsidRDefault="0033542F" w:rsidP="0033542F">
      <w:pPr>
        <w:pStyle w:val="a3"/>
        <w:jc w:val="left"/>
      </w:pPr>
      <w:r>
        <w:t> </w:t>
      </w:r>
    </w:p>
    <w:p w:rsidR="0033542F" w:rsidRDefault="0033542F" w:rsidP="0033542F">
      <w:pPr>
        <w:pStyle w:val="a3"/>
        <w:numPr>
          <w:ilvl w:val="0"/>
          <w:numId w:val="2"/>
        </w:numPr>
        <w:ind w:firstLine="0"/>
        <w:jc w:val="left"/>
      </w:pPr>
      <w:r>
        <w:rPr>
          <w:noProof/>
        </w:rPr>
        <w:drawing>
          <wp:inline distT="0" distB="0" distL="0" distR="0">
            <wp:extent cx="3133090" cy="572770"/>
            <wp:effectExtent l="19050" t="0" r="0" b="0"/>
            <wp:docPr id="1" name="Рисунок 19" descr="lab_clip_image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lab_clip_image03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При x=0.1722, y=6.33, z=3.25</w:t>
      </w:r>
      <w:r>
        <w:rPr>
          <w:noProof/>
        </w:rPr>
        <w:drawing>
          <wp:inline distT="0" distB="0" distL="0" distR="0">
            <wp:extent cx="445135" cy="238760"/>
            <wp:effectExtent l="19050" t="0" r="0" b="0"/>
            <wp:docPr id="2" name="Рисунок 20" descr="lab_clip_image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lab_clip_image0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b/>
          <w:noProof/>
        </w:rPr>
        <w:drawing>
          <wp:inline distT="0" distB="0" distL="0" distR="0">
            <wp:extent cx="127000" cy="135255"/>
            <wp:effectExtent l="19050" t="0" r="0" b="0"/>
            <wp:docPr id="3" name="Рисунок 21" descr="lab_clip_image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lab_clip_image0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4"/>
        </w:rPr>
        <w:t>=-205.305.</w:t>
      </w:r>
    </w:p>
    <w:p w:rsidR="0033542F" w:rsidRDefault="0033542F"/>
    <w:sectPr w:rsidR="0033542F" w:rsidSect="007D1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2F81"/>
    <w:multiLevelType w:val="multilevel"/>
    <w:tmpl w:val="4E4C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457011"/>
    <w:multiLevelType w:val="multilevel"/>
    <w:tmpl w:val="1092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747B6"/>
    <w:rsid w:val="002747B6"/>
    <w:rsid w:val="0033542F"/>
    <w:rsid w:val="007D1CCC"/>
    <w:rsid w:val="00C12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CCC"/>
  </w:style>
  <w:style w:type="paragraph" w:styleId="2">
    <w:name w:val="heading 2"/>
    <w:basedOn w:val="a"/>
    <w:next w:val="a"/>
    <w:link w:val="20"/>
    <w:qFormat/>
    <w:rsid w:val="002747B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747B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semiHidden/>
    <w:rsid w:val="002747B6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sz w:val="20"/>
      <w:szCs w:val="20"/>
    </w:rPr>
  </w:style>
  <w:style w:type="paragraph" w:customStyle="1" w:styleId="code">
    <w:name w:val="code"/>
    <w:basedOn w:val="a"/>
    <w:rsid w:val="002747B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sz w:val="20"/>
      <w:szCs w:val="20"/>
    </w:rPr>
  </w:style>
  <w:style w:type="character" w:styleId="a4">
    <w:name w:val="Strong"/>
    <w:basedOn w:val="a0"/>
    <w:qFormat/>
    <w:rsid w:val="002747B6"/>
    <w:rPr>
      <w:b/>
      <w:bCs/>
    </w:rPr>
  </w:style>
  <w:style w:type="character" w:styleId="a5">
    <w:name w:val="Emphasis"/>
    <w:basedOn w:val="a0"/>
    <w:qFormat/>
    <w:rsid w:val="002747B6"/>
    <w:rPr>
      <w:i/>
      <w:iCs/>
    </w:rPr>
  </w:style>
  <w:style w:type="character" w:customStyle="1" w:styleId="code1">
    <w:name w:val="code1"/>
    <w:basedOn w:val="a0"/>
    <w:rsid w:val="002747B6"/>
    <w:rPr>
      <w:rFonts w:ascii="Courier New" w:hAnsi="Courier New" w:cs="Courier New" w:hint="default"/>
      <w:b/>
      <w:bCs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335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54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4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</cp:revision>
  <dcterms:created xsi:type="dcterms:W3CDTF">2018-05-14T11:45:00Z</dcterms:created>
  <dcterms:modified xsi:type="dcterms:W3CDTF">2018-05-14T11:46:00Z</dcterms:modified>
</cp:coreProperties>
</file>