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4ucs9pqef2av"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Projects</w:t>
      </w:r>
      <w:r w:rsidDel="00000000" w:rsidR="00000000" w:rsidRPr="00000000">
        <w:rPr>
          <w:rtl w:val="0"/>
        </w:rPr>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Page URL:</w:t>
      </w:r>
      <w:r w:rsidDel="00000000" w:rsidR="00000000" w:rsidRPr="00000000">
        <w:rPr>
          <w:rtl w:val="0"/>
        </w:rPr>
        <w:t xml:space="preserve"> /projects/</w:t>
      </w:r>
    </w:p>
    <w:p w:rsidR="00000000" w:rsidDel="00000000" w:rsidP="00000000" w:rsidRDefault="00000000" w:rsidRPr="00000000" w14:paraId="00000003">
      <w:pPr>
        <w:rPr/>
      </w:pPr>
      <w:r w:rsidDel="00000000" w:rsidR="00000000" w:rsidRPr="00000000">
        <w:rPr>
          <w:b w:val="1"/>
          <w:bCs w:val="1"/>
          <w:rtl w:val="0"/>
        </w:rPr>
        <w:t xml:space="preserve">Meta Title:</w:t>
      </w:r>
      <w:r w:rsidDel="00000000" w:rsidR="00000000" w:rsidRPr="00000000">
        <w:rPr>
          <w:rtl w:val="0"/>
        </w:rPr>
      </w:r>
    </w:p>
    <w:p w:rsidR="00000000" w:rsidDel="00000000" w:rsidP="00000000" w:rsidRDefault="00000000" w:rsidRPr="00000000" w14:paraId="00000004">
      <w:pPr>
        <w:spacing w:after="240" w:before="240" w:lineRule="auto"/>
        <w:rPr/>
      </w:pPr>
      <w:r w:rsidDel="00000000" w:rsidR="00000000" w:rsidRPr="00000000">
        <w:rPr>
          <w:rtl w:val="0"/>
        </w:rPr>
        <w:t xml:space="preserve">Our Projects | Urbanland Products – Benches, Planters, Bus Shelters &amp; Outdoor Furniture Installations Across India</w:t>
      </w:r>
    </w:p>
    <w:p w:rsidR="00000000" w:rsidDel="00000000" w:rsidP="00000000" w:rsidRDefault="00000000" w:rsidRPr="00000000" w14:paraId="00000005">
      <w:pPr>
        <w:rPr/>
      </w:pPr>
      <w:r w:rsidDel="00000000" w:rsidR="00000000" w:rsidRPr="00000000">
        <w:rPr>
          <w:b w:val="1"/>
          <w:bCs w:val="1"/>
          <w:rtl w:val="0"/>
        </w:rPr>
        <w:t xml:space="preserve">Meta Description:</w:t>
      </w:r>
      <w:r w:rsidDel="00000000" w:rsidR="00000000" w:rsidRPr="00000000">
        <w:rPr>
          <w:rtl w:val="0"/>
        </w:rPr>
      </w:r>
    </w:p>
    <w:p w:rsidR="00000000" w:rsidDel="00000000" w:rsidP="00000000" w:rsidRDefault="00000000" w:rsidRPr="00000000" w14:paraId="00000006">
      <w:pPr>
        <w:spacing w:after="240" w:before="240" w:lineRule="auto"/>
        <w:rPr/>
      </w:pPr>
      <w:r w:rsidDel="00000000" w:rsidR="00000000" w:rsidRPr="00000000">
        <w:rPr>
          <w:rtl w:val="0"/>
        </w:rPr>
        <w:t xml:space="preserve">Explore our completed projects – premium benches, planter boxes, bus shelters, dustbins and amenity furniture installed for real estate, municipal, hospitality, healthcare and education sectors across India. Trusted by Godrej, Kalpataru, Wadhwa, TATA and leading developers.</w:t>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spacing w:after="240" w:before="240" w:lineRule="auto"/>
        <w:rPr>
          <w:b w:val="1"/>
          <w:bCs w:val="1"/>
        </w:rPr>
      </w:pPr>
      <w:r w:rsidDel="00000000" w:rsidR="00000000" w:rsidRPr="00000000">
        <w:rPr>
          <w:b w:val="1"/>
          <w:bCs w:val="1"/>
          <w:rtl w:val="0"/>
        </w:rPr>
        <w:t xml:space="preserve">Hero Section</w:t>
      </w:r>
    </w:p>
    <w:p w:rsidR="00000000" w:rsidDel="00000000" w:rsidP="00000000" w:rsidRDefault="00000000" w:rsidRPr="00000000" w14:paraId="00000009">
      <w:pPr>
        <w:rPr/>
      </w:pPr>
      <w:r w:rsidDel="00000000" w:rsidR="00000000" w:rsidRPr="00000000">
        <w:rPr>
          <w:b w:val="1"/>
          <w:bCs w:val="1"/>
          <w:rtl w:val="0"/>
        </w:rPr>
        <w:t xml:space="preserve">H1 Heading</w:t>
      </w:r>
      <w:r w:rsidDel="00000000" w:rsidR="00000000" w:rsidRPr="00000000">
        <w:rPr>
          <w:rtl w:val="0"/>
        </w:rPr>
      </w:r>
    </w:p>
    <w:p w:rsidR="00000000" w:rsidDel="00000000" w:rsidP="00000000" w:rsidRDefault="00000000" w:rsidRPr="00000000" w14:paraId="0000000A">
      <w:pPr>
        <w:spacing w:after="240" w:before="240" w:lineRule="auto"/>
        <w:rPr/>
      </w:pPr>
      <w:r w:rsidDel="00000000" w:rsidR="00000000" w:rsidRPr="00000000">
        <w:rPr>
          <w:rtl w:val="0"/>
        </w:rPr>
        <w:t xml:space="preserve">Our Projects</w:t>
      </w:r>
    </w:p>
    <w:p w:rsidR="00000000" w:rsidDel="00000000" w:rsidP="00000000" w:rsidRDefault="00000000" w:rsidRPr="00000000" w14:paraId="0000000B">
      <w:pPr>
        <w:rPr/>
      </w:pPr>
      <w:r w:rsidDel="00000000" w:rsidR="00000000" w:rsidRPr="00000000">
        <w:rPr>
          <w:b w:val="1"/>
          <w:bCs w:val="1"/>
          <w:rtl w:val="0"/>
        </w:rPr>
        <w:t xml:space="preserve">Sub-headline</w:t>
      </w:r>
      <w:r w:rsidDel="00000000" w:rsidR="00000000" w:rsidRPr="00000000">
        <w:rPr>
          <w:rtl w:val="0"/>
        </w:rPr>
      </w:r>
    </w:p>
    <w:p w:rsidR="00000000" w:rsidDel="00000000" w:rsidP="00000000" w:rsidRDefault="00000000" w:rsidRPr="00000000" w14:paraId="0000000C">
      <w:pPr>
        <w:spacing w:after="240" w:before="240" w:lineRule="auto"/>
        <w:rPr/>
      </w:pPr>
      <w:r w:rsidDel="00000000" w:rsidR="00000000" w:rsidRPr="00000000">
        <w:rPr>
          <w:rtl w:val="0"/>
        </w:rPr>
        <w:t xml:space="preserve">Real installations. Real impact. Discover how Urbanland Products’ durable, stylish and sustainable outdoor furniture is transforming public and private spaces across India.</w:t>
      </w:r>
    </w:p>
    <w:p w:rsidR="00000000" w:rsidDel="00000000" w:rsidP="00000000" w:rsidRDefault="00000000" w:rsidRPr="00000000" w14:paraId="0000000D">
      <w:pPr>
        <w:rPr/>
      </w:pPr>
      <w:r w:rsidDel="00000000" w:rsidR="00000000" w:rsidRPr="00000000">
        <w:rPr>
          <w:b w:val="1"/>
          <w:bCs w:val="1"/>
          <w:rtl w:val="0"/>
        </w:rPr>
        <w:t xml:space="preserve">Trust Line</w:t>
      </w:r>
      <w:r w:rsidDel="00000000" w:rsidR="00000000" w:rsidRPr="00000000">
        <w:rPr>
          <w:rtl w:val="0"/>
        </w:rPr>
      </w:r>
    </w:p>
    <w:p w:rsidR="00000000" w:rsidDel="00000000" w:rsidP="00000000" w:rsidRDefault="00000000" w:rsidRPr="00000000" w14:paraId="0000000E">
      <w:pPr>
        <w:spacing w:after="240" w:before="240" w:lineRule="auto"/>
        <w:rPr/>
      </w:pPr>
      <w:r w:rsidDel="00000000" w:rsidR="00000000" w:rsidRPr="00000000">
        <w:rPr>
          <w:rFonts w:ascii="Arial Unicode MS" w:cs="Arial Unicode MS" w:eastAsia="Arial Unicode MS" w:hAnsi="Arial Unicode MS"/>
          <w:rtl w:val="0"/>
        </w:rPr>
        <w:t xml:space="preserve">✓ 50+ Major Projects Delivered | ✓ 15+ Cities Served | ✓ 2-Year Guarantee | ✓ ISO 9001:2015 Certified</w:t>
      </w:r>
    </w:p>
    <w:p w:rsidR="00000000" w:rsidDel="00000000" w:rsidP="00000000" w:rsidRDefault="00000000" w:rsidRPr="00000000" w14:paraId="0000000F">
      <w:pPr>
        <w:rPr/>
      </w:pPr>
      <w:r w:rsidDel="00000000" w:rsidR="00000000" w:rsidRPr="00000000">
        <w:rPr>
          <w:b w:val="1"/>
          <w:bCs w:val="1"/>
          <w:rtl w:val="0"/>
        </w:rPr>
        <w:t xml:space="preserve">Primary CTA Button</w:t>
      </w:r>
      <w:r w:rsidDel="00000000" w:rsidR="00000000" w:rsidRPr="00000000">
        <w:rPr>
          <w:rtl w:val="0"/>
        </w:rPr>
      </w:r>
    </w:p>
    <w:p w:rsidR="00000000" w:rsidDel="00000000" w:rsidP="00000000" w:rsidRDefault="00000000" w:rsidRPr="00000000" w14:paraId="00000010">
      <w:pPr>
        <w:spacing w:after="240" w:before="240" w:lineRule="auto"/>
        <w:rPr/>
      </w:pPr>
      <w:r w:rsidDel="00000000" w:rsidR="00000000" w:rsidRPr="00000000">
        <w:rPr>
          <w:rFonts w:ascii="Arial Unicode MS" w:cs="Arial Unicode MS" w:eastAsia="Arial Unicode MS" w:hAnsi="Arial Unicode MS"/>
          <w:rtl w:val="0"/>
        </w:rPr>
        <w:t xml:space="preserve">Browse All Projects →</w:t>
      </w:r>
    </w:p>
    <w:p w:rsidR="00000000" w:rsidDel="00000000" w:rsidP="00000000" w:rsidRDefault="00000000" w:rsidRPr="00000000" w14:paraId="00000011">
      <w:pPr>
        <w:rPr/>
      </w:pPr>
      <w:r w:rsidDel="00000000" w:rsidR="00000000" w:rsidRPr="00000000">
        <w:rPr>
          <w:b w:val="1"/>
          <w:bCs w:val="1"/>
          <w:rtl w:val="0"/>
        </w:rPr>
        <w:t xml:space="preserve">Secondary CTA Button</w:t>
      </w:r>
      <w:r w:rsidDel="00000000" w:rsidR="00000000" w:rsidRPr="00000000">
        <w:rPr>
          <w:rtl w:val="0"/>
        </w:rPr>
      </w:r>
    </w:p>
    <w:p w:rsidR="00000000" w:rsidDel="00000000" w:rsidP="00000000" w:rsidRDefault="00000000" w:rsidRPr="00000000" w14:paraId="00000012">
      <w:pPr>
        <w:spacing w:after="240" w:before="240" w:lineRule="auto"/>
        <w:rPr/>
      </w:pPr>
      <w:r w:rsidDel="00000000" w:rsidR="00000000" w:rsidRPr="00000000">
        <w:rPr>
          <w:rFonts w:ascii="Arial Unicode MS" w:cs="Arial Unicode MS" w:eastAsia="Arial Unicode MS" w:hAnsi="Arial Unicode MS"/>
          <w:rtl w:val="0"/>
        </w:rPr>
        <w:t xml:space="preserve">Download Project Portfolio ↓</w:t>
      </w:r>
    </w:p>
    <w:p w:rsidR="00000000" w:rsidDel="00000000" w:rsidP="00000000" w:rsidRDefault="00000000" w:rsidRPr="00000000" w14:paraId="000000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spacing w:after="240" w:before="240" w:lineRule="auto"/>
        <w:rPr>
          <w:b w:val="1"/>
          <w:bCs w:val="1"/>
        </w:rPr>
      </w:pPr>
      <w:r w:rsidDel="00000000" w:rsidR="00000000" w:rsidRPr="00000000">
        <w:rPr>
          <w:b w:val="1"/>
          <w:bCs w:val="1"/>
          <w:rtl w:val="0"/>
        </w:rPr>
        <w:t xml:space="preserve">Section 1: Featured Projects</w:t>
      </w:r>
    </w:p>
    <w:p w:rsidR="00000000" w:rsidDel="00000000" w:rsidP="00000000" w:rsidRDefault="00000000" w:rsidRPr="00000000" w14:paraId="00000015">
      <w:pPr>
        <w:rPr/>
      </w:pPr>
      <w:r w:rsidDel="00000000" w:rsidR="00000000" w:rsidRPr="00000000">
        <w:rPr>
          <w:b w:val="1"/>
          <w:bCs w:val="1"/>
          <w:rtl w:val="0"/>
        </w:rPr>
        <w:t xml:space="preserve">H2 Heading</w:t>
      </w:r>
      <w:r w:rsidDel="00000000" w:rsidR="00000000" w:rsidRPr="00000000">
        <w:rPr>
          <w:rtl w:val="0"/>
        </w:rPr>
      </w:r>
    </w:p>
    <w:p w:rsidR="00000000" w:rsidDel="00000000" w:rsidP="00000000" w:rsidRDefault="00000000" w:rsidRPr="00000000" w14:paraId="00000016">
      <w:pPr>
        <w:spacing w:after="240" w:before="240" w:lineRule="auto"/>
        <w:rPr/>
      </w:pPr>
      <w:r w:rsidDel="00000000" w:rsidR="00000000" w:rsidRPr="00000000">
        <w:rPr>
          <w:rtl w:val="0"/>
        </w:rPr>
        <w:t xml:space="preserve">Featured Projects</w:t>
      </w:r>
    </w:p>
    <w:p w:rsidR="00000000" w:rsidDel="00000000" w:rsidP="00000000" w:rsidRDefault="00000000" w:rsidRPr="00000000" w14:paraId="00000017">
      <w:pPr>
        <w:rPr/>
      </w:pPr>
      <w:r w:rsidDel="00000000" w:rsidR="00000000" w:rsidRPr="00000000">
        <w:rPr>
          <w:b w:val="1"/>
          <w:bCs w:val="1"/>
          <w:rtl w:val="0"/>
        </w:rPr>
        <w:t xml:space="preserve">Key Statistics</w:t>
      </w:r>
      <w:r w:rsidDel="00000000" w:rsidR="00000000" w:rsidRPr="00000000">
        <w:rPr>
          <w:rtl w:val="0"/>
        </w:rPr>
      </w:r>
    </w:p>
    <w:p w:rsidR="00000000" w:rsidDel="00000000" w:rsidP="00000000" w:rsidRDefault="00000000" w:rsidRPr="00000000" w14:paraId="00000018">
      <w:pPr>
        <w:spacing w:after="240" w:before="240" w:lineRule="auto"/>
        <w:rPr/>
      </w:pPr>
      <w:r w:rsidDel="00000000" w:rsidR="00000000" w:rsidRPr="00000000">
        <w:rPr>
          <w:rtl w:val="0"/>
        </w:rPr>
        <w:t xml:space="preserve">50+ projects completed | 15+ cities | Typical delivery 2–4 weeks</w:t>
      </w:r>
    </w:p>
    <w:p w:rsidR="00000000" w:rsidDel="00000000" w:rsidP="00000000" w:rsidRDefault="00000000" w:rsidRPr="00000000" w14:paraId="00000019">
      <w:pPr>
        <w:spacing w:after="240" w:before="240" w:lineRule="auto"/>
        <w:rPr>
          <w:b w:val="1"/>
          <w:bCs w:val="1"/>
        </w:rPr>
      </w:pPr>
      <w:r w:rsidDel="00000000" w:rsidR="00000000" w:rsidRPr="00000000">
        <w:rPr>
          <w:b w:val="1"/>
          <w:bCs w:val="1"/>
          <w:rtl w:val="0"/>
        </w:rPr>
        <w:t xml:space="preserve">Project Highlights (Grid / Cards – to be displayed visually)</w:t>
      </w:r>
    </w:p>
    <w:p w:rsidR="00000000" w:rsidDel="00000000" w:rsidP="00000000" w:rsidRDefault="00000000" w:rsidRPr="00000000" w14:paraId="0000001A">
      <w:pPr>
        <w:numPr>
          <w:ilvl w:val="0"/>
          <w:numId w:val="3"/>
        </w:numPr>
        <w:spacing w:after="0" w:afterAutospacing="0" w:before="240" w:lineRule="auto"/>
        <w:ind w:left="720" w:hanging="360"/>
      </w:pPr>
      <w:r w:rsidDel="00000000" w:rsidR="00000000" w:rsidRPr="00000000">
        <w:rPr>
          <w:b w:val="1"/>
          <w:bCs w:val="1"/>
          <w:rtl w:val="0"/>
        </w:rPr>
        <w:t xml:space="preserve">Godrej Projects Development Limited, Village Kunzre, District Palghar</w:t>
      </w:r>
      <w:r w:rsidDel="00000000" w:rsidR="00000000" w:rsidRPr="00000000">
        <w:rPr>
          <w:rtl w:val="0"/>
        </w:rPr>
        <w:t xml:space="preserve"> 78 premium benches + 65 planter boxes for luxury villa landscaping. Completed in 2–3 weeks.</w:t>
      </w:r>
    </w:p>
    <w:p w:rsidR="00000000" w:rsidDel="00000000" w:rsidP="00000000" w:rsidRDefault="00000000" w:rsidRPr="00000000" w14:paraId="0000001B">
      <w:pPr>
        <w:numPr>
          <w:ilvl w:val="0"/>
          <w:numId w:val="3"/>
        </w:numPr>
        <w:spacing w:after="0" w:afterAutospacing="0" w:before="0" w:beforeAutospacing="0" w:lineRule="auto"/>
        <w:ind w:left="720" w:hanging="360"/>
      </w:pPr>
      <w:r w:rsidDel="00000000" w:rsidR="00000000" w:rsidRPr="00000000">
        <w:rPr>
          <w:b w:val="1"/>
          <w:bCs w:val="1"/>
          <w:rtl w:val="0"/>
        </w:rPr>
        <w:t xml:space="preserve">Kalpataru Vienta, Kandivali East, Mumbai</w:t>
      </w:r>
      <w:r w:rsidDel="00000000" w:rsidR="00000000" w:rsidRPr="00000000">
        <w:rPr>
          <w:rtl w:val="0"/>
        </w:rPr>
        <w:t xml:space="preserve"> 24 WPC benches + premium planter boxes. Completed in 3–4 weeks.</w:t>
      </w:r>
    </w:p>
    <w:p w:rsidR="00000000" w:rsidDel="00000000" w:rsidP="00000000" w:rsidRDefault="00000000" w:rsidRPr="00000000" w14:paraId="0000001C">
      <w:pPr>
        <w:numPr>
          <w:ilvl w:val="0"/>
          <w:numId w:val="3"/>
        </w:numPr>
        <w:spacing w:after="0" w:afterAutospacing="0" w:before="0" w:beforeAutospacing="0" w:lineRule="auto"/>
        <w:ind w:left="720" w:hanging="360"/>
      </w:pPr>
      <w:r w:rsidDel="00000000" w:rsidR="00000000" w:rsidRPr="00000000">
        <w:rPr>
          <w:b w:val="1"/>
          <w:bCs w:val="1"/>
          <w:rtl w:val="0"/>
        </w:rPr>
        <w:t xml:space="preserve">Wadhwa Wise City, Panvel, Maharashtra</w:t>
      </w:r>
      <w:r w:rsidDel="00000000" w:rsidR="00000000" w:rsidRPr="00000000">
        <w:rPr>
          <w:rtl w:val="0"/>
        </w:rPr>
        <w:t xml:space="preserve"> 4 custom bus shelters + multiple benches and planters for large township. Completed in 1 month (Dec 2025).</w:t>
      </w:r>
    </w:p>
    <w:p w:rsidR="00000000" w:rsidDel="00000000" w:rsidP="00000000" w:rsidRDefault="00000000" w:rsidRPr="00000000" w14:paraId="0000001D">
      <w:pPr>
        <w:numPr>
          <w:ilvl w:val="0"/>
          <w:numId w:val="3"/>
        </w:numPr>
        <w:spacing w:after="0" w:afterAutospacing="0" w:before="0" w:beforeAutospacing="0" w:lineRule="auto"/>
        <w:ind w:left="720" w:hanging="360"/>
      </w:pPr>
      <w:r w:rsidDel="00000000" w:rsidR="00000000" w:rsidRPr="00000000">
        <w:rPr>
          <w:b w:val="1"/>
          <w:bCs w:val="1"/>
          <w:rtl w:val="0"/>
        </w:rPr>
        <w:t xml:space="preserve">TATA Projects Ltd, Gujarat</w:t>
      </w:r>
      <w:r w:rsidDel="00000000" w:rsidR="00000000" w:rsidRPr="00000000">
        <w:rPr>
          <w:rtl w:val="0"/>
        </w:rPr>
        <w:t xml:space="preserve"> Large-scale benches, planters and infrastructure furniture. Completed in 2–3 weeks.</w:t>
      </w:r>
    </w:p>
    <w:p w:rsidR="00000000" w:rsidDel="00000000" w:rsidP="00000000" w:rsidRDefault="00000000" w:rsidRPr="00000000" w14:paraId="0000001E">
      <w:pPr>
        <w:numPr>
          <w:ilvl w:val="0"/>
          <w:numId w:val="3"/>
        </w:numPr>
        <w:spacing w:after="240" w:before="0" w:beforeAutospacing="0" w:lineRule="auto"/>
        <w:ind w:left="720" w:hanging="360"/>
      </w:pPr>
      <w:r w:rsidDel="00000000" w:rsidR="00000000" w:rsidRPr="00000000">
        <w:rPr>
          <w:b w:val="1"/>
          <w:bCs w:val="1"/>
          <w:rtl w:val="0"/>
        </w:rPr>
        <w:t xml:space="preserve">Navandhe Village, Taluka Khalapur, Raigad</w:t>
      </w:r>
      <w:r w:rsidDel="00000000" w:rsidR="00000000" w:rsidRPr="00000000">
        <w:rPr>
          <w:rtl w:val="0"/>
        </w:rPr>
        <w:t xml:space="preserve"> 36 benches + 42 planter boxes across community gardens and pathways. Completed in 2–3 weeks.</w:t>
      </w:r>
    </w:p>
    <w:p w:rsidR="00000000" w:rsidDel="00000000" w:rsidP="00000000" w:rsidRDefault="00000000" w:rsidRPr="00000000" w14:paraId="0000001F">
      <w:pPr>
        <w:spacing w:after="240" w:before="240" w:lineRule="auto"/>
        <w:rPr/>
      </w:pPr>
      <w:r w:rsidDel="00000000" w:rsidR="00000000" w:rsidRPr="00000000">
        <w:rPr>
          <w:rtl w:val="0"/>
        </w:rPr>
        <w:t xml:space="preserve">(High-quality photos of installed products from these projects are highly recommended for maximum visual impact)</w:t>
      </w:r>
    </w:p>
    <w:p w:rsidR="00000000" w:rsidDel="00000000" w:rsidP="00000000" w:rsidRDefault="00000000" w:rsidRPr="00000000" w14:paraId="000000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spacing w:after="240" w:before="240" w:lineRule="auto"/>
        <w:rPr>
          <w:b w:val="1"/>
          <w:bCs w:val="1"/>
        </w:rPr>
      </w:pPr>
      <w:r w:rsidDel="00000000" w:rsidR="00000000" w:rsidRPr="00000000">
        <w:rPr>
          <w:b w:val="1"/>
          <w:bCs w:val="1"/>
          <w:rtl w:val="0"/>
        </w:rPr>
        <w:t xml:space="preserve">Section 2: Projects by Developer / Sector</w:t>
      </w:r>
    </w:p>
    <w:p w:rsidR="00000000" w:rsidDel="00000000" w:rsidP="00000000" w:rsidRDefault="00000000" w:rsidRPr="00000000" w14:paraId="00000022">
      <w:pPr>
        <w:rPr/>
      </w:pPr>
      <w:r w:rsidDel="00000000" w:rsidR="00000000" w:rsidRPr="00000000">
        <w:rPr>
          <w:b w:val="1"/>
          <w:bCs w:val="1"/>
          <w:rtl w:val="0"/>
        </w:rPr>
        <w:t xml:space="preserve">H2 Heading</w:t>
      </w:r>
      <w:r w:rsidDel="00000000" w:rsidR="00000000" w:rsidRPr="00000000">
        <w:rPr>
          <w:rtl w:val="0"/>
        </w:rPr>
      </w:r>
    </w:p>
    <w:p w:rsidR="00000000" w:rsidDel="00000000" w:rsidP="00000000" w:rsidRDefault="00000000" w:rsidRPr="00000000" w14:paraId="00000023">
      <w:pPr>
        <w:spacing w:after="240" w:before="240" w:lineRule="auto"/>
        <w:rPr/>
      </w:pPr>
      <w:r w:rsidDel="00000000" w:rsidR="00000000" w:rsidRPr="00000000">
        <w:rPr>
          <w:rtl w:val="0"/>
        </w:rPr>
        <w:t xml:space="preserve">Explore Projects by Developer &amp; Sector</w:t>
      </w:r>
    </w:p>
    <w:p w:rsidR="00000000" w:rsidDel="00000000" w:rsidP="00000000" w:rsidRDefault="00000000" w:rsidRPr="00000000" w14:paraId="00000024">
      <w:pPr>
        <w:numPr>
          <w:ilvl w:val="0"/>
          <w:numId w:val="1"/>
        </w:numPr>
        <w:spacing w:after="0" w:afterAutospacing="0" w:before="240" w:lineRule="auto"/>
        <w:ind w:left="720" w:hanging="360"/>
      </w:pPr>
      <w:r w:rsidDel="00000000" w:rsidR="00000000" w:rsidRPr="00000000">
        <w:rPr>
          <w:b w:val="1"/>
          <w:bCs w:val="1"/>
          <w:rtl w:val="0"/>
        </w:rPr>
        <w:t xml:space="preserve">Real Estate Projects</w:t>
      </w:r>
      <w:r w:rsidDel="00000000" w:rsidR="00000000" w:rsidRPr="00000000">
        <w:rPr>
          <w:rFonts w:ascii="Arial Unicode MS" w:cs="Arial Unicode MS" w:eastAsia="Arial Unicode MS" w:hAnsi="Arial Unicode MS"/>
          <w:rtl w:val="0"/>
        </w:rPr>
        <w:t xml:space="preserve"> – Luxury villas, gated communities &amp; clubhouses View All Real Estate Projects →</w:t>
      </w:r>
    </w:p>
    <w:p w:rsidR="00000000" w:rsidDel="00000000" w:rsidP="00000000" w:rsidRDefault="00000000" w:rsidRPr="00000000" w14:paraId="00000025">
      <w:pPr>
        <w:numPr>
          <w:ilvl w:val="0"/>
          <w:numId w:val="1"/>
        </w:numPr>
        <w:spacing w:after="0" w:afterAutospacing="0" w:before="0" w:beforeAutospacing="0" w:lineRule="auto"/>
        <w:ind w:left="720" w:hanging="360"/>
      </w:pPr>
      <w:r w:rsidDel="00000000" w:rsidR="00000000" w:rsidRPr="00000000">
        <w:rPr>
          <w:b w:val="1"/>
          <w:bCs w:val="1"/>
          <w:rtl w:val="0"/>
        </w:rPr>
        <w:t xml:space="preserve">Lodha Projects</w:t>
      </w:r>
      <w:r w:rsidDel="00000000" w:rsidR="00000000" w:rsidRPr="00000000">
        <w:rPr>
          <w:rFonts w:ascii="Arial Unicode MS" w:cs="Arial Unicode MS" w:eastAsia="Arial Unicode MS" w:hAnsi="Arial Unicode MS"/>
          <w:rtl w:val="0"/>
        </w:rPr>
        <w:t xml:space="preserve"> – Premium residential &amp; township developments View Lodha Projects →</w:t>
      </w:r>
    </w:p>
    <w:p w:rsidR="00000000" w:rsidDel="00000000" w:rsidP="00000000" w:rsidRDefault="00000000" w:rsidRPr="00000000" w14:paraId="00000026">
      <w:pPr>
        <w:numPr>
          <w:ilvl w:val="0"/>
          <w:numId w:val="1"/>
        </w:numPr>
        <w:spacing w:after="0" w:afterAutospacing="0" w:before="0" w:beforeAutospacing="0" w:lineRule="auto"/>
        <w:ind w:left="720" w:hanging="360"/>
      </w:pPr>
      <w:r w:rsidDel="00000000" w:rsidR="00000000" w:rsidRPr="00000000">
        <w:rPr>
          <w:b w:val="1"/>
          <w:bCs w:val="1"/>
          <w:rtl w:val="0"/>
        </w:rPr>
        <w:t xml:space="preserve">Adani Realty Projects</w:t>
      </w:r>
      <w:r w:rsidDel="00000000" w:rsidR="00000000" w:rsidRPr="00000000">
        <w:rPr>
          <w:rFonts w:ascii="Arial Unicode MS" w:cs="Arial Unicode MS" w:eastAsia="Arial Unicode MS" w:hAnsi="Arial Unicode MS"/>
          <w:rtl w:val="0"/>
        </w:rPr>
        <w:t xml:space="preserve"> – Large-scale residential &amp; mixed-use developments View Adani Realty Projects →</w:t>
      </w:r>
    </w:p>
    <w:p w:rsidR="00000000" w:rsidDel="00000000" w:rsidP="00000000" w:rsidRDefault="00000000" w:rsidRPr="00000000" w14:paraId="00000027">
      <w:pPr>
        <w:numPr>
          <w:ilvl w:val="0"/>
          <w:numId w:val="1"/>
        </w:numPr>
        <w:spacing w:after="0" w:afterAutospacing="0" w:before="0" w:beforeAutospacing="0" w:lineRule="auto"/>
        <w:ind w:left="720" w:hanging="360"/>
      </w:pPr>
      <w:r w:rsidDel="00000000" w:rsidR="00000000" w:rsidRPr="00000000">
        <w:rPr>
          <w:b w:val="1"/>
          <w:bCs w:val="1"/>
          <w:rtl w:val="0"/>
        </w:rPr>
        <w:t xml:space="preserve">Oberoi Projects</w:t>
      </w:r>
      <w:r w:rsidDel="00000000" w:rsidR="00000000" w:rsidRPr="00000000">
        <w:rPr>
          <w:rFonts w:ascii="Arial Unicode MS" w:cs="Arial Unicode MS" w:eastAsia="Arial Unicode MS" w:hAnsi="Arial Unicode MS"/>
          <w:rtl w:val="0"/>
        </w:rPr>
        <w:t xml:space="preserve"> – Luxury residential developments View Oberoi Projects →</w:t>
      </w:r>
    </w:p>
    <w:p w:rsidR="00000000" w:rsidDel="00000000" w:rsidP="00000000" w:rsidRDefault="00000000" w:rsidRPr="00000000" w14:paraId="00000028">
      <w:pPr>
        <w:numPr>
          <w:ilvl w:val="0"/>
          <w:numId w:val="1"/>
        </w:numPr>
        <w:spacing w:after="0" w:afterAutospacing="0" w:before="0" w:beforeAutospacing="0" w:lineRule="auto"/>
        <w:ind w:left="720" w:hanging="360"/>
      </w:pPr>
      <w:r w:rsidDel="00000000" w:rsidR="00000000" w:rsidRPr="00000000">
        <w:rPr>
          <w:b w:val="1"/>
          <w:bCs w:val="1"/>
          <w:rtl w:val="0"/>
        </w:rPr>
        <w:t xml:space="preserve">Municipal &amp; Smart Cities</w:t>
      </w:r>
      <w:r w:rsidDel="00000000" w:rsidR="00000000" w:rsidRPr="00000000">
        <w:rPr>
          <w:rFonts w:ascii="Arial Unicode MS" w:cs="Arial Unicode MS" w:eastAsia="Arial Unicode MS" w:hAnsi="Arial Unicode MS"/>
          <w:rtl w:val="0"/>
        </w:rPr>
        <w:t xml:space="preserve"> – Public infrastructure, parks &amp; bus shelters View Municipal &amp; Smart Cities Projects →</w:t>
      </w:r>
    </w:p>
    <w:p w:rsidR="00000000" w:rsidDel="00000000" w:rsidP="00000000" w:rsidRDefault="00000000" w:rsidRPr="00000000" w14:paraId="00000029">
      <w:pPr>
        <w:numPr>
          <w:ilvl w:val="0"/>
          <w:numId w:val="1"/>
        </w:numPr>
        <w:spacing w:after="240" w:before="0" w:beforeAutospacing="0" w:lineRule="auto"/>
        <w:ind w:left="720" w:hanging="360"/>
      </w:pPr>
      <w:r w:rsidDel="00000000" w:rsidR="00000000" w:rsidRPr="00000000">
        <w:rPr>
          <w:b w:val="1"/>
          <w:bCs w:val="1"/>
          <w:rtl w:val="0"/>
        </w:rPr>
        <w:t xml:space="preserve">Hospitality, Healthcare &amp; Education</w:t>
      </w:r>
      <w:r w:rsidDel="00000000" w:rsidR="00000000" w:rsidRPr="00000000">
        <w:rPr>
          <w:rFonts w:ascii="Arial Unicode MS" w:cs="Arial Unicode MS" w:eastAsia="Arial Unicode MS" w:hAnsi="Arial Unicode MS"/>
          <w:rtl w:val="0"/>
        </w:rPr>
        <w:t xml:space="preserve"> – Hotels, hospitals, schools &amp; universities View All Other Sectors →</w:t>
      </w:r>
    </w:p>
    <w:p w:rsidR="00000000" w:rsidDel="00000000" w:rsidP="00000000" w:rsidRDefault="00000000" w:rsidRPr="00000000" w14:paraId="000000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spacing w:after="240" w:before="240" w:lineRule="auto"/>
        <w:rPr>
          <w:b w:val="1"/>
          <w:bCs w:val="1"/>
        </w:rPr>
      </w:pPr>
      <w:r w:rsidDel="00000000" w:rsidR="00000000" w:rsidRPr="00000000">
        <w:rPr>
          <w:b w:val="1"/>
          <w:bCs w:val="1"/>
          <w:rtl w:val="0"/>
        </w:rPr>
        <w:t xml:space="preserve">Section 3: Why Urbanland Projects Stand Out</w:t>
      </w:r>
    </w:p>
    <w:p w:rsidR="00000000" w:rsidDel="00000000" w:rsidP="00000000" w:rsidRDefault="00000000" w:rsidRPr="00000000" w14:paraId="0000002C">
      <w:pPr>
        <w:rPr/>
      </w:pPr>
      <w:r w:rsidDel="00000000" w:rsidR="00000000" w:rsidRPr="00000000">
        <w:rPr>
          <w:b w:val="1"/>
          <w:bCs w:val="1"/>
          <w:rtl w:val="0"/>
        </w:rPr>
        <w:t xml:space="preserve">H2 Heading</w:t>
      </w:r>
      <w:r w:rsidDel="00000000" w:rsidR="00000000" w:rsidRPr="00000000">
        <w:rPr>
          <w:rtl w:val="0"/>
        </w:rPr>
      </w:r>
    </w:p>
    <w:p w:rsidR="00000000" w:rsidDel="00000000" w:rsidP="00000000" w:rsidRDefault="00000000" w:rsidRPr="00000000" w14:paraId="0000002D">
      <w:pPr>
        <w:spacing w:after="240" w:before="240" w:lineRule="auto"/>
        <w:rPr/>
      </w:pPr>
      <w:r w:rsidDel="00000000" w:rsidR="00000000" w:rsidRPr="00000000">
        <w:rPr>
          <w:rtl w:val="0"/>
        </w:rPr>
        <w:t xml:space="preserve">Why Our Projects Deliver Lasting Value</w:t>
      </w:r>
    </w:p>
    <w:p w:rsidR="00000000" w:rsidDel="00000000" w:rsidP="00000000" w:rsidRDefault="00000000" w:rsidRPr="00000000" w14:paraId="0000002E">
      <w:pPr>
        <w:numPr>
          <w:ilvl w:val="0"/>
          <w:numId w:val="5"/>
        </w:numPr>
        <w:spacing w:after="0" w:afterAutospacing="0" w:before="240" w:lineRule="auto"/>
        <w:ind w:left="720" w:hanging="360"/>
      </w:pPr>
      <w:r w:rsidDel="00000000" w:rsidR="00000000" w:rsidRPr="00000000">
        <w:rPr>
          <w:rtl w:val="0"/>
        </w:rPr>
        <w:t xml:space="preserve">Proven performance in real Indian conditions</w:t>
      </w:r>
    </w:p>
    <w:p w:rsidR="00000000" w:rsidDel="00000000" w:rsidP="00000000" w:rsidRDefault="00000000" w:rsidRPr="00000000" w14:paraId="0000002F">
      <w:pPr>
        <w:numPr>
          <w:ilvl w:val="0"/>
          <w:numId w:val="5"/>
        </w:numPr>
        <w:spacing w:after="0" w:afterAutospacing="0" w:before="0" w:beforeAutospacing="0" w:lineRule="auto"/>
        <w:ind w:left="720" w:hanging="360"/>
      </w:pPr>
      <w:r w:rsidDel="00000000" w:rsidR="00000000" w:rsidRPr="00000000">
        <w:rPr>
          <w:rtl w:val="0"/>
        </w:rPr>
        <w:t xml:space="preserve">Fast delivery to meet tight project timelines</w:t>
      </w:r>
    </w:p>
    <w:p w:rsidR="00000000" w:rsidDel="00000000" w:rsidP="00000000" w:rsidRDefault="00000000" w:rsidRPr="00000000" w14:paraId="00000030">
      <w:pPr>
        <w:numPr>
          <w:ilvl w:val="0"/>
          <w:numId w:val="5"/>
        </w:numPr>
        <w:spacing w:after="0" w:afterAutospacing="0" w:before="0" w:beforeAutospacing="0" w:lineRule="auto"/>
        <w:ind w:left="720" w:hanging="360"/>
      </w:pPr>
      <w:r w:rsidDel="00000000" w:rsidR="00000000" w:rsidRPr="00000000">
        <w:rPr>
          <w:rtl w:val="0"/>
        </w:rPr>
        <w:t xml:space="preserve">Full customization to match architectural vision</w:t>
      </w:r>
    </w:p>
    <w:p w:rsidR="00000000" w:rsidDel="00000000" w:rsidP="00000000" w:rsidRDefault="00000000" w:rsidRPr="00000000" w14:paraId="00000031">
      <w:pPr>
        <w:numPr>
          <w:ilvl w:val="0"/>
          <w:numId w:val="5"/>
        </w:numPr>
        <w:spacing w:after="0" w:afterAutospacing="0" w:before="0" w:beforeAutospacing="0" w:lineRule="auto"/>
        <w:ind w:left="720" w:hanging="360"/>
      </w:pPr>
      <w:r w:rsidDel="00000000" w:rsidR="00000000" w:rsidRPr="00000000">
        <w:rPr>
          <w:rtl w:val="0"/>
        </w:rPr>
        <w:t xml:space="preserve">Strong focus on sustainability and green design</w:t>
      </w:r>
    </w:p>
    <w:p w:rsidR="00000000" w:rsidDel="00000000" w:rsidP="00000000" w:rsidRDefault="00000000" w:rsidRPr="00000000" w14:paraId="00000032">
      <w:pPr>
        <w:numPr>
          <w:ilvl w:val="0"/>
          <w:numId w:val="5"/>
        </w:numPr>
        <w:spacing w:after="0" w:afterAutospacing="0" w:before="0" w:beforeAutospacing="0" w:lineRule="auto"/>
        <w:ind w:left="720" w:hanging="360"/>
      </w:pPr>
      <w:r w:rsidDel="00000000" w:rsidR="00000000" w:rsidRPr="00000000">
        <w:rPr>
          <w:rtl w:val="0"/>
        </w:rPr>
        <w:t xml:space="preserve">End-to-end support from design to installation</w:t>
      </w:r>
    </w:p>
    <w:p w:rsidR="00000000" w:rsidDel="00000000" w:rsidP="00000000" w:rsidRDefault="00000000" w:rsidRPr="00000000" w14:paraId="00000033">
      <w:pPr>
        <w:numPr>
          <w:ilvl w:val="0"/>
          <w:numId w:val="5"/>
        </w:numPr>
        <w:spacing w:after="240" w:before="0" w:beforeAutospacing="0" w:lineRule="auto"/>
        <w:ind w:left="720" w:hanging="360"/>
      </w:pPr>
      <w:r w:rsidDel="00000000" w:rsidR="00000000" w:rsidRPr="00000000">
        <w:rPr>
          <w:rtl w:val="0"/>
        </w:rPr>
        <w:t xml:space="preserve">India’s only 2-Year Comprehensive Warranty</w:t>
      </w:r>
    </w:p>
    <w:p w:rsidR="00000000" w:rsidDel="00000000" w:rsidP="00000000" w:rsidRDefault="00000000" w:rsidRPr="00000000" w14:paraId="000000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spacing w:after="240" w:before="240" w:lineRule="auto"/>
        <w:rPr>
          <w:b w:val="1"/>
          <w:bCs w:val="1"/>
        </w:rPr>
      </w:pPr>
      <w:r w:rsidDel="00000000" w:rsidR="00000000" w:rsidRPr="00000000">
        <w:rPr>
          <w:b w:val="1"/>
          <w:bCs w:val="1"/>
          <w:rtl w:val="0"/>
        </w:rPr>
        <w:t xml:space="preserve">FAQ</w:t>
      </w:r>
    </w:p>
    <w:p w:rsidR="00000000" w:rsidDel="00000000" w:rsidP="00000000" w:rsidRDefault="00000000" w:rsidRPr="00000000" w14:paraId="00000036">
      <w:pPr>
        <w:numPr>
          <w:ilvl w:val="0"/>
          <w:numId w:val="16"/>
        </w:numPr>
        <w:spacing w:after="0" w:afterAutospacing="0" w:before="240" w:lineRule="auto"/>
        <w:ind w:left="720" w:hanging="360"/>
      </w:pPr>
      <w:r w:rsidDel="00000000" w:rsidR="00000000" w:rsidRPr="00000000">
        <w:rPr>
          <w:b w:val="1"/>
          <w:bCs w:val="1"/>
          <w:rtl w:val="0"/>
        </w:rPr>
        <w:t xml:space="preserve">What is the typical lead time for your projects?</w:t>
      </w:r>
      <w:r w:rsidDel="00000000" w:rsidR="00000000" w:rsidRPr="00000000">
        <w:rPr>
          <w:rtl w:val="0"/>
        </w:rPr>
        <w:t xml:space="preserve"> Most projects are completed in </w:t>
      </w:r>
      <w:r w:rsidDel="00000000" w:rsidR="00000000" w:rsidRPr="00000000">
        <w:rPr>
          <w:b w:val="1"/>
          <w:bCs w:val="1"/>
          <w:rtl w:val="0"/>
        </w:rPr>
        <w:t xml:space="preserve">2–4 weeks</w:t>
      </w:r>
      <w:r w:rsidDel="00000000" w:rsidR="00000000" w:rsidRPr="00000000">
        <w:rPr>
          <w:rtl w:val="0"/>
        </w:rPr>
        <w:t xml:space="preserve"> from approval to installation.</w:t>
      </w:r>
    </w:p>
    <w:p w:rsidR="00000000" w:rsidDel="00000000" w:rsidP="00000000" w:rsidRDefault="00000000" w:rsidRPr="00000000" w14:paraId="00000037">
      <w:pPr>
        <w:numPr>
          <w:ilvl w:val="0"/>
          <w:numId w:val="16"/>
        </w:numPr>
        <w:spacing w:after="0" w:afterAutospacing="0" w:before="0" w:beforeAutospacing="0" w:lineRule="auto"/>
        <w:ind w:left="720" w:hanging="360"/>
      </w:pPr>
      <w:r w:rsidDel="00000000" w:rsidR="00000000" w:rsidRPr="00000000">
        <w:rPr>
          <w:b w:val="1"/>
          <w:bCs w:val="1"/>
          <w:rtl w:val="0"/>
        </w:rPr>
        <w:t xml:space="preserve">Can products be customised for specific project requirements?</w:t>
      </w:r>
      <w:r w:rsidDel="00000000" w:rsidR="00000000" w:rsidRPr="00000000">
        <w:rPr>
          <w:rtl w:val="0"/>
        </w:rPr>
        <w:t xml:space="preserve"> Yes. We offer full customisation in size, shape, finish, colour and branding.</w:t>
      </w:r>
    </w:p>
    <w:p w:rsidR="00000000" w:rsidDel="00000000" w:rsidP="00000000" w:rsidRDefault="00000000" w:rsidRPr="00000000" w14:paraId="00000038">
      <w:pPr>
        <w:numPr>
          <w:ilvl w:val="0"/>
          <w:numId w:val="16"/>
        </w:numPr>
        <w:spacing w:after="0" w:afterAutospacing="0" w:before="0" w:beforeAutospacing="0" w:lineRule="auto"/>
        <w:ind w:left="720" w:hanging="360"/>
      </w:pPr>
      <w:r w:rsidDel="00000000" w:rsidR="00000000" w:rsidRPr="00000000">
        <w:rPr>
          <w:b w:val="1"/>
          <w:bCs w:val="1"/>
          <w:rtl w:val="0"/>
        </w:rPr>
        <w:t xml:space="preserve">Do you provide installation services across India?</w:t>
      </w:r>
      <w:r w:rsidDel="00000000" w:rsidR="00000000" w:rsidRPr="00000000">
        <w:rPr>
          <w:rtl w:val="0"/>
        </w:rPr>
        <w:t xml:space="preserve"> Yes. We provide pan-India delivery and professional installation support.</w:t>
      </w:r>
    </w:p>
    <w:p w:rsidR="00000000" w:rsidDel="00000000" w:rsidP="00000000" w:rsidRDefault="00000000" w:rsidRPr="00000000" w14:paraId="00000039">
      <w:pPr>
        <w:numPr>
          <w:ilvl w:val="0"/>
          <w:numId w:val="16"/>
        </w:numPr>
        <w:spacing w:after="0" w:afterAutospacing="0" w:before="0" w:beforeAutospacing="0" w:lineRule="auto"/>
        <w:ind w:left="720" w:hanging="360"/>
      </w:pPr>
      <w:r w:rsidDel="00000000" w:rsidR="00000000" w:rsidRPr="00000000">
        <w:rPr>
          <w:b w:val="1"/>
          <w:bCs w:val="1"/>
          <w:rtl w:val="0"/>
        </w:rPr>
        <w:t xml:space="preserve">Do you have experience with large-scale developer and municipal projects?</w:t>
      </w:r>
      <w:r w:rsidDel="00000000" w:rsidR="00000000" w:rsidRPr="00000000">
        <w:rPr>
          <w:rtl w:val="0"/>
        </w:rPr>
        <w:t xml:space="preserve"> Yes. We have successfully delivered 50+ projects for leading real estate developers and municipal bodies.</w:t>
      </w:r>
    </w:p>
    <w:p w:rsidR="00000000" w:rsidDel="00000000" w:rsidP="00000000" w:rsidRDefault="00000000" w:rsidRPr="00000000" w14:paraId="0000003A">
      <w:pPr>
        <w:numPr>
          <w:ilvl w:val="0"/>
          <w:numId w:val="16"/>
        </w:numPr>
        <w:spacing w:after="240" w:before="0" w:beforeAutospacing="0" w:lineRule="auto"/>
        <w:ind w:left="720" w:hanging="360"/>
      </w:pPr>
      <w:r w:rsidDel="00000000" w:rsidR="00000000" w:rsidRPr="00000000">
        <w:rPr>
          <w:b w:val="1"/>
          <w:bCs w:val="1"/>
          <w:rtl w:val="0"/>
        </w:rPr>
        <w:t xml:space="preserve">What is your warranty coverage?</w:t>
      </w:r>
      <w:r w:rsidDel="00000000" w:rsidR="00000000" w:rsidRPr="00000000">
        <w:rPr>
          <w:rtl w:val="0"/>
        </w:rPr>
        <w:t xml:space="preserve"> All products come with India’s only </w:t>
      </w:r>
      <w:r w:rsidDel="00000000" w:rsidR="00000000" w:rsidRPr="00000000">
        <w:rPr>
          <w:b w:val="1"/>
          <w:bCs w:val="1"/>
          <w:rtl w:val="0"/>
        </w:rPr>
        <w:t xml:space="preserve">2-Year Comprehensive Warranty</w:t>
      </w:r>
      <w:r w:rsidDel="00000000" w:rsidR="00000000" w:rsidRPr="00000000">
        <w:rPr>
          <w:rtl w:val="0"/>
        </w:rPr>
        <w:t xml:space="preserve">.</w:t>
      </w:r>
    </w:p>
    <w:p w:rsidR="00000000" w:rsidDel="00000000" w:rsidP="00000000" w:rsidRDefault="00000000" w:rsidRPr="00000000" w14:paraId="000000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spacing w:after="240" w:before="240" w:lineRule="auto"/>
        <w:rPr>
          <w:b w:val="1"/>
          <w:bCs w:val="1"/>
        </w:rPr>
      </w:pPr>
      <w:r w:rsidDel="00000000" w:rsidR="00000000" w:rsidRPr="00000000">
        <w:rPr>
          <w:b w:val="1"/>
          <w:bCs w:val="1"/>
          <w:rtl w:val="0"/>
        </w:rPr>
        <w:t xml:space="preserve">Final Call-to-Action</w:t>
      </w:r>
    </w:p>
    <w:p w:rsidR="00000000" w:rsidDel="00000000" w:rsidP="00000000" w:rsidRDefault="00000000" w:rsidRPr="00000000" w14:paraId="0000003D">
      <w:pPr>
        <w:rPr/>
      </w:pPr>
      <w:r w:rsidDel="00000000" w:rsidR="00000000" w:rsidRPr="00000000">
        <w:rPr>
          <w:b w:val="1"/>
          <w:bCs w:val="1"/>
          <w:rtl w:val="0"/>
        </w:rPr>
        <w:t xml:space="preserve">H2 Heading</w:t>
      </w:r>
      <w:r w:rsidDel="00000000" w:rsidR="00000000" w:rsidRPr="00000000">
        <w:rPr>
          <w:rtl w:val="0"/>
        </w:rPr>
      </w:r>
    </w:p>
    <w:p w:rsidR="00000000" w:rsidDel="00000000" w:rsidP="00000000" w:rsidRDefault="00000000" w:rsidRPr="00000000" w14:paraId="0000003E">
      <w:pPr>
        <w:spacing w:after="240" w:before="240" w:lineRule="auto"/>
        <w:rPr/>
      </w:pPr>
      <w:r w:rsidDel="00000000" w:rsidR="00000000" w:rsidRPr="00000000">
        <w:rPr>
          <w:rtl w:val="0"/>
        </w:rPr>
        <w:t xml:space="preserve">Ready to Start Your Next Project with Urbanland?</w:t>
      </w:r>
    </w:p>
    <w:p w:rsidR="00000000" w:rsidDel="00000000" w:rsidP="00000000" w:rsidRDefault="00000000" w:rsidRPr="00000000" w14:paraId="0000003F">
      <w:pPr>
        <w:rPr/>
      </w:pPr>
      <w:r w:rsidDel="00000000" w:rsidR="00000000" w:rsidRPr="00000000">
        <w:rPr>
          <w:b w:val="1"/>
          <w:bCs w:val="1"/>
          <w:rtl w:val="0"/>
        </w:rPr>
        <w:t xml:space="preserve">Primary CTA:</w:t>
      </w:r>
      <w:r w:rsidDel="00000000" w:rsidR="00000000" w:rsidRPr="00000000">
        <w:rPr>
          <w:rFonts w:ascii="Arial Unicode MS" w:cs="Arial Unicode MS" w:eastAsia="Arial Unicode MS" w:hAnsi="Arial Unicode MS"/>
          <w:rtl w:val="0"/>
        </w:rPr>
        <w:t xml:space="preserve"> Get in Touch for Your Project →</w:t>
      </w:r>
    </w:p>
    <w:p w:rsidR="00000000" w:rsidDel="00000000" w:rsidP="00000000" w:rsidRDefault="00000000" w:rsidRPr="00000000" w14:paraId="00000040">
      <w:pPr>
        <w:spacing w:after="240" w:before="240" w:lineRule="auto"/>
        <w:rPr/>
      </w:pPr>
      <w:r w:rsidDel="00000000" w:rsidR="00000000" w:rsidRPr="00000000">
        <w:rPr>
          <w:b w:val="1"/>
          <w:bCs w:val="1"/>
          <w:rtl w:val="0"/>
        </w:rPr>
        <w:t xml:space="preserve">Secondary CTA:</w:t>
      </w:r>
      <w:r w:rsidDel="00000000" w:rsidR="00000000" w:rsidRPr="00000000">
        <w:rPr>
          <w:rFonts w:ascii="Arial Unicode MS" w:cs="Arial Unicode MS" w:eastAsia="Arial Unicode MS" w:hAnsi="Arial Unicode MS"/>
          <w:rtl w:val="0"/>
        </w:rPr>
        <w:t xml:space="preserve"> Download Project Portfolio ↓</w:t>
      </w:r>
    </w:p>
    <w:p w:rsidR="00000000" w:rsidDel="00000000" w:rsidP="00000000" w:rsidRDefault="00000000" w:rsidRPr="00000000" w14:paraId="0000004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4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5d2nxkutwd00"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Lodha</w:t>
      </w:r>
      <w:r w:rsidDel="00000000" w:rsidR="00000000" w:rsidRPr="00000000">
        <w:rPr>
          <w:rtl w:val="0"/>
        </w:rPr>
      </w:r>
    </w:p>
    <w:p w:rsidR="00000000" w:rsidDel="00000000" w:rsidP="00000000" w:rsidRDefault="00000000" w:rsidRPr="00000000" w14:paraId="00000043">
      <w:pPr>
        <w:spacing w:after="240" w:before="240" w:lineRule="auto"/>
        <w:rPr/>
      </w:pPr>
      <w:r w:rsidDel="00000000" w:rsidR="00000000" w:rsidRPr="00000000">
        <w:rPr>
          <w:b w:val="1"/>
          <w:bCs w:val="1"/>
          <w:rtl w:val="0"/>
        </w:rPr>
        <w:t xml:space="preserve">Page URL:</w:t>
      </w:r>
      <w:r w:rsidDel="00000000" w:rsidR="00000000" w:rsidRPr="00000000">
        <w:rPr>
          <w:rtl w:val="0"/>
        </w:rPr>
        <w:t xml:space="preserve"> /projects/lodha/</w:t>
      </w:r>
    </w:p>
    <w:p w:rsidR="00000000" w:rsidDel="00000000" w:rsidP="00000000" w:rsidRDefault="00000000" w:rsidRPr="00000000" w14:paraId="00000044">
      <w:pPr>
        <w:spacing w:after="240" w:before="240" w:lineRule="auto"/>
        <w:rPr/>
      </w:pPr>
      <w:r w:rsidDel="00000000" w:rsidR="00000000" w:rsidRPr="00000000">
        <w:rPr>
          <w:b w:val="1"/>
          <w:bCs w:val="1"/>
          <w:rtl w:val="0"/>
        </w:rPr>
        <w:t xml:space="preserve">Meta Title:</w:t>
      </w:r>
      <w:r w:rsidDel="00000000" w:rsidR="00000000" w:rsidRPr="00000000">
        <w:rPr>
          <w:rtl w:val="0"/>
        </w:rPr>
      </w:r>
    </w:p>
    <w:p w:rsidR="00000000" w:rsidDel="00000000" w:rsidP="00000000" w:rsidRDefault="00000000" w:rsidRPr="00000000" w14:paraId="00000045">
      <w:pPr>
        <w:spacing w:after="240" w:before="240" w:lineRule="auto"/>
        <w:rPr/>
      </w:pPr>
      <w:r w:rsidDel="00000000" w:rsidR="00000000" w:rsidRPr="00000000">
        <w:rPr>
          <w:rtl w:val="0"/>
        </w:rPr>
        <w:t xml:space="preserve">Lodha Projects | Sustainable Outdoor Furniture &amp; Green Amenity Solutions | Urbanland Products</w:t>
      </w:r>
    </w:p>
    <w:p w:rsidR="00000000" w:rsidDel="00000000" w:rsidP="00000000" w:rsidRDefault="00000000" w:rsidRPr="00000000" w14:paraId="00000046">
      <w:pPr>
        <w:spacing w:after="240" w:before="240" w:lineRule="auto"/>
        <w:rPr/>
      </w:pPr>
      <w:r w:rsidDel="00000000" w:rsidR="00000000" w:rsidRPr="00000000">
        <w:rPr>
          <w:b w:val="1"/>
          <w:bCs w:val="1"/>
          <w:rtl w:val="0"/>
        </w:rPr>
        <w:t xml:space="preserve">Meta Description:</w:t>
      </w:r>
      <w:r w:rsidDel="00000000" w:rsidR="00000000" w:rsidRPr="00000000">
        <w:rPr>
          <w:rtl w:val="0"/>
        </w:rPr>
      </w:r>
    </w:p>
    <w:p w:rsidR="00000000" w:rsidDel="00000000" w:rsidP="00000000" w:rsidRDefault="00000000" w:rsidRPr="00000000" w14:paraId="00000047">
      <w:pPr>
        <w:spacing w:after="240" w:before="240" w:lineRule="auto"/>
        <w:rPr/>
      </w:pPr>
      <w:r w:rsidDel="00000000" w:rsidR="00000000" w:rsidRPr="00000000">
        <w:rPr>
          <w:rtl w:val="0"/>
        </w:rPr>
        <w:t xml:space="preserve">Sustainable outdoor benches, planter boxes and green amenity solutions delivered for Lodha Projects. Eco-friendly WPC, NFC Wood, Aluminium &amp; Mild Steel furniture supporting green building certifications. 2-Year Guarantee.</w:t>
      </w:r>
    </w:p>
    <w:p w:rsidR="00000000" w:rsidDel="00000000" w:rsidP="00000000" w:rsidRDefault="00000000" w:rsidRPr="00000000" w14:paraId="0000004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spacing w:after="240" w:before="240" w:lineRule="auto"/>
        <w:rPr>
          <w:b w:val="1"/>
          <w:bCs w:val="1"/>
        </w:rPr>
      </w:pPr>
      <w:r w:rsidDel="00000000" w:rsidR="00000000" w:rsidRPr="00000000">
        <w:rPr>
          <w:b w:val="1"/>
          <w:bCs w:val="1"/>
          <w:rtl w:val="0"/>
        </w:rPr>
        <w:t xml:space="preserve">Hero Section</w:t>
      </w:r>
    </w:p>
    <w:p w:rsidR="00000000" w:rsidDel="00000000" w:rsidP="00000000" w:rsidRDefault="00000000" w:rsidRPr="00000000" w14:paraId="0000004A">
      <w:pPr>
        <w:spacing w:after="240" w:before="240" w:lineRule="auto"/>
        <w:rPr/>
      </w:pPr>
      <w:r w:rsidDel="00000000" w:rsidR="00000000" w:rsidRPr="00000000">
        <w:rPr>
          <w:b w:val="1"/>
          <w:bCs w:val="1"/>
          <w:rtl w:val="0"/>
        </w:rPr>
        <w:t xml:space="preserve">H1 Heading</w:t>
      </w:r>
      <w:r w:rsidDel="00000000" w:rsidR="00000000" w:rsidRPr="00000000">
        <w:rPr>
          <w:rtl w:val="0"/>
        </w:rPr>
      </w:r>
    </w:p>
    <w:p w:rsidR="00000000" w:rsidDel="00000000" w:rsidP="00000000" w:rsidRDefault="00000000" w:rsidRPr="00000000" w14:paraId="0000004B">
      <w:pPr>
        <w:spacing w:after="240" w:before="240" w:lineRule="auto"/>
        <w:rPr/>
      </w:pPr>
      <w:r w:rsidDel="00000000" w:rsidR="00000000" w:rsidRPr="00000000">
        <w:rPr>
          <w:rtl w:val="0"/>
        </w:rPr>
        <w:t xml:space="preserve">Lodha Projects</w:t>
      </w:r>
    </w:p>
    <w:p w:rsidR="00000000" w:rsidDel="00000000" w:rsidP="00000000" w:rsidRDefault="00000000" w:rsidRPr="00000000" w14:paraId="0000004C">
      <w:pPr>
        <w:spacing w:after="240" w:before="240" w:lineRule="auto"/>
        <w:rPr/>
      </w:pPr>
      <w:r w:rsidDel="00000000" w:rsidR="00000000" w:rsidRPr="00000000">
        <w:rPr>
          <w:rtl w:val="0"/>
        </w:rPr>
        <w:t xml:space="preserve">Sustainable Outdoor Furniture &amp; Green Amenity Solutions</w:t>
      </w:r>
    </w:p>
    <w:p w:rsidR="00000000" w:rsidDel="00000000" w:rsidP="00000000" w:rsidRDefault="00000000" w:rsidRPr="00000000" w14:paraId="0000004D">
      <w:pPr>
        <w:spacing w:after="240" w:before="240" w:lineRule="auto"/>
        <w:rPr/>
      </w:pPr>
      <w:r w:rsidDel="00000000" w:rsidR="00000000" w:rsidRPr="00000000">
        <w:rPr>
          <w:b w:val="1"/>
          <w:bCs w:val="1"/>
          <w:rtl w:val="0"/>
        </w:rPr>
        <w:t xml:space="preserve">Sub-headline</w:t>
      </w:r>
      <w:r w:rsidDel="00000000" w:rsidR="00000000" w:rsidRPr="00000000">
        <w:rPr>
          <w:rtl w:val="0"/>
        </w:rPr>
      </w:r>
    </w:p>
    <w:p w:rsidR="00000000" w:rsidDel="00000000" w:rsidP="00000000" w:rsidRDefault="00000000" w:rsidRPr="00000000" w14:paraId="0000004E">
      <w:pPr>
        <w:spacing w:after="240" w:before="240" w:lineRule="auto"/>
        <w:rPr/>
      </w:pPr>
      <w:r w:rsidDel="00000000" w:rsidR="00000000" w:rsidRPr="00000000">
        <w:rPr>
          <w:rtl w:val="0"/>
        </w:rPr>
        <w:t xml:space="preserve">Urbanland Products partners with Lodha to deliver premium, eco-friendly benches, planter boxes and complete outdoor amenity solutions. Our sustainable WPC, NFC Wood and long-life metal products help create beautiful, low-maintenance green spaces that support biophilic design and green building certifications.</w:t>
      </w:r>
    </w:p>
    <w:p w:rsidR="00000000" w:rsidDel="00000000" w:rsidP="00000000" w:rsidRDefault="00000000" w:rsidRPr="00000000" w14:paraId="0000004F">
      <w:pPr>
        <w:spacing w:after="240" w:before="240" w:lineRule="auto"/>
        <w:rPr/>
      </w:pPr>
      <w:r w:rsidDel="00000000" w:rsidR="00000000" w:rsidRPr="00000000">
        <w:rPr>
          <w:b w:val="1"/>
          <w:bCs w:val="1"/>
          <w:rtl w:val="0"/>
        </w:rPr>
        <w:t xml:space="preserve">Trust Line</w:t>
      </w:r>
      <w:r w:rsidDel="00000000" w:rsidR="00000000" w:rsidRPr="00000000">
        <w:rPr>
          <w:rtl w:val="0"/>
        </w:rPr>
      </w:r>
    </w:p>
    <w:p w:rsidR="00000000" w:rsidDel="00000000" w:rsidP="00000000" w:rsidRDefault="00000000" w:rsidRPr="00000000" w14:paraId="00000050">
      <w:pPr>
        <w:spacing w:after="240" w:before="240" w:lineRule="auto"/>
        <w:rPr/>
      </w:pPr>
      <w:r w:rsidDel="00000000" w:rsidR="00000000" w:rsidRPr="00000000">
        <w:rPr>
          <w:rFonts w:ascii="Arial Unicode MS" w:cs="Arial Unicode MS" w:eastAsia="Arial Unicode MS" w:hAnsi="Arial Unicode MS"/>
          <w:rtl w:val="0"/>
        </w:rPr>
        <w:t xml:space="preserve">✓ 2-Year Guarantee | ✓ ISO 9001:2015 Certified | ✓ Sustainable &amp; Green Building Focused | ✓ 50+ Premium Projects Delivered</w:t>
      </w:r>
    </w:p>
    <w:p w:rsidR="00000000" w:rsidDel="00000000" w:rsidP="00000000" w:rsidRDefault="00000000" w:rsidRPr="00000000" w14:paraId="00000051">
      <w:pPr>
        <w:spacing w:after="240" w:before="240" w:lineRule="auto"/>
        <w:rPr/>
      </w:pPr>
      <w:r w:rsidDel="00000000" w:rsidR="00000000" w:rsidRPr="00000000">
        <w:rPr>
          <w:b w:val="1"/>
          <w:bCs w:val="1"/>
          <w:rtl w:val="0"/>
        </w:rPr>
        <w:t xml:space="preserve">Primary CTA Button</w:t>
      </w:r>
      <w:r w:rsidDel="00000000" w:rsidR="00000000" w:rsidRPr="00000000">
        <w:rPr>
          <w:rtl w:val="0"/>
        </w:rPr>
      </w:r>
    </w:p>
    <w:p w:rsidR="00000000" w:rsidDel="00000000" w:rsidP="00000000" w:rsidRDefault="00000000" w:rsidRPr="00000000" w14:paraId="00000052">
      <w:pPr>
        <w:spacing w:after="240" w:before="240" w:lineRule="auto"/>
        <w:rPr/>
      </w:pPr>
      <w:r w:rsidDel="00000000" w:rsidR="00000000" w:rsidRPr="00000000">
        <w:rPr>
          <w:rFonts w:ascii="Arial Unicode MS" w:cs="Arial Unicode MS" w:eastAsia="Arial Unicode MS" w:hAnsi="Arial Unicode MS"/>
          <w:rtl w:val="0"/>
        </w:rPr>
        <w:t xml:space="preserve">Request Quote for Your Lodha Project →</w:t>
      </w:r>
    </w:p>
    <w:p w:rsidR="00000000" w:rsidDel="00000000" w:rsidP="00000000" w:rsidRDefault="00000000" w:rsidRPr="00000000" w14:paraId="00000053">
      <w:pPr>
        <w:spacing w:after="240" w:before="240" w:lineRule="auto"/>
        <w:rPr/>
      </w:pPr>
      <w:r w:rsidDel="00000000" w:rsidR="00000000" w:rsidRPr="00000000">
        <w:rPr>
          <w:b w:val="1"/>
          <w:bCs w:val="1"/>
          <w:rtl w:val="0"/>
        </w:rPr>
        <w:t xml:space="preserve">Secondary CTA Button</w:t>
      </w:r>
      <w:r w:rsidDel="00000000" w:rsidR="00000000" w:rsidRPr="00000000">
        <w:rPr>
          <w:rtl w:val="0"/>
        </w:rPr>
      </w:r>
    </w:p>
    <w:p w:rsidR="00000000" w:rsidDel="00000000" w:rsidP="00000000" w:rsidRDefault="00000000" w:rsidRPr="00000000" w14:paraId="00000054">
      <w:pPr>
        <w:spacing w:after="240" w:before="240" w:lineRule="auto"/>
        <w:rPr/>
      </w:pPr>
      <w:r w:rsidDel="00000000" w:rsidR="00000000" w:rsidRPr="00000000">
        <w:rPr>
          <w:rFonts w:ascii="Arial Unicode MS" w:cs="Arial Unicode MS" w:eastAsia="Arial Unicode MS" w:hAnsi="Arial Unicode MS"/>
          <w:rtl w:val="0"/>
        </w:rPr>
        <w:t xml:space="preserve">Download Lodha Sustainable Portfolio ↓</w:t>
      </w:r>
    </w:p>
    <w:p w:rsidR="00000000" w:rsidDel="00000000" w:rsidP="00000000" w:rsidRDefault="00000000" w:rsidRPr="00000000" w14:paraId="0000005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spacing w:after="240" w:before="240" w:lineRule="auto"/>
        <w:rPr>
          <w:b w:val="1"/>
          <w:bCs w:val="1"/>
        </w:rPr>
      </w:pPr>
      <w:r w:rsidDel="00000000" w:rsidR="00000000" w:rsidRPr="00000000">
        <w:rPr>
          <w:b w:val="1"/>
          <w:bCs w:val="1"/>
          <w:rtl w:val="0"/>
        </w:rPr>
        <w:t xml:space="preserve">Section 1: Sustainability in Luxury Real Estate</w:t>
      </w:r>
    </w:p>
    <w:p w:rsidR="00000000" w:rsidDel="00000000" w:rsidP="00000000" w:rsidRDefault="00000000" w:rsidRPr="00000000" w14:paraId="00000057">
      <w:pPr>
        <w:spacing w:after="240" w:before="240" w:lineRule="auto"/>
        <w:rPr/>
      </w:pPr>
      <w:r w:rsidDel="00000000" w:rsidR="00000000" w:rsidRPr="00000000">
        <w:rPr>
          <w:b w:val="1"/>
          <w:bCs w:val="1"/>
          <w:rtl w:val="0"/>
        </w:rPr>
        <w:t xml:space="preserve">H2 Heading</w:t>
      </w:r>
      <w:r w:rsidDel="00000000" w:rsidR="00000000" w:rsidRPr="00000000">
        <w:rPr>
          <w:rtl w:val="0"/>
        </w:rPr>
      </w:r>
    </w:p>
    <w:p w:rsidR="00000000" w:rsidDel="00000000" w:rsidP="00000000" w:rsidRDefault="00000000" w:rsidRPr="00000000" w14:paraId="00000058">
      <w:pPr>
        <w:spacing w:after="240" w:before="240" w:lineRule="auto"/>
        <w:rPr/>
      </w:pPr>
      <w:r w:rsidDel="00000000" w:rsidR="00000000" w:rsidRPr="00000000">
        <w:rPr>
          <w:rtl w:val="0"/>
        </w:rPr>
        <w:t xml:space="preserve">Sustainability Challenges in Ultra-Luxury Real Estate Developments</w:t>
      </w:r>
    </w:p>
    <w:p w:rsidR="00000000" w:rsidDel="00000000" w:rsidP="00000000" w:rsidRDefault="00000000" w:rsidRPr="00000000" w14:paraId="00000059">
      <w:pPr>
        <w:numPr>
          <w:ilvl w:val="0"/>
          <w:numId w:val="14"/>
        </w:numPr>
        <w:spacing w:after="0" w:afterAutospacing="0" w:before="240" w:lineRule="auto"/>
        <w:ind w:left="720" w:hanging="360"/>
      </w:pPr>
      <w:r w:rsidDel="00000000" w:rsidR="00000000" w:rsidRPr="00000000">
        <w:rPr>
          <w:rtl w:val="0"/>
        </w:rPr>
        <w:t xml:space="preserve">Creating premium outdoor spaces while meeting strict green building standards (IGBC, GRIHA, LEED)</w:t>
      </w:r>
    </w:p>
    <w:p w:rsidR="00000000" w:rsidDel="00000000" w:rsidP="00000000" w:rsidRDefault="00000000" w:rsidRPr="00000000" w14:paraId="0000005A">
      <w:pPr>
        <w:numPr>
          <w:ilvl w:val="0"/>
          <w:numId w:val="14"/>
        </w:numPr>
        <w:spacing w:after="0" w:afterAutospacing="0" w:before="0" w:beforeAutospacing="0" w:lineRule="auto"/>
        <w:ind w:left="720" w:hanging="360"/>
      </w:pPr>
      <w:r w:rsidDel="00000000" w:rsidR="00000000" w:rsidRPr="00000000">
        <w:rPr>
          <w:rtl w:val="0"/>
        </w:rPr>
        <w:t xml:space="preserve">Reducing long-term environmental impact through durable, low-maintenance materials</w:t>
      </w:r>
    </w:p>
    <w:p w:rsidR="00000000" w:rsidDel="00000000" w:rsidP="00000000" w:rsidRDefault="00000000" w:rsidRPr="00000000" w14:paraId="0000005B">
      <w:pPr>
        <w:numPr>
          <w:ilvl w:val="0"/>
          <w:numId w:val="14"/>
        </w:numPr>
        <w:spacing w:after="0" w:afterAutospacing="0" w:before="0" w:beforeAutospacing="0" w:lineRule="auto"/>
        <w:ind w:left="720" w:hanging="360"/>
      </w:pPr>
      <w:r w:rsidDel="00000000" w:rsidR="00000000" w:rsidRPr="00000000">
        <w:rPr>
          <w:rtl w:val="0"/>
        </w:rPr>
        <w:t xml:space="preserve">Replacing traditional wood with sustainable alternatives like WPC and NFC Wood</w:t>
      </w:r>
    </w:p>
    <w:p w:rsidR="00000000" w:rsidDel="00000000" w:rsidP="00000000" w:rsidRDefault="00000000" w:rsidRPr="00000000" w14:paraId="0000005C">
      <w:pPr>
        <w:numPr>
          <w:ilvl w:val="0"/>
          <w:numId w:val="14"/>
        </w:numPr>
        <w:spacing w:after="0" w:afterAutospacing="0" w:before="0" w:beforeAutospacing="0" w:lineRule="auto"/>
        <w:ind w:left="720" w:hanging="360"/>
      </w:pPr>
      <w:r w:rsidDel="00000000" w:rsidR="00000000" w:rsidRPr="00000000">
        <w:rPr>
          <w:rtl w:val="0"/>
        </w:rPr>
        <w:t xml:space="preserve">Minimising waste and carbon footprint across large-scale township and villa projects</w:t>
      </w:r>
    </w:p>
    <w:p w:rsidR="00000000" w:rsidDel="00000000" w:rsidP="00000000" w:rsidRDefault="00000000" w:rsidRPr="00000000" w14:paraId="0000005D">
      <w:pPr>
        <w:numPr>
          <w:ilvl w:val="0"/>
          <w:numId w:val="14"/>
        </w:numPr>
        <w:spacing w:after="240" w:before="0" w:beforeAutospacing="0" w:lineRule="auto"/>
        <w:ind w:left="720" w:hanging="360"/>
      </w:pPr>
      <w:r w:rsidDel="00000000" w:rsidR="00000000" w:rsidRPr="00000000">
        <w:rPr>
          <w:rtl w:val="0"/>
        </w:rPr>
        <w:t xml:space="preserve">Delivering beautiful, biophilic outdoor environments that enhance resident well-being</w:t>
      </w:r>
    </w:p>
    <w:p w:rsidR="00000000" w:rsidDel="00000000" w:rsidP="00000000" w:rsidRDefault="00000000" w:rsidRPr="00000000" w14:paraId="0000005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spacing w:after="240" w:before="240" w:lineRule="auto"/>
        <w:rPr>
          <w:b w:val="1"/>
          <w:bCs w:val="1"/>
        </w:rPr>
      </w:pPr>
      <w:r w:rsidDel="00000000" w:rsidR="00000000" w:rsidRPr="00000000">
        <w:rPr>
          <w:b w:val="1"/>
          <w:bCs w:val="1"/>
          <w:rtl w:val="0"/>
        </w:rPr>
        <w:t xml:space="preserve">Section 2: Our Sustainable Solutions for Lodha Projects</w:t>
      </w:r>
    </w:p>
    <w:p w:rsidR="00000000" w:rsidDel="00000000" w:rsidP="00000000" w:rsidRDefault="00000000" w:rsidRPr="00000000" w14:paraId="00000060">
      <w:pPr>
        <w:spacing w:after="240" w:before="240" w:lineRule="auto"/>
        <w:rPr/>
      </w:pPr>
      <w:r w:rsidDel="00000000" w:rsidR="00000000" w:rsidRPr="00000000">
        <w:rPr>
          <w:b w:val="1"/>
          <w:bCs w:val="1"/>
          <w:rtl w:val="0"/>
        </w:rPr>
        <w:t xml:space="preserve">H2 Heading</w:t>
      </w:r>
      <w:r w:rsidDel="00000000" w:rsidR="00000000" w:rsidRPr="00000000">
        <w:rPr>
          <w:rtl w:val="0"/>
        </w:rPr>
      </w:r>
    </w:p>
    <w:p w:rsidR="00000000" w:rsidDel="00000000" w:rsidP="00000000" w:rsidRDefault="00000000" w:rsidRPr="00000000" w14:paraId="00000061">
      <w:pPr>
        <w:spacing w:after="240" w:before="240" w:lineRule="auto"/>
        <w:rPr/>
      </w:pPr>
      <w:r w:rsidDel="00000000" w:rsidR="00000000" w:rsidRPr="00000000">
        <w:rPr>
          <w:rtl w:val="0"/>
        </w:rPr>
        <w:t xml:space="preserve">Green Outdoor Furniture Solutions for Lodha Developments</w:t>
      </w:r>
    </w:p>
    <w:p w:rsidR="00000000" w:rsidDel="00000000" w:rsidP="00000000" w:rsidRDefault="00000000" w:rsidRPr="00000000" w14:paraId="00000062">
      <w:pPr>
        <w:spacing w:after="240" w:before="240" w:lineRule="auto"/>
        <w:rPr/>
      </w:pPr>
      <w:r w:rsidDel="00000000" w:rsidR="00000000" w:rsidRPr="00000000">
        <w:rPr>
          <w:rtl w:val="0"/>
        </w:rPr>
        <w:t xml:space="preserve">We supply complete ranges of </w:t>
      </w:r>
      <w:r w:rsidDel="00000000" w:rsidR="00000000" w:rsidRPr="00000000">
        <w:rPr>
          <w:b w:val="1"/>
          <w:bCs w:val="1"/>
          <w:rtl w:val="0"/>
        </w:rPr>
        <w:t xml:space="preserve">sustainable and eco-friendly furniture</w:t>
      </w:r>
      <w:r w:rsidDel="00000000" w:rsidR="00000000" w:rsidRPr="00000000">
        <w:rPr>
          <w:rtl w:val="0"/>
        </w:rPr>
        <w:t xml:space="preserve"> specifically engineered for Lodha’s luxury residential projects:</w:t>
      </w:r>
    </w:p>
    <w:p w:rsidR="00000000" w:rsidDel="00000000" w:rsidP="00000000" w:rsidRDefault="00000000" w:rsidRPr="00000000" w14:paraId="00000063">
      <w:pPr>
        <w:numPr>
          <w:ilvl w:val="0"/>
          <w:numId w:val="2"/>
        </w:numPr>
        <w:spacing w:after="0" w:afterAutospacing="0" w:before="240" w:lineRule="auto"/>
        <w:ind w:left="720" w:hanging="360"/>
      </w:pPr>
      <w:r w:rsidDel="00000000" w:rsidR="00000000" w:rsidRPr="00000000">
        <w:rPr>
          <w:b w:val="1"/>
          <w:bCs w:val="1"/>
          <w:rtl w:val="0"/>
        </w:rPr>
        <w:t xml:space="preserve">WPC &amp; NFC Wood Benches</w:t>
      </w:r>
      <w:r w:rsidDel="00000000" w:rsidR="00000000" w:rsidRPr="00000000">
        <w:rPr>
          <w:rtl w:val="0"/>
        </w:rPr>
        <w:t xml:space="preserve"> – Made from recycled plastics and natural fibers – zero deforestation, exceptional weather resistance and zero maintenance</w:t>
      </w:r>
    </w:p>
    <w:p w:rsidR="00000000" w:rsidDel="00000000" w:rsidP="00000000" w:rsidRDefault="00000000" w:rsidRPr="00000000" w14:paraId="00000064">
      <w:pPr>
        <w:numPr>
          <w:ilvl w:val="0"/>
          <w:numId w:val="2"/>
        </w:numPr>
        <w:spacing w:after="0" w:afterAutospacing="0" w:before="0" w:beforeAutospacing="0" w:lineRule="auto"/>
        <w:ind w:left="720" w:hanging="360"/>
      </w:pPr>
      <w:r w:rsidDel="00000000" w:rsidR="00000000" w:rsidRPr="00000000">
        <w:rPr>
          <w:b w:val="1"/>
          <w:bCs w:val="1"/>
          <w:rtl w:val="0"/>
        </w:rPr>
        <w:t xml:space="preserve">Premium Planter Boxes</w:t>
      </w:r>
      <w:r w:rsidDel="00000000" w:rsidR="00000000" w:rsidRPr="00000000">
        <w:rPr>
          <w:rtl w:val="0"/>
        </w:rPr>
        <w:t xml:space="preserve"> – Mild Steel, Wooden, Aluminium &amp; Stainless Steel options that support lush green landscaping and biophilic design</w:t>
      </w:r>
    </w:p>
    <w:p w:rsidR="00000000" w:rsidDel="00000000" w:rsidP="00000000" w:rsidRDefault="00000000" w:rsidRPr="00000000" w14:paraId="00000065">
      <w:pPr>
        <w:numPr>
          <w:ilvl w:val="0"/>
          <w:numId w:val="2"/>
        </w:numPr>
        <w:spacing w:after="0" w:afterAutospacing="0" w:before="0" w:beforeAutospacing="0" w:lineRule="auto"/>
        <w:ind w:left="720" w:hanging="360"/>
      </w:pPr>
      <w:r w:rsidDel="00000000" w:rsidR="00000000" w:rsidRPr="00000000">
        <w:rPr>
          <w:b w:val="1"/>
          <w:bCs w:val="1"/>
          <w:rtl w:val="0"/>
        </w:rPr>
        <w:t xml:space="preserve">Modular Clubhouse Seating</w:t>
      </w:r>
      <w:r w:rsidDel="00000000" w:rsidR="00000000" w:rsidRPr="00000000">
        <w:rPr>
          <w:rtl w:val="0"/>
        </w:rPr>
        <w:t xml:space="preserve"> – Sustainable lounge and dining sets for community spaces</w:t>
      </w:r>
    </w:p>
    <w:p w:rsidR="00000000" w:rsidDel="00000000" w:rsidP="00000000" w:rsidRDefault="00000000" w:rsidRPr="00000000" w14:paraId="00000066">
      <w:pPr>
        <w:numPr>
          <w:ilvl w:val="0"/>
          <w:numId w:val="2"/>
        </w:numPr>
        <w:spacing w:after="0" w:afterAutospacing="0" w:before="0" w:beforeAutospacing="0" w:lineRule="auto"/>
        <w:ind w:left="720" w:hanging="360"/>
      </w:pPr>
      <w:r w:rsidDel="00000000" w:rsidR="00000000" w:rsidRPr="00000000">
        <w:rPr>
          <w:b w:val="1"/>
          <w:bCs w:val="1"/>
          <w:rtl w:val="0"/>
        </w:rPr>
        <w:t xml:space="preserve">Poolside Loungers &amp; Daybeds</w:t>
      </w:r>
      <w:r w:rsidDel="00000000" w:rsidR="00000000" w:rsidRPr="00000000">
        <w:rPr>
          <w:rtl w:val="0"/>
        </w:rPr>
        <w:t xml:space="preserve"> – Weatherproof, long-life materials that reduce replacement frequency</w:t>
      </w:r>
    </w:p>
    <w:p w:rsidR="00000000" w:rsidDel="00000000" w:rsidP="00000000" w:rsidRDefault="00000000" w:rsidRPr="00000000" w14:paraId="00000067">
      <w:pPr>
        <w:numPr>
          <w:ilvl w:val="0"/>
          <w:numId w:val="2"/>
        </w:numPr>
        <w:spacing w:after="240" w:before="0" w:beforeAutospacing="0" w:lineRule="auto"/>
        <w:ind w:left="720" w:hanging="360"/>
      </w:pPr>
      <w:r w:rsidDel="00000000" w:rsidR="00000000" w:rsidRPr="00000000">
        <w:rPr>
          <w:b w:val="1"/>
          <w:bCs w:val="1"/>
          <w:rtl w:val="0"/>
        </w:rPr>
        <w:t xml:space="preserve">Custom Amenity Packages</w:t>
      </w:r>
      <w:r w:rsidDel="00000000" w:rsidR="00000000" w:rsidRPr="00000000">
        <w:rPr>
          <w:rtl w:val="0"/>
        </w:rPr>
        <w:t xml:space="preserve"> – Turnkey green solutions for sky decks, rooftop gardens and villa terraces</w:t>
      </w:r>
    </w:p>
    <w:p w:rsidR="00000000" w:rsidDel="00000000" w:rsidP="00000000" w:rsidRDefault="00000000" w:rsidRPr="00000000" w14:paraId="00000068">
      <w:pPr>
        <w:spacing w:after="240" w:before="240" w:lineRule="auto"/>
        <w:rPr/>
      </w:pPr>
      <w:r w:rsidDel="00000000" w:rsidR="00000000" w:rsidRPr="00000000">
        <w:rPr>
          <w:rtl w:val="0"/>
        </w:rPr>
        <w:t xml:space="preserve">All products are designed for longevity, recyclability and strong contribution toward green building certifications.</w:t>
      </w:r>
    </w:p>
    <w:p w:rsidR="00000000" w:rsidDel="00000000" w:rsidP="00000000" w:rsidRDefault="00000000" w:rsidRPr="00000000" w14:paraId="0000006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A">
      <w:pPr>
        <w:spacing w:after="240" w:before="240" w:lineRule="auto"/>
        <w:rPr>
          <w:b w:val="1"/>
          <w:bCs w:val="1"/>
        </w:rPr>
      </w:pPr>
      <w:r w:rsidDel="00000000" w:rsidR="00000000" w:rsidRPr="00000000">
        <w:rPr>
          <w:b w:val="1"/>
          <w:bCs w:val="1"/>
          <w:rtl w:val="0"/>
        </w:rPr>
        <w:t xml:space="preserve">Section 3: Real Projects – Proven Results</w:t>
      </w:r>
    </w:p>
    <w:p w:rsidR="00000000" w:rsidDel="00000000" w:rsidP="00000000" w:rsidRDefault="00000000" w:rsidRPr="00000000" w14:paraId="0000006B">
      <w:pPr>
        <w:spacing w:after="240" w:before="240" w:lineRule="auto"/>
        <w:rPr/>
      </w:pPr>
      <w:r w:rsidDel="00000000" w:rsidR="00000000" w:rsidRPr="00000000">
        <w:rPr>
          <w:b w:val="1"/>
          <w:bCs w:val="1"/>
          <w:rtl w:val="0"/>
        </w:rPr>
        <w:t xml:space="preserve">H2 Heading</w:t>
      </w:r>
      <w:r w:rsidDel="00000000" w:rsidR="00000000" w:rsidRPr="00000000">
        <w:rPr>
          <w:rtl w:val="0"/>
        </w:rPr>
      </w:r>
    </w:p>
    <w:p w:rsidR="00000000" w:rsidDel="00000000" w:rsidP="00000000" w:rsidRDefault="00000000" w:rsidRPr="00000000" w14:paraId="0000006C">
      <w:pPr>
        <w:spacing w:after="240" w:before="240" w:lineRule="auto"/>
        <w:rPr/>
      </w:pPr>
      <w:r w:rsidDel="00000000" w:rsidR="00000000" w:rsidRPr="00000000">
        <w:rPr>
          <w:rtl w:val="0"/>
        </w:rPr>
        <w:t xml:space="preserve">Real Green Projects. Real Sustainable Impact.</w:t>
      </w:r>
    </w:p>
    <w:p w:rsidR="00000000" w:rsidDel="00000000" w:rsidP="00000000" w:rsidRDefault="00000000" w:rsidRPr="00000000" w14:paraId="0000006D">
      <w:pPr>
        <w:spacing w:after="240" w:before="240" w:lineRule="auto"/>
        <w:rPr/>
      </w:pPr>
      <w:r w:rsidDel="00000000" w:rsidR="00000000" w:rsidRPr="00000000">
        <w:rPr>
          <w:b w:val="1"/>
          <w:bCs w:val="1"/>
          <w:rtl w:val="0"/>
        </w:rPr>
        <w:t xml:space="preserve">Key Statistics</w:t>
      </w:r>
      <w:r w:rsidDel="00000000" w:rsidR="00000000" w:rsidRPr="00000000">
        <w:rPr>
          <w:rtl w:val="0"/>
        </w:rPr>
      </w:r>
    </w:p>
    <w:p w:rsidR="00000000" w:rsidDel="00000000" w:rsidP="00000000" w:rsidRDefault="00000000" w:rsidRPr="00000000" w14:paraId="0000006E">
      <w:pPr>
        <w:spacing w:after="240" w:before="240" w:lineRule="auto"/>
        <w:rPr/>
      </w:pPr>
      <w:r w:rsidDel="00000000" w:rsidR="00000000" w:rsidRPr="00000000">
        <w:rPr>
          <w:rtl w:val="0"/>
        </w:rPr>
        <w:t xml:space="preserve">50+ luxury real estate projects | 15+ cities | 2–4 week typical delivery</w:t>
      </w:r>
    </w:p>
    <w:p w:rsidR="00000000" w:rsidDel="00000000" w:rsidP="00000000" w:rsidRDefault="00000000" w:rsidRPr="00000000" w14:paraId="0000006F">
      <w:pPr>
        <w:spacing w:after="240" w:before="240" w:lineRule="auto"/>
        <w:rPr>
          <w:b w:val="1"/>
          <w:bCs w:val="1"/>
        </w:rPr>
      </w:pPr>
      <w:r w:rsidDel="00000000" w:rsidR="00000000" w:rsidRPr="00000000">
        <w:rPr>
          <w:b w:val="1"/>
          <w:bCs w:val="1"/>
          <w:rtl w:val="0"/>
        </w:rPr>
        <w:t xml:space="preserve">Featured Sustainable Projects Delivered for Similar Luxury Developments</w:t>
      </w:r>
    </w:p>
    <w:p w:rsidR="00000000" w:rsidDel="00000000" w:rsidP="00000000" w:rsidRDefault="00000000" w:rsidRPr="00000000" w14:paraId="00000070">
      <w:pPr>
        <w:numPr>
          <w:ilvl w:val="0"/>
          <w:numId w:val="19"/>
        </w:numPr>
        <w:spacing w:after="0" w:afterAutospacing="0" w:before="240" w:lineRule="auto"/>
        <w:ind w:left="720" w:hanging="360"/>
      </w:pPr>
      <w:r w:rsidDel="00000000" w:rsidR="00000000" w:rsidRPr="00000000">
        <w:rPr>
          <w:b w:val="1"/>
          <w:bCs w:val="1"/>
          <w:rtl w:val="0"/>
        </w:rPr>
        <w:t xml:space="preserve">Godrej Projects Development Limited, Village Kunzre, District Palghar</w:t>
      </w:r>
      <w:r w:rsidDel="00000000" w:rsidR="00000000" w:rsidRPr="00000000">
        <w:rPr>
          <w:rtl w:val="0"/>
        </w:rPr>
        <w:t xml:space="preserve"> 78 premium WPC &amp; NFC Wood benches + 65 sustainable planter boxes for luxury villa landscaping. Completed in 2–3 weeks.</w:t>
      </w:r>
    </w:p>
    <w:p w:rsidR="00000000" w:rsidDel="00000000" w:rsidP="00000000" w:rsidRDefault="00000000" w:rsidRPr="00000000" w14:paraId="00000071">
      <w:pPr>
        <w:numPr>
          <w:ilvl w:val="0"/>
          <w:numId w:val="19"/>
        </w:numPr>
        <w:spacing w:after="0" w:afterAutospacing="0" w:before="0" w:beforeAutospacing="0" w:lineRule="auto"/>
        <w:ind w:left="720" w:hanging="360"/>
      </w:pPr>
      <w:r w:rsidDel="00000000" w:rsidR="00000000" w:rsidRPr="00000000">
        <w:rPr>
          <w:b w:val="1"/>
          <w:bCs w:val="1"/>
          <w:rtl w:val="0"/>
        </w:rPr>
        <w:t xml:space="preserve">Kalpataru Vienta, Kandivali East, Mumbai</w:t>
      </w:r>
      <w:r w:rsidDel="00000000" w:rsidR="00000000" w:rsidRPr="00000000">
        <w:rPr>
          <w:rtl w:val="0"/>
        </w:rPr>
        <w:t xml:space="preserve"> 24 WPC benches + premium eco-friendly planter boxes. Completed in 3–4 weeks.</w:t>
      </w:r>
    </w:p>
    <w:p w:rsidR="00000000" w:rsidDel="00000000" w:rsidP="00000000" w:rsidRDefault="00000000" w:rsidRPr="00000000" w14:paraId="00000072">
      <w:pPr>
        <w:numPr>
          <w:ilvl w:val="0"/>
          <w:numId w:val="19"/>
        </w:numPr>
        <w:spacing w:after="0" w:afterAutospacing="0" w:before="0" w:beforeAutospacing="0" w:lineRule="auto"/>
        <w:ind w:left="720" w:hanging="360"/>
      </w:pPr>
      <w:r w:rsidDel="00000000" w:rsidR="00000000" w:rsidRPr="00000000">
        <w:rPr>
          <w:b w:val="1"/>
          <w:bCs w:val="1"/>
          <w:rtl w:val="0"/>
        </w:rPr>
        <w:t xml:space="preserve">Wadhwa Wise City, Panvel, Maharashtra</w:t>
      </w:r>
      <w:r w:rsidDel="00000000" w:rsidR="00000000" w:rsidRPr="00000000">
        <w:rPr>
          <w:rtl w:val="0"/>
        </w:rPr>
        <w:t xml:space="preserve"> 4 custom bus shelters + multiple sustainable benches and planters for the large township. Completed in 1 month (Dec 2025).</w:t>
      </w:r>
    </w:p>
    <w:p w:rsidR="00000000" w:rsidDel="00000000" w:rsidP="00000000" w:rsidRDefault="00000000" w:rsidRPr="00000000" w14:paraId="00000073">
      <w:pPr>
        <w:numPr>
          <w:ilvl w:val="0"/>
          <w:numId w:val="19"/>
        </w:numPr>
        <w:spacing w:after="0" w:afterAutospacing="0" w:before="0" w:beforeAutospacing="0" w:lineRule="auto"/>
        <w:ind w:left="720" w:hanging="360"/>
      </w:pPr>
      <w:r w:rsidDel="00000000" w:rsidR="00000000" w:rsidRPr="00000000">
        <w:rPr>
          <w:b w:val="1"/>
          <w:bCs w:val="1"/>
          <w:rtl w:val="0"/>
        </w:rPr>
        <w:t xml:space="preserve">Navandhe Village, Taluka Khalapur, Raigad</w:t>
      </w:r>
      <w:r w:rsidDel="00000000" w:rsidR="00000000" w:rsidRPr="00000000">
        <w:rPr>
          <w:rtl w:val="0"/>
        </w:rPr>
        <w:t xml:space="preserve"> 36 benches + 42 planter boxes installed across community gardens and green pathways. Completed in 2–3 weeks.</w:t>
      </w:r>
    </w:p>
    <w:p w:rsidR="00000000" w:rsidDel="00000000" w:rsidP="00000000" w:rsidRDefault="00000000" w:rsidRPr="00000000" w14:paraId="00000074">
      <w:pPr>
        <w:numPr>
          <w:ilvl w:val="0"/>
          <w:numId w:val="19"/>
        </w:numPr>
        <w:spacing w:after="0" w:afterAutospacing="0" w:before="0" w:beforeAutospacing="0" w:lineRule="auto"/>
        <w:ind w:left="720" w:hanging="360"/>
      </w:pPr>
      <w:r w:rsidDel="00000000" w:rsidR="00000000" w:rsidRPr="00000000">
        <w:rPr>
          <w:b w:val="1"/>
          <w:bCs w:val="1"/>
          <w:rtl w:val="0"/>
        </w:rPr>
        <w:t xml:space="preserve">Additional Luxury Sustainable Installations</w:t>
      </w:r>
    </w:p>
    <w:p w:rsidR="00000000" w:rsidDel="00000000" w:rsidP="00000000" w:rsidRDefault="00000000" w:rsidRPr="00000000" w14:paraId="00000075">
      <w:pPr>
        <w:numPr>
          <w:ilvl w:val="1"/>
          <w:numId w:val="19"/>
        </w:numPr>
        <w:spacing w:after="0" w:afterAutospacing="0" w:before="0" w:beforeAutospacing="0" w:lineRule="auto"/>
        <w:ind w:left="1440" w:hanging="360"/>
      </w:pPr>
      <w:r w:rsidDel="00000000" w:rsidR="00000000" w:rsidRPr="00000000">
        <w:rPr>
          <w:rtl w:val="0"/>
        </w:rPr>
        <w:t xml:space="preserve">Thane (West) – 14 WPC benches</w:t>
      </w:r>
    </w:p>
    <w:p w:rsidR="00000000" w:rsidDel="00000000" w:rsidP="00000000" w:rsidRDefault="00000000" w:rsidRPr="00000000" w14:paraId="00000076">
      <w:pPr>
        <w:numPr>
          <w:ilvl w:val="1"/>
          <w:numId w:val="19"/>
        </w:numPr>
        <w:spacing w:after="0" w:afterAutospacing="0" w:before="0" w:beforeAutospacing="0" w:lineRule="auto"/>
        <w:ind w:left="1440" w:hanging="360"/>
      </w:pPr>
      <w:r w:rsidDel="00000000" w:rsidR="00000000" w:rsidRPr="00000000">
        <w:rPr>
          <w:rtl w:val="0"/>
        </w:rPr>
        <w:t xml:space="preserve">Arandiya, Indore – 28 benches</w:t>
      </w:r>
    </w:p>
    <w:p w:rsidR="00000000" w:rsidDel="00000000" w:rsidP="00000000" w:rsidRDefault="00000000" w:rsidRPr="00000000" w14:paraId="00000077">
      <w:pPr>
        <w:numPr>
          <w:ilvl w:val="1"/>
          <w:numId w:val="19"/>
        </w:numPr>
        <w:spacing w:after="0" w:afterAutospacing="0" w:before="0" w:beforeAutospacing="0" w:lineRule="auto"/>
        <w:ind w:left="1440" w:hanging="360"/>
      </w:pPr>
      <w:r w:rsidDel="00000000" w:rsidR="00000000" w:rsidRPr="00000000">
        <w:rPr>
          <w:rtl w:val="0"/>
        </w:rPr>
        <w:t xml:space="preserve">Kharghar, Navi Mumbai – 10 benches &amp; planters</w:t>
      </w:r>
    </w:p>
    <w:p w:rsidR="00000000" w:rsidDel="00000000" w:rsidP="00000000" w:rsidRDefault="00000000" w:rsidRPr="00000000" w14:paraId="00000078">
      <w:pPr>
        <w:numPr>
          <w:ilvl w:val="1"/>
          <w:numId w:val="19"/>
        </w:numPr>
        <w:spacing w:after="0" w:afterAutospacing="0" w:before="0" w:beforeAutospacing="0" w:lineRule="auto"/>
        <w:ind w:left="1440" w:hanging="360"/>
      </w:pPr>
      <w:r w:rsidDel="00000000" w:rsidR="00000000" w:rsidRPr="00000000">
        <w:rPr>
          <w:rtl w:val="0"/>
        </w:rPr>
        <w:t xml:space="preserve">Munjeri &amp; Haveli, Pune – Multiple sustainable benches and planters</w:t>
      </w:r>
    </w:p>
    <w:p w:rsidR="00000000" w:rsidDel="00000000" w:rsidP="00000000" w:rsidRDefault="00000000" w:rsidRPr="00000000" w14:paraId="00000079">
      <w:pPr>
        <w:numPr>
          <w:ilvl w:val="1"/>
          <w:numId w:val="19"/>
        </w:numPr>
        <w:spacing w:after="240" w:before="0" w:beforeAutospacing="0" w:lineRule="auto"/>
        <w:ind w:left="1440" w:hanging="360"/>
      </w:pPr>
      <w:r w:rsidDel="00000000" w:rsidR="00000000" w:rsidRPr="00000000">
        <w:rPr>
          <w:rtl w:val="0"/>
        </w:rPr>
        <w:t xml:space="preserve">Many more green amenity projects in Mumbai, Pune, Thane, Palghar, Raigad and Gujarat.</w:t>
      </w:r>
    </w:p>
    <w:p w:rsidR="00000000" w:rsidDel="00000000" w:rsidP="00000000" w:rsidRDefault="00000000" w:rsidRPr="00000000" w14:paraId="0000007A">
      <w:pPr>
        <w:spacing w:after="240" w:before="240" w:lineRule="auto"/>
        <w:rPr/>
      </w:pPr>
      <w:r w:rsidDel="00000000" w:rsidR="00000000" w:rsidRPr="00000000">
        <w:rPr>
          <w:rtl w:val="0"/>
        </w:rPr>
        <w:t xml:space="preserve">(High-quality photos of installed sustainable benches and planter boxes from these projects are highly recommended for maximum impact)</w:t>
      </w:r>
    </w:p>
    <w:p w:rsidR="00000000" w:rsidDel="00000000" w:rsidP="00000000" w:rsidRDefault="00000000" w:rsidRPr="00000000" w14:paraId="0000007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C">
      <w:pPr>
        <w:spacing w:after="240" w:before="240" w:lineRule="auto"/>
        <w:rPr>
          <w:b w:val="1"/>
          <w:bCs w:val="1"/>
        </w:rPr>
      </w:pPr>
      <w:r w:rsidDel="00000000" w:rsidR="00000000" w:rsidRPr="00000000">
        <w:rPr>
          <w:b w:val="1"/>
          <w:bCs w:val="1"/>
          <w:rtl w:val="0"/>
        </w:rPr>
        <w:t xml:space="preserve">Section 4: Why Lodha &amp; Leading Developers Choose Urbanland</w:t>
      </w:r>
    </w:p>
    <w:p w:rsidR="00000000" w:rsidDel="00000000" w:rsidP="00000000" w:rsidRDefault="00000000" w:rsidRPr="00000000" w14:paraId="0000007D">
      <w:pPr>
        <w:spacing w:after="240" w:before="240" w:lineRule="auto"/>
        <w:rPr/>
      </w:pPr>
      <w:r w:rsidDel="00000000" w:rsidR="00000000" w:rsidRPr="00000000">
        <w:rPr>
          <w:b w:val="1"/>
          <w:bCs w:val="1"/>
          <w:rtl w:val="0"/>
        </w:rPr>
        <w:t xml:space="preserve">H2 Heading</w:t>
      </w:r>
      <w:r w:rsidDel="00000000" w:rsidR="00000000" w:rsidRPr="00000000">
        <w:rPr>
          <w:rtl w:val="0"/>
        </w:rPr>
      </w:r>
    </w:p>
    <w:p w:rsidR="00000000" w:rsidDel="00000000" w:rsidP="00000000" w:rsidRDefault="00000000" w:rsidRPr="00000000" w14:paraId="0000007E">
      <w:pPr>
        <w:spacing w:after="240" w:before="240" w:lineRule="auto"/>
        <w:rPr/>
      </w:pPr>
      <w:r w:rsidDel="00000000" w:rsidR="00000000" w:rsidRPr="00000000">
        <w:rPr>
          <w:rtl w:val="0"/>
        </w:rPr>
        <w:t xml:space="preserve">Why Luxury Developers Prefer Urbanland’s Sustainable Solutions</w:t>
      </w:r>
    </w:p>
    <w:p w:rsidR="00000000" w:rsidDel="00000000" w:rsidP="00000000" w:rsidRDefault="00000000" w:rsidRPr="00000000" w14:paraId="0000007F">
      <w:pPr>
        <w:numPr>
          <w:ilvl w:val="0"/>
          <w:numId w:val="4"/>
        </w:numPr>
        <w:spacing w:after="0" w:afterAutospacing="0" w:before="240" w:lineRule="auto"/>
        <w:ind w:left="720" w:hanging="360"/>
      </w:pPr>
      <w:r w:rsidDel="00000000" w:rsidR="00000000" w:rsidRPr="00000000">
        <w:rPr>
          <w:b w:val="1"/>
          <w:bCs w:val="1"/>
          <w:rtl w:val="0"/>
        </w:rPr>
        <w:t xml:space="preserve">True Green Materials</w:t>
      </w:r>
      <w:r w:rsidDel="00000000" w:rsidR="00000000" w:rsidRPr="00000000">
        <w:rPr>
          <w:rtl w:val="0"/>
        </w:rPr>
        <w:t xml:space="preserve"> – WPC &amp; NFC Wood reduce deforestation and use recycled content</w:t>
      </w:r>
    </w:p>
    <w:p w:rsidR="00000000" w:rsidDel="00000000" w:rsidP="00000000" w:rsidRDefault="00000000" w:rsidRPr="00000000" w14:paraId="00000080">
      <w:pPr>
        <w:numPr>
          <w:ilvl w:val="0"/>
          <w:numId w:val="4"/>
        </w:numPr>
        <w:spacing w:after="0" w:afterAutospacing="0" w:before="0" w:beforeAutospacing="0" w:lineRule="auto"/>
        <w:ind w:left="720" w:hanging="360"/>
      </w:pPr>
      <w:r w:rsidDel="00000000" w:rsidR="00000000" w:rsidRPr="00000000">
        <w:rPr>
          <w:b w:val="1"/>
          <w:bCs w:val="1"/>
          <w:rtl w:val="0"/>
        </w:rPr>
        <w:t xml:space="preserve">Long Product Life</w:t>
      </w:r>
      <w:r w:rsidDel="00000000" w:rsidR="00000000" w:rsidRPr="00000000">
        <w:rPr>
          <w:rtl w:val="0"/>
        </w:rPr>
        <w:t xml:space="preserve"> – 12–20+ years lifespan drastically lowers replacement waste</w:t>
      </w:r>
    </w:p>
    <w:p w:rsidR="00000000" w:rsidDel="00000000" w:rsidP="00000000" w:rsidRDefault="00000000" w:rsidRPr="00000000" w14:paraId="00000081">
      <w:pPr>
        <w:numPr>
          <w:ilvl w:val="0"/>
          <w:numId w:val="4"/>
        </w:numPr>
        <w:spacing w:after="0" w:afterAutospacing="0" w:before="0" w:beforeAutospacing="0" w:lineRule="auto"/>
        <w:ind w:left="720" w:hanging="360"/>
      </w:pPr>
      <w:r w:rsidDel="00000000" w:rsidR="00000000" w:rsidRPr="00000000">
        <w:rPr>
          <w:b w:val="1"/>
          <w:bCs w:val="1"/>
          <w:rtl w:val="0"/>
        </w:rPr>
        <w:t xml:space="preserve">Green Building Support</w:t>
      </w:r>
      <w:r w:rsidDel="00000000" w:rsidR="00000000" w:rsidRPr="00000000">
        <w:rPr>
          <w:rtl w:val="0"/>
        </w:rPr>
        <w:t xml:space="preserve"> – Helps achieve IGBC, GRIHA and LEED certification points</w:t>
      </w:r>
    </w:p>
    <w:p w:rsidR="00000000" w:rsidDel="00000000" w:rsidP="00000000" w:rsidRDefault="00000000" w:rsidRPr="00000000" w14:paraId="00000082">
      <w:pPr>
        <w:numPr>
          <w:ilvl w:val="0"/>
          <w:numId w:val="4"/>
        </w:numPr>
        <w:spacing w:after="0" w:afterAutospacing="0" w:before="0" w:beforeAutospacing="0" w:lineRule="auto"/>
        <w:ind w:left="720" w:hanging="360"/>
      </w:pPr>
      <w:r w:rsidDel="00000000" w:rsidR="00000000" w:rsidRPr="00000000">
        <w:rPr>
          <w:b w:val="1"/>
          <w:bCs w:val="1"/>
          <w:rtl w:val="0"/>
        </w:rPr>
        <w:t xml:space="preserve">Fast &amp; Efficient Delivery</w:t>
      </w:r>
      <w:r w:rsidDel="00000000" w:rsidR="00000000" w:rsidRPr="00000000">
        <w:rPr>
          <w:rtl w:val="0"/>
        </w:rPr>
        <w:t xml:space="preserve"> – Meets tight RERA timelines while maintaining sustainability standards</w:t>
      </w:r>
    </w:p>
    <w:p w:rsidR="00000000" w:rsidDel="00000000" w:rsidP="00000000" w:rsidRDefault="00000000" w:rsidRPr="00000000" w14:paraId="00000083">
      <w:pPr>
        <w:numPr>
          <w:ilvl w:val="0"/>
          <w:numId w:val="4"/>
        </w:numPr>
        <w:spacing w:after="0" w:afterAutospacing="0" w:before="0" w:beforeAutospacing="0" w:lineRule="auto"/>
        <w:ind w:left="720" w:hanging="360"/>
      </w:pPr>
      <w:r w:rsidDel="00000000" w:rsidR="00000000" w:rsidRPr="00000000">
        <w:rPr>
          <w:b w:val="1"/>
          <w:bCs w:val="1"/>
          <w:rtl w:val="0"/>
        </w:rPr>
        <w:t xml:space="preserve">End-to-End Green Support</w:t>
      </w:r>
      <w:r w:rsidDel="00000000" w:rsidR="00000000" w:rsidRPr="00000000">
        <w:rPr>
          <w:rtl w:val="0"/>
        </w:rPr>
        <w:t xml:space="preserve"> – Design consultation, BOQ, delivery and professional installation</w:t>
      </w:r>
    </w:p>
    <w:p w:rsidR="00000000" w:rsidDel="00000000" w:rsidP="00000000" w:rsidRDefault="00000000" w:rsidRPr="00000000" w14:paraId="00000084">
      <w:pPr>
        <w:numPr>
          <w:ilvl w:val="0"/>
          <w:numId w:val="4"/>
        </w:numPr>
        <w:spacing w:after="240" w:before="0" w:beforeAutospacing="0" w:lineRule="auto"/>
        <w:ind w:left="720" w:hanging="360"/>
      </w:pPr>
      <w:r w:rsidDel="00000000" w:rsidR="00000000" w:rsidRPr="00000000">
        <w:rPr>
          <w:b w:val="1"/>
          <w:bCs w:val="1"/>
          <w:rtl w:val="0"/>
        </w:rPr>
        <w:t xml:space="preserve">2-Year Comprehensive Warranty</w:t>
      </w:r>
      <w:r w:rsidDel="00000000" w:rsidR="00000000" w:rsidRPr="00000000">
        <w:rPr>
          <w:rtl w:val="0"/>
        </w:rPr>
        <w:t xml:space="preserve"> – Long-term assurance on sustainable products</w:t>
      </w:r>
    </w:p>
    <w:p w:rsidR="00000000" w:rsidDel="00000000" w:rsidP="00000000" w:rsidRDefault="00000000" w:rsidRPr="00000000" w14:paraId="0000008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6">
      <w:pPr>
        <w:spacing w:after="240" w:before="240" w:lineRule="auto"/>
        <w:rPr>
          <w:b w:val="1"/>
          <w:bCs w:val="1"/>
        </w:rPr>
      </w:pPr>
      <w:r w:rsidDel="00000000" w:rsidR="00000000" w:rsidRPr="00000000">
        <w:rPr>
          <w:b w:val="1"/>
          <w:bCs w:val="1"/>
          <w:rtl w:val="0"/>
        </w:rPr>
        <w:t xml:space="preserve">FAQ</w:t>
      </w:r>
    </w:p>
    <w:p w:rsidR="00000000" w:rsidDel="00000000" w:rsidP="00000000" w:rsidRDefault="00000000" w:rsidRPr="00000000" w14:paraId="00000087">
      <w:pPr>
        <w:numPr>
          <w:ilvl w:val="0"/>
          <w:numId w:val="6"/>
        </w:numPr>
        <w:spacing w:after="0" w:afterAutospacing="0" w:before="240" w:lineRule="auto"/>
        <w:ind w:left="720" w:hanging="360"/>
      </w:pPr>
      <w:r w:rsidDel="00000000" w:rsidR="00000000" w:rsidRPr="00000000">
        <w:rPr>
          <w:b w:val="1"/>
          <w:bCs w:val="1"/>
          <w:rtl w:val="0"/>
        </w:rPr>
        <w:t xml:space="preserve">What is the typical lead time for Lodha-style luxury projects?</w:t>
      </w:r>
      <w:r w:rsidDel="00000000" w:rsidR="00000000" w:rsidRPr="00000000">
        <w:rPr>
          <w:rtl w:val="0"/>
        </w:rPr>
        <w:t xml:space="preserve"> Most projects are completed in </w:t>
      </w:r>
      <w:r w:rsidDel="00000000" w:rsidR="00000000" w:rsidRPr="00000000">
        <w:rPr>
          <w:b w:val="1"/>
          <w:bCs w:val="1"/>
          <w:rtl w:val="0"/>
        </w:rPr>
        <w:t xml:space="preserve">2–4 weeks</w:t>
      </w:r>
      <w:r w:rsidDel="00000000" w:rsidR="00000000" w:rsidRPr="00000000">
        <w:rPr>
          <w:rtl w:val="0"/>
        </w:rPr>
        <w:t xml:space="preserve"> from approval to installation.</w:t>
      </w:r>
    </w:p>
    <w:p w:rsidR="00000000" w:rsidDel="00000000" w:rsidP="00000000" w:rsidRDefault="00000000" w:rsidRPr="00000000" w14:paraId="00000088">
      <w:pPr>
        <w:numPr>
          <w:ilvl w:val="0"/>
          <w:numId w:val="6"/>
        </w:numPr>
        <w:spacing w:after="0" w:afterAutospacing="0" w:before="0" w:beforeAutospacing="0" w:lineRule="auto"/>
        <w:ind w:left="720" w:hanging="360"/>
      </w:pPr>
      <w:r w:rsidDel="00000000" w:rsidR="00000000" w:rsidRPr="00000000">
        <w:rPr>
          <w:b w:val="1"/>
          <w:bCs w:val="1"/>
          <w:rtl w:val="0"/>
        </w:rPr>
        <w:t xml:space="preserve">Can products be customised to match Lodha’s design language?</w:t>
      </w:r>
      <w:r w:rsidDel="00000000" w:rsidR="00000000" w:rsidRPr="00000000">
        <w:rPr>
          <w:rtl w:val="0"/>
        </w:rPr>
        <w:t xml:space="preserve"> Yes. We offer full customisation in size, shape, finish, colour and branding.</w:t>
      </w:r>
    </w:p>
    <w:p w:rsidR="00000000" w:rsidDel="00000000" w:rsidP="00000000" w:rsidRDefault="00000000" w:rsidRPr="00000000" w14:paraId="00000089">
      <w:pPr>
        <w:numPr>
          <w:ilvl w:val="0"/>
          <w:numId w:val="6"/>
        </w:numPr>
        <w:spacing w:after="0" w:afterAutospacing="0" w:before="0" w:beforeAutospacing="0" w:lineRule="auto"/>
        <w:ind w:left="720" w:hanging="360"/>
      </w:pPr>
      <w:r w:rsidDel="00000000" w:rsidR="00000000" w:rsidRPr="00000000">
        <w:rPr>
          <w:b w:val="1"/>
          <w:bCs w:val="1"/>
          <w:rtl w:val="0"/>
        </w:rPr>
        <w:t xml:space="preserve">Do your products support green building certifications?</w:t>
      </w:r>
      <w:r w:rsidDel="00000000" w:rsidR="00000000" w:rsidRPr="00000000">
        <w:rPr>
          <w:rtl w:val="0"/>
        </w:rPr>
        <w:t xml:space="preserve"> Yes. Our WPC, NFC Wood and long-life metal products help achieve IGBC, GRIHA and LEED points through durability and sustainable materials.</w:t>
      </w:r>
    </w:p>
    <w:p w:rsidR="00000000" w:rsidDel="00000000" w:rsidP="00000000" w:rsidRDefault="00000000" w:rsidRPr="00000000" w14:paraId="0000008A">
      <w:pPr>
        <w:numPr>
          <w:ilvl w:val="0"/>
          <w:numId w:val="6"/>
        </w:numPr>
        <w:spacing w:after="0" w:afterAutospacing="0" w:before="0" w:beforeAutospacing="0" w:lineRule="auto"/>
        <w:ind w:left="720" w:hanging="360"/>
      </w:pPr>
      <w:r w:rsidDel="00000000" w:rsidR="00000000" w:rsidRPr="00000000">
        <w:rPr>
          <w:b w:val="1"/>
          <w:bCs w:val="1"/>
          <w:rtl w:val="0"/>
        </w:rPr>
        <w:t xml:space="preserve">Do you provide installation services across India?</w:t>
      </w:r>
      <w:r w:rsidDel="00000000" w:rsidR="00000000" w:rsidRPr="00000000">
        <w:rPr>
          <w:rtl w:val="0"/>
        </w:rPr>
        <w:t xml:space="preserve"> Yes. We provide pan-India delivery and professional installation support.</w:t>
      </w:r>
    </w:p>
    <w:p w:rsidR="00000000" w:rsidDel="00000000" w:rsidP="00000000" w:rsidRDefault="00000000" w:rsidRPr="00000000" w14:paraId="0000008B">
      <w:pPr>
        <w:numPr>
          <w:ilvl w:val="0"/>
          <w:numId w:val="6"/>
        </w:numPr>
        <w:spacing w:after="240" w:before="0" w:beforeAutospacing="0" w:lineRule="auto"/>
        <w:ind w:left="720" w:hanging="360"/>
      </w:pPr>
      <w:r w:rsidDel="00000000" w:rsidR="00000000" w:rsidRPr="00000000">
        <w:rPr>
          <w:b w:val="1"/>
          <w:bCs w:val="1"/>
          <w:rtl w:val="0"/>
        </w:rPr>
        <w:t xml:space="preserve">What is your warranty coverage?</w:t>
      </w:r>
      <w:r w:rsidDel="00000000" w:rsidR="00000000" w:rsidRPr="00000000">
        <w:rPr>
          <w:rtl w:val="0"/>
        </w:rPr>
        <w:t xml:space="preserve"> All products come with India’s only </w:t>
      </w:r>
      <w:r w:rsidDel="00000000" w:rsidR="00000000" w:rsidRPr="00000000">
        <w:rPr>
          <w:b w:val="1"/>
          <w:bCs w:val="1"/>
          <w:rtl w:val="0"/>
        </w:rPr>
        <w:t xml:space="preserve">2-Year Comprehensive Warranty</w:t>
      </w:r>
      <w:r w:rsidDel="00000000" w:rsidR="00000000" w:rsidRPr="00000000">
        <w:rPr>
          <w:rtl w:val="0"/>
        </w:rPr>
        <w:t xml:space="preserve">.</w:t>
      </w:r>
    </w:p>
    <w:p w:rsidR="00000000" w:rsidDel="00000000" w:rsidP="00000000" w:rsidRDefault="00000000" w:rsidRPr="00000000" w14:paraId="0000008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D">
      <w:pPr>
        <w:spacing w:after="240" w:before="240" w:lineRule="auto"/>
        <w:rPr>
          <w:b w:val="1"/>
          <w:bCs w:val="1"/>
        </w:rPr>
      </w:pPr>
      <w:r w:rsidDel="00000000" w:rsidR="00000000" w:rsidRPr="00000000">
        <w:rPr>
          <w:b w:val="1"/>
          <w:bCs w:val="1"/>
          <w:rtl w:val="0"/>
        </w:rPr>
        <w:t xml:space="preserve">Final Call-to-Action</w:t>
      </w:r>
    </w:p>
    <w:p w:rsidR="00000000" w:rsidDel="00000000" w:rsidP="00000000" w:rsidRDefault="00000000" w:rsidRPr="00000000" w14:paraId="0000008E">
      <w:pPr>
        <w:spacing w:after="240" w:before="240" w:lineRule="auto"/>
        <w:rPr/>
      </w:pPr>
      <w:r w:rsidDel="00000000" w:rsidR="00000000" w:rsidRPr="00000000">
        <w:rPr>
          <w:b w:val="1"/>
          <w:bCs w:val="1"/>
          <w:rtl w:val="0"/>
        </w:rPr>
        <w:t xml:space="preserve">H2 Heading</w:t>
      </w:r>
      <w:r w:rsidDel="00000000" w:rsidR="00000000" w:rsidRPr="00000000">
        <w:rPr>
          <w:rtl w:val="0"/>
        </w:rPr>
      </w:r>
    </w:p>
    <w:p w:rsidR="00000000" w:rsidDel="00000000" w:rsidP="00000000" w:rsidRDefault="00000000" w:rsidRPr="00000000" w14:paraId="0000008F">
      <w:pPr>
        <w:spacing w:after="240" w:before="240" w:lineRule="auto"/>
        <w:rPr/>
      </w:pPr>
      <w:r w:rsidDel="00000000" w:rsidR="00000000" w:rsidRPr="00000000">
        <w:rPr>
          <w:rtl w:val="0"/>
        </w:rPr>
        <w:t xml:space="preserve">Ready to Enhance Safety and Aesthetics with Premium Sustainable Outdoor Furniture?</w:t>
      </w:r>
    </w:p>
    <w:p w:rsidR="00000000" w:rsidDel="00000000" w:rsidP="00000000" w:rsidRDefault="00000000" w:rsidRPr="00000000" w14:paraId="00000090">
      <w:pPr>
        <w:spacing w:after="240" w:before="240" w:lineRule="auto"/>
        <w:rPr/>
      </w:pPr>
      <w:r w:rsidDel="00000000" w:rsidR="00000000" w:rsidRPr="00000000">
        <w:rPr>
          <w:b w:val="1"/>
          <w:bCs w:val="1"/>
          <w:rtl w:val="0"/>
        </w:rPr>
        <w:t xml:space="preserve">Primary CTA:</w:t>
      </w:r>
      <w:r w:rsidDel="00000000" w:rsidR="00000000" w:rsidRPr="00000000">
        <w:rPr>
          <w:rFonts w:ascii="Arial Unicode MS" w:cs="Arial Unicode MS" w:eastAsia="Arial Unicode MS" w:hAnsi="Arial Unicode MS"/>
          <w:rtl w:val="0"/>
        </w:rPr>
        <w:t xml:space="preserve"> Request Custom Quote →</w:t>
      </w:r>
    </w:p>
    <w:p w:rsidR="00000000" w:rsidDel="00000000" w:rsidP="00000000" w:rsidRDefault="00000000" w:rsidRPr="00000000" w14:paraId="00000091">
      <w:pPr>
        <w:spacing w:after="240" w:before="240" w:lineRule="auto"/>
        <w:rPr/>
      </w:pPr>
      <w:r w:rsidDel="00000000" w:rsidR="00000000" w:rsidRPr="00000000">
        <w:rPr>
          <w:b w:val="1"/>
          <w:bCs w:val="1"/>
          <w:rtl w:val="0"/>
        </w:rPr>
        <w:t xml:space="preserve">Secondary CTA:</w:t>
      </w:r>
      <w:r w:rsidDel="00000000" w:rsidR="00000000" w:rsidRPr="00000000">
        <w:rPr>
          <w:rFonts w:ascii="Arial Unicode MS" w:cs="Arial Unicode MS" w:eastAsia="Arial Unicode MS" w:hAnsi="Arial Unicode MS"/>
          <w:rtl w:val="0"/>
        </w:rPr>
        <w:t xml:space="preserve"> Download the Brochure ↓</w:t>
      </w:r>
    </w:p>
    <w:p w:rsidR="00000000" w:rsidDel="00000000" w:rsidP="00000000" w:rsidRDefault="00000000" w:rsidRPr="00000000" w14:paraId="00000092">
      <w:pPr>
        <w:spacing w:after="240" w:before="240" w:lineRule="auto"/>
        <w:rPr>
          <w:b w:val="1"/>
          <w:bCs w:val="1"/>
        </w:rPr>
      </w:pPr>
      <w:r w:rsidDel="00000000" w:rsidR="00000000" w:rsidRPr="00000000">
        <w:rPr>
          <w:rtl w:val="0"/>
        </w:rPr>
      </w:r>
    </w:p>
    <w:p w:rsidR="00000000" w:rsidDel="00000000" w:rsidP="00000000" w:rsidRDefault="00000000" w:rsidRPr="00000000" w14:paraId="0000009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9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admuf12qzeqj"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Adani</w:t>
      </w:r>
      <w:r w:rsidDel="00000000" w:rsidR="00000000" w:rsidRPr="00000000">
        <w:rPr>
          <w:rtl w:val="0"/>
        </w:rPr>
      </w:r>
    </w:p>
    <w:p w:rsidR="00000000" w:rsidDel="00000000" w:rsidP="00000000" w:rsidRDefault="00000000" w:rsidRPr="00000000" w14:paraId="00000095">
      <w:pPr>
        <w:spacing w:after="240" w:before="240" w:lineRule="auto"/>
        <w:rPr/>
      </w:pPr>
      <w:r w:rsidDel="00000000" w:rsidR="00000000" w:rsidRPr="00000000">
        <w:rPr>
          <w:b w:val="1"/>
          <w:bCs w:val="1"/>
          <w:rtl w:val="0"/>
        </w:rPr>
        <w:t xml:space="preserve">Page URL:</w:t>
      </w:r>
      <w:r w:rsidDel="00000000" w:rsidR="00000000" w:rsidRPr="00000000">
        <w:rPr>
          <w:rtl w:val="0"/>
        </w:rPr>
        <w:t xml:space="preserve"> /projects/adani/</w:t>
      </w:r>
    </w:p>
    <w:p w:rsidR="00000000" w:rsidDel="00000000" w:rsidP="00000000" w:rsidRDefault="00000000" w:rsidRPr="00000000" w14:paraId="00000096">
      <w:pPr>
        <w:rPr/>
      </w:pPr>
      <w:r w:rsidDel="00000000" w:rsidR="00000000" w:rsidRPr="00000000">
        <w:rPr>
          <w:b w:val="1"/>
          <w:bCs w:val="1"/>
          <w:rtl w:val="0"/>
        </w:rPr>
        <w:t xml:space="preserve">Meta Title:</w:t>
      </w:r>
      <w:r w:rsidDel="00000000" w:rsidR="00000000" w:rsidRPr="00000000">
        <w:rPr>
          <w:rtl w:val="0"/>
        </w:rPr>
      </w:r>
    </w:p>
    <w:p w:rsidR="00000000" w:rsidDel="00000000" w:rsidP="00000000" w:rsidRDefault="00000000" w:rsidRPr="00000000" w14:paraId="00000097">
      <w:pPr>
        <w:spacing w:after="240" w:before="240" w:lineRule="auto"/>
        <w:rPr/>
      </w:pPr>
      <w:r w:rsidDel="00000000" w:rsidR="00000000" w:rsidRPr="00000000">
        <w:rPr>
          <w:rtl w:val="0"/>
        </w:rPr>
        <w:t xml:space="preserve">Adani Realty Projects | Sustainable Outdoor Furniture &amp; Green Amenity Solutions | Urbanland Products</w:t>
      </w:r>
    </w:p>
    <w:p w:rsidR="00000000" w:rsidDel="00000000" w:rsidP="00000000" w:rsidRDefault="00000000" w:rsidRPr="00000000" w14:paraId="00000098">
      <w:pPr>
        <w:rPr/>
      </w:pPr>
      <w:r w:rsidDel="00000000" w:rsidR="00000000" w:rsidRPr="00000000">
        <w:rPr>
          <w:b w:val="1"/>
          <w:bCs w:val="1"/>
          <w:rtl w:val="0"/>
        </w:rPr>
        <w:t xml:space="preserve">Meta Description:</w:t>
      </w:r>
      <w:r w:rsidDel="00000000" w:rsidR="00000000" w:rsidRPr="00000000">
        <w:rPr>
          <w:rtl w:val="0"/>
        </w:rPr>
      </w:r>
    </w:p>
    <w:p w:rsidR="00000000" w:rsidDel="00000000" w:rsidP="00000000" w:rsidRDefault="00000000" w:rsidRPr="00000000" w14:paraId="00000099">
      <w:pPr>
        <w:spacing w:after="240" w:before="240" w:lineRule="auto"/>
        <w:rPr/>
      </w:pPr>
      <w:r w:rsidDel="00000000" w:rsidR="00000000" w:rsidRPr="00000000">
        <w:rPr>
          <w:rtl w:val="0"/>
        </w:rPr>
        <w:t xml:space="preserve">Sustainable outdoor benches, planter boxes and green amenity solutions delivered for Adani Realty Projects. Eco-friendly WPC, NFC Wood, Aluminium &amp; Mild Steel furniture supporting green building certifications and biophilic design. 2-Year Guarantee.</w:t>
      </w:r>
    </w:p>
    <w:p w:rsidR="00000000" w:rsidDel="00000000" w:rsidP="00000000" w:rsidRDefault="00000000" w:rsidRPr="00000000" w14:paraId="000000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B">
      <w:pPr>
        <w:spacing w:after="240" w:before="240" w:lineRule="auto"/>
        <w:rPr>
          <w:b w:val="1"/>
          <w:bCs w:val="1"/>
        </w:rPr>
      </w:pPr>
      <w:r w:rsidDel="00000000" w:rsidR="00000000" w:rsidRPr="00000000">
        <w:rPr>
          <w:b w:val="1"/>
          <w:bCs w:val="1"/>
          <w:rtl w:val="0"/>
        </w:rPr>
        <w:t xml:space="preserve">Hero Section</w:t>
      </w:r>
    </w:p>
    <w:p w:rsidR="00000000" w:rsidDel="00000000" w:rsidP="00000000" w:rsidRDefault="00000000" w:rsidRPr="00000000" w14:paraId="0000009C">
      <w:pPr>
        <w:rPr/>
      </w:pPr>
      <w:r w:rsidDel="00000000" w:rsidR="00000000" w:rsidRPr="00000000">
        <w:rPr>
          <w:b w:val="1"/>
          <w:bCs w:val="1"/>
          <w:rtl w:val="0"/>
        </w:rPr>
        <w:t xml:space="preserve">H1 Heading</w:t>
      </w: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Adani Realty Projects</w:t>
      </w:r>
    </w:p>
    <w:p w:rsidR="00000000" w:rsidDel="00000000" w:rsidP="00000000" w:rsidRDefault="00000000" w:rsidRPr="00000000" w14:paraId="0000009E">
      <w:pPr>
        <w:spacing w:after="240" w:before="240" w:lineRule="auto"/>
        <w:rPr/>
      </w:pPr>
      <w:r w:rsidDel="00000000" w:rsidR="00000000" w:rsidRPr="00000000">
        <w:rPr>
          <w:rtl w:val="0"/>
        </w:rPr>
        <w:t xml:space="preserve">Sustainable Outdoor Furniture &amp; Green Amenity Solutions</w:t>
      </w:r>
    </w:p>
    <w:p w:rsidR="00000000" w:rsidDel="00000000" w:rsidP="00000000" w:rsidRDefault="00000000" w:rsidRPr="00000000" w14:paraId="0000009F">
      <w:pPr>
        <w:rPr/>
      </w:pPr>
      <w:r w:rsidDel="00000000" w:rsidR="00000000" w:rsidRPr="00000000">
        <w:rPr>
          <w:b w:val="1"/>
          <w:bCs w:val="1"/>
          <w:rtl w:val="0"/>
        </w:rPr>
        <w:t xml:space="preserve">Sub-headline</w:t>
      </w:r>
      <w:r w:rsidDel="00000000" w:rsidR="00000000" w:rsidRPr="00000000">
        <w:rPr>
          <w:rtl w:val="0"/>
        </w:rPr>
      </w:r>
    </w:p>
    <w:p w:rsidR="00000000" w:rsidDel="00000000" w:rsidP="00000000" w:rsidRDefault="00000000" w:rsidRPr="00000000" w14:paraId="000000A0">
      <w:pPr>
        <w:spacing w:after="240" w:before="240" w:lineRule="auto"/>
        <w:rPr/>
      </w:pPr>
      <w:r w:rsidDel="00000000" w:rsidR="00000000" w:rsidRPr="00000000">
        <w:rPr>
          <w:rtl w:val="0"/>
        </w:rPr>
        <w:t xml:space="preserve">Urbanland Products partners with Adani Realty to deliver premium, eco-friendly benches, planter boxes and complete outdoor amenity solutions. Our sustainable WPC, NFC Wood and long-life metal products help create beautiful, low-maintenance green spaces that support biophilic design and green building certifications.</w:t>
      </w:r>
    </w:p>
    <w:p w:rsidR="00000000" w:rsidDel="00000000" w:rsidP="00000000" w:rsidRDefault="00000000" w:rsidRPr="00000000" w14:paraId="000000A1">
      <w:pPr>
        <w:rPr/>
      </w:pPr>
      <w:r w:rsidDel="00000000" w:rsidR="00000000" w:rsidRPr="00000000">
        <w:rPr>
          <w:b w:val="1"/>
          <w:bCs w:val="1"/>
          <w:rtl w:val="0"/>
        </w:rPr>
        <w:t xml:space="preserve">Trust Line</w:t>
      </w:r>
      <w:r w:rsidDel="00000000" w:rsidR="00000000" w:rsidRPr="00000000">
        <w:rPr>
          <w:rtl w:val="0"/>
        </w:rPr>
      </w:r>
    </w:p>
    <w:p w:rsidR="00000000" w:rsidDel="00000000" w:rsidP="00000000" w:rsidRDefault="00000000" w:rsidRPr="00000000" w14:paraId="000000A2">
      <w:pPr>
        <w:spacing w:after="240" w:before="240" w:lineRule="auto"/>
        <w:rPr/>
      </w:pPr>
      <w:r w:rsidDel="00000000" w:rsidR="00000000" w:rsidRPr="00000000">
        <w:rPr>
          <w:rFonts w:ascii="Arial Unicode MS" w:cs="Arial Unicode MS" w:eastAsia="Arial Unicode MS" w:hAnsi="Arial Unicode MS"/>
          <w:rtl w:val="0"/>
        </w:rPr>
        <w:t xml:space="preserve">✓ 2-Year Guarantee | ✓ ISO 9001:2015 Certified | ✓ Sustainable &amp; Green Building Focused | ✓ 50+ Premium Projects Delivered</w:t>
      </w:r>
    </w:p>
    <w:p w:rsidR="00000000" w:rsidDel="00000000" w:rsidP="00000000" w:rsidRDefault="00000000" w:rsidRPr="00000000" w14:paraId="000000A3">
      <w:pPr>
        <w:rPr/>
      </w:pPr>
      <w:r w:rsidDel="00000000" w:rsidR="00000000" w:rsidRPr="00000000">
        <w:rPr>
          <w:b w:val="1"/>
          <w:bCs w:val="1"/>
          <w:rtl w:val="0"/>
        </w:rPr>
        <w:t xml:space="preserve">Primary CTA Button</w:t>
      </w:r>
      <w:r w:rsidDel="00000000" w:rsidR="00000000" w:rsidRPr="00000000">
        <w:rPr>
          <w:rtl w:val="0"/>
        </w:rPr>
      </w:r>
    </w:p>
    <w:p w:rsidR="00000000" w:rsidDel="00000000" w:rsidP="00000000" w:rsidRDefault="00000000" w:rsidRPr="00000000" w14:paraId="000000A4">
      <w:pPr>
        <w:spacing w:after="240" w:before="240" w:lineRule="auto"/>
        <w:rPr/>
      </w:pPr>
      <w:r w:rsidDel="00000000" w:rsidR="00000000" w:rsidRPr="00000000">
        <w:rPr>
          <w:rFonts w:ascii="Arial Unicode MS" w:cs="Arial Unicode MS" w:eastAsia="Arial Unicode MS" w:hAnsi="Arial Unicode MS"/>
          <w:rtl w:val="0"/>
        </w:rPr>
        <w:t xml:space="preserve">Request Quote for Your Adani Project →</w:t>
      </w:r>
    </w:p>
    <w:p w:rsidR="00000000" w:rsidDel="00000000" w:rsidP="00000000" w:rsidRDefault="00000000" w:rsidRPr="00000000" w14:paraId="000000A5">
      <w:pPr>
        <w:rPr/>
      </w:pPr>
      <w:r w:rsidDel="00000000" w:rsidR="00000000" w:rsidRPr="00000000">
        <w:rPr>
          <w:b w:val="1"/>
          <w:bCs w:val="1"/>
          <w:rtl w:val="0"/>
        </w:rPr>
        <w:t xml:space="preserve">Secondary CTA Button</w:t>
      </w:r>
      <w:r w:rsidDel="00000000" w:rsidR="00000000" w:rsidRPr="00000000">
        <w:rPr>
          <w:rtl w:val="0"/>
        </w:rPr>
      </w:r>
    </w:p>
    <w:p w:rsidR="00000000" w:rsidDel="00000000" w:rsidP="00000000" w:rsidRDefault="00000000" w:rsidRPr="00000000" w14:paraId="000000A6">
      <w:pPr>
        <w:spacing w:after="240" w:before="240" w:lineRule="auto"/>
        <w:rPr/>
      </w:pPr>
      <w:r w:rsidDel="00000000" w:rsidR="00000000" w:rsidRPr="00000000">
        <w:rPr>
          <w:rFonts w:ascii="Arial Unicode MS" w:cs="Arial Unicode MS" w:eastAsia="Arial Unicode MS" w:hAnsi="Arial Unicode MS"/>
          <w:rtl w:val="0"/>
        </w:rPr>
        <w:t xml:space="preserve">Download Adani Sustainable Portfolio ↓</w:t>
      </w:r>
    </w:p>
    <w:p w:rsidR="00000000" w:rsidDel="00000000" w:rsidP="00000000" w:rsidRDefault="00000000" w:rsidRPr="00000000" w14:paraId="000000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8">
      <w:pPr>
        <w:spacing w:after="240" w:before="240" w:lineRule="auto"/>
        <w:rPr>
          <w:b w:val="1"/>
          <w:bCs w:val="1"/>
        </w:rPr>
      </w:pPr>
      <w:r w:rsidDel="00000000" w:rsidR="00000000" w:rsidRPr="00000000">
        <w:rPr>
          <w:b w:val="1"/>
          <w:bCs w:val="1"/>
          <w:rtl w:val="0"/>
        </w:rPr>
        <w:t xml:space="preserve">Section 1: Sustainability in Large-Scale Real Estate</w:t>
      </w:r>
    </w:p>
    <w:p w:rsidR="00000000" w:rsidDel="00000000" w:rsidP="00000000" w:rsidRDefault="00000000" w:rsidRPr="00000000" w14:paraId="000000A9">
      <w:pPr>
        <w:rPr/>
      </w:pPr>
      <w:r w:rsidDel="00000000" w:rsidR="00000000" w:rsidRPr="00000000">
        <w:rPr>
          <w:b w:val="1"/>
          <w:bCs w:val="1"/>
          <w:rtl w:val="0"/>
        </w:rPr>
        <w:t xml:space="preserve">H2 Heading</w:t>
      </w:r>
      <w:r w:rsidDel="00000000" w:rsidR="00000000" w:rsidRPr="00000000">
        <w:rPr>
          <w:rtl w:val="0"/>
        </w:rPr>
      </w:r>
    </w:p>
    <w:p w:rsidR="00000000" w:rsidDel="00000000" w:rsidP="00000000" w:rsidRDefault="00000000" w:rsidRPr="00000000" w14:paraId="000000AA">
      <w:pPr>
        <w:spacing w:after="240" w:before="240" w:lineRule="auto"/>
        <w:rPr/>
      </w:pPr>
      <w:r w:rsidDel="00000000" w:rsidR="00000000" w:rsidRPr="00000000">
        <w:rPr>
          <w:rtl w:val="0"/>
        </w:rPr>
        <w:t xml:space="preserve">Sustainability Challenges in Large-Scale Real Estate Developments</w:t>
      </w:r>
    </w:p>
    <w:p w:rsidR="00000000" w:rsidDel="00000000" w:rsidP="00000000" w:rsidRDefault="00000000" w:rsidRPr="00000000" w14:paraId="000000AB">
      <w:pPr>
        <w:numPr>
          <w:ilvl w:val="0"/>
          <w:numId w:val="10"/>
        </w:numPr>
        <w:spacing w:after="0" w:afterAutospacing="0" w:before="240" w:lineRule="auto"/>
        <w:ind w:left="720" w:hanging="360"/>
      </w:pPr>
      <w:r w:rsidDel="00000000" w:rsidR="00000000" w:rsidRPr="00000000">
        <w:rPr>
          <w:rtl w:val="0"/>
        </w:rPr>
        <w:t xml:space="preserve">Creating premium outdoor spaces while meeting strict green building standards (IGBC, GRIHA, LEED)</w:t>
      </w:r>
    </w:p>
    <w:p w:rsidR="00000000" w:rsidDel="00000000" w:rsidP="00000000" w:rsidRDefault="00000000" w:rsidRPr="00000000" w14:paraId="000000AC">
      <w:pPr>
        <w:numPr>
          <w:ilvl w:val="0"/>
          <w:numId w:val="10"/>
        </w:numPr>
        <w:spacing w:after="0" w:afterAutospacing="0" w:before="0" w:beforeAutospacing="0" w:lineRule="auto"/>
        <w:ind w:left="720" w:hanging="360"/>
      </w:pPr>
      <w:r w:rsidDel="00000000" w:rsidR="00000000" w:rsidRPr="00000000">
        <w:rPr>
          <w:rtl w:val="0"/>
        </w:rPr>
        <w:t xml:space="preserve">Reducing long-term environmental impact through durable, low-maintenance materials</w:t>
      </w:r>
    </w:p>
    <w:p w:rsidR="00000000" w:rsidDel="00000000" w:rsidP="00000000" w:rsidRDefault="00000000" w:rsidRPr="00000000" w14:paraId="000000AD">
      <w:pPr>
        <w:numPr>
          <w:ilvl w:val="0"/>
          <w:numId w:val="10"/>
        </w:numPr>
        <w:spacing w:after="0" w:afterAutospacing="0" w:before="0" w:beforeAutospacing="0" w:lineRule="auto"/>
        <w:ind w:left="720" w:hanging="360"/>
      </w:pPr>
      <w:r w:rsidDel="00000000" w:rsidR="00000000" w:rsidRPr="00000000">
        <w:rPr>
          <w:rtl w:val="0"/>
        </w:rPr>
        <w:t xml:space="preserve">Replacing traditional wood with sustainable alternatives like WPC and NFC Wood</w:t>
      </w:r>
    </w:p>
    <w:p w:rsidR="00000000" w:rsidDel="00000000" w:rsidP="00000000" w:rsidRDefault="00000000" w:rsidRPr="00000000" w14:paraId="000000AE">
      <w:pPr>
        <w:numPr>
          <w:ilvl w:val="0"/>
          <w:numId w:val="10"/>
        </w:numPr>
        <w:spacing w:after="0" w:afterAutospacing="0" w:before="0" w:beforeAutospacing="0" w:lineRule="auto"/>
        <w:ind w:left="720" w:hanging="360"/>
      </w:pPr>
      <w:r w:rsidDel="00000000" w:rsidR="00000000" w:rsidRPr="00000000">
        <w:rPr>
          <w:rtl w:val="0"/>
        </w:rPr>
        <w:t xml:space="preserve">Minimising waste and carbon footprint across massive township and mixed-use projects</w:t>
      </w:r>
    </w:p>
    <w:p w:rsidR="00000000" w:rsidDel="00000000" w:rsidP="00000000" w:rsidRDefault="00000000" w:rsidRPr="00000000" w14:paraId="000000AF">
      <w:pPr>
        <w:numPr>
          <w:ilvl w:val="0"/>
          <w:numId w:val="10"/>
        </w:numPr>
        <w:spacing w:after="240" w:before="0" w:beforeAutospacing="0" w:lineRule="auto"/>
        <w:ind w:left="720" w:hanging="360"/>
      </w:pPr>
      <w:r w:rsidDel="00000000" w:rsidR="00000000" w:rsidRPr="00000000">
        <w:rPr>
          <w:rtl w:val="0"/>
        </w:rPr>
        <w:t xml:space="preserve">Delivering beautiful, biophilic outdoor environments that enhance resident well-being and project value</w:t>
      </w:r>
    </w:p>
    <w:p w:rsidR="00000000" w:rsidDel="00000000" w:rsidP="00000000" w:rsidRDefault="00000000" w:rsidRPr="00000000" w14:paraId="000000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1">
      <w:pPr>
        <w:spacing w:after="240" w:before="240" w:lineRule="auto"/>
        <w:rPr>
          <w:b w:val="1"/>
          <w:bCs w:val="1"/>
        </w:rPr>
      </w:pPr>
      <w:r w:rsidDel="00000000" w:rsidR="00000000" w:rsidRPr="00000000">
        <w:rPr>
          <w:b w:val="1"/>
          <w:bCs w:val="1"/>
          <w:rtl w:val="0"/>
        </w:rPr>
        <w:t xml:space="preserve">Section 2: Our Sustainable Solutions for Adani Realty Projects</w:t>
      </w:r>
    </w:p>
    <w:p w:rsidR="00000000" w:rsidDel="00000000" w:rsidP="00000000" w:rsidRDefault="00000000" w:rsidRPr="00000000" w14:paraId="000000B2">
      <w:pPr>
        <w:rPr/>
      </w:pPr>
      <w:r w:rsidDel="00000000" w:rsidR="00000000" w:rsidRPr="00000000">
        <w:rPr>
          <w:b w:val="1"/>
          <w:bCs w:val="1"/>
          <w:rtl w:val="0"/>
        </w:rPr>
        <w:t xml:space="preserve">H2 Heading</w:t>
      </w:r>
      <w:r w:rsidDel="00000000" w:rsidR="00000000" w:rsidRPr="00000000">
        <w:rPr>
          <w:rtl w:val="0"/>
        </w:rPr>
      </w:r>
    </w:p>
    <w:p w:rsidR="00000000" w:rsidDel="00000000" w:rsidP="00000000" w:rsidRDefault="00000000" w:rsidRPr="00000000" w14:paraId="000000B3">
      <w:pPr>
        <w:spacing w:after="240" w:before="240" w:lineRule="auto"/>
        <w:rPr/>
      </w:pPr>
      <w:r w:rsidDel="00000000" w:rsidR="00000000" w:rsidRPr="00000000">
        <w:rPr>
          <w:rtl w:val="0"/>
        </w:rPr>
        <w:t xml:space="preserve">Green Outdoor Furniture Solutions for Adani Realty Developments</w:t>
      </w:r>
    </w:p>
    <w:p w:rsidR="00000000" w:rsidDel="00000000" w:rsidP="00000000" w:rsidRDefault="00000000" w:rsidRPr="00000000" w14:paraId="000000B4">
      <w:pPr>
        <w:spacing w:after="240" w:before="240" w:lineRule="auto"/>
        <w:rPr/>
      </w:pPr>
      <w:r w:rsidDel="00000000" w:rsidR="00000000" w:rsidRPr="00000000">
        <w:rPr>
          <w:rtl w:val="0"/>
        </w:rPr>
        <w:t xml:space="preserve">We supply complete ranges of </w:t>
      </w:r>
      <w:r w:rsidDel="00000000" w:rsidR="00000000" w:rsidRPr="00000000">
        <w:rPr>
          <w:b w:val="1"/>
          <w:bCs w:val="1"/>
          <w:rtl w:val="0"/>
        </w:rPr>
        <w:t xml:space="preserve">sustainable and eco-friendly furniture</w:t>
      </w:r>
      <w:r w:rsidDel="00000000" w:rsidR="00000000" w:rsidRPr="00000000">
        <w:rPr>
          <w:rtl w:val="0"/>
        </w:rPr>
        <w:t xml:space="preserve"> specifically engineered for Adani Realty’s large-scale residential and mixed-use projects:</w:t>
      </w:r>
    </w:p>
    <w:p w:rsidR="00000000" w:rsidDel="00000000" w:rsidP="00000000" w:rsidRDefault="00000000" w:rsidRPr="00000000" w14:paraId="000000B5">
      <w:pPr>
        <w:numPr>
          <w:ilvl w:val="0"/>
          <w:numId w:val="13"/>
        </w:numPr>
        <w:spacing w:after="0" w:afterAutospacing="0" w:before="240" w:lineRule="auto"/>
        <w:ind w:left="720" w:hanging="360"/>
      </w:pPr>
      <w:r w:rsidDel="00000000" w:rsidR="00000000" w:rsidRPr="00000000">
        <w:rPr>
          <w:b w:val="1"/>
          <w:bCs w:val="1"/>
          <w:rtl w:val="0"/>
        </w:rPr>
        <w:t xml:space="preserve">WPC &amp; NFC Wood Benches</w:t>
      </w:r>
      <w:r w:rsidDel="00000000" w:rsidR="00000000" w:rsidRPr="00000000">
        <w:rPr>
          <w:rtl w:val="0"/>
        </w:rPr>
        <w:t xml:space="preserve"> – Made from recycled plastics and natural fibers – zero deforestation, exceptional weather resistance and zero maintenance</w:t>
      </w:r>
    </w:p>
    <w:p w:rsidR="00000000" w:rsidDel="00000000" w:rsidP="00000000" w:rsidRDefault="00000000" w:rsidRPr="00000000" w14:paraId="000000B6">
      <w:pPr>
        <w:numPr>
          <w:ilvl w:val="0"/>
          <w:numId w:val="13"/>
        </w:numPr>
        <w:spacing w:after="0" w:afterAutospacing="0" w:before="0" w:beforeAutospacing="0" w:lineRule="auto"/>
        <w:ind w:left="720" w:hanging="360"/>
      </w:pPr>
      <w:r w:rsidDel="00000000" w:rsidR="00000000" w:rsidRPr="00000000">
        <w:rPr>
          <w:b w:val="1"/>
          <w:bCs w:val="1"/>
          <w:rtl w:val="0"/>
        </w:rPr>
        <w:t xml:space="preserve">Premium Planter Boxes</w:t>
      </w:r>
      <w:r w:rsidDel="00000000" w:rsidR="00000000" w:rsidRPr="00000000">
        <w:rPr>
          <w:rtl w:val="0"/>
        </w:rPr>
        <w:t xml:space="preserve"> – Mild Steel, Wooden, Aluminium &amp; Stainless Steel options that support lush green landscaping and biophilic design</w:t>
      </w:r>
    </w:p>
    <w:p w:rsidR="00000000" w:rsidDel="00000000" w:rsidP="00000000" w:rsidRDefault="00000000" w:rsidRPr="00000000" w14:paraId="000000B7">
      <w:pPr>
        <w:numPr>
          <w:ilvl w:val="0"/>
          <w:numId w:val="13"/>
        </w:numPr>
        <w:spacing w:after="0" w:afterAutospacing="0" w:before="0" w:beforeAutospacing="0" w:lineRule="auto"/>
        <w:ind w:left="720" w:hanging="360"/>
      </w:pPr>
      <w:r w:rsidDel="00000000" w:rsidR="00000000" w:rsidRPr="00000000">
        <w:rPr>
          <w:b w:val="1"/>
          <w:bCs w:val="1"/>
          <w:rtl w:val="0"/>
        </w:rPr>
        <w:t xml:space="preserve">Modular Clubhouse Seating</w:t>
      </w:r>
      <w:r w:rsidDel="00000000" w:rsidR="00000000" w:rsidRPr="00000000">
        <w:rPr>
          <w:rtl w:val="0"/>
        </w:rPr>
        <w:t xml:space="preserve"> – Sustainable lounge and dining sets for community spaces</w:t>
      </w:r>
    </w:p>
    <w:p w:rsidR="00000000" w:rsidDel="00000000" w:rsidP="00000000" w:rsidRDefault="00000000" w:rsidRPr="00000000" w14:paraId="000000B8">
      <w:pPr>
        <w:numPr>
          <w:ilvl w:val="0"/>
          <w:numId w:val="13"/>
        </w:numPr>
        <w:spacing w:after="0" w:afterAutospacing="0" w:before="0" w:beforeAutospacing="0" w:lineRule="auto"/>
        <w:ind w:left="720" w:hanging="360"/>
      </w:pPr>
      <w:r w:rsidDel="00000000" w:rsidR="00000000" w:rsidRPr="00000000">
        <w:rPr>
          <w:b w:val="1"/>
          <w:bCs w:val="1"/>
          <w:rtl w:val="0"/>
        </w:rPr>
        <w:t xml:space="preserve">Poolside Loungers &amp; Daybeds</w:t>
      </w:r>
      <w:r w:rsidDel="00000000" w:rsidR="00000000" w:rsidRPr="00000000">
        <w:rPr>
          <w:rtl w:val="0"/>
        </w:rPr>
        <w:t xml:space="preserve"> – Weatherproof, long-life materials that reduce replacement frequency</w:t>
      </w:r>
    </w:p>
    <w:p w:rsidR="00000000" w:rsidDel="00000000" w:rsidP="00000000" w:rsidRDefault="00000000" w:rsidRPr="00000000" w14:paraId="000000B9">
      <w:pPr>
        <w:numPr>
          <w:ilvl w:val="0"/>
          <w:numId w:val="13"/>
        </w:numPr>
        <w:spacing w:after="240" w:before="0" w:beforeAutospacing="0" w:lineRule="auto"/>
        <w:ind w:left="720" w:hanging="360"/>
      </w:pPr>
      <w:r w:rsidDel="00000000" w:rsidR="00000000" w:rsidRPr="00000000">
        <w:rPr>
          <w:b w:val="1"/>
          <w:bCs w:val="1"/>
          <w:rtl w:val="0"/>
        </w:rPr>
        <w:t xml:space="preserve">Custom Amenity Packages</w:t>
      </w:r>
      <w:r w:rsidDel="00000000" w:rsidR="00000000" w:rsidRPr="00000000">
        <w:rPr>
          <w:rtl w:val="0"/>
        </w:rPr>
        <w:t xml:space="preserve"> – Turnkey green solutions for sky decks, rooftop gardens and large township terraces</w:t>
      </w:r>
    </w:p>
    <w:p w:rsidR="00000000" w:rsidDel="00000000" w:rsidP="00000000" w:rsidRDefault="00000000" w:rsidRPr="00000000" w14:paraId="000000BA">
      <w:pPr>
        <w:spacing w:after="240" w:before="240" w:lineRule="auto"/>
        <w:rPr/>
      </w:pPr>
      <w:r w:rsidDel="00000000" w:rsidR="00000000" w:rsidRPr="00000000">
        <w:rPr>
          <w:rtl w:val="0"/>
        </w:rPr>
        <w:t xml:space="preserve">All products are designed for longevity, recyclability and strong contribution toward green building certifications.</w:t>
      </w:r>
    </w:p>
    <w:p w:rsidR="00000000" w:rsidDel="00000000" w:rsidP="00000000" w:rsidRDefault="00000000" w:rsidRPr="00000000" w14:paraId="000000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C">
      <w:pPr>
        <w:spacing w:after="240" w:before="240" w:lineRule="auto"/>
        <w:rPr>
          <w:b w:val="1"/>
          <w:bCs w:val="1"/>
        </w:rPr>
      </w:pPr>
      <w:r w:rsidDel="00000000" w:rsidR="00000000" w:rsidRPr="00000000">
        <w:rPr>
          <w:b w:val="1"/>
          <w:bCs w:val="1"/>
          <w:rtl w:val="0"/>
        </w:rPr>
        <w:t xml:space="preserve">Section 3: Real Projects – Proven Results</w:t>
      </w:r>
    </w:p>
    <w:p w:rsidR="00000000" w:rsidDel="00000000" w:rsidP="00000000" w:rsidRDefault="00000000" w:rsidRPr="00000000" w14:paraId="000000BD">
      <w:pPr>
        <w:rPr/>
      </w:pPr>
      <w:r w:rsidDel="00000000" w:rsidR="00000000" w:rsidRPr="00000000">
        <w:rPr>
          <w:b w:val="1"/>
          <w:bCs w:val="1"/>
          <w:rtl w:val="0"/>
        </w:rPr>
        <w:t xml:space="preserve">H2 Heading</w:t>
      </w:r>
      <w:r w:rsidDel="00000000" w:rsidR="00000000" w:rsidRPr="00000000">
        <w:rPr>
          <w:rtl w:val="0"/>
        </w:rPr>
      </w:r>
    </w:p>
    <w:p w:rsidR="00000000" w:rsidDel="00000000" w:rsidP="00000000" w:rsidRDefault="00000000" w:rsidRPr="00000000" w14:paraId="000000BE">
      <w:pPr>
        <w:spacing w:after="240" w:before="240" w:lineRule="auto"/>
        <w:rPr/>
      </w:pPr>
      <w:r w:rsidDel="00000000" w:rsidR="00000000" w:rsidRPr="00000000">
        <w:rPr>
          <w:rtl w:val="0"/>
        </w:rPr>
        <w:t xml:space="preserve">Real Green Projects. Real Sustainable Impact.</w:t>
      </w:r>
    </w:p>
    <w:p w:rsidR="00000000" w:rsidDel="00000000" w:rsidP="00000000" w:rsidRDefault="00000000" w:rsidRPr="00000000" w14:paraId="000000BF">
      <w:pPr>
        <w:rPr/>
      </w:pPr>
      <w:r w:rsidDel="00000000" w:rsidR="00000000" w:rsidRPr="00000000">
        <w:rPr>
          <w:b w:val="1"/>
          <w:bCs w:val="1"/>
          <w:rtl w:val="0"/>
        </w:rPr>
        <w:t xml:space="preserve">Key Statistics</w:t>
      </w:r>
      <w:r w:rsidDel="00000000" w:rsidR="00000000" w:rsidRPr="00000000">
        <w:rPr>
          <w:rtl w:val="0"/>
        </w:rPr>
      </w:r>
    </w:p>
    <w:p w:rsidR="00000000" w:rsidDel="00000000" w:rsidP="00000000" w:rsidRDefault="00000000" w:rsidRPr="00000000" w14:paraId="000000C0">
      <w:pPr>
        <w:spacing w:after="240" w:before="240" w:lineRule="auto"/>
        <w:rPr/>
      </w:pPr>
      <w:r w:rsidDel="00000000" w:rsidR="00000000" w:rsidRPr="00000000">
        <w:rPr>
          <w:rtl w:val="0"/>
        </w:rPr>
        <w:t xml:space="preserve">50+ luxury real estate projects | 15+ cities | 2–4 week typical delivery</w:t>
      </w:r>
    </w:p>
    <w:p w:rsidR="00000000" w:rsidDel="00000000" w:rsidP="00000000" w:rsidRDefault="00000000" w:rsidRPr="00000000" w14:paraId="000000C1">
      <w:pPr>
        <w:spacing w:after="240" w:before="240" w:lineRule="auto"/>
        <w:rPr>
          <w:b w:val="1"/>
          <w:bCs w:val="1"/>
        </w:rPr>
      </w:pPr>
      <w:r w:rsidDel="00000000" w:rsidR="00000000" w:rsidRPr="00000000">
        <w:rPr>
          <w:b w:val="1"/>
          <w:bCs w:val="1"/>
          <w:rtl w:val="0"/>
        </w:rPr>
        <w:t xml:space="preserve">Featured Sustainable Projects Delivered for Similar Large-Scale Developments</w:t>
      </w:r>
    </w:p>
    <w:p w:rsidR="00000000" w:rsidDel="00000000" w:rsidP="00000000" w:rsidRDefault="00000000" w:rsidRPr="00000000" w14:paraId="000000C2">
      <w:pPr>
        <w:numPr>
          <w:ilvl w:val="0"/>
          <w:numId w:val="15"/>
        </w:numPr>
        <w:spacing w:after="0" w:afterAutospacing="0" w:before="240" w:lineRule="auto"/>
        <w:ind w:left="720" w:hanging="360"/>
      </w:pPr>
      <w:r w:rsidDel="00000000" w:rsidR="00000000" w:rsidRPr="00000000">
        <w:rPr>
          <w:b w:val="1"/>
          <w:bCs w:val="1"/>
          <w:rtl w:val="0"/>
        </w:rPr>
        <w:t xml:space="preserve">Godrej Projects Development Limited, Village Kunzre, District Palghar</w:t>
      </w:r>
      <w:r w:rsidDel="00000000" w:rsidR="00000000" w:rsidRPr="00000000">
        <w:rPr>
          <w:rtl w:val="0"/>
        </w:rPr>
        <w:t xml:space="preserve"> 78 premium WPC &amp; NFC Wood benches + 65 sustainable planter boxes for luxury villa landscaping. Completed in 2–3 weeks.</w:t>
      </w:r>
    </w:p>
    <w:p w:rsidR="00000000" w:rsidDel="00000000" w:rsidP="00000000" w:rsidRDefault="00000000" w:rsidRPr="00000000" w14:paraId="000000C3">
      <w:pPr>
        <w:numPr>
          <w:ilvl w:val="0"/>
          <w:numId w:val="15"/>
        </w:numPr>
        <w:spacing w:after="0" w:afterAutospacing="0" w:before="0" w:beforeAutospacing="0" w:lineRule="auto"/>
        <w:ind w:left="720" w:hanging="360"/>
      </w:pPr>
      <w:r w:rsidDel="00000000" w:rsidR="00000000" w:rsidRPr="00000000">
        <w:rPr>
          <w:b w:val="1"/>
          <w:bCs w:val="1"/>
          <w:rtl w:val="0"/>
        </w:rPr>
        <w:t xml:space="preserve">Kalpataru Vienta, Kandivali East, Mumbai</w:t>
      </w:r>
      <w:r w:rsidDel="00000000" w:rsidR="00000000" w:rsidRPr="00000000">
        <w:rPr>
          <w:rtl w:val="0"/>
        </w:rPr>
        <w:t xml:space="preserve"> 24 WPC benches + premium eco-friendly planter boxes. Completed in 3–4 weeks.</w:t>
      </w:r>
    </w:p>
    <w:p w:rsidR="00000000" w:rsidDel="00000000" w:rsidP="00000000" w:rsidRDefault="00000000" w:rsidRPr="00000000" w14:paraId="000000C4">
      <w:pPr>
        <w:numPr>
          <w:ilvl w:val="0"/>
          <w:numId w:val="15"/>
        </w:numPr>
        <w:spacing w:after="0" w:afterAutospacing="0" w:before="0" w:beforeAutospacing="0" w:lineRule="auto"/>
        <w:ind w:left="720" w:hanging="360"/>
      </w:pPr>
      <w:r w:rsidDel="00000000" w:rsidR="00000000" w:rsidRPr="00000000">
        <w:rPr>
          <w:b w:val="1"/>
          <w:bCs w:val="1"/>
          <w:rtl w:val="0"/>
        </w:rPr>
        <w:t xml:space="preserve">Wadhwa Wise City, Panvel, Maharashtra</w:t>
      </w:r>
      <w:r w:rsidDel="00000000" w:rsidR="00000000" w:rsidRPr="00000000">
        <w:rPr>
          <w:rtl w:val="0"/>
        </w:rPr>
        <w:t xml:space="preserve"> 4 custom bus shelters + multiple sustainable benches and planters for the large township. Completed in 1 month (Dec 2025).</w:t>
      </w:r>
    </w:p>
    <w:p w:rsidR="00000000" w:rsidDel="00000000" w:rsidP="00000000" w:rsidRDefault="00000000" w:rsidRPr="00000000" w14:paraId="000000C5">
      <w:pPr>
        <w:numPr>
          <w:ilvl w:val="0"/>
          <w:numId w:val="15"/>
        </w:numPr>
        <w:spacing w:after="0" w:afterAutospacing="0" w:before="0" w:beforeAutospacing="0" w:lineRule="auto"/>
        <w:ind w:left="720" w:hanging="360"/>
      </w:pPr>
      <w:r w:rsidDel="00000000" w:rsidR="00000000" w:rsidRPr="00000000">
        <w:rPr>
          <w:b w:val="1"/>
          <w:bCs w:val="1"/>
          <w:rtl w:val="0"/>
        </w:rPr>
        <w:t xml:space="preserve">Navandhe Village, Taluka Khalapur, Raigad</w:t>
      </w:r>
      <w:r w:rsidDel="00000000" w:rsidR="00000000" w:rsidRPr="00000000">
        <w:rPr>
          <w:rtl w:val="0"/>
        </w:rPr>
        <w:t xml:space="preserve"> 36 benches + 42 planter boxes installed across community gardens and green pathways. Completed in 2–3 weeks.</w:t>
      </w:r>
    </w:p>
    <w:p w:rsidR="00000000" w:rsidDel="00000000" w:rsidP="00000000" w:rsidRDefault="00000000" w:rsidRPr="00000000" w14:paraId="000000C6">
      <w:pPr>
        <w:numPr>
          <w:ilvl w:val="0"/>
          <w:numId w:val="15"/>
        </w:numPr>
        <w:spacing w:after="0" w:afterAutospacing="0" w:before="0" w:beforeAutospacing="0" w:lineRule="auto"/>
        <w:ind w:left="720" w:hanging="360"/>
      </w:pPr>
      <w:r w:rsidDel="00000000" w:rsidR="00000000" w:rsidRPr="00000000">
        <w:rPr>
          <w:b w:val="1"/>
          <w:bCs w:val="1"/>
          <w:rtl w:val="0"/>
        </w:rPr>
        <w:t xml:space="preserve">Additional Luxury Sustainable Installations</w:t>
      </w:r>
    </w:p>
    <w:p w:rsidR="00000000" w:rsidDel="00000000" w:rsidP="00000000" w:rsidRDefault="00000000" w:rsidRPr="00000000" w14:paraId="000000C7">
      <w:pPr>
        <w:numPr>
          <w:ilvl w:val="1"/>
          <w:numId w:val="15"/>
        </w:numPr>
        <w:spacing w:after="0" w:afterAutospacing="0" w:before="0" w:beforeAutospacing="0" w:lineRule="auto"/>
        <w:ind w:left="1440" w:hanging="360"/>
      </w:pPr>
      <w:r w:rsidDel="00000000" w:rsidR="00000000" w:rsidRPr="00000000">
        <w:rPr>
          <w:rtl w:val="0"/>
        </w:rPr>
        <w:t xml:space="preserve">Thane (West) – 14 WPC benches</w:t>
      </w:r>
    </w:p>
    <w:p w:rsidR="00000000" w:rsidDel="00000000" w:rsidP="00000000" w:rsidRDefault="00000000" w:rsidRPr="00000000" w14:paraId="000000C8">
      <w:pPr>
        <w:numPr>
          <w:ilvl w:val="1"/>
          <w:numId w:val="15"/>
        </w:numPr>
        <w:spacing w:after="0" w:afterAutospacing="0" w:before="0" w:beforeAutospacing="0" w:lineRule="auto"/>
        <w:ind w:left="1440" w:hanging="360"/>
      </w:pPr>
      <w:r w:rsidDel="00000000" w:rsidR="00000000" w:rsidRPr="00000000">
        <w:rPr>
          <w:rtl w:val="0"/>
        </w:rPr>
        <w:t xml:space="preserve">Arandiya, Indore – 28 benches</w:t>
      </w:r>
    </w:p>
    <w:p w:rsidR="00000000" w:rsidDel="00000000" w:rsidP="00000000" w:rsidRDefault="00000000" w:rsidRPr="00000000" w14:paraId="000000C9">
      <w:pPr>
        <w:numPr>
          <w:ilvl w:val="1"/>
          <w:numId w:val="15"/>
        </w:numPr>
        <w:spacing w:after="0" w:afterAutospacing="0" w:before="0" w:beforeAutospacing="0" w:lineRule="auto"/>
        <w:ind w:left="1440" w:hanging="360"/>
      </w:pPr>
      <w:r w:rsidDel="00000000" w:rsidR="00000000" w:rsidRPr="00000000">
        <w:rPr>
          <w:rtl w:val="0"/>
        </w:rPr>
        <w:t xml:space="preserve">Kharghar, Navi Mumbai – 10 benches &amp; planters</w:t>
      </w:r>
    </w:p>
    <w:p w:rsidR="00000000" w:rsidDel="00000000" w:rsidP="00000000" w:rsidRDefault="00000000" w:rsidRPr="00000000" w14:paraId="000000CA">
      <w:pPr>
        <w:numPr>
          <w:ilvl w:val="1"/>
          <w:numId w:val="15"/>
        </w:numPr>
        <w:spacing w:after="0" w:afterAutospacing="0" w:before="0" w:beforeAutospacing="0" w:lineRule="auto"/>
        <w:ind w:left="1440" w:hanging="360"/>
      </w:pPr>
      <w:r w:rsidDel="00000000" w:rsidR="00000000" w:rsidRPr="00000000">
        <w:rPr>
          <w:rtl w:val="0"/>
        </w:rPr>
        <w:t xml:space="preserve">Munjeri &amp; Haveli, Pune – Multiple sustainable benches and planters</w:t>
      </w:r>
    </w:p>
    <w:p w:rsidR="00000000" w:rsidDel="00000000" w:rsidP="00000000" w:rsidRDefault="00000000" w:rsidRPr="00000000" w14:paraId="000000CB">
      <w:pPr>
        <w:numPr>
          <w:ilvl w:val="1"/>
          <w:numId w:val="15"/>
        </w:numPr>
        <w:spacing w:after="240" w:before="0" w:beforeAutospacing="0" w:lineRule="auto"/>
        <w:ind w:left="1440" w:hanging="360"/>
      </w:pPr>
      <w:r w:rsidDel="00000000" w:rsidR="00000000" w:rsidRPr="00000000">
        <w:rPr>
          <w:rtl w:val="0"/>
        </w:rPr>
        <w:t xml:space="preserve">Many more green amenity projects in Mumbai, Pune, Thane, Palghar, Raigad and Gujarat.</w:t>
      </w:r>
    </w:p>
    <w:p w:rsidR="00000000" w:rsidDel="00000000" w:rsidP="00000000" w:rsidRDefault="00000000" w:rsidRPr="00000000" w14:paraId="000000CC">
      <w:pPr>
        <w:spacing w:after="240" w:before="240" w:lineRule="auto"/>
        <w:rPr/>
      </w:pPr>
      <w:r w:rsidDel="00000000" w:rsidR="00000000" w:rsidRPr="00000000">
        <w:rPr>
          <w:rtl w:val="0"/>
        </w:rPr>
        <w:t xml:space="preserve">(High-quality photos of installed sustainable benches and planter boxes from these projects are highly recommended for maximum impact)</w:t>
      </w:r>
    </w:p>
    <w:p w:rsidR="00000000" w:rsidDel="00000000" w:rsidP="00000000" w:rsidRDefault="00000000" w:rsidRPr="00000000" w14:paraId="000000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E">
      <w:pPr>
        <w:spacing w:after="240" w:before="240" w:lineRule="auto"/>
        <w:rPr>
          <w:b w:val="1"/>
          <w:bCs w:val="1"/>
        </w:rPr>
      </w:pPr>
      <w:r w:rsidDel="00000000" w:rsidR="00000000" w:rsidRPr="00000000">
        <w:rPr>
          <w:b w:val="1"/>
          <w:bCs w:val="1"/>
          <w:rtl w:val="0"/>
        </w:rPr>
        <w:t xml:space="preserve">Section 4: Why Adani Realty &amp; Leading Developers Choose Urbanland</w:t>
      </w:r>
    </w:p>
    <w:p w:rsidR="00000000" w:rsidDel="00000000" w:rsidP="00000000" w:rsidRDefault="00000000" w:rsidRPr="00000000" w14:paraId="000000CF">
      <w:pPr>
        <w:rPr/>
      </w:pPr>
      <w:r w:rsidDel="00000000" w:rsidR="00000000" w:rsidRPr="00000000">
        <w:rPr>
          <w:b w:val="1"/>
          <w:bCs w:val="1"/>
          <w:rtl w:val="0"/>
        </w:rPr>
        <w:t xml:space="preserve">H2 Heading</w:t>
      </w:r>
      <w:r w:rsidDel="00000000" w:rsidR="00000000" w:rsidRPr="00000000">
        <w:rPr>
          <w:rtl w:val="0"/>
        </w:rPr>
      </w:r>
    </w:p>
    <w:p w:rsidR="00000000" w:rsidDel="00000000" w:rsidP="00000000" w:rsidRDefault="00000000" w:rsidRPr="00000000" w14:paraId="000000D0">
      <w:pPr>
        <w:spacing w:after="240" w:before="240" w:lineRule="auto"/>
        <w:rPr/>
      </w:pPr>
      <w:r w:rsidDel="00000000" w:rsidR="00000000" w:rsidRPr="00000000">
        <w:rPr>
          <w:rtl w:val="0"/>
        </w:rPr>
        <w:t xml:space="preserve">Why Leading Developers Prefer Urbanland’s Sustainable Solutions</w:t>
      </w:r>
    </w:p>
    <w:p w:rsidR="00000000" w:rsidDel="00000000" w:rsidP="00000000" w:rsidRDefault="00000000" w:rsidRPr="00000000" w14:paraId="000000D1">
      <w:pPr>
        <w:numPr>
          <w:ilvl w:val="0"/>
          <w:numId w:val="18"/>
        </w:numPr>
        <w:spacing w:after="0" w:afterAutospacing="0" w:before="240" w:lineRule="auto"/>
        <w:ind w:left="720" w:hanging="360"/>
      </w:pPr>
      <w:r w:rsidDel="00000000" w:rsidR="00000000" w:rsidRPr="00000000">
        <w:rPr>
          <w:b w:val="1"/>
          <w:bCs w:val="1"/>
          <w:rtl w:val="0"/>
        </w:rPr>
        <w:t xml:space="preserve">True Green Materials</w:t>
      </w:r>
      <w:r w:rsidDel="00000000" w:rsidR="00000000" w:rsidRPr="00000000">
        <w:rPr>
          <w:rtl w:val="0"/>
        </w:rPr>
        <w:t xml:space="preserve"> – WPC &amp; NFC Wood reduce deforestation and use recycled content</w:t>
      </w:r>
    </w:p>
    <w:p w:rsidR="00000000" w:rsidDel="00000000" w:rsidP="00000000" w:rsidRDefault="00000000" w:rsidRPr="00000000" w14:paraId="000000D2">
      <w:pPr>
        <w:numPr>
          <w:ilvl w:val="0"/>
          <w:numId w:val="18"/>
        </w:numPr>
        <w:spacing w:after="0" w:afterAutospacing="0" w:before="0" w:beforeAutospacing="0" w:lineRule="auto"/>
        <w:ind w:left="720" w:hanging="360"/>
      </w:pPr>
      <w:r w:rsidDel="00000000" w:rsidR="00000000" w:rsidRPr="00000000">
        <w:rPr>
          <w:b w:val="1"/>
          <w:bCs w:val="1"/>
          <w:rtl w:val="0"/>
        </w:rPr>
        <w:t xml:space="preserve">Long Product Life</w:t>
      </w:r>
      <w:r w:rsidDel="00000000" w:rsidR="00000000" w:rsidRPr="00000000">
        <w:rPr>
          <w:rtl w:val="0"/>
        </w:rPr>
        <w:t xml:space="preserve"> – 12–20+ years lifespan drastically lowers replacement waste</w:t>
      </w:r>
    </w:p>
    <w:p w:rsidR="00000000" w:rsidDel="00000000" w:rsidP="00000000" w:rsidRDefault="00000000" w:rsidRPr="00000000" w14:paraId="000000D3">
      <w:pPr>
        <w:numPr>
          <w:ilvl w:val="0"/>
          <w:numId w:val="18"/>
        </w:numPr>
        <w:spacing w:after="0" w:afterAutospacing="0" w:before="0" w:beforeAutospacing="0" w:lineRule="auto"/>
        <w:ind w:left="720" w:hanging="360"/>
      </w:pPr>
      <w:r w:rsidDel="00000000" w:rsidR="00000000" w:rsidRPr="00000000">
        <w:rPr>
          <w:b w:val="1"/>
          <w:bCs w:val="1"/>
          <w:rtl w:val="0"/>
        </w:rPr>
        <w:t xml:space="preserve">Green Building Support</w:t>
      </w:r>
      <w:r w:rsidDel="00000000" w:rsidR="00000000" w:rsidRPr="00000000">
        <w:rPr>
          <w:rtl w:val="0"/>
        </w:rPr>
        <w:t xml:space="preserve"> – Helps achieve IGBC, GRIHA and LEED certification points</w:t>
      </w:r>
    </w:p>
    <w:p w:rsidR="00000000" w:rsidDel="00000000" w:rsidP="00000000" w:rsidRDefault="00000000" w:rsidRPr="00000000" w14:paraId="000000D4">
      <w:pPr>
        <w:numPr>
          <w:ilvl w:val="0"/>
          <w:numId w:val="18"/>
        </w:numPr>
        <w:spacing w:after="0" w:afterAutospacing="0" w:before="0" w:beforeAutospacing="0" w:lineRule="auto"/>
        <w:ind w:left="720" w:hanging="360"/>
      </w:pPr>
      <w:r w:rsidDel="00000000" w:rsidR="00000000" w:rsidRPr="00000000">
        <w:rPr>
          <w:b w:val="1"/>
          <w:bCs w:val="1"/>
          <w:rtl w:val="0"/>
        </w:rPr>
        <w:t xml:space="preserve">Fast &amp; Efficient Delivery</w:t>
      </w:r>
      <w:r w:rsidDel="00000000" w:rsidR="00000000" w:rsidRPr="00000000">
        <w:rPr>
          <w:rtl w:val="0"/>
        </w:rPr>
        <w:t xml:space="preserve"> – Meets tight project timelines while maintaining sustainability standards</w:t>
      </w:r>
    </w:p>
    <w:p w:rsidR="00000000" w:rsidDel="00000000" w:rsidP="00000000" w:rsidRDefault="00000000" w:rsidRPr="00000000" w14:paraId="000000D5">
      <w:pPr>
        <w:numPr>
          <w:ilvl w:val="0"/>
          <w:numId w:val="18"/>
        </w:numPr>
        <w:spacing w:after="0" w:afterAutospacing="0" w:before="0" w:beforeAutospacing="0" w:lineRule="auto"/>
        <w:ind w:left="720" w:hanging="360"/>
      </w:pPr>
      <w:r w:rsidDel="00000000" w:rsidR="00000000" w:rsidRPr="00000000">
        <w:rPr>
          <w:b w:val="1"/>
          <w:bCs w:val="1"/>
          <w:rtl w:val="0"/>
        </w:rPr>
        <w:t xml:space="preserve">End-to-End Green Support</w:t>
      </w:r>
      <w:r w:rsidDel="00000000" w:rsidR="00000000" w:rsidRPr="00000000">
        <w:rPr>
          <w:rtl w:val="0"/>
        </w:rPr>
        <w:t xml:space="preserve"> – Design consultation, BOQ, delivery and professional installation</w:t>
      </w:r>
    </w:p>
    <w:p w:rsidR="00000000" w:rsidDel="00000000" w:rsidP="00000000" w:rsidRDefault="00000000" w:rsidRPr="00000000" w14:paraId="000000D6">
      <w:pPr>
        <w:numPr>
          <w:ilvl w:val="0"/>
          <w:numId w:val="18"/>
        </w:numPr>
        <w:spacing w:after="240" w:before="0" w:beforeAutospacing="0" w:lineRule="auto"/>
        <w:ind w:left="720" w:hanging="360"/>
      </w:pPr>
      <w:r w:rsidDel="00000000" w:rsidR="00000000" w:rsidRPr="00000000">
        <w:rPr>
          <w:b w:val="1"/>
          <w:bCs w:val="1"/>
          <w:rtl w:val="0"/>
        </w:rPr>
        <w:t xml:space="preserve">2-Year Comprehensive Warranty</w:t>
      </w:r>
      <w:r w:rsidDel="00000000" w:rsidR="00000000" w:rsidRPr="00000000">
        <w:rPr>
          <w:rtl w:val="0"/>
        </w:rPr>
        <w:t xml:space="preserve"> – Long-term assurance on sustainable products</w:t>
      </w:r>
    </w:p>
    <w:p w:rsidR="00000000" w:rsidDel="00000000" w:rsidP="00000000" w:rsidRDefault="00000000" w:rsidRPr="00000000" w14:paraId="000000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8">
      <w:pPr>
        <w:spacing w:after="240" w:before="240" w:lineRule="auto"/>
        <w:rPr>
          <w:b w:val="1"/>
          <w:bCs w:val="1"/>
        </w:rPr>
      </w:pPr>
      <w:r w:rsidDel="00000000" w:rsidR="00000000" w:rsidRPr="00000000">
        <w:rPr>
          <w:b w:val="1"/>
          <w:bCs w:val="1"/>
          <w:rtl w:val="0"/>
        </w:rPr>
        <w:t xml:space="preserve">FAQ</w:t>
      </w:r>
    </w:p>
    <w:p w:rsidR="00000000" w:rsidDel="00000000" w:rsidP="00000000" w:rsidRDefault="00000000" w:rsidRPr="00000000" w14:paraId="000000D9">
      <w:pPr>
        <w:numPr>
          <w:ilvl w:val="0"/>
          <w:numId w:val="17"/>
        </w:numPr>
        <w:spacing w:after="0" w:afterAutospacing="0" w:before="240" w:lineRule="auto"/>
        <w:ind w:left="720" w:hanging="360"/>
      </w:pPr>
      <w:r w:rsidDel="00000000" w:rsidR="00000000" w:rsidRPr="00000000">
        <w:rPr>
          <w:b w:val="1"/>
          <w:bCs w:val="1"/>
          <w:rtl w:val="0"/>
        </w:rPr>
        <w:t xml:space="preserve">What is the typical lead time for Adani-style large-scale projects?</w:t>
      </w:r>
      <w:r w:rsidDel="00000000" w:rsidR="00000000" w:rsidRPr="00000000">
        <w:rPr>
          <w:rtl w:val="0"/>
        </w:rPr>
        <w:t xml:space="preserve"> Most projects are completed in </w:t>
      </w:r>
      <w:r w:rsidDel="00000000" w:rsidR="00000000" w:rsidRPr="00000000">
        <w:rPr>
          <w:b w:val="1"/>
          <w:bCs w:val="1"/>
          <w:rtl w:val="0"/>
        </w:rPr>
        <w:t xml:space="preserve">2–4 weeks</w:t>
      </w:r>
      <w:r w:rsidDel="00000000" w:rsidR="00000000" w:rsidRPr="00000000">
        <w:rPr>
          <w:rtl w:val="0"/>
        </w:rPr>
        <w:t xml:space="preserve"> from approval to installation.</w:t>
      </w:r>
    </w:p>
    <w:p w:rsidR="00000000" w:rsidDel="00000000" w:rsidP="00000000" w:rsidRDefault="00000000" w:rsidRPr="00000000" w14:paraId="000000DA">
      <w:pPr>
        <w:numPr>
          <w:ilvl w:val="0"/>
          <w:numId w:val="17"/>
        </w:numPr>
        <w:spacing w:after="0" w:afterAutospacing="0" w:before="0" w:beforeAutospacing="0" w:lineRule="auto"/>
        <w:ind w:left="720" w:hanging="360"/>
      </w:pPr>
      <w:r w:rsidDel="00000000" w:rsidR="00000000" w:rsidRPr="00000000">
        <w:rPr>
          <w:b w:val="1"/>
          <w:bCs w:val="1"/>
          <w:rtl w:val="0"/>
        </w:rPr>
        <w:t xml:space="preserve">Can products be customised to match Adani’s design language?</w:t>
      </w:r>
      <w:r w:rsidDel="00000000" w:rsidR="00000000" w:rsidRPr="00000000">
        <w:rPr>
          <w:rtl w:val="0"/>
        </w:rPr>
        <w:t xml:space="preserve"> Yes. We offer full customisation in size, shape, finish, colour and branding.</w:t>
      </w:r>
    </w:p>
    <w:p w:rsidR="00000000" w:rsidDel="00000000" w:rsidP="00000000" w:rsidRDefault="00000000" w:rsidRPr="00000000" w14:paraId="000000DB">
      <w:pPr>
        <w:numPr>
          <w:ilvl w:val="0"/>
          <w:numId w:val="17"/>
        </w:numPr>
        <w:spacing w:after="0" w:afterAutospacing="0" w:before="0" w:beforeAutospacing="0" w:lineRule="auto"/>
        <w:ind w:left="720" w:hanging="360"/>
      </w:pPr>
      <w:r w:rsidDel="00000000" w:rsidR="00000000" w:rsidRPr="00000000">
        <w:rPr>
          <w:b w:val="1"/>
          <w:bCs w:val="1"/>
          <w:rtl w:val="0"/>
        </w:rPr>
        <w:t xml:space="preserve">Do your products support green building certifications?</w:t>
      </w:r>
      <w:r w:rsidDel="00000000" w:rsidR="00000000" w:rsidRPr="00000000">
        <w:rPr>
          <w:rtl w:val="0"/>
        </w:rPr>
        <w:t xml:space="preserve"> Yes. Our WPC, NFC Wood and long-life metal products help achieve IGBC, GRIHA and LEED points through durability and sustainable materials.</w:t>
      </w:r>
    </w:p>
    <w:p w:rsidR="00000000" w:rsidDel="00000000" w:rsidP="00000000" w:rsidRDefault="00000000" w:rsidRPr="00000000" w14:paraId="000000DC">
      <w:pPr>
        <w:numPr>
          <w:ilvl w:val="0"/>
          <w:numId w:val="17"/>
        </w:numPr>
        <w:spacing w:after="0" w:afterAutospacing="0" w:before="0" w:beforeAutospacing="0" w:lineRule="auto"/>
        <w:ind w:left="720" w:hanging="360"/>
      </w:pPr>
      <w:r w:rsidDel="00000000" w:rsidR="00000000" w:rsidRPr="00000000">
        <w:rPr>
          <w:b w:val="1"/>
          <w:bCs w:val="1"/>
          <w:rtl w:val="0"/>
        </w:rPr>
        <w:t xml:space="preserve">Do you provide installation services across India?</w:t>
      </w:r>
      <w:r w:rsidDel="00000000" w:rsidR="00000000" w:rsidRPr="00000000">
        <w:rPr>
          <w:rtl w:val="0"/>
        </w:rPr>
        <w:t xml:space="preserve"> Yes. We provide pan-India delivery and professional installation support.</w:t>
      </w:r>
    </w:p>
    <w:p w:rsidR="00000000" w:rsidDel="00000000" w:rsidP="00000000" w:rsidRDefault="00000000" w:rsidRPr="00000000" w14:paraId="000000DD">
      <w:pPr>
        <w:numPr>
          <w:ilvl w:val="0"/>
          <w:numId w:val="17"/>
        </w:numPr>
        <w:spacing w:after="240" w:before="0" w:beforeAutospacing="0" w:lineRule="auto"/>
        <w:ind w:left="720" w:hanging="360"/>
      </w:pPr>
      <w:r w:rsidDel="00000000" w:rsidR="00000000" w:rsidRPr="00000000">
        <w:rPr>
          <w:b w:val="1"/>
          <w:bCs w:val="1"/>
          <w:rtl w:val="0"/>
        </w:rPr>
        <w:t xml:space="preserve">What is your warranty coverage?</w:t>
      </w:r>
      <w:r w:rsidDel="00000000" w:rsidR="00000000" w:rsidRPr="00000000">
        <w:rPr>
          <w:rtl w:val="0"/>
        </w:rPr>
        <w:t xml:space="preserve"> All products come with India’s only </w:t>
      </w:r>
      <w:r w:rsidDel="00000000" w:rsidR="00000000" w:rsidRPr="00000000">
        <w:rPr>
          <w:b w:val="1"/>
          <w:bCs w:val="1"/>
          <w:rtl w:val="0"/>
        </w:rPr>
        <w:t xml:space="preserve">2-Year Comprehensive Warranty</w:t>
      </w:r>
      <w:r w:rsidDel="00000000" w:rsidR="00000000" w:rsidRPr="00000000">
        <w:rPr>
          <w:rtl w:val="0"/>
        </w:rPr>
        <w:t xml:space="preserve">.</w:t>
      </w:r>
    </w:p>
    <w:p w:rsidR="00000000" w:rsidDel="00000000" w:rsidP="00000000" w:rsidRDefault="00000000" w:rsidRPr="00000000" w14:paraId="000000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F">
      <w:pPr>
        <w:spacing w:after="240" w:before="240" w:lineRule="auto"/>
        <w:rPr>
          <w:b w:val="1"/>
          <w:bCs w:val="1"/>
        </w:rPr>
      </w:pPr>
      <w:r w:rsidDel="00000000" w:rsidR="00000000" w:rsidRPr="00000000">
        <w:rPr>
          <w:b w:val="1"/>
          <w:bCs w:val="1"/>
          <w:rtl w:val="0"/>
        </w:rPr>
        <w:t xml:space="preserve">Final Call-to-Action</w:t>
      </w:r>
    </w:p>
    <w:p w:rsidR="00000000" w:rsidDel="00000000" w:rsidP="00000000" w:rsidRDefault="00000000" w:rsidRPr="00000000" w14:paraId="000000E0">
      <w:pPr>
        <w:rPr/>
      </w:pPr>
      <w:r w:rsidDel="00000000" w:rsidR="00000000" w:rsidRPr="00000000">
        <w:rPr>
          <w:b w:val="1"/>
          <w:bCs w:val="1"/>
          <w:rtl w:val="0"/>
        </w:rPr>
        <w:t xml:space="preserve">H2 Heading</w:t>
      </w:r>
      <w:r w:rsidDel="00000000" w:rsidR="00000000" w:rsidRPr="00000000">
        <w:rPr>
          <w:rtl w:val="0"/>
        </w:rPr>
      </w:r>
    </w:p>
    <w:p w:rsidR="00000000" w:rsidDel="00000000" w:rsidP="00000000" w:rsidRDefault="00000000" w:rsidRPr="00000000" w14:paraId="000000E1">
      <w:pPr>
        <w:spacing w:after="240" w:before="240" w:lineRule="auto"/>
        <w:rPr/>
      </w:pPr>
      <w:r w:rsidDel="00000000" w:rsidR="00000000" w:rsidRPr="00000000">
        <w:rPr>
          <w:rtl w:val="0"/>
        </w:rPr>
        <w:t xml:space="preserve">Ready to Enhance Safety and Aesthetics with Premium Sustainable Outdoor Furniture?</w:t>
      </w:r>
    </w:p>
    <w:p w:rsidR="00000000" w:rsidDel="00000000" w:rsidP="00000000" w:rsidRDefault="00000000" w:rsidRPr="00000000" w14:paraId="000000E2">
      <w:pPr>
        <w:rPr/>
      </w:pPr>
      <w:r w:rsidDel="00000000" w:rsidR="00000000" w:rsidRPr="00000000">
        <w:rPr>
          <w:b w:val="1"/>
          <w:bCs w:val="1"/>
          <w:rtl w:val="0"/>
        </w:rPr>
        <w:t xml:space="preserve">Primary CTA:</w:t>
      </w:r>
      <w:r w:rsidDel="00000000" w:rsidR="00000000" w:rsidRPr="00000000">
        <w:rPr>
          <w:rFonts w:ascii="Arial Unicode MS" w:cs="Arial Unicode MS" w:eastAsia="Arial Unicode MS" w:hAnsi="Arial Unicode MS"/>
          <w:rtl w:val="0"/>
        </w:rPr>
        <w:t xml:space="preserve"> Request Custom Quote →</w:t>
      </w:r>
    </w:p>
    <w:p w:rsidR="00000000" w:rsidDel="00000000" w:rsidP="00000000" w:rsidRDefault="00000000" w:rsidRPr="00000000" w14:paraId="000000E3">
      <w:pPr>
        <w:spacing w:after="240" w:before="240" w:lineRule="auto"/>
        <w:rPr/>
      </w:pPr>
      <w:r w:rsidDel="00000000" w:rsidR="00000000" w:rsidRPr="00000000">
        <w:rPr>
          <w:b w:val="1"/>
          <w:bCs w:val="1"/>
          <w:rtl w:val="0"/>
        </w:rPr>
        <w:t xml:space="preserve">Secondary CTA:</w:t>
      </w:r>
      <w:r w:rsidDel="00000000" w:rsidR="00000000" w:rsidRPr="00000000">
        <w:rPr>
          <w:rFonts w:ascii="Arial Unicode MS" w:cs="Arial Unicode MS" w:eastAsia="Arial Unicode MS" w:hAnsi="Arial Unicode MS"/>
          <w:rtl w:val="0"/>
        </w:rPr>
        <w:t xml:space="preserve"> Download the Brochure ↓</w:t>
      </w:r>
    </w:p>
    <w:p w:rsidR="00000000" w:rsidDel="00000000" w:rsidP="00000000" w:rsidRDefault="00000000" w:rsidRPr="00000000" w14:paraId="000000E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E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7x0t70ra7jgv" w:id="3"/>
      <w:bookmarkEnd w:id="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Oberoi</w:t>
      </w:r>
      <w:r w:rsidDel="00000000" w:rsidR="00000000" w:rsidRPr="00000000">
        <w:rPr>
          <w:rtl w:val="0"/>
        </w:rPr>
      </w:r>
    </w:p>
    <w:p w:rsidR="00000000" w:rsidDel="00000000" w:rsidP="00000000" w:rsidRDefault="00000000" w:rsidRPr="00000000" w14:paraId="000000E6">
      <w:pPr>
        <w:spacing w:after="240" w:before="240" w:lineRule="auto"/>
        <w:rPr/>
      </w:pPr>
      <w:r w:rsidDel="00000000" w:rsidR="00000000" w:rsidRPr="00000000">
        <w:rPr>
          <w:b w:val="1"/>
          <w:bCs w:val="1"/>
          <w:rtl w:val="0"/>
        </w:rPr>
        <w:t xml:space="preserve">Page URL:</w:t>
      </w:r>
      <w:r w:rsidDel="00000000" w:rsidR="00000000" w:rsidRPr="00000000">
        <w:rPr>
          <w:rtl w:val="0"/>
        </w:rPr>
        <w:t xml:space="preserve"> /projects/oberoi/</w:t>
      </w:r>
    </w:p>
    <w:p w:rsidR="00000000" w:rsidDel="00000000" w:rsidP="00000000" w:rsidRDefault="00000000" w:rsidRPr="00000000" w14:paraId="000000E7">
      <w:pPr>
        <w:rPr/>
      </w:pPr>
      <w:r w:rsidDel="00000000" w:rsidR="00000000" w:rsidRPr="00000000">
        <w:rPr>
          <w:b w:val="1"/>
          <w:bCs w:val="1"/>
          <w:rtl w:val="0"/>
        </w:rPr>
        <w:t xml:space="preserve">Meta Title:</w:t>
      </w:r>
      <w:r w:rsidDel="00000000" w:rsidR="00000000" w:rsidRPr="00000000">
        <w:rPr>
          <w:rtl w:val="0"/>
        </w:rPr>
      </w:r>
    </w:p>
    <w:p w:rsidR="00000000" w:rsidDel="00000000" w:rsidP="00000000" w:rsidRDefault="00000000" w:rsidRPr="00000000" w14:paraId="000000E8">
      <w:pPr>
        <w:spacing w:after="240" w:before="240" w:lineRule="auto"/>
        <w:rPr/>
      </w:pPr>
      <w:r w:rsidDel="00000000" w:rsidR="00000000" w:rsidRPr="00000000">
        <w:rPr>
          <w:rtl w:val="0"/>
        </w:rPr>
        <w:t xml:space="preserve">Oberoi Projects | Sustainable Outdoor Furniture &amp; Green Amenity Solutions | Urbanland Products</w:t>
      </w:r>
    </w:p>
    <w:p w:rsidR="00000000" w:rsidDel="00000000" w:rsidP="00000000" w:rsidRDefault="00000000" w:rsidRPr="00000000" w14:paraId="000000E9">
      <w:pPr>
        <w:rPr/>
      </w:pPr>
      <w:r w:rsidDel="00000000" w:rsidR="00000000" w:rsidRPr="00000000">
        <w:rPr>
          <w:b w:val="1"/>
          <w:bCs w:val="1"/>
          <w:rtl w:val="0"/>
        </w:rPr>
        <w:t xml:space="preserve">Meta Description:</w:t>
      </w:r>
      <w:r w:rsidDel="00000000" w:rsidR="00000000" w:rsidRPr="00000000">
        <w:rPr>
          <w:rtl w:val="0"/>
        </w:rPr>
      </w:r>
    </w:p>
    <w:p w:rsidR="00000000" w:rsidDel="00000000" w:rsidP="00000000" w:rsidRDefault="00000000" w:rsidRPr="00000000" w14:paraId="000000EA">
      <w:pPr>
        <w:spacing w:after="240" w:before="240" w:lineRule="auto"/>
        <w:rPr/>
      </w:pPr>
      <w:r w:rsidDel="00000000" w:rsidR="00000000" w:rsidRPr="00000000">
        <w:rPr>
          <w:rtl w:val="0"/>
        </w:rPr>
        <w:t xml:space="preserve">Sustainable outdoor benches, planter boxes and green amenity solutions delivered for Oberoi Projects. Eco-friendly WPC, NFC Wood, Aluminium &amp; Mild Steel furniture supporting green building certifications and biophilic design. 2-Year Guarantee.</w:t>
      </w:r>
    </w:p>
    <w:p w:rsidR="00000000" w:rsidDel="00000000" w:rsidP="00000000" w:rsidRDefault="00000000" w:rsidRPr="00000000" w14:paraId="000000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C">
      <w:pPr>
        <w:spacing w:after="240" w:before="240" w:lineRule="auto"/>
        <w:rPr>
          <w:b w:val="1"/>
          <w:bCs w:val="1"/>
        </w:rPr>
      </w:pPr>
      <w:r w:rsidDel="00000000" w:rsidR="00000000" w:rsidRPr="00000000">
        <w:rPr>
          <w:b w:val="1"/>
          <w:bCs w:val="1"/>
          <w:rtl w:val="0"/>
        </w:rPr>
        <w:t xml:space="preserve">Hero Section</w:t>
      </w:r>
    </w:p>
    <w:p w:rsidR="00000000" w:rsidDel="00000000" w:rsidP="00000000" w:rsidRDefault="00000000" w:rsidRPr="00000000" w14:paraId="000000ED">
      <w:pPr>
        <w:rPr/>
      </w:pPr>
      <w:r w:rsidDel="00000000" w:rsidR="00000000" w:rsidRPr="00000000">
        <w:rPr>
          <w:b w:val="1"/>
          <w:bCs w:val="1"/>
          <w:rtl w:val="0"/>
        </w:rPr>
        <w:t xml:space="preserve">H1 Heading</w:t>
      </w: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Oberoi Projects</w:t>
      </w:r>
    </w:p>
    <w:p w:rsidR="00000000" w:rsidDel="00000000" w:rsidP="00000000" w:rsidRDefault="00000000" w:rsidRPr="00000000" w14:paraId="000000EF">
      <w:pPr>
        <w:spacing w:after="240" w:before="240" w:lineRule="auto"/>
        <w:rPr/>
      </w:pPr>
      <w:r w:rsidDel="00000000" w:rsidR="00000000" w:rsidRPr="00000000">
        <w:rPr>
          <w:rtl w:val="0"/>
        </w:rPr>
        <w:t xml:space="preserve">Sustainable Outdoor Furniture &amp; Green Amenity Solutions</w:t>
      </w:r>
    </w:p>
    <w:p w:rsidR="00000000" w:rsidDel="00000000" w:rsidP="00000000" w:rsidRDefault="00000000" w:rsidRPr="00000000" w14:paraId="000000F0">
      <w:pPr>
        <w:rPr/>
      </w:pPr>
      <w:r w:rsidDel="00000000" w:rsidR="00000000" w:rsidRPr="00000000">
        <w:rPr>
          <w:b w:val="1"/>
          <w:bCs w:val="1"/>
          <w:rtl w:val="0"/>
        </w:rPr>
        <w:t xml:space="preserve">Sub-headline</w:t>
      </w:r>
      <w:r w:rsidDel="00000000" w:rsidR="00000000" w:rsidRPr="00000000">
        <w:rPr>
          <w:rtl w:val="0"/>
        </w:rPr>
      </w:r>
    </w:p>
    <w:p w:rsidR="00000000" w:rsidDel="00000000" w:rsidP="00000000" w:rsidRDefault="00000000" w:rsidRPr="00000000" w14:paraId="000000F1">
      <w:pPr>
        <w:spacing w:after="240" w:before="240" w:lineRule="auto"/>
        <w:rPr/>
      </w:pPr>
      <w:r w:rsidDel="00000000" w:rsidR="00000000" w:rsidRPr="00000000">
        <w:rPr>
          <w:rtl w:val="0"/>
        </w:rPr>
        <w:t xml:space="preserve">Urbanland Products partners with Oberoi to deliver premium, eco-friendly benches, planter boxes and complete outdoor amenity solutions. Our sustainable WPC, NFC Wood and long-life metal products help create sophisticated, low-maintenance green spaces that enhance luxury living and support biophilic design.</w:t>
      </w:r>
    </w:p>
    <w:p w:rsidR="00000000" w:rsidDel="00000000" w:rsidP="00000000" w:rsidRDefault="00000000" w:rsidRPr="00000000" w14:paraId="000000F2">
      <w:pPr>
        <w:rPr/>
      </w:pPr>
      <w:r w:rsidDel="00000000" w:rsidR="00000000" w:rsidRPr="00000000">
        <w:rPr>
          <w:b w:val="1"/>
          <w:bCs w:val="1"/>
          <w:rtl w:val="0"/>
        </w:rPr>
        <w:t xml:space="preserve">Trust Line</w:t>
      </w:r>
      <w:r w:rsidDel="00000000" w:rsidR="00000000" w:rsidRPr="00000000">
        <w:rPr>
          <w:rtl w:val="0"/>
        </w:rPr>
      </w:r>
    </w:p>
    <w:p w:rsidR="00000000" w:rsidDel="00000000" w:rsidP="00000000" w:rsidRDefault="00000000" w:rsidRPr="00000000" w14:paraId="000000F3">
      <w:pPr>
        <w:spacing w:after="240" w:before="240" w:lineRule="auto"/>
        <w:rPr/>
      </w:pPr>
      <w:r w:rsidDel="00000000" w:rsidR="00000000" w:rsidRPr="00000000">
        <w:rPr>
          <w:rFonts w:ascii="Arial Unicode MS" w:cs="Arial Unicode MS" w:eastAsia="Arial Unicode MS" w:hAnsi="Arial Unicode MS"/>
          <w:rtl w:val="0"/>
        </w:rPr>
        <w:t xml:space="preserve">✓ 2-Year Guarantee | ✓ ISO 9001:2015 Certified | ✓ Sustainable &amp; Green Building Focused | ✓ 50+ Premium Projects Delivered</w:t>
      </w:r>
    </w:p>
    <w:p w:rsidR="00000000" w:rsidDel="00000000" w:rsidP="00000000" w:rsidRDefault="00000000" w:rsidRPr="00000000" w14:paraId="000000F4">
      <w:pPr>
        <w:rPr/>
      </w:pPr>
      <w:r w:rsidDel="00000000" w:rsidR="00000000" w:rsidRPr="00000000">
        <w:rPr>
          <w:b w:val="1"/>
          <w:bCs w:val="1"/>
          <w:rtl w:val="0"/>
        </w:rPr>
        <w:t xml:space="preserve">Primary CTA Button</w:t>
      </w:r>
      <w:r w:rsidDel="00000000" w:rsidR="00000000" w:rsidRPr="00000000">
        <w:rPr>
          <w:rtl w:val="0"/>
        </w:rPr>
      </w:r>
    </w:p>
    <w:p w:rsidR="00000000" w:rsidDel="00000000" w:rsidP="00000000" w:rsidRDefault="00000000" w:rsidRPr="00000000" w14:paraId="000000F5">
      <w:pPr>
        <w:spacing w:after="240" w:before="240" w:lineRule="auto"/>
        <w:rPr/>
      </w:pPr>
      <w:r w:rsidDel="00000000" w:rsidR="00000000" w:rsidRPr="00000000">
        <w:rPr>
          <w:rFonts w:ascii="Arial Unicode MS" w:cs="Arial Unicode MS" w:eastAsia="Arial Unicode MS" w:hAnsi="Arial Unicode MS"/>
          <w:rtl w:val="0"/>
        </w:rPr>
        <w:t xml:space="preserve">Request Quote for Your Oberoi Project →</w:t>
      </w:r>
    </w:p>
    <w:p w:rsidR="00000000" w:rsidDel="00000000" w:rsidP="00000000" w:rsidRDefault="00000000" w:rsidRPr="00000000" w14:paraId="000000F6">
      <w:pPr>
        <w:rPr/>
      </w:pPr>
      <w:r w:rsidDel="00000000" w:rsidR="00000000" w:rsidRPr="00000000">
        <w:rPr>
          <w:b w:val="1"/>
          <w:bCs w:val="1"/>
          <w:rtl w:val="0"/>
        </w:rPr>
        <w:t xml:space="preserve">Secondary CTA Button</w:t>
      </w:r>
      <w:r w:rsidDel="00000000" w:rsidR="00000000" w:rsidRPr="00000000">
        <w:rPr>
          <w:rtl w:val="0"/>
        </w:rPr>
      </w:r>
    </w:p>
    <w:p w:rsidR="00000000" w:rsidDel="00000000" w:rsidP="00000000" w:rsidRDefault="00000000" w:rsidRPr="00000000" w14:paraId="000000F7">
      <w:pPr>
        <w:spacing w:after="240" w:before="240" w:lineRule="auto"/>
        <w:rPr/>
      </w:pPr>
      <w:r w:rsidDel="00000000" w:rsidR="00000000" w:rsidRPr="00000000">
        <w:rPr>
          <w:rFonts w:ascii="Arial Unicode MS" w:cs="Arial Unicode MS" w:eastAsia="Arial Unicode MS" w:hAnsi="Arial Unicode MS"/>
          <w:rtl w:val="0"/>
        </w:rPr>
        <w:t xml:space="preserve">Download Oberoi Sustainable Portfolio ↓</w:t>
      </w:r>
    </w:p>
    <w:p w:rsidR="00000000" w:rsidDel="00000000" w:rsidP="00000000" w:rsidRDefault="00000000" w:rsidRPr="00000000" w14:paraId="000000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9">
      <w:pPr>
        <w:spacing w:after="240" w:before="240" w:lineRule="auto"/>
        <w:rPr>
          <w:b w:val="1"/>
          <w:bCs w:val="1"/>
        </w:rPr>
      </w:pPr>
      <w:r w:rsidDel="00000000" w:rsidR="00000000" w:rsidRPr="00000000">
        <w:rPr>
          <w:b w:val="1"/>
          <w:bCs w:val="1"/>
          <w:rtl w:val="0"/>
        </w:rPr>
        <w:t xml:space="preserve">Section 1: Sustainability in Ultra-Luxury Real Estate</w:t>
      </w:r>
    </w:p>
    <w:p w:rsidR="00000000" w:rsidDel="00000000" w:rsidP="00000000" w:rsidRDefault="00000000" w:rsidRPr="00000000" w14:paraId="000000FA">
      <w:pPr>
        <w:rPr/>
      </w:pPr>
      <w:r w:rsidDel="00000000" w:rsidR="00000000" w:rsidRPr="00000000">
        <w:rPr>
          <w:b w:val="1"/>
          <w:bCs w:val="1"/>
          <w:rtl w:val="0"/>
        </w:rPr>
        <w:t xml:space="preserve">H2 Heading</w:t>
      </w:r>
      <w:r w:rsidDel="00000000" w:rsidR="00000000" w:rsidRPr="00000000">
        <w:rPr>
          <w:rtl w:val="0"/>
        </w:rPr>
      </w:r>
    </w:p>
    <w:p w:rsidR="00000000" w:rsidDel="00000000" w:rsidP="00000000" w:rsidRDefault="00000000" w:rsidRPr="00000000" w14:paraId="000000FB">
      <w:pPr>
        <w:spacing w:after="240" w:before="240" w:lineRule="auto"/>
        <w:rPr/>
      </w:pPr>
      <w:r w:rsidDel="00000000" w:rsidR="00000000" w:rsidRPr="00000000">
        <w:rPr>
          <w:rtl w:val="0"/>
        </w:rPr>
        <w:t xml:space="preserve">Sustainability Challenges in Oberoi’s Ultra-Luxury Developments</w:t>
      </w:r>
    </w:p>
    <w:p w:rsidR="00000000" w:rsidDel="00000000" w:rsidP="00000000" w:rsidRDefault="00000000" w:rsidRPr="00000000" w14:paraId="000000FC">
      <w:pPr>
        <w:numPr>
          <w:ilvl w:val="0"/>
          <w:numId w:val="11"/>
        </w:numPr>
        <w:spacing w:after="0" w:afterAutospacing="0" w:before="240" w:lineRule="auto"/>
        <w:ind w:left="720" w:hanging="360"/>
      </w:pPr>
      <w:r w:rsidDel="00000000" w:rsidR="00000000" w:rsidRPr="00000000">
        <w:rPr>
          <w:rtl w:val="0"/>
        </w:rPr>
        <w:t xml:space="preserve">Creating world-class outdoor spaces while achieving high green building standards (IGBC, GRIHA, LEED)</w:t>
      </w:r>
    </w:p>
    <w:p w:rsidR="00000000" w:rsidDel="00000000" w:rsidP="00000000" w:rsidRDefault="00000000" w:rsidRPr="00000000" w14:paraId="000000FD">
      <w:pPr>
        <w:numPr>
          <w:ilvl w:val="0"/>
          <w:numId w:val="11"/>
        </w:numPr>
        <w:spacing w:after="0" w:afterAutospacing="0" w:before="0" w:beforeAutospacing="0" w:lineRule="auto"/>
        <w:ind w:left="720" w:hanging="360"/>
      </w:pPr>
      <w:r w:rsidDel="00000000" w:rsidR="00000000" w:rsidRPr="00000000">
        <w:rPr>
          <w:rtl w:val="0"/>
        </w:rPr>
        <w:t xml:space="preserve">Reducing environmental impact through durable, recyclable materials instead of traditional wood</w:t>
      </w:r>
    </w:p>
    <w:p w:rsidR="00000000" w:rsidDel="00000000" w:rsidP="00000000" w:rsidRDefault="00000000" w:rsidRPr="00000000" w14:paraId="000000FE">
      <w:pPr>
        <w:numPr>
          <w:ilvl w:val="0"/>
          <w:numId w:val="11"/>
        </w:numPr>
        <w:spacing w:after="0" w:afterAutospacing="0" w:before="0" w:beforeAutospacing="0" w:lineRule="auto"/>
        <w:ind w:left="720" w:hanging="360"/>
      </w:pPr>
      <w:r w:rsidDel="00000000" w:rsidR="00000000" w:rsidRPr="00000000">
        <w:rPr>
          <w:rtl w:val="0"/>
        </w:rPr>
        <w:t xml:space="preserve">Delivering low-maintenance solutions that maintain pristine aesthetics for decades</w:t>
      </w:r>
    </w:p>
    <w:p w:rsidR="00000000" w:rsidDel="00000000" w:rsidP="00000000" w:rsidRDefault="00000000" w:rsidRPr="00000000" w14:paraId="000000FF">
      <w:pPr>
        <w:numPr>
          <w:ilvl w:val="0"/>
          <w:numId w:val="11"/>
        </w:numPr>
        <w:spacing w:after="0" w:afterAutospacing="0" w:before="0" w:beforeAutospacing="0" w:lineRule="auto"/>
        <w:ind w:left="720" w:hanging="360"/>
      </w:pPr>
      <w:r w:rsidDel="00000000" w:rsidR="00000000" w:rsidRPr="00000000">
        <w:rPr>
          <w:rtl w:val="0"/>
        </w:rPr>
        <w:t xml:space="preserve">Meeting stringent timelines for luxury project handovers</w:t>
      </w:r>
    </w:p>
    <w:p w:rsidR="00000000" w:rsidDel="00000000" w:rsidP="00000000" w:rsidRDefault="00000000" w:rsidRPr="00000000" w14:paraId="00000100">
      <w:pPr>
        <w:numPr>
          <w:ilvl w:val="0"/>
          <w:numId w:val="11"/>
        </w:numPr>
        <w:spacing w:after="240" w:before="0" w:beforeAutospacing="0" w:lineRule="auto"/>
        <w:ind w:left="720" w:hanging="360"/>
      </w:pPr>
      <w:r w:rsidDel="00000000" w:rsidR="00000000" w:rsidRPr="00000000">
        <w:rPr>
          <w:rtl w:val="0"/>
        </w:rPr>
        <w:t xml:space="preserve">Providing biophilic design elements that enhance resident well-being and property value</w:t>
      </w:r>
    </w:p>
    <w:p w:rsidR="00000000" w:rsidDel="00000000" w:rsidP="00000000" w:rsidRDefault="00000000" w:rsidRPr="00000000" w14:paraId="000001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2">
      <w:pPr>
        <w:spacing w:after="240" w:before="240" w:lineRule="auto"/>
        <w:rPr>
          <w:b w:val="1"/>
          <w:bCs w:val="1"/>
        </w:rPr>
      </w:pPr>
      <w:r w:rsidDel="00000000" w:rsidR="00000000" w:rsidRPr="00000000">
        <w:rPr>
          <w:b w:val="1"/>
          <w:bCs w:val="1"/>
          <w:rtl w:val="0"/>
        </w:rPr>
        <w:t xml:space="preserve">Section 2: Our Sustainable Solutions for Oberoi Projects</w:t>
      </w:r>
    </w:p>
    <w:p w:rsidR="00000000" w:rsidDel="00000000" w:rsidP="00000000" w:rsidRDefault="00000000" w:rsidRPr="00000000" w14:paraId="00000103">
      <w:pPr>
        <w:rPr/>
      </w:pPr>
      <w:r w:rsidDel="00000000" w:rsidR="00000000" w:rsidRPr="00000000">
        <w:rPr>
          <w:b w:val="1"/>
          <w:bCs w:val="1"/>
          <w:rtl w:val="0"/>
        </w:rPr>
        <w:t xml:space="preserve">H2 Heading</w:t>
      </w:r>
      <w:r w:rsidDel="00000000" w:rsidR="00000000" w:rsidRPr="00000000">
        <w:rPr>
          <w:rtl w:val="0"/>
        </w:rPr>
      </w:r>
    </w:p>
    <w:p w:rsidR="00000000" w:rsidDel="00000000" w:rsidP="00000000" w:rsidRDefault="00000000" w:rsidRPr="00000000" w14:paraId="00000104">
      <w:pPr>
        <w:spacing w:after="240" w:before="240" w:lineRule="auto"/>
        <w:rPr/>
      </w:pPr>
      <w:r w:rsidDel="00000000" w:rsidR="00000000" w:rsidRPr="00000000">
        <w:rPr>
          <w:rtl w:val="0"/>
        </w:rPr>
        <w:t xml:space="preserve">Green Outdoor Furniture Solutions for Oberoi Developments</w:t>
      </w:r>
    </w:p>
    <w:p w:rsidR="00000000" w:rsidDel="00000000" w:rsidP="00000000" w:rsidRDefault="00000000" w:rsidRPr="00000000" w14:paraId="00000105">
      <w:pPr>
        <w:spacing w:after="240" w:before="240" w:lineRule="auto"/>
        <w:rPr/>
      </w:pPr>
      <w:r w:rsidDel="00000000" w:rsidR="00000000" w:rsidRPr="00000000">
        <w:rPr>
          <w:rtl w:val="0"/>
        </w:rPr>
        <w:t xml:space="preserve">We supply complete ranges of </w:t>
      </w:r>
      <w:r w:rsidDel="00000000" w:rsidR="00000000" w:rsidRPr="00000000">
        <w:rPr>
          <w:b w:val="1"/>
          <w:bCs w:val="1"/>
          <w:rtl w:val="0"/>
        </w:rPr>
        <w:t xml:space="preserve">sustainable and eco-friendly furniture</w:t>
      </w:r>
      <w:r w:rsidDel="00000000" w:rsidR="00000000" w:rsidRPr="00000000">
        <w:rPr>
          <w:rtl w:val="0"/>
        </w:rPr>
        <w:t xml:space="preserve"> specifically engineered for Oberoi’s ultra-luxury residential projects:</w:t>
      </w:r>
    </w:p>
    <w:p w:rsidR="00000000" w:rsidDel="00000000" w:rsidP="00000000" w:rsidRDefault="00000000" w:rsidRPr="00000000" w14:paraId="00000106">
      <w:pPr>
        <w:numPr>
          <w:ilvl w:val="0"/>
          <w:numId w:val="7"/>
        </w:numPr>
        <w:spacing w:after="0" w:afterAutospacing="0" w:before="240" w:lineRule="auto"/>
        <w:ind w:left="720" w:hanging="360"/>
      </w:pPr>
      <w:r w:rsidDel="00000000" w:rsidR="00000000" w:rsidRPr="00000000">
        <w:rPr>
          <w:b w:val="1"/>
          <w:bCs w:val="1"/>
          <w:rtl w:val="0"/>
        </w:rPr>
        <w:t xml:space="preserve">WPC &amp; NFC Wood Benches</w:t>
      </w:r>
      <w:r w:rsidDel="00000000" w:rsidR="00000000" w:rsidRPr="00000000">
        <w:rPr>
          <w:rtl w:val="0"/>
        </w:rPr>
        <w:t xml:space="preserve"> – Made from recycled plastics and natural fibers – zero deforestation, exceptional weather resistance and zero maintenance</w:t>
      </w:r>
    </w:p>
    <w:p w:rsidR="00000000" w:rsidDel="00000000" w:rsidP="00000000" w:rsidRDefault="00000000" w:rsidRPr="00000000" w14:paraId="00000107">
      <w:pPr>
        <w:numPr>
          <w:ilvl w:val="0"/>
          <w:numId w:val="7"/>
        </w:numPr>
        <w:spacing w:after="0" w:afterAutospacing="0" w:before="0" w:beforeAutospacing="0" w:lineRule="auto"/>
        <w:ind w:left="720" w:hanging="360"/>
      </w:pPr>
      <w:r w:rsidDel="00000000" w:rsidR="00000000" w:rsidRPr="00000000">
        <w:rPr>
          <w:b w:val="1"/>
          <w:bCs w:val="1"/>
          <w:rtl w:val="0"/>
        </w:rPr>
        <w:t xml:space="preserve">Premium Planter Boxes</w:t>
      </w:r>
      <w:r w:rsidDel="00000000" w:rsidR="00000000" w:rsidRPr="00000000">
        <w:rPr>
          <w:rtl w:val="0"/>
        </w:rPr>
        <w:t xml:space="preserve"> – Mild Steel, Wooden, Aluminium &amp; Stainless Steel options that create lush, biophilic green spaces</w:t>
      </w:r>
    </w:p>
    <w:p w:rsidR="00000000" w:rsidDel="00000000" w:rsidP="00000000" w:rsidRDefault="00000000" w:rsidRPr="00000000" w14:paraId="00000108">
      <w:pPr>
        <w:numPr>
          <w:ilvl w:val="0"/>
          <w:numId w:val="7"/>
        </w:numPr>
        <w:spacing w:after="0" w:afterAutospacing="0" w:before="0" w:beforeAutospacing="0" w:lineRule="auto"/>
        <w:ind w:left="720" w:hanging="360"/>
      </w:pPr>
      <w:r w:rsidDel="00000000" w:rsidR="00000000" w:rsidRPr="00000000">
        <w:rPr>
          <w:b w:val="1"/>
          <w:bCs w:val="1"/>
          <w:rtl w:val="0"/>
        </w:rPr>
        <w:t xml:space="preserve">Modular Clubhouse Seating</w:t>
      </w:r>
      <w:r w:rsidDel="00000000" w:rsidR="00000000" w:rsidRPr="00000000">
        <w:rPr>
          <w:rtl w:val="0"/>
        </w:rPr>
        <w:t xml:space="preserve"> – Sustainable lounge and dining sets for exclusive community areas</w:t>
      </w:r>
    </w:p>
    <w:p w:rsidR="00000000" w:rsidDel="00000000" w:rsidP="00000000" w:rsidRDefault="00000000" w:rsidRPr="00000000" w14:paraId="00000109">
      <w:pPr>
        <w:numPr>
          <w:ilvl w:val="0"/>
          <w:numId w:val="7"/>
        </w:numPr>
        <w:spacing w:after="0" w:afterAutospacing="0" w:before="0" w:beforeAutospacing="0" w:lineRule="auto"/>
        <w:ind w:left="720" w:hanging="360"/>
      </w:pPr>
      <w:r w:rsidDel="00000000" w:rsidR="00000000" w:rsidRPr="00000000">
        <w:rPr>
          <w:b w:val="1"/>
          <w:bCs w:val="1"/>
          <w:rtl w:val="0"/>
        </w:rPr>
        <w:t xml:space="preserve">Poolside Loungers &amp; Daybeds</w:t>
      </w:r>
      <w:r w:rsidDel="00000000" w:rsidR="00000000" w:rsidRPr="00000000">
        <w:rPr>
          <w:rtl w:val="0"/>
        </w:rPr>
        <w:t xml:space="preserve"> – Weatherproof, long-life materials that reduce replacement frequency</w:t>
      </w:r>
    </w:p>
    <w:p w:rsidR="00000000" w:rsidDel="00000000" w:rsidP="00000000" w:rsidRDefault="00000000" w:rsidRPr="00000000" w14:paraId="0000010A">
      <w:pPr>
        <w:numPr>
          <w:ilvl w:val="0"/>
          <w:numId w:val="7"/>
        </w:numPr>
        <w:spacing w:after="240" w:before="0" w:beforeAutospacing="0" w:lineRule="auto"/>
        <w:ind w:left="720" w:hanging="360"/>
      </w:pPr>
      <w:r w:rsidDel="00000000" w:rsidR="00000000" w:rsidRPr="00000000">
        <w:rPr>
          <w:b w:val="1"/>
          <w:bCs w:val="1"/>
          <w:rtl w:val="0"/>
        </w:rPr>
        <w:t xml:space="preserve">Custom Amenity Packages</w:t>
      </w:r>
      <w:r w:rsidDel="00000000" w:rsidR="00000000" w:rsidRPr="00000000">
        <w:rPr>
          <w:rtl w:val="0"/>
        </w:rPr>
        <w:t xml:space="preserve"> – Turnkey green solutions for sky decks, rooftop gardens and villa terraces</w:t>
      </w:r>
    </w:p>
    <w:p w:rsidR="00000000" w:rsidDel="00000000" w:rsidP="00000000" w:rsidRDefault="00000000" w:rsidRPr="00000000" w14:paraId="0000010B">
      <w:pPr>
        <w:spacing w:after="240" w:before="240" w:lineRule="auto"/>
        <w:rPr/>
      </w:pPr>
      <w:r w:rsidDel="00000000" w:rsidR="00000000" w:rsidRPr="00000000">
        <w:rPr>
          <w:rtl w:val="0"/>
        </w:rPr>
        <w:t xml:space="preserve">All products are designed for longevity, recyclability and strong contribution toward green building certifications.</w:t>
      </w:r>
    </w:p>
    <w:p w:rsidR="00000000" w:rsidDel="00000000" w:rsidP="00000000" w:rsidRDefault="00000000" w:rsidRPr="00000000" w14:paraId="000001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D">
      <w:pPr>
        <w:spacing w:after="240" w:before="240" w:lineRule="auto"/>
        <w:rPr>
          <w:b w:val="1"/>
          <w:bCs w:val="1"/>
        </w:rPr>
      </w:pPr>
      <w:r w:rsidDel="00000000" w:rsidR="00000000" w:rsidRPr="00000000">
        <w:rPr>
          <w:b w:val="1"/>
          <w:bCs w:val="1"/>
          <w:rtl w:val="0"/>
        </w:rPr>
        <w:t xml:space="preserve">Section 3: Real Projects – Proven Results</w:t>
      </w:r>
    </w:p>
    <w:p w:rsidR="00000000" w:rsidDel="00000000" w:rsidP="00000000" w:rsidRDefault="00000000" w:rsidRPr="00000000" w14:paraId="0000010E">
      <w:pPr>
        <w:rPr/>
      </w:pPr>
      <w:r w:rsidDel="00000000" w:rsidR="00000000" w:rsidRPr="00000000">
        <w:rPr>
          <w:b w:val="1"/>
          <w:bCs w:val="1"/>
          <w:rtl w:val="0"/>
        </w:rPr>
        <w:t xml:space="preserve">H2 Heading</w:t>
      </w:r>
      <w:r w:rsidDel="00000000" w:rsidR="00000000" w:rsidRPr="00000000">
        <w:rPr>
          <w:rtl w:val="0"/>
        </w:rPr>
      </w:r>
    </w:p>
    <w:p w:rsidR="00000000" w:rsidDel="00000000" w:rsidP="00000000" w:rsidRDefault="00000000" w:rsidRPr="00000000" w14:paraId="0000010F">
      <w:pPr>
        <w:spacing w:after="240" w:before="240" w:lineRule="auto"/>
        <w:rPr/>
      </w:pPr>
      <w:r w:rsidDel="00000000" w:rsidR="00000000" w:rsidRPr="00000000">
        <w:rPr>
          <w:rtl w:val="0"/>
        </w:rPr>
        <w:t xml:space="preserve">Real Green Projects. Real Sustainable Impact.</w:t>
      </w:r>
    </w:p>
    <w:p w:rsidR="00000000" w:rsidDel="00000000" w:rsidP="00000000" w:rsidRDefault="00000000" w:rsidRPr="00000000" w14:paraId="00000110">
      <w:pPr>
        <w:rPr/>
      </w:pPr>
      <w:r w:rsidDel="00000000" w:rsidR="00000000" w:rsidRPr="00000000">
        <w:rPr>
          <w:b w:val="1"/>
          <w:bCs w:val="1"/>
          <w:rtl w:val="0"/>
        </w:rPr>
        <w:t xml:space="preserve">Key Statistics</w:t>
      </w:r>
      <w:r w:rsidDel="00000000" w:rsidR="00000000" w:rsidRPr="00000000">
        <w:rPr>
          <w:rtl w:val="0"/>
        </w:rPr>
      </w:r>
    </w:p>
    <w:p w:rsidR="00000000" w:rsidDel="00000000" w:rsidP="00000000" w:rsidRDefault="00000000" w:rsidRPr="00000000" w14:paraId="00000111">
      <w:pPr>
        <w:spacing w:after="240" w:before="240" w:lineRule="auto"/>
        <w:rPr/>
      </w:pPr>
      <w:r w:rsidDel="00000000" w:rsidR="00000000" w:rsidRPr="00000000">
        <w:rPr>
          <w:rtl w:val="0"/>
        </w:rPr>
        <w:t xml:space="preserve">50+ luxury real estate projects | 15+ cities | 2–4 week typical delivery</w:t>
      </w:r>
    </w:p>
    <w:p w:rsidR="00000000" w:rsidDel="00000000" w:rsidP="00000000" w:rsidRDefault="00000000" w:rsidRPr="00000000" w14:paraId="00000112">
      <w:pPr>
        <w:spacing w:after="240" w:before="240" w:lineRule="auto"/>
        <w:rPr>
          <w:b w:val="1"/>
          <w:bCs w:val="1"/>
        </w:rPr>
      </w:pPr>
      <w:r w:rsidDel="00000000" w:rsidR="00000000" w:rsidRPr="00000000">
        <w:rPr>
          <w:b w:val="1"/>
          <w:bCs w:val="1"/>
          <w:rtl w:val="0"/>
        </w:rPr>
        <w:t xml:space="preserve">Featured Sustainable Projects Delivered for Similar Ultra-Luxury Developments</w:t>
      </w:r>
    </w:p>
    <w:p w:rsidR="00000000" w:rsidDel="00000000" w:rsidP="00000000" w:rsidRDefault="00000000" w:rsidRPr="00000000" w14:paraId="00000113">
      <w:pPr>
        <w:numPr>
          <w:ilvl w:val="0"/>
          <w:numId w:val="12"/>
        </w:numPr>
        <w:spacing w:after="0" w:afterAutospacing="0" w:before="240" w:lineRule="auto"/>
        <w:ind w:left="720" w:hanging="360"/>
      </w:pPr>
      <w:r w:rsidDel="00000000" w:rsidR="00000000" w:rsidRPr="00000000">
        <w:rPr>
          <w:b w:val="1"/>
          <w:bCs w:val="1"/>
          <w:rtl w:val="0"/>
        </w:rPr>
        <w:t xml:space="preserve">Godrej Projects Development Limited, Village Kunzre, District Palghar</w:t>
      </w:r>
      <w:r w:rsidDel="00000000" w:rsidR="00000000" w:rsidRPr="00000000">
        <w:rPr>
          <w:rtl w:val="0"/>
        </w:rPr>
        <w:t xml:space="preserve"> 78 premium WPC &amp; NFC Wood benches + 65 sustainable planter boxes for luxury villa landscaping. Completed in 2–3 weeks.</w:t>
      </w:r>
    </w:p>
    <w:p w:rsidR="00000000" w:rsidDel="00000000" w:rsidP="00000000" w:rsidRDefault="00000000" w:rsidRPr="00000000" w14:paraId="00000114">
      <w:pPr>
        <w:numPr>
          <w:ilvl w:val="0"/>
          <w:numId w:val="12"/>
        </w:numPr>
        <w:spacing w:after="0" w:afterAutospacing="0" w:before="0" w:beforeAutospacing="0" w:lineRule="auto"/>
        <w:ind w:left="720" w:hanging="360"/>
      </w:pPr>
      <w:r w:rsidDel="00000000" w:rsidR="00000000" w:rsidRPr="00000000">
        <w:rPr>
          <w:b w:val="1"/>
          <w:bCs w:val="1"/>
          <w:rtl w:val="0"/>
        </w:rPr>
        <w:t xml:space="preserve">Kalpataru Vienta, Kandivali East, Mumbai</w:t>
      </w:r>
      <w:r w:rsidDel="00000000" w:rsidR="00000000" w:rsidRPr="00000000">
        <w:rPr>
          <w:rtl w:val="0"/>
        </w:rPr>
        <w:t xml:space="preserve"> 24 WPC benches + premium eco-friendly planter boxes. Completed in 3–4 weeks.</w:t>
      </w:r>
    </w:p>
    <w:p w:rsidR="00000000" w:rsidDel="00000000" w:rsidP="00000000" w:rsidRDefault="00000000" w:rsidRPr="00000000" w14:paraId="00000115">
      <w:pPr>
        <w:numPr>
          <w:ilvl w:val="0"/>
          <w:numId w:val="12"/>
        </w:numPr>
        <w:spacing w:after="0" w:afterAutospacing="0" w:before="0" w:beforeAutospacing="0" w:lineRule="auto"/>
        <w:ind w:left="720" w:hanging="360"/>
      </w:pPr>
      <w:r w:rsidDel="00000000" w:rsidR="00000000" w:rsidRPr="00000000">
        <w:rPr>
          <w:b w:val="1"/>
          <w:bCs w:val="1"/>
          <w:rtl w:val="0"/>
        </w:rPr>
        <w:t xml:space="preserve">Wadhwa Wise City, Panvel, Maharashtra</w:t>
      </w:r>
      <w:r w:rsidDel="00000000" w:rsidR="00000000" w:rsidRPr="00000000">
        <w:rPr>
          <w:rtl w:val="0"/>
        </w:rPr>
        <w:t xml:space="preserve"> 4 custom bus shelters + multiple sustainable benches and planters for the large township. Completed in 1 month (Dec 2025).</w:t>
      </w:r>
    </w:p>
    <w:p w:rsidR="00000000" w:rsidDel="00000000" w:rsidP="00000000" w:rsidRDefault="00000000" w:rsidRPr="00000000" w14:paraId="00000116">
      <w:pPr>
        <w:numPr>
          <w:ilvl w:val="0"/>
          <w:numId w:val="12"/>
        </w:numPr>
        <w:spacing w:after="0" w:afterAutospacing="0" w:before="0" w:beforeAutospacing="0" w:lineRule="auto"/>
        <w:ind w:left="720" w:hanging="360"/>
      </w:pPr>
      <w:r w:rsidDel="00000000" w:rsidR="00000000" w:rsidRPr="00000000">
        <w:rPr>
          <w:b w:val="1"/>
          <w:bCs w:val="1"/>
          <w:rtl w:val="0"/>
        </w:rPr>
        <w:t xml:space="preserve">Navandhe Village, Taluka Khalapur, Raigad</w:t>
      </w:r>
      <w:r w:rsidDel="00000000" w:rsidR="00000000" w:rsidRPr="00000000">
        <w:rPr>
          <w:rtl w:val="0"/>
        </w:rPr>
        <w:t xml:space="preserve"> 36 benches + 42 planter boxes installed across community gardens and green pathways. Completed in 2–3 weeks.</w:t>
      </w:r>
    </w:p>
    <w:p w:rsidR="00000000" w:rsidDel="00000000" w:rsidP="00000000" w:rsidRDefault="00000000" w:rsidRPr="00000000" w14:paraId="00000117">
      <w:pPr>
        <w:numPr>
          <w:ilvl w:val="0"/>
          <w:numId w:val="12"/>
        </w:numPr>
        <w:spacing w:after="0" w:afterAutospacing="0" w:before="0" w:beforeAutospacing="0" w:lineRule="auto"/>
        <w:ind w:left="720" w:hanging="360"/>
      </w:pPr>
      <w:r w:rsidDel="00000000" w:rsidR="00000000" w:rsidRPr="00000000">
        <w:rPr>
          <w:b w:val="1"/>
          <w:bCs w:val="1"/>
          <w:rtl w:val="0"/>
        </w:rPr>
        <w:t xml:space="preserve">Additional Luxury Sustainable Installations</w:t>
      </w:r>
    </w:p>
    <w:p w:rsidR="00000000" w:rsidDel="00000000" w:rsidP="00000000" w:rsidRDefault="00000000" w:rsidRPr="00000000" w14:paraId="00000118">
      <w:pPr>
        <w:numPr>
          <w:ilvl w:val="1"/>
          <w:numId w:val="12"/>
        </w:numPr>
        <w:spacing w:after="0" w:afterAutospacing="0" w:before="0" w:beforeAutospacing="0" w:lineRule="auto"/>
        <w:ind w:left="1440" w:hanging="360"/>
      </w:pPr>
      <w:r w:rsidDel="00000000" w:rsidR="00000000" w:rsidRPr="00000000">
        <w:rPr>
          <w:rtl w:val="0"/>
        </w:rPr>
        <w:t xml:space="preserve">Thane (West) – 14 WPC benches</w:t>
      </w:r>
    </w:p>
    <w:p w:rsidR="00000000" w:rsidDel="00000000" w:rsidP="00000000" w:rsidRDefault="00000000" w:rsidRPr="00000000" w14:paraId="00000119">
      <w:pPr>
        <w:numPr>
          <w:ilvl w:val="1"/>
          <w:numId w:val="12"/>
        </w:numPr>
        <w:spacing w:after="0" w:afterAutospacing="0" w:before="0" w:beforeAutospacing="0" w:lineRule="auto"/>
        <w:ind w:left="1440" w:hanging="360"/>
      </w:pPr>
      <w:r w:rsidDel="00000000" w:rsidR="00000000" w:rsidRPr="00000000">
        <w:rPr>
          <w:rtl w:val="0"/>
        </w:rPr>
        <w:t xml:space="preserve">Arandiya, Indore – 28 benches</w:t>
      </w:r>
    </w:p>
    <w:p w:rsidR="00000000" w:rsidDel="00000000" w:rsidP="00000000" w:rsidRDefault="00000000" w:rsidRPr="00000000" w14:paraId="0000011A">
      <w:pPr>
        <w:numPr>
          <w:ilvl w:val="1"/>
          <w:numId w:val="12"/>
        </w:numPr>
        <w:spacing w:after="0" w:afterAutospacing="0" w:before="0" w:beforeAutospacing="0" w:lineRule="auto"/>
        <w:ind w:left="1440" w:hanging="360"/>
      </w:pPr>
      <w:r w:rsidDel="00000000" w:rsidR="00000000" w:rsidRPr="00000000">
        <w:rPr>
          <w:rtl w:val="0"/>
        </w:rPr>
        <w:t xml:space="preserve">Kharghar, Navi Mumbai – 10 benches &amp; planters</w:t>
      </w:r>
    </w:p>
    <w:p w:rsidR="00000000" w:rsidDel="00000000" w:rsidP="00000000" w:rsidRDefault="00000000" w:rsidRPr="00000000" w14:paraId="0000011B">
      <w:pPr>
        <w:numPr>
          <w:ilvl w:val="1"/>
          <w:numId w:val="12"/>
        </w:numPr>
        <w:spacing w:after="0" w:afterAutospacing="0" w:before="0" w:beforeAutospacing="0" w:lineRule="auto"/>
        <w:ind w:left="1440" w:hanging="360"/>
      </w:pPr>
      <w:r w:rsidDel="00000000" w:rsidR="00000000" w:rsidRPr="00000000">
        <w:rPr>
          <w:rtl w:val="0"/>
        </w:rPr>
        <w:t xml:space="preserve">Munjeri &amp; Haveli, Pune – Multiple sustainable benches and planters</w:t>
      </w:r>
    </w:p>
    <w:p w:rsidR="00000000" w:rsidDel="00000000" w:rsidP="00000000" w:rsidRDefault="00000000" w:rsidRPr="00000000" w14:paraId="0000011C">
      <w:pPr>
        <w:numPr>
          <w:ilvl w:val="1"/>
          <w:numId w:val="12"/>
        </w:numPr>
        <w:spacing w:after="240" w:before="0" w:beforeAutospacing="0" w:lineRule="auto"/>
        <w:ind w:left="1440" w:hanging="360"/>
      </w:pPr>
      <w:r w:rsidDel="00000000" w:rsidR="00000000" w:rsidRPr="00000000">
        <w:rPr>
          <w:rtl w:val="0"/>
        </w:rPr>
        <w:t xml:space="preserve">Many more green amenity projects in Mumbai, Pune, Thane, Palghar, Raigad and Gujarat.</w:t>
      </w:r>
    </w:p>
    <w:p w:rsidR="00000000" w:rsidDel="00000000" w:rsidP="00000000" w:rsidRDefault="00000000" w:rsidRPr="00000000" w14:paraId="0000011D">
      <w:pPr>
        <w:spacing w:after="240" w:before="240" w:lineRule="auto"/>
        <w:rPr/>
      </w:pPr>
      <w:r w:rsidDel="00000000" w:rsidR="00000000" w:rsidRPr="00000000">
        <w:rPr>
          <w:rtl w:val="0"/>
        </w:rPr>
        <w:t xml:space="preserve">(High-quality photos of installed sustainable benches and planter boxes from these projects are highly recommended for maximum impact)</w:t>
      </w:r>
    </w:p>
    <w:p w:rsidR="00000000" w:rsidDel="00000000" w:rsidP="00000000" w:rsidRDefault="00000000" w:rsidRPr="00000000" w14:paraId="000001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F">
      <w:pPr>
        <w:spacing w:after="240" w:before="240" w:lineRule="auto"/>
        <w:rPr>
          <w:b w:val="1"/>
          <w:bCs w:val="1"/>
        </w:rPr>
      </w:pPr>
      <w:r w:rsidDel="00000000" w:rsidR="00000000" w:rsidRPr="00000000">
        <w:rPr>
          <w:b w:val="1"/>
          <w:bCs w:val="1"/>
          <w:rtl w:val="0"/>
        </w:rPr>
        <w:t xml:space="preserve">Section 4: Why Oberoi &amp; Leading Developers Choose Urbanland</w:t>
      </w:r>
    </w:p>
    <w:p w:rsidR="00000000" w:rsidDel="00000000" w:rsidP="00000000" w:rsidRDefault="00000000" w:rsidRPr="00000000" w14:paraId="00000120">
      <w:pPr>
        <w:rPr/>
      </w:pPr>
      <w:r w:rsidDel="00000000" w:rsidR="00000000" w:rsidRPr="00000000">
        <w:rPr>
          <w:b w:val="1"/>
          <w:bCs w:val="1"/>
          <w:rtl w:val="0"/>
        </w:rPr>
        <w:t xml:space="preserve">H2 Heading</w:t>
      </w:r>
      <w:r w:rsidDel="00000000" w:rsidR="00000000" w:rsidRPr="00000000">
        <w:rPr>
          <w:rtl w:val="0"/>
        </w:rPr>
      </w:r>
    </w:p>
    <w:p w:rsidR="00000000" w:rsidDel="00000000" w:rsidP="00000000" w:rsidRDefault="00000000" w:rsidRPr="00000000" w14:paraId="00000121">
      <w:pPr>
        <w:spacing w:after="240" w:before="240" w:lineRule="auto"/>
        <w:rPr/>
      </w:pPr>
      <w:r w:rsidDel="00000000" w:rsidR="00000000" w:rsidRPr="00000000">
        <w:rPr>
          <w:rtl w:val="0"/>
        </w:rPr>
        <w:t xml:space="preserve">Why Ultra-Luxury Developers Prefer Urbanland’s Sustainable Solutions</w:t>
      </w:r>
    </w:p>
    <w:p w:rsidR="00000000" w:rsidDel="00000000" w:rsidP="00000000" w:rsidRDefault="00000000" w:rsidRPr="00000000" w14:paraId="00000122">
      <w:pPr>
        <w:numPr>
          <w:ilvl w:val="0"/>
          <w:numId w:val="8"/>
        </w:numPr>
        <w:spacing w:after="0" w:afterAutospacing="0" w:before="240" w:lineRule="auto"/>
        <w:ind w:left="720" w:hanging="360"/>
      </w:pPr>
      <w:r w:rsidDel="00000000" w:rsidR="00000000" w:rsidRPr="00000000">
        <w:rPr>
          <w:b w:val="1"/>
          <w:bCs w:val="1"/>
          <w:rtl w:val="0"/>
        </w:rPr>
        <w:t xml:space="preserve">True Green Materials</w:t>
      </w:r>
      <w:r w:rsidDel="00000000" w:rsidR="00000000" w:rsidRPr="00000000">
        <w:rPr>
          <w:rtl w:val="0"/>
        </w:rPr>
        <w:t xml:space="preserve"> – WPC &amp; NFC Wood reduce deforestation and use recycled content</w:t>
      </w:r>
    </w:p>
    <w:p w:rsidR="00000000" w:rsidDel="00000000" w:rsidP="00000000" w:rsidRDefault="00000000" w:rsidRPr="00000000" w14:paraId="00000123">
      <w:pPr>
        <w:numPr>
          <w:ilvl w:val="0"/>
          <w:numId w:val="8"/>
        </w:numPr>
        <w:spacing w:after="0" w:afterAutospacing="0" w:before="0" w:beforeAutospacing="0" w:lineRule="auto"/>
        <w:ind w:left="720" w:hanging="360"/>
      </w:pPr>
      <w:r w:rsidDel="00000000" w:rsidR="00000000" w:rsidRPr="00000000">
        <w:rPr>
          <w:b w:val="1"/>
          <w:bCs w:val="1"/>
          <w:rtl w:val="0"/>
        </w:rPr>
        <w:t xml:space="preserve">Long Product Life</w:t>
      </w:r>
      <w:r w:rsidDel="00000000" w:rsidR="00000000" w:rsidRPr="00000000">
        <w:rPr>
          <w:rtl w:val="0"/>
        </w:rPr>
        <w:t xml:space="preserve"> – 12–20+ years lifespan drastically lowers replacement waste</w:t>
      </w:r>
    </w:p>
    <w:p w:rsidR="00000000" w:rsidDel="00000000" w:rsidP="00000000" w:rsidRDefault="00000000" w:rsidRPr="00000000" w14:paraId="00000124">
      <w:pPr>
        <w:numPr>
          <w:ilvl w:val="0"/>
          <w:numId w:val="8"/>
        </w:numPr>
        <w:spacing w:after="0" w:afterAutospacing="0" w:before="0" w:beforeAutospacing="0" w:lineRule="auto"/>
        <w:ind w:left="720" w:hanging="360"/>
      </w:pPr>
      <w:r w:rsidDel="00000000" w:rsidR="00000000" w:rsidRPr="00000000">
        <w:rPr>
          <w:b w:val="1"/>
          <w:bCs w:val="1"/>
          <w:rtl w:val="0"/>
        </w:rPr>
        <w:t xml:space="preserve">Green Building Support</w:t>
      </w:r>
      <w:r w:rsidDel="00000000" w:rsidR="00000000" w:rsidRPr="00000000">
        <w:rPr>
          <w:rtl w:val="0"/>
        </w:rPr>
        <w:t xml:space="preserve"> – Helps achieve IGBC, GRIHA and LEED certification points</w:t>
      </w:r>
    </w:p>
    <w:p w:rsidR="00000000" w:rsidDel="00000000" w:rsidP="00000000" w:rsidRDefault="00000000" w:rsidRPr="00000000" w14:paraId="00000125">
      <w:pPr>
        <w:numPr>
          <w:ilvl w:val="0"/>
          <w:numId w:val="8"/>
        </w:numPr>
        <w:spacing w:after="0" w:afterAutospacing="0" w:before="0" w:beforeAutospacing="0" w:lineRule="auto"/>
        <w:ind w:left="720" w:hanging="360"/>
      </w:pPr>
      <w:r w:rsidDel="00000000" w:rsidR="00000000" w:rsidRPr="00000000">
        <w:rPr>
          <w:b w:val="1"/>
          <w:bCs w:val="1"/>
          <w:rtl w:val="0"/>
        </w:rPr>
        <w:t xml:space="preserve">Fast &amp; Efficient Delivery</w:t>
      </w:r>
      <w:r w:rsidDel="00000000" w:rsidR="00000000" w:rsidRPr="00000000">
        <w:rPr>
          <w:rtl w:val="0"/>
        </w:rPr>
        <w:t xml:space="preserve"> – Meets tight luxury project timelines while maintaining sustainability standards</w:t>
      </w:r>
    </w:p>
    <w:p w:rsidR="00000000" w:rsidDel="00000000" w:rsidP="00000000" w:rsidRDefault="00000000" w:rsidRPr="00000000" w14:paraId="00000126">
      <w:pPr>
        <w:numPr>
          <w:ilvl w:val="0"/>
          <w:numId w:val="8"/>
        </w:numPr>
        <w:spacing w:after="0" w:afterAutospacing="0" w:before="0" w:beforeAutospacing="0" w:lineRule="auto"/>
        <w:ind w:left="720" w:hanging="360"/>
      </w:pPr>
      <w:r w:rsidDel="00000000" w:rsidR="00000000" w:rsidRPr="00000000">
        <w:rPr>
          <w:b w:val="1"/>
          <w:bCs w:val="1"/>
          <w:rtl w:val="0"/>
        </w:rPr>
        <w:t xml:space="preserve">End-to-End Green Support</w:t>
      </w:r>
      <w:r w:rsidDel="00000000" w:rsidR="00000000" w:rsidRPr="00000000">
        <w:rPr>
          <w:rtl w:val="0"/>
        </w:rPr>
        <w:t xml:space="preserve"> – Design consultation, BOQ, delivery and professional installation</w:t>
      </w:r>
    </w:p>
    <w:p w:rsidR="00000000" w:rsidDel="00000000" w:rsidP="00000000" w:rsidRDefault="00000000" w:rsidRPr="00000000" w14:paraId="00000127">
      <w:pPr>
        <w:numPr>
          <w:ilvl w:val="0"/>
          <w:numId w:val="8"/>
        </w:numPr>
        <w:spacing w:after="240" w:before="0" w:beforeAutospacing="0" w:lineRule="auto"/>
        <w:ind w:left="720" w:hanging="360"/>
      </w:pPr>
      <w:r w:rsidDel="00000000" w:rsidR="00000000" w:rsidRPr="00000000">
        <w:rPr>
          <w:b w:val="1"/>
          <w:bCs w:val="1"/>
          <w:rtl w:val="0"/>
        </w:rPr>
        <w:t xml:space="preserve">2-Year Comprehensive Warranty</w:t>
      </w:r>
      <w:r w:rsidDel="00000000" w:rsidR="00000000" w:rsidRPr="00000000">
        <w:rPr>
          <w:rtl w:val="0"/>
        </w:rPr>
        <w:t xml:space="preserve"> – Long-term assurance on sustainable products</w:t>
      </w:r>
    </w:p>
    <w:p w:rsidR="00000000" w:rsidDel="00000000" w:rsidP="00000000" w:rsidRDefault="00000000" w:rsidRPr="00000000" w14:paraId="000001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9">
      <w:pPr>
        <w:spacing w:after="240" w:before="240" w:lineRule="auto"/>
        <w:rPr>
          <w:b w:val="1"/>
          <w:bCs w:val="1"/>
        </w:rPr>
      </w:pPr>
      <w:r w:rsidDel="00000000" w:rsidR="00000000" w:rsidRPr="00000000">
        <w:rPr>
          <w:b w:val="1"/>
          <w:bCs w:val="1"/>
          <w:rtl w:val="0"/>
        </w:rPr>
        <w:t xml:space="preserve">FAQ</w:t>
      </w:r>
    </w:p>
    <w:p w:rsidR="00000000" w:rsidDel="00000000" w:rsidP="00000000" w:rsidRDefault="00000000" w:rsidRPr="00000000" w14:paraId="0000012A">
      <w:pPr>
        <w:numPr>
          <w:ilvl w:val="0"/>
          <w:numId w:val="9"/>
        </w:numPr>
        <w:spacing w:after="0" w:afterAutospacing="0" w:before="240" w:lineRule="auto"/>
        <w:ind w:left="720" w:hanging="360"/>
      </w:pPr>
      <w:r w:rsidDel="00000000" w:rsidR="00000000" w:rsidRPr="00000000">
        <w:rPr>
          <w:b w:val="1"/>
          <w:bCs w:val="1"/>
          <w:rtl w:val="0"/>
        </w:rPr>
        <w:t xml:space="preserve">What is the typical lead time for Oberoi-style luxury projects?</w:t>
      </w:r>
      <w:r w:rsidDel="00000000" w:rsidR="00000000" w:rsidRPr="00000000">
        <w:rPr>
          <w:rtl w:val="0"/>
        </w:rPr>
        <w:t xml:space="preserve"> Most projects are completed in </w:t>
      </w:r>
      <w:r w:rsidDel="00000000" w:rsidR="00000000" w:rsidRPr="00000000">
        <w:rPr>
          <w:b w:val="1"/>
          <w:bCs w:val="1"/>
          <w:rtl w:val="0"/>
        </w:rPr>
        <w:t xml:space="preserve">2–4 weeks</w:t>
      </w:r>
      <w:r w:rsidDel="00000000" w:rsidR="00000000" w:rsidRPr="00000000">
        <w:rPr>
          <w:rtl w:val="0"/>
        </w:rPr>
        <w:t xml:space="preserve"> from approval to installation.</w:t>
      </w:r>
    </w:p>
    <w:p w:rsidR="00000000" w:rsidDel="00000000" w:rsidP="00000000" w:rsidRDefault="00000000" w:rsidRPr="00000000" w14:paraId="0000012B">
      <w:pPr>
        <w:numPr>
          <w:ilvl w:val="0"/>
          <w:numId w:val="9"/>
        </w:numPr>
        <w:spacing w:after="0" w:afterAutospacing="0" w:before="0" w:beforeAutospacing="0" w:lineRule="auto"/>
        <w:ind w:left="720" w:hanging="360"/>
      </w:pPr>
      <w:r w:rsidDel="00000000" w:rsidR="00000000" w:rsidRPr="00000000">
        <w:rPr>
          <w:b w:val="1"/>
          <w:bCs w:val="1"/>
          <w:rtl w:val="0"/>
        </w:rPr>
        <w:t xml:space="preserve">Can products be customised to match Oberoi’s design language?</w:t>
      </w:r>
      <w:r w:rsidDel="00000000" w:rsidR="00000000" w:rsidRPr="00000000">
        <w:rPr>
          <w:rtl w:val="0"/>
        </w:rPr>
        <w:t xml:space="preserve"> Yes. We offer full customisation in size, shape, finish, colour and branding.</w:t>
      </w:r>
    </w:p>
    <w:p w:rsidR="00000000" w:rsidDel="00000000" w:rsidP="00000000" w:rsidRDefault="00000000" w:rsidRPr="00000000" w14:paraId="0000012C">
      <w:pPr>
        <w:numPr>
          <w:ilvl w:val="0"/>
          <w:numId w:val="9"/>
        </w:numPr>
        <w:spacing w:after="0" w:afterAutospacing="0" w:before="0" w:beforeAutospacing="0" w:lineRule="auto"/>
        <w:ind w:left="720" w:hanging="360"/>
      </w:pPr>
      <w:r w:rsidDel="00000000" w:rsidR="00000000" w:rsidRPr="00000000">
        <w:rPr>
          <w:b w:val="1"/>
          <w:bCs w:val="1"/>
          <w:rtl w:val="0"/>
        </w:rPr>
        <w:t xml:space="preserve">Do your products support green building certifications?</w:t>
      </w:r>
      <w:r w:rsidDel="00000000" w:rsidR="00000000" w:rsidRPr="00000000">
        <w:rPr>
          <w:rtl w:val="0"/>
        </w:rPr>
        <w:t xml:space="preserve"> Yes. Our WPC, NFC Wood and long-life metal products help achieve IGBC, GRIHA and LEED points through durability and sustainable materials.</w:t>
      </w:r>
    </w:p>
    <w:p w:rsidR="00000000" w:rsidDel="00000000" w:rsidP="00000000" w:rsidRDefault="00000000" w:rsidRPr="00000000" w14:paraId="0000012D">
      <w:pPr>
        <w:numPr>
          <w:ilvl w:val="0"/>
          <w:numId w:val="9"/>
        </w:numPr>
        <w:spacing w:after="0" w:afterAutospacing="0" w:before="0" w:beforeAutospacing="0" w:lineRule="auto"/>
        <w:ind w:left="720" w:hanging="360"/>
      </w:pPr>
      <w:r w:rsidDel="00000000" w:rsidR="00000000" w:rsidRPr="00000000">
        <w:rPr>
          <w:b w:val="1"/>
          <w:bCs w:val="1"/>
          <w:rtl w:val="0"/>
        </w:rPr>
        <w:t xml:space="preserve">Do you provide installation services across India?</w:t>
      </w:r>
      <w:r w:rsidDel="00000000" w:rsidR="00000000" w:rsidRPr="00000000">
        <w:rPr>
          <w:rtl w:val="0"/>
        </w:rPr>
        <w:t xml:space="preserve"> Yes. We provide pan-India delivery and professional installation support.</w:t>
      </w:r>
    </w:p>
    <w:p w:rsidR="00000000" w:rsidDel="00000000" w:rsidP="00000000" w:rsidRDefault="00000000" w:rsidRPr="00000000" w14:paraId="0000012E">
      <w:pPr>
        <w:numPr>
          <w:ilvl w:val="0"/>
          <w:numId w:val="9"/>
        </w:numPr>
        <w:spacing w:after="240" w:before="0" w:beforeAutospacing="0" w:lineRule="auto"/>
        <w:ind w:left="720" w:hanging="360"/>
      </w:pPr>
      <w:r w:rsidDel="00000000" w:rsidR="00000000" w:rsidRPr="00000000">
        <w:rPr>
          <w:b w:val="1"/>
          <w:bCs w:val="1"/>
          <w:rtl w:val="0"/>
        </w:rPr>
        <w:t xml:space="preserve">What is your warranty coverage?</w:t>
      </w:r>
      <w:r w:rsidDel="00000000" w:rsidR="00000000" w:rsidRPr="00000000">
        <w:rPr>
          <w:rtl w:val="0"/>
        </w:rPr>
        <w:t xml:space="preserve"> All products come with India’s only </w:t>
      </w:r>
      <w:r w:rsidDel="00000000" w:rsidR="00000000" w:rsidRPr="00000000">
        <w:rPr>
          <w:b w:val="1"/>
          <w:bCs w:val="1"/>
          <w:rtl w:val="0"/>
        </w:rPr>
        <w:t xml:space="preserve">2-Year Comprehensive Warranty</w:t>
      </w:r>
      <w:r w:rsidDel="00000000" w:rsidR="00000000" w:rsidRPr="00000000">
        <w:rPr>
          <w:rtl w:val="0"/>
        </w:rPr>
        <w:t xml:space="preserve">.</w:t>
      </w:r>
    </w:p>
    <w:p w:rsidR="00000000" w:rsidDel="00000000" w:rsidP="00000000" w:rsidRDefault="00000000" w:rsidRPr="00000000" w14:paraId="000001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0">
      <w:pPr>
        <w:spacing w:after="240" w:before="240" w:lineRule="auto"/>
        <w:rPr>
          <w:b w:val="1"/>
          <w:bCs w:val="1"/>
        </w:rPr>
      </w:pPr>
      <w:r w:rsidDel="00000000" w:rsidR="00000000" w:rsidRPr="00000000">
        <w:rPr>
          <w:b w:val="1"/>
          <w:bCs w:val="1"/>
          <w:rtl w:val="0"/>
        </w:rPr>
        <w:t xml:space="preserve">Final Call-to-Action</w:t>
      </w:r>
    </w:p>
    <w:p w:rsidR="00000000" w:rsidDel="00000000" w:rsidP="00000000" w:rsidRDefault="00000000" w:rsidRPr="00000000" w14:paraId="00000131">
      <w:pPr>
        <w:rPr/>
      </w:pPr>
      <w:r w:rsidDel="00000000" w:rsidR="00000000" w:rsidRPr="00000000">
        <w:rPr>
          <w:b w:val="1"/>
          <w:bCs w:val="1"/>
          <w:rtl w:val="0"/>
        </w:rPr>
        <w:t xml:space="preserve">H2 Heading</w:t>
      </w:r>
      <w:r w:rsidDel="00000000" w:rsidR="00000000" w:rsidRPr="00000000">
        <w:rPr>
          <w:rtl w:val="0"/>
        </w:rPr>
      </w:r>
    </w:p>
    <w:p w:rsidR="00000000" w:rsidDel="00000000" w:rsidP="00000000" w:rsidRDefault="00000000" w:rsidRPr="00000000" w14:paraId="00000132">
      <w:pPr>
        <w:spacing w:after="240" w:before="240" w:lineRule="auto"/>
        <w:rPr/>
      </w:pPr>
      <w:r w:rsidDel="00000000" w:rsidR="00000000" w:rsidRPr="00000000">
        <w:rPr>
          <w:rtl w:val="0"/>
        </w:rPr>
        <w:t xml:space="preserve">Ready to Enhance Safety and Aesthetics with Premium Sustainable Outdoor Furniture?</w:t>
      </w:r>
    </w:p>
    <w:p w:rsidR="00000000" w:rsidDel="00000000" w:rsidP="00000000" w:rsidRDefault="00000000" w:rsidRPr="00000000" w14:paraId="00000133">
      <w:pPr>
        <w:rPr/>
      </w:pPr>
      <w:r w:rsidDel="00000000" w:rsidR="00000000" w:rsidRPr="00000000">
        <w:rPr>
          <w:b w:val="1"/>
          <w:bCs w:val="1"/>
          <w:rtl w:val="0"/>
        </w:rPr>
        <w:t xml:space="preserve">Primary CTA:</w:t>
      </w:r>
      <w:r w:rsidDel="00000000" w:rsidR="00000000" w:rsidRPr="00000000">
        <w:rPr>
          <w:rFonts w:ascii="Arial Unicode MS" w:cs="Arial Unicode MS" w:eastAsia="Arial Unicode MS" w:hAnsi="Arial Unicode MS"/>
          <w:rtl w:val="0"/>
        </w:rPr>
        <w:t xml:space="preserve"> Request Custom Quote →</w:t>
      </w:r>
    </w:p>
    <w:p w:rsidR="00000000" w:rsidDel="00000000" w:rsidP="00000000" w:rsidRDefault="00000000" w:rsidRPr="00000000" w14:paraId="00000134">
      <w:pPr>
        <w:spacing w:after="240" w:before="240" w:lineRule="auto"/>
        <w:rPr/>
      </w:pPr>
      <w:r w:rsidDel="00000000" w:rsidR="00000000" w:rsidRPr="00000000">
        <w:rPr>
          <w:b w:val="1"/>
          <w:bCs w:val="1"/>
          <w:rtl w:val="0"/>
        </w:rPr>
        <w:t xml:space="preserve">Secondary CTA:</w:t>
      </w:r>
      <w:r w:rsidDel="00000000" w:rsidR="00000000" w:rsidRPr="00000000">
        <w:rPr>
          <w:rFonts w:ascii="Arial Unicode MS" w:cs="Arial Unicode MS" w:eastAsia="Arial Unicode MS" w:hAnsi="Arial Unicode MS"/>
          <w:rtl w:val="0"/>
        </w:rPr>
        <w:t xml:space="preserve"> Download the Brochure ↓</w:t>
      </w:r>
    </w:p>
    <w:p w:rsidR="00000000" w:rsidDel="00000000" w:rsidP="00000000" w:rsidRDefault="00000000" w:rsidRPr="00000000" w14:paraId="00000135">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