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911" w:rsidRPr="00C36FFA" w:rsidRDefault="00D42911" w:rsidP="00C36FFA">
      <w:pPr>
        <w:rPr>
          <w:szCs w:val="21"/>
          <w:cs/>
        </w:rPr>
      </w:pPr>
      <w:bookmarkStart w:id="0" w:name="_GoBack"/>
      <w:bookmarkEnd w:id="0"/>
    </w:p>
    <w:sectPr w:rsidR="00D42911" w:rsidRPr="00C36FFA" w:rsidSect="00F44272">
      <w:headerReference w:type="default" r:id="rId8"/>
      <w:footerReference w:type="default" r:id="rId9"/>
      <w:pgSz w:w="11907" w:h="16840" w:code="9"/>
      <w:pgMar w:top="1560" w:right="708" w:bottom="0" w:left="284" w:header="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7765" w:rsidRDefault="00F37765">
      <w:r>
        <w:separator/>
      </w:r>
    </w:p>
  </w:endnote>
  <w:endnote w:type="continuationSeparator" w:id="0">
    <w:p w:rsidR="00F37765" w:rsidRDefault="00F37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33BF" w:rsidRDefault="00EA33BF" w:rsidP="004F0AF8">
    <w:pPr>
      <w:pStyle w:val="Footer"/>
      <w:spacing w:line="240" w:lineRule="exact"/>
      <w:rPr>
        <w:rFonts w:asciiTheme="minorBidi" w:hAnsiTheme="minorBidi" w:cstheme="minorBidi"/>
        <w:sz w:val="22"/>
        <w:szCs w:val="22"/>
        <w:lang w:bidi="th-TH"/>
      </w:rPr>
    </w:pPr>
    <w:r>
      <w:rPr>
        <w:rFonts w:asciiTheme="minorBidi" w:hAnsiTheme="minorBidi" w:cstheme="minorBidi"/>
        <w:sz w:val="22"/>
        <w:szCs w:val="22"/>
        <w:lang w:bidi="th-TH"/>
      </w:rPr>
      <w:t>_________________</w:t>
    </w:r>
    <w:r w:rsidR="00F44272">
      <w:rPr>
        <w:rFonts w:asciiTheme="minorBidi" w:hAnsiTheme="minorBidi" w:cstheme="minorBidi"/>
        <w:sz w:val="22"/>
        <w:szCs w:val="22"/>
        <w:lang w:bidi="th-TH"/>
      </w:rPr>
      <w:t>____________________</w:t>
    </w:r>
    <w:r>
      <w:rPr>
        <w:rFonts w:asciiTheme="minorBidi" w:hAnsiTheme="minorBidi" w:cstheme="minorBidi"/>
        <w:sz w:val="22"/>
        <w:szCs w:val="22"/>
        <w:lang w:bidi="th-TH"/>
      </w:rPr>
      <w:t>__________________________________________________________________________________________________________________</w:t>
    </w:r>
  </w:p>
  <w:p w:rsidR="00774E3C" w:rsidRPr="00514814" w:rsidRDefault="00F44272" w:rsidP="00514814">
    <w:pPr>
      <w:pStyle w:val="Footer"/>
      <w:spacing w:before="10"/>
      <w:rPr>
        <w:rFonts w:ascii="BrowalliaUPC" w:hAnsi="BrowalliaUPC" w:cs="BrowalliaUPC"/>
        <w:b/>
        <w:bCs/>
        <w:sz w:val="28"/>
        <w:szCs w:val="28"/>
        <w:lang w:bidi="th-TH"/>
      </w:rPr>
    </w:pPr>
    <w:r>
      <w:rPr>
        <w:rFonts w:ascii="BrowalliaUPC" w:hAnsi="BrowalliaUPC" w:cs="BrowalliaUPC" w:hint="cs"/>
        <w:b/>
        <w:bCs/>
        <w:sz w:val="28"/>
        <w:szCs w:val="28"/>
        <w:cs/>
        <w:lang w:bidi="th-TH"/>
      </w:rPr>
      <w:t xml:space="preserve">            </w:t>
    </w:r>
    <w:r w:rsidR="00774E3C" w:rsidRPr="00514814">
      <w:rPr>
        <w:rFonts w:ascii="BrowalliaUPC" w:hAnsi="BrowalliaUPC" w:cs="BrowalliaUPC"/>
        <w:b/>
        <w:bCs/>
        <w:sz w:val="28"/>
        <w:szCs w:val="28"/>
        <w:cs/>
        <w:lang w:bidi="th-TH"/>
      </w:rPr>
      <w:t>สำนักงานใหญ่</w:t>
    </w:r>
    <w:r w:rsid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      </w:t>
    </w:r>
    <w:r w:rsidR="00774E3C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:   </w:t>
    </w:r>
    <w:r w:rsidR="001254F3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  </w:t>
    </w:r>
    <w:r w:rsidR="00774E3C" w:rsidRPr="00514814">
      <w:rPr>
        <w:rFonts w:ascii="BrowalliaUPC" w:hAnsi="BrowalliaUPC" w:cs="BrowalliaUPC"/>
        <w:b/>
        <w:bCs/>
        <w:sz w:val="30"/>
        <w:szCs w:val="30"/>
        <w:cs/>
        <w:lang w:bidi="th-TH"/>
      </w:rPr>
      <w:t>700/89</w:t>
    </w:r>
    <w:r w:rsidR="00774E3C" w:rsidRPr="00514814">
      <w:rPr>
        <w:rFonts w:ascii="BrowalliaUPC" w:hAnsi="BrowalliaUPC" w:cs="BrowalliaUPC"/>
        <w:b/>
        <w:bCs/>
        <w:sz w:val="28"/>
        <w:szCs w:val="28"/>
        <w:cs/>
        <w:lang w:bidi="th-TH"/>
      </w:rPr>
      <w:t xml:space="preserve"> หมู่ </w:t>
    </w:r>
    <w:r w:rsidR="00774E3C" w:rsidRPr="00514814">
      <w:rPr>
        <w:rFonts w:ascii="BrowalliaUPC" w:hAnsi="BrowalliaUPC" w:cs="BrowalliaUPC"/>
        <w:b/>
        <w:bCs/>
        <w:sz w:val="30"/>
        <w:szCs w:val="30"/>
        <w:cs/>
        <w:lang w:bidi="th-TH"/>
      </w:rPr>
      <w:t>1</w:t>
    </w:r>
    <w:r w:rsidR="00774E3C" w:rsidRPr="00514814">
      <w:rPr>
        <w:rFonts w:ascii="BrowalliaUPC" w:hAnsi="BrowalliaUPC" w:cs="BrowalliaUPC"/>
        <w:b/>
        <w:bCs/>
        <w:sz w:val="28"/>
        <w:szCs w:val="28"/>
        <w:cs/>
        <w:lang w:bidi="th-TH"/>
      </w:rPr>
      <w:t xml:space="preserve">  นิคมอุตสาหกรรมอมตะนคร ตำบลบ้านเก่า</w:t>
    </w:r>
    <w:r w:rsidR="00774E3C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       </w:t>
    </w:r>
    <w:r w:rsid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   </w:t>
    </w:r>
    <w:r w:rsidR="00774E3C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Tel.    :  </w:t>
    </w:r>
    <w:r w:rsidR="001254F3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 (66-38) </w:t>
    </w:r>
    <w:r w:rsidR="00774E3C" w:rsidRPr="00514814">
      <w:rPr>
        <w:rFonts w:ascii="BrowalliaUPC" w:hAnsi="BrowalliaUPC" w:cs="BrowalliaUPC"/>
        <w:b/>
        <w:bCs/>
        <w:sz w:val="28"/>
        <w:szCs w:val="28"/>
        <w:lang w:bidi="th-TH"/>
      </w:rPr>
      <w:t>454-983-7</w:t>
    </w:r>
  </w:p>
  <w:p w:rsidR="00774E3C" w:rsidRPr="00514814" w:rsidRDefault="00774E3C" w:rsidP="00514814">
    <w:pPr>
      <w:pStyle w:val="Footer"/>
      <w:spacing w:before="10"/>
      <w:rPr>
        <w:rFonts w:ascii="BrowalliaUPC" w:hAnsi="BrowalliaUPC" w:cs="BrowalliaUPC"/>
        <w:b/>
        <w:bCs/>
        <w:sz w:val="28"/>
        <w:szCs w:val="28"/>
        <w:lang w:bidi="th-TH"/>
      </w:rPr>
    </w:pPr>
    <w:r w:rsidRPr="00514814">
      <w:rPr>
        <w:rFonts w:ascii="BrowalliaUPC" w:hAnsi="BrowalliaUPC" w:cs="BrowalliaUPC"/>
        <w:b/>
        <w:bCs/>
        <w:sz w:val="28"/>
        <w:szCs w:val="28"/>
        <w:lang w:bidi="th-TH"/>
      </w:rPr>
      <w:tab/>
    </w:r>
    <w:r w:rsidR="001254F3" w:rsidRPr="00514814">
      <w:rPr>
        <w:rFonts w:ascii="BrowalliaUPC" w:hAnsi="BrowalliaUPC" w:cs="BrowalliaUPC"/>
        <w:b/>
        <w:bCs/>
        <w:sz w:val="28"/>
        <w:szCs w:val="28"/>
        <w:cs/>
        <w:lang w:bidi="th-TH"/>
      </w:rPr>
      <w:t xml:space="preserve">             </w:t>
    </w:r>
    <w:r w:rsidR="00514814">
      <w:rPr>
        <w:rFonts w:ascii="BrowalliaUPC" w:hAnsi="BrowalliaUPC" w:cs="BrowalliaUPC"/>
        <w:b/>
        <w:bCs/>
        <w:sz w:val="28"/>
        <w:szCs w:val="28"/>
        <w:cs/>
        <w:lang w:bidi="th-TH"/>
      </w:rPr>
      <w:t xml:space="preserve">                        </w:t>
    </w:r>
    <w:r w:rsidR="00F44272">
      <w:rPr>
        <w:rFonts w:ascii="BrowalliaUPC" w:hAnsi="BrowalliaUPC" w:cs="BrowalliaUPC" w:hint="cs"/>
        <w:b/>
        <w:bCs/>
        <w:sz w:val="28"/>
        <w:szCs w:val="28"/>
        <w:cs/>
        <w:lang w:bidi="th-TH"/>
      </w:rPr>
      <w:t xml:space="preserve">           </w:t>
    </w:r>
    <w:r w:rsidRPr="00514814">
      <w:rPr>
        <w:rFonts w:ascii="BrowalliaUPC" w:hAnsi="BrowalliaUPC" w:cs="BrowalliaUPC"/>
        <w:b/>
        <w:bCs/>
        <w:sz w:val="28"/>
        <w:szCs w:val="28"/>
        <w:cs/>
        <w:lang w:bidi="th-TH"/>
      </w:rPr>
      <w:t>อำเภอพานทอง  จังหวัดชลบุรี 20160</w:t>
    </w:r>
    <w:r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                              </w:t>
    </w:r>
    <w:r w:rsidR="001254F3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        </w:t>
    </w:r>
    <w:r w:rsid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       </w:t>
    </w:r>
    <w:r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Fax.  </w:t>
    </w:r>
    <w:r w:rsidR="001254F3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 :  </w:t>
    </w:r>
    <w:r w:rsidR="00EA33BF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 </w:t>
    </w:r>
    <w:r w:rsidR="001254F3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(66-38) </w:t>
    </w:r>
    <w:r w:rsidRPr="00514814">
      <w:rPr>
        <w:rFonts w:ascii="BrowalliaUPC" w:hAnsi="BrowalliaUPC" w:cs="BrowalliaUPC"/>
        <w:b/>
        <w:bCs/>
        <w:sz w:val="28"/>
        <w:szCs w:val="28"/>
        <w:lang w:bidi="th-TH"/>
      </w:rPr>
      <w:t>454-988</w:t>
    </w:r>
  </w:p>
  <w:p w:rsidR="00774E3C" w:rsidRPr="00514814" w:rsidRDefault="00F44272" w:rsidP="00514814">
    <w:pPr>
      <w:pStyle w:val="Footer"/>
      <w:spacing w:before="10"/>
      <w:rPr>
        <w:rFonts w:ascii="BrowalliaUPC" w:hAnsi="BrowalliaUPC" w:cs="BrowalliaUPC"/>
        <w:b/>
        <w:bCs/>
        <w:sz w:val="28"/>
        <w:szCs w:val="28"/>
        <w:lang w:bidi="th-TH"/>
      </w:rPr>
    </w:pPr>
    <w:r>
      <w:rPr>
        <w:rFonts w:ascii="BrowalliaUPC" w:hAnsi="BrowalliaUPC" w:cs="BrowalliaUPC"/>
        <w:b/>
        <w:bCs/>
        <w:sz w:val="28"/>
        <w:szCs w:val="28"/>
        <w:lang w:bidi="th-TH"/>
      </w:rPr>
      <w:t xml:space="preserve">            </w:t>
    </w:r>
    <w:r w:rsid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HEAD OFFICE      </w:t>
    </w:r>
    <w:r w:rsidR="00774E3C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:   </w:t>
    </w:r>
    <w:r w:rsidR="001254F3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 </w:t>
    </w:r>
    <w:r w:rsidR="00514814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 </w:t>
    </w:r>
    <w:r w:rsid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 </w:t>
    </w:r>
    <w:r w:rsidR="00774E3C" w:rsidRPr="00514814">
      <w:rPr>
        <w:rFonts w:ascii="BrowalliaUPC" w:hAnsi="BrowalliaUPC" w:cs="BrowalliaUPC"/>
        <w:b/>
        <w:bCs/>
        <w:sz w:val="28"/>
        <w:szCs w:val="28"/>
        <w:lang w:bidi="th-TH"/>
      </w:rPr>
      <w:t>700/</w:t>
    </w:r>
    <w:proofErr w:type="gramStart"/>
    <w:r w:rsidR="00774E3C" w:rsidRPr="00514814">
      <w:rPr>
        <w:rFonts w:ascii="BrowalliaUPC" w:hAnsi="BrowalliaUPC" w:cs="BrowalliaUPC"/>
        <w:b/>
        <w:bCs/>
        <w:sz w:val="28"/>
        <w:szCs w:val="28"/>
        <w:lang w:bidi="th-TH"/>
      </w:rPr>
      <w:t>89  Moo</w:t>
    </w:r>
    <w:proofErr w:type="gramEnd"/>
    <w:r w:rsidR="00774E3C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 1 , </w:t>
    </w:r>
    <w:proofErr w:type="spellStart"/>
    <w:r w:rsidR="00774E3C" w:rsidRPr="00514814">
      <w:rPr>
        <w:rFonts w:ascii="BrowalliaUPC" w:hAnsi="BrowalliaUPC" w:cs="BrowalliaUPC"/>
        <w:b/>
        <w:bCs/>
        <w:sz w:val="28"/>
        <w:szCs w:val="28"/>
        <w:lang w:bidi="th-TH"/>
      </w:rPr>
      <w:t>Amatanakorn</w:t>
    </w:r>
    <w:proofErr w:type="spellEnd"/>
    <w:r w:rsidR="00774E3C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 Industrial Estate </w:t>
    </w:r>
    <w:r w:rsidR="00514814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 </w:t>
    </w:r>
    <w:r w:rsidR="00774E3C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T. </w:t>
    </w:r>
    <w:proofErr w:type="spellStart"/>
    <w:r w:rsidR="00774E3C" w:rsidRPr="00514814">
      <w:rPr>
        <w:rFonts w:ascii="BrowalliaUPC" w:hAnsi="BrowalliaUPC" w:cs="BrowalliaUPC"/>
        <w:b/>
        <w:bCs/>
        <w:sz w:val="28"/>
        <w:szCs w:val="28"/>
        <w:lang w:bidi="th-TH"/>
      </w:rPr>
      <w:t>Bankao</w:t>
    </w:r>
    <w:proofErr w:type="spellEnd"/>
    <w:r w:rsidR="00774E3C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, A. </w:t>
    </w:r>
    <w:proofErr w:type="spellStart"/>
    <w:r w:rsidR="00774E3C" w:rsidRPr="00514814">
      <w:rPr>
        <w:rFonts w:ascii="BrowalliaUPC" w:hAnsi="BrowalliaUPC" w:cs="BrowalliaUPC"/>
        <w:b/>
        <w:bCs/>
        <w:sz w:val="28"/>
        <w:szCs w:val="28"/>
        <w:lang w:bidi="th-TH"/>
      </w:rPr>
      <w:t>Phanthong</w:t>
    </w:r>
    <w:proofErr w:type="spellEnd"/>
    <w:r w:rsidR="00774E3C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, </w:t>
    </w:r>
    <w:proofErr w:type="spellStart"/>
    <w:r w:rsidR="00774E3C" w:rsidRPr="00514814">
      <w:rPr>
        <w:rFonts w:ascii="BrowalliaUPC" w:hAnsi="BrowalliaUPC" w:cs="BrowalliaUPC"/>
        <w:b/>
        <w:bCs/>
        <w:sz w:val="28"/>
        <w:szCs w:val="28"/>
        <w:lang w:bidi="th-TH"/>
      </w:rPr>
      <w:t>Chonburi</w:t>
    </w:r>
    <w:proofErr w:type="spellEnd"/>
    <w:r w:rsidR="00774E3C" w:rsidRPr="00514814">
      <w:rPr>
        <w:rFonts w:ascii="BrowalliaUPC" w:hAnsi="BrowalliaUPC" w:cs="BrowalliaUPC"/>
        <w:b/>
        <w:bCs/>
        <w:sz w:val="28"/>
        <w:szCs w:val="28"/>
        <w:lang w:bidi="th-TH"/>
      </w:rPr>
      <w:t xml:space="preserve">  20160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7765" w:rsidRDefault="00F37765">
      <w:r>
        <w:separator/>
      </w:r>
    </w:p>
  </w:footnote>
  <w:footnote w:type="continuationSeparator" w:id="0">
    <w:p w:rsidR="00F37765" w:rsidRDefault="00F377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49F7" w:rsidRDefault="00EA33BF" w:rsidP="00B049F7">
    <w:pPr>
      <w:pStyle w:val="Header"/>
      <w:jc w:val="center"/>
      <w:rPr>
        <w:noProof/>
        <w:lang w:eastAsia="en-US" w:bidi="th-TH"/>
      </w:rPr>
    </w:pPr>
    <w:r w:rsidRPr="00D335DB">
      <w:rPr>
        <w:noProof/>
        <w:lang w:bidi="th-TH"/>
      </w:rPr>
      <w:drawing>
        <wp:anchor distT="0" distB="0" distL="114300" distR="114300" simplePos="0" relativeHeight="251656704" behindDoc="0" locked="0" layoutInCell="1" allowOverlap="1" wp14:anchorId="5EC95510" wp14:editId="6CD14032">
          <wp:simplePos x="0" y="0"/>
          <wp:positionH relativeFrom="column">
            <wp:posOffset>899491</wp:posOffset>
          </wp:positionH>
          <wp:positionV relativeFrom="paragraph">
            <wp:posOffset>151765</wp:posOffset>
          </wp:positionV>
          <wp:extent cx="1181100" cy="390525"/>
          <wp:effectExtent l="0" t="0" r="0" b="9525"/>
          <wp:wrapSquare wrapText="bothSides"/>
          <wp:docPr id="58" name="Picture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774E3C" w:rsidRDefault="00EA33BF" w:rsidP="004B5CFB">
    <w:pPr>
      <w:pStyle w:val="Header"/>
      <w:jc w:val="center"/>
    </w:pPr>
    <w:r w:rsidRPr="00D335DB">
      <w:rPr>
        <w:noProof/>
        <w:lang w:bidi="th-TH"/>
      </w:rPr>
      <w:drawing>
        <wp:anchor distT="0" distB="0" distL="114300" distR="114300" simplePos="0" relativeHeight="251658752" behindDoc="1" locked="0" layoutInCell="1" allowOverlap="1" wp14:anchorId="01ED1C1A" wp14:editId="005BC048">
          <wp:simplePos x="0" y="0"/>
          <wp:positionH relativeFrom="column">
            <wp:posOffset>2111679</wp:posOffset>
          </wp:positionH>
          <wp:positionV relativeFrom="paragraph">
            <wp:posOffset>68580</wp:posOffset>
          </wp:positionV>
          <wp:extent cx="4173520" cy="294640"/>
          <wp:effectExtent l="0" t="0" r="0" b="0"/>
          <wp:wrapNone/>
          <wp:docPr id="59" name="Picture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73520" cy="294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B049F7" w:rsidRDefault="00F44272" w:rsidP="00B049F7">
    <w:pPr>
      <w:pStyle w:val="Header"/>
      <w:jc w:val="center"/>
    </w:pPr>
    <w:r>
      <w:rPr>
        <w:noProof/>
        <w:lang w:bidi="th-TH"/>
      </w:rPr>
      <w:drawing>
        <wp:anchor distT="0" distB="0" distL="114300" distR="114300" simplePos="0" relativeHeight="251655680" behindDoc="0" locked="0" layoutInCell="1" allowOverlap="1" wp14:anchorId="0C06B053" wp14:editId="77A70563">
          <wp:simplePos x="0" y="0"/>
          <wp:positionH relativeFrom="margin">
            <wp:posOffset>1042366</wp:posOffset>
          </wp:positionH>
          <wp:positionV relativeFrom="paragraph">
            <wp:posOffset>288925</wp:posOffset>
          </wp:positionV>
          <wp:extent cx="790575" cy="355600"/>
          <wp:effectExtent l="0" t="0" r="9525" b="6350"/>
          <wp:wrapSquare wrapText="bothSides"/>
          <wp:docPr id="60" name="Picture 60" descr="Mark_color_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k_color_Small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355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bidi="th-TH"/>
      </w:rPr>
      <w:drawing>
        <wp:anchor distT="0" distB="0" distL="114300" distR="114300" simplePos="0" relativeHeight="251657728" behindDoc="0" locked="0" layoutInCell="1" allowOverlap="1" wp14:anchorId="4ECBD076" wp14:editId="7C09272A">
          <wp:simplePos x="0" y="0"/>
          <wp:positionH relativeFrom="column">
            <wp:posOffset>2625725</wp:posOffset>
          </wp:positionH>
          <wp:positionV relativeFrom="paragraph">
            <wp:posOffset>486410</wp:posOffset>
          </wp:positionV>
          <wp:extent cx="2929890" cy="154305"/>
          <wp:effectExtent l="0" t="0" r="3810" b="0"/>
          <wp:wrapSquare wrapText="bothSides"/>
          <wp:docPr id="61" name="Picture 61" descr="logo_color_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color_small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29890" cy="1543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bidi="th-TH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6307078" wp14:editId="0B5768F7">
              <wp:simplePos x="0" y="0"/>
              <wp:positionH relativeFrom="column">
                <wp:posOffset>2292019</wp:posOffset>
              </wp:positionH>
              <wp:positionV relativeFrom="paragraph">
                <wp:posOffset>155575</wp:posOffset>
              </wp:positionV>
              <wp:extent cx="3641725" cy="257175"/>
              <wp:effectExtent l="0" t="0" r="0" b="0"/>
              <wp:wrapSquare wrapText="bothSides"/>
              <wp:docPr id="1" name="WordArt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3641725" cy="25717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C20409" w:rsidRPr="00EA33BF" w:rsidRDefault="00C20409" w:rsidP="00C2040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"/>
                              <w:szCs w:val="2"/>
                            </w:rPr>
                          </w:pPr>
                          <w:r w:rsidRPr="00EA33BF">
                            <w:rPr>
                              <w:rFonts w:eastAsia="Tahoma"/>
                              <w:color w:val="000000"/>
                              <w:sz w:val="20"/>
                              <w:szCs w:val="20"/>
                              <w:cs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บริษัท ไอชิน ทากาโอกะ เอเชีย จำกัด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307078" id="_x0000_t202" coordsize="21600,21600" o:spt="202" path="m,l,21600r21600,l21600,xe">
              <v:stroke joinstyle="miter"/>
              <v:path gradientshapeok="t" o:connecttype="rect"/>
            </v:shapetype>
            <v:shape id="WordArt 3" o:spid="_x0000_s1026" type="#_x0000_t202" style="position:absolute;left:0;text-align:left;margin-left:180.45pt;margin-top:12.25pt;width:286.75pt;height:20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" filled="f" stroked="f">
              <o:lock v:ext="edit" shapetype="t"/>
              <v:textbox>
                <w:txbxContent>
                  <w:p w:rsidR="00C20409" w:rsidRPr="00EA33BF" w:rsidRDefault="00C20409" w:rsidP="00C2040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"/>
                        <w:szCs w:val="2"/>
                      </w:rPr>
                    </w:pPr>
                    <w:r w:rsidRPr="00EA33BF">
                      <w:rPr>
                        <w:rFonts w:eastAsia="Tahoma"/>
                        <w:color w:val="000000"/>
                        <w:sz w:val="20"/>
                        <w:szCs w:val="20"/>
                        <w:cs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บริษัท ไอชิน ทากาโอกะ เอเชีย จำกัด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B5CFB"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11D93"/>
    <w:multiLevelType w:val="hybridMultilevel"/>
    <w:tmpl w:val="C24421A0"/>
    <w:lvl w:ilvl="0" w:tplc="55A2A0C0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1">
    <w:nsid w:val="5F771A4A"/>
    <w:multiLevelType w:val="hybridMultilevel"/>
    <w:tmpl w:val="58007A22"/>
    <w:lvl w:ilvl="0" w:tplc="7A6E32F6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>
    <w:nsid w:val="772F1434"/>
    <w:multiLevelType w:val="hybridMultilevel"/>
    <w:tmpl w:val="44DAD8D4"/>
    <w:lvl w:ilvl="0" w:tplc="F77601B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 stroke="f">
      <v:stroke on="f"/>
      <o:colormru v:ext="edit" colors="#19ab05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F88"/>
    <w:rsid w:val="0000166C"/>
    <w:rsid w:val="00003077"/>
    <w:rsid w:val="00013F68"/>
    <w:rsid w:val="000142A6"/>
    <w:rsid w:val="000375FE"/>
    <w:rsid w:val="000445CB"/>
    <w:rsid w:val="00050FB2"/>
    <w:rsid w:val="00053D45"/>
    <w:rsid w:val="0006036D"/>
    <w:rsid w:val="00067CD8"/>
    <w:rsid w:val="0007652D"/>
    <w:rsid w:val="00090C0E"/>
    <w:rsid w:val="000A5FD6"/>
    <w:rsid w:val="000C1896"/>
    <w:rsid w:val="000C59D3"/>
    <w:rsid w:val="000C6C02"/>
    <w:rsid w:val="000C7A26"/>
    <w:rsid w:val="000D5592"/>
    <w:rsid w:val="000D77A5"/>
    <w:rsid w:val="000E402D"/>
    <w:rsid w:val="000E768B"/>
    <w:rsid w:val="000E76FF"/>
    <w:rsid w:val="000F438D"/>
    <w:rsid w:val="000F5042"/>
    <w:rsid w:val="00101004"/>
    <w:rsid w:val="001058C6"/>
    <w:rsid w:val="00117675"/>
    <w:rsid w:val="001254F3"/>
    <w:rsid w:val="001415A8"/>
    <w:rsid w:val="0015172D"/>
    <w:rsid w:val="00166BA2"/>
    <w:rsid w:val="001803FD"/>
    <w:rsid w:val="001A60F8"/>
    <w:rsid w:val="001B21D3"/>
    <w:rsid w:val="001B50AE"/>
    <w:rsid w:val="001C4A35"/>
    <w:rsid w:val="001C61E0"/>
    <w:rsid w:val="001D1FA2"/>
    <w:rsid w:val="001E46B5"/>
    <w:rsid w:val="001F4BF8"/>
    <w:rsid w:val="00200588"/>
    <w:rsid w:val="00203988"/>
    <w:rsid w:val="0021238C"/>
    <w:rsid w:val="00226DD2"/>
    <w:rsid w:val="00231C70"/>
    <w:rsid w:val="002448B7"/>
    <w:rsid w:val="002643B9"/>
    <w:rsid w:val="00266644"/>
    <w:rsid w:val="0028108E"/>
    <w:rsid w:val="0029342C"/>
    <w:rsid w:val="00295DF9"/>
    <w:rsid w:val="00295EF8"/>
    <w:rsid w:val="002A03B4"/>
    <w:rsid w:val="002B3F86"/>
    <w:rsid w:val="002C235E"/>
    <w:rsid w:val="002C4E24"/>
    <w:rsid w:val="002D26F8"/>
    <w:rsid w:val="002D278E"/>
    <w:rsid w:val="002D5BAB"/>
    <w:rsid w:val="002D5C2D"/>
    <w:rsid w:val="002D6AB4"/>
    <w:rsid w:val="002F23D6"/>
    <w:rsid w:val="002F7B6F"/>
    <w:rsid w:val="0030657E"/>
    <w:rsid w:val="00317E60"/>
    <w:rsid w:val="003234D6"/>
    <w:rsid w:val="00323FE5"/>
    <w:rsid w:val="003407A4"/>
    <w:rsid w:val="003512E7"/>
    <w:rsid w:val="00352AFA"/>
    <w:rsid w:val="003664F2"/>
    <w:rsid w:val="00367A33"/>
    <w:rsid w:val="00372542"/>
    <w:rsid w:val="00374382"/>
    <w:rsid w:val="00375DC7"/>
    <w:rsid w:val="00392B78"/>
    <w:rsid w:val="0039515C"/>
    <w:rsid w:val="003A3481"/>
    <w:rsid w:val="003A5A17"/>
    <w:rsid w:val="003B6B64"/>
    <w:rsid w:val="003C0F6F"/>
    <w:rsid w:val="003E674C"/>
    <w:rsid w:val="003F05AD"/>
    <w:rsid w:val="00406DFE"/>
    <w:rsid w:val="00423C02"/>
    <w:rsid w:val="00425F62"/>
    <w:rsid w:val="00453613"/>
    <w:rsid w:val="004633C0"/>
    <w:rsid w:val="00465668"/>
    <w:rsid w:val="00470101"/>
    <w:rsid w:val="0047070A"/>
    <w:rsid w:val="004729D6"/>
    <w:rsid w:val="00475F91"/>
    <w:rsid w:val="00477BE6"/>
    <w:rsid w:val="004819DB"/>
    <w:rsid w:val="004835F9"/>
    <w:rsid w:val="00486C39"/>
    <w:rsid w:val="00490035"/>
    <w:rsid w:val="004914BA"/>
    <w:rsid w:val="004B19FE"/>
    <w:rsid w:val="004B5CFB"/>
    <w:rsid w:val="004D27D1"/>
    <w:rsid w:val="004E09CA"/>
    <w:rsid w:val="004E62D5"/>
    <w:rsid w:val="004F0AF8"/>
    <w:rsid w:val="004F1263"/>
    <w:rsid w:val="004F5981"/>
    <w:rsid w:val="004F5D61"/>
    <w:rsid w:val="00500250"/>
    <w:rsid w:val="00511F87"/>
    <w:rsid w:val="00513976"/>
    <w:rsid w:val="00514814"/>
    <w:rsid w:val="005218FE"/>
    <w:rsid w:val="00521D8A"/>
    <w:rsid w:val="0052259F"/>
    <w:rsid w:val="00533355"/>
    <w:rsid w:val="00535C01"/>
    <w:rsid w:val="005370AB"/>
    <w:rsid w:val="00565B4C"/>
    <w:rsid w:val="005676F1"/>
    <w:rsid w:val="00570BDA"/>
    <w:rsid w:val="005778F8"/>
    <w:rsid w:val="00580D24"/>
    <w:rsid w:val="00591FD9"/>
    <w:rsid w:val="00595EB0"/>
    <w:rsid w:val="005A00D8"/>
    <w:rsid w:val="005A4A7E"/>
    <w:rsid w:val="005E5F7A"/>
    <w:rsid w:val="006001FE"/>
    <w:rsid w:val="0060698D"/>
    <w:rsid w:val="00606A95"/>
    <w:rsid w:val="00643C50"/>
    <w:rsid w:val="0064592A"/>
    <w:rsid w:val="006551BF"/>
    <w:rsid w:val="0066044C"/>
    <w:rsid w:val="00661319"/>
    <w:rsid w:val="00661A3D"/>
    <w:rsid w:val="00673BE5"/>
    <w:rsid w:val="00677EEA"/>
    <w:rsid w:val="00681728"/>
    <w:rsid w:val="00683691"/>
    <w:rsid w:val="00694455"/>
    <w:rsid w:val="00695B79"/>
    <w:rsid w:val="00696177"/>
    <w:rsid w:val="006A2DE9"/>
    <w:rsid w:val="006C1809"/>
    <w:rsid w:val="006C75B7"/>
    <w:rsid w:val="006C7EC3"/>
    <w:rsid w:val="006E190F"/>
    <w:rsid w:val="006E19C3"/>
    <w:rsid w:val="006E74BB"/>
    <w:rsid w:val="006E7665"/>
    <w:rsid w:val="006F11A9"/>
    <w:rsid w:val="006F506A"/>
    <w:rsid w:val="00704EDC"/>
    <w:rsid w:val="0070638D"/>
    <w:rsid w:val="00715F45"/>
    <w:rsid w:val="0072110F"/>
    <w:rsid w:val="00724B0D"/>
    <w:rsid w:val="00725362"/>
    <w:rsid w:val="00741702"/>
    <w:rsid w:val="00744033"/>
    <w:rsid w:val="00756881"/>
    <w:rsid w:val="00762CC1"/>
    <w:rsid w:val="00774E3C"/>
    <w:rsid w:val="00777E0F"/>
    <w:rsid w:val="00781454"/>
    <w:rsid w:val="0078770D"/>
    <w:rsid w:val="007A5C01"/>
    <w:rsid w:val="007B4BF8"/>
    <w:rsid w:val="007C273C"/>
    <w:rsid w:val="007E1984"/>
    <w:rsid w:val="007E2E05"/>
    <w:rsid w:val="007E3BBE"/>
    <w:rsid w:val="007F0621"/>
    <w:rsid w:val="007F253C"/>
    <w:rsid w:val="00803BBF"/>
    <w:rsid w:val="0081155C"/>
    <w:rsid w:val="00814FBC"/>
    <w:rsid w:val="00816C91"/>
    <w:rsid w:val="008346F0"/>
    <w:rsid w:val="00835297"/>
    <w:rsid w:val="00843A1A"/>
    <w:rsid w:val="00843F0D"/>
    <w:rsid w:val="00845856"/>
    <w:rsid w:val="0085181F"/>
    <w:rsid w:val="00852F3A"/>
    <w:rsid w:val="00864A8F"/>
    <w:rsid w:val="00884C1D"/>
    <w:rsid w:val="00892413"/>
    <w:rsid w:val="0089271E"/>
    <w:rsid w:val="00896A4E"/>
    <w:rsid w:val="008A489A"/>
    <w:rsid w:val="008A7DFF"/>
    <w:rsid w:val="008B0B02"/>
    <w:rsid w:val="008B1B2A"/>
    <w:rsid w:val="008B4E16"/>
    <w:rsid w:val="008B669C"/>
    <w:rsid w:val="008C7CFE"/>
    <w:rsid w:val="008D2913"/>
    <w:rsid w:val="008E110E"/>
    <w:rsid w:val="008F255E"/>
    <w:rsid w:val="008F4C6C"/>
    <w:rsid w:val="00907AA8"/>
    <w:rsid w:val="009122FA"/>
    <w:rsid w:val="009155ED"/>
    <w:rsid w:val="00924E02"/>
    <w:rsid w:val="00925BA4"/>
    <w:rsid w:val="00927180"/>
    <w:rsid w:val="009376FC"/>
    <w:rsid w:val="00940308"/>
    <w:rsid w:val="00944466"/>
    <w:rsid w:val="0095330A"/>
    <w:rsid w:val="00965C51"/>
    <w:rsid w:val="00982BD7"/>
    <w:rsid w:val="0098626A"/>
    <w:rsid w:val="009960A0"/>
    <w:rsid w:val="00996787"/>
    <w:rsid w:val="00997DC5"/>
    <w:rsid w:val="009A6B17"/>
    <w:rsid w:val="009B17E3"/>
    <w:rsid w:val="009C136E"/>
    <w:rsid w:val="009D3D51"/>
    <w:rsid w:val="009F5119"/>
    <w:rsid w:val="00A05F51"/>
    <w:rsid w:val="00A20E84"/>
    <w:rsid w:val="00A32E6E"/>
    <w:rsid w:val="00A477F3"/>
    <w:rsid w:val="00A52601"/>
    <w:rsid w:val="00A60054"/>
    <w:rsid w:val="00A63453"/>
    <w:rsid w:val="00A64D69"/>
    <w:rsid w:val="00A67EDB"/>
    <w:rsid w:val="00A72F88"/>
    <w:rsid w:val="00A73C5C"/>
    <w:rsid w:val="00AA1B85"/>
    <w:rsid w:val="00AA2D3A"/>
    <w:rsid w:val="00AB0794"/>
    <w:rsid w:val="00AB39D1"/>
    <w:rsid w:val="00AB72FB"/>
    <w:rsid w:val="00AC3FAE"/>
    <w:rsid w:val="00AD143C"/>
    <w:rsid w:val="00AE21E3"/>
    <w:rsid w:val="00AF3A6A"/>
    <w:rsid w:val="00AF78B9"/>
    <w:rsid w:val="00B02A30"/>
    <w:rsid w:val="00B049F7"/>
    <w:rsid w:val="00B06263"/>
    <w:rsid w:val="00B13112"/>
    <w:rsid w:val="00B13968"/>
    <w:rsid w:val="00B1545A"/>
    <w:rsid w:val="00B154DC"/>
    <w:rsid w:val="00B241C5"/>
    <w:rsid w:val="00B30765"/>
    <w:rsid w:val="00B430F2"/>
    <w:rsid w:val="00B45868"/>
    <w:rsid w:val="00B46947"/>
    <w:rsid w:val="00B505F8"/>
    <w:rsid w:val="00B511F7"/>
    <w:rsid w:val="00B52F33"/>
    <w:rsid w:val="00B741F8"/>
    <w:rsid w:val="00B76CC8"/>
    <w:rsid w:val="00B879BF"/>
    <w:rsid w:val="00B879C3"/>
    <w:rsid w:val="00B93497"/>
    <w:rsid w:val="00B94776"/>
    <w:rsid w:val="00BA42AE"/>
    <w:rsid w:val="00BA4D6A"/>
    <w:rsid w:val="00BB407A"/>
    <w:rsid w:val="00BD0127"/>
    <w:rsid w:val="00BD1F80"/>
    <w:rsid w:val="00BD4E3D"/>
    <w:rsid w:val="00BD4E8E"/>
    <w:rsid w:val="00BE6F0B"/>
    <w:rsid w:val="00C02133"/>
    <w:rsid w:val="00C05A2F"/>
    <w:rsid w:val="00C13C42"/>
    <w:rsid w:val="00C14ADF"/>
    <w:rsid w:val="00C1617F"/>
    <w:rsid w:val="00C20409"/>
    <w:rsid w:val="00C213D7"/>
    <w:rsid w:val="00C33F43"/>
    <w:rsid w:val="00C36FFA"/>
    <w:rsid w:val="00C41957"/>
    <w:rsid w:val="00C44B82"/>
    <w:rsid w:val="00C472C9"/>
    <w:rsid w:val="00C47DCB"/>
    <w:rsid w:val="00C53ED8"/>
    <w:rsid w:val="00C63601"/>
    <w:rsid w:val="00C63D7F"/>
    <w:rsid w:val="00C840C7"/>
    <w:rsid w:val="00C92783"/>
    <w:rsid w:val="00C9688E"/>
    <w:rsid w:val="00CA321B"/>
    <w:rsid w:val="00CA6A2C"/>
    <w:rsid w:val="00CC1A8D"/>
    <w:rsid w:val="00CD23AE"/>
    <w:rsid w:val="00CE3E58"/>
    <w:rsid w:val="00CE5C41"/>
    <w:rsid w:val="00CE7A7B"/>
    <w:rsid w:val="00CF6427"/>
    <w:rsid w:val="00D05B63"/>
    <w:rsid w:val="00D11D60"/>
    <w:rsid w:val="00D1658F"/>
    <w:rsid w:val="00D21427"/>
    <w:rsid w:val="00D22D53"/>
    <w:rsid w:val="00D23DA1"/>
    <w:rsid w:val="00D33ACB"/>
    <w:rsid w:val="00D42911"/>
    <w:rsid w:val="00D460A1"/>
    <w:rsid w:val="00D579D4"/>
    <w:rsid w:val="00D666EF"/>
    <w:rsid w:val="00D74846"/>
    <w:rsid w:val="00DA2659"/>
    <w:rsid w:val="00E02C6C"/>
    <w:rsid w:val="00E2031A"/>
    <w:rsid w:val="00E24C07"/>
    <w:rsid w:val="00E33094"/>
    <w:rsid w:val="00E57208"/>
    <w:rsid w:val="00E60066"/>
    <w:rsid w:val="00E646A9"/>
    <w:rsid w:val="00E67C72"/>
    <w:rsid w:val="00E86370"/>
    <w:rsid w:val="00EA0DE3"/>
    <w:rsid w:val="00EA33BF"/>
    <w:rsid w:val="00EA3F7F"/>
    <w:rsid w:val="00EA6A42"/>
    <w:rsid w:val="00EB15C0"/>
    <w:rsid w:val="00EB20E4"/>
    <w:rsid w:val="00EB56E6"/>
    <w:rsid w:val="00EC1DFD"/>
    <w:rsid w:val="00ED0E47"/>
    <w:rsid w:val="00ED67F6"/>
    <w:rsid w:val="00EF3D0D"/>
    <w:rsid w:val="00F0094A"/>
    <w:rsid w:val="00F01380"/>
    <w:rsid w:val="00F10171"/>
    <w:rsid w:val="00F12E1F"/>
    <w:rsid w:val="00F148AF"/>
    <w:rsid w:val="00F2248D"/>
    <w:rsid w:val="00F22BBD"/>
    <w:rsid w:val="00F27302"/>
    <w:rsid w:val="00F301B4"/>
    <w:rsid w:val="00F36E78"/>
    <w:rsid w:val="00F37452"/>
    <w:rsid w:val="00F37765"/>
    <w:rsid w:val="00F44272"/>
    <w:rsid w:val="00F549FD"/>
    <w:rsid w:val="00F56CE0"/>
    <w:rsid w:val="00F66690"/>
    <w:rsid w:val="00F74866"/>
    <w:rsid w:val="00F904C2"/>
    <w:rsid w:val="00F922A2"/>
    <w:rsid w:val="00FB0B3F"/>
    <w:rsid w:val="00FB1A07"/>
    <w:rsid w:val="00FB6FB0"/>
    <w:rsid w:val="00FC176E"/>
    <w:rsid w:val="00FC1FFE"/>
    <w:rsid w:val="00FC6EAD"/>
    <w:rsid w:val="00FE6289"/>
    <w:rsid w:val="00FF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stroke="f">
      <v:stroke on="f"/>
      <o:colormru v:ext="edit" colors="#19ab05"/>
    </o:shapedefaults>
    <o:shapelayout v:ext="edit">
      <o:idmap v:ext="edit" data="1"/>
    </o:shapelayout>
  </w:shapeDefaults>
  <w:decimalSymbol w:val="."/>
  <w:listSeparator w:val=","/>
  <w15:docId w15:val="{52B49B1F-E02D-4663-A86F-2098E3D2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6F0B"/>
    <w:pPr>
      <w:widowControl w:val="0"/>
      <w:jc w:val="both"/>
    </w:pPr>
    <w:rPr>
      <w:rFonts w:ascii="Century" w:hAnsi="Century"/>
      <w:kern w:val="2"/>
      <w:sz w:val="21"/>
      <w:szCs w:val="24"/>
      <w:lang w:eastAsia="ja-JP" w:bidi="ar-SA"/>
    </w:rPr>
  </w:style>
  <w:style w:type="paragraph" w:styleId="Heading1">
    <w:name w:val="heading 1"/>
    <w:basedOn w:val="Normal"/>
    <w:next w:val="Normal"/>
    <w:link w:val="Heading1Char"/>
    <w:qFormat/>
    <w:rsid w:val="00266644"/>
    <w:pPr>
      <w:keepNext/>
      <w:widowControl/>
      <w:jc w:val="left"/>
      <w:outlineLvl w:val="0"/>
    </w:pPr>
    <w:rPr>
      <w:rFonts w:ascii="CordiaUPC" w:eastAsia="Times New Roman" w:hAnsi="CordiaUPC"/>
      <w:kern w:val="0"/>
      <w:sz w:val="28"/>
      <w:szCs w:val="28"/>
      <w:lang w:eastAsia="zh-CN" w:bidi="th-TH"/>
    </w:rPr>
  </w:style>
  <w:style w:type="paragraph" w:styleId="Heading2">
    <w:name w:val="heading 2"/>
    <w:basedOn w:val="Normal"/>
    <w:next w:val="Normal"/>
    <w:link w:val="Heading2Char"/>
    <w:qFormat/>
    <w:rsid w:val="00266644"/>
    <w:pPr>
      <w:keepNext/>
      <w:widowControl/>
      <w:jc w:val="center"/>
      <w:outlineLvl w:val="1"/>
    </w:pPr>
    <w:rPr>
      <w:rFonts w:ascii="CordiaUPC" w:eastAsia="Times New Roman" w:hAnsi="CordiaUPC"/>
      <w:b/>
      <w:bCs/>
      <w:kern w:val="0"/>
      <w:sz w:val="28"/>
      <w:szCs w:val="28"/>
      <w:u w:val="single"/>
      <w:lang w:eastAsia="zh-CN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B45868"/>
    <w:rPr>
      <w:sz w:val="20"/>
      <w:szCs w:val="23"/>
    </w:rPr>
  </w:style>
  <w:style w:type="character" w:styleId="FootnoteReference">
    <w:name w:val="footnote reference"/>
    <w:basedOn w:val="DefaultParagraphFont"/>
    <w:semiHidden/>
    <w:rsid w:val="00B45868"/>
    <w:rPr>
      <w:sz w:val="32"/>
      <w:szCs w:val="32"/>
      <w:vertAlign w:val="superscript"/>
    </w:rPr>
  </w:style>
  <w:style w:type="paragraph" w:styleId="Index1">
    <w:name w:val="index 1"/>
    <w:basedOn w:val="Normal"/>
    <w:next w:val="Normal"/>
    <w:autoRedefine/>
    <w:semiHidden/>
    <w:rsid w:val="00B45868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B45868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B45868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B45868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B45868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B45868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B45868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B45868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B45868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B45868"/>
  </w:style>
  <w:style w:type="paragraph" w:styleId="Header">
    <w:name w:val="header"/>
    <w:basedOn w:val="Normal"/>
    <w:rsid w:val="00B4586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45868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D460A1"/>
    <w:rPr>
      <w:color w:val="0000FF"/>
      <w:u w:val="single"/>
    </w:rPr>
  </w:style>
  <w:style w:type="paragraph" w:styleId="BalloonText">
    <w:name w:val="Balloon Text"/>
    <w:basedOn w:val="Normal"/>
    <w:semiHidden/>
    <w:rsid w:val="002D6AB4"/>
    <w:rPr>
      <w:rFonts w:ascii="Tahoma" w:hAnsi="Tahoma"/>
      <w:sz w:val="16"/>
      <w:szCs w:val="18"/>
    </w:rPr>
  </w:style>
  <w:style w:type="paragraph" w:styleId="Date">
    <w:name w:val="Date"/>
    <w:basedOn w:val="Normal"/>
    <w:next w:val="Normal"/>
    <w:rsid w:val="00BE6F0B"/>
  </w:style>
  <w:style w:type="paragraph" w:styleId="BodyTextIndent">
    <w:name w:val="Body Text Indent"/>
    <w:basedOn w:val="Normal"/>
    <w:rsid w:val="00BE6F0B"/>
    <w:pPr>
      <w:ind w:firstLine="840"/>
    </w:pPr>
    <w:rPr>
      <w:rFonts w:ascii="Times New Roman" w:hAnsi="Times New Roman"/>
    </w:rPr>
  </w:style>
  <w:style w:type="paragraph" w:styleId="Closing">
    <w:name w:val="Closing"/>
    <w:basedOn w:val="Normal"/>
    <w:link w:val="ClosingChar"/>
    <w:unhideWhenUsed/>
    <w:rsid w:val="004835F9"/>
    <w:pPr>
      <w:widowControl/>
      <w:ind w:left="4252"/>
      <w:jc w:val="left"/>
    </w:pPr>
    <w:rPr>
      <w:rFonts w:ascii="Times New Roman" w:hAnsi="Times New Roman"/>
      <w:kern w:val="0"/>
      <w:sz w:val="24"/>
      <w:szCs w:val="28"/>
      <w:lang w:bidi="th-TH"/>
    </w:rPr>
  </w:style>
  <w:style w:type="character" w:customStyle="1" w:styleId="ClosingChar">
    <w:name w:val="Closing Char"/>
    <w:basedOn w:val="DefaultParagraphFont"/>
    <w:link w:val="Closing"/>
    <w:rsid w:val="004835F9"/>
    <w:rPr>
      <w:sz w:val="24"/>
      <w:szCs w:val="28"/>
    </w:rPr>
  </w:style>
  <w:style w:type="paragraph" w:styleId="PlainText">
    <w:name w:val="Plain Text"/>
    <w:basedOn w:val="Normal"/>
    <w:link w:val="PlainTextChar"/>
    <w:uiPriority w:val="99"/>
    <w:unhideWhenUsed/>
    <w:rsid w:val="004835F9"/>
    <w:pPr>
      <w:widowControl/>
      <w:jc w:val="left"/>
    </w:pPr>
    <w:rPr>
      <w:rFonts w:ascii="Consolas" w:hAnsi="Consolas" w:cs="Cordia New"/>
      <w:kern w:val="0"/>
      <w:szCs w:val="26"/>
      <w:lang w:bidi="th-TH"/>
    </w:rPr>
  </w:style>
  <w:style w:type="character" w:customStyle="1" w:styleId="PlainTextChar">
    <w:name w:val="Plain Text Char"/>
    <w:basedOn w:val="DefaultParagraphFont"/>
    <w:link w:val="PlainText"/>
    <w:uiPriority w:val="99"/>
    <w:rsid w:val="004835F9"/>
    <w:rPr>
      <w:rFonts w:ascii="Consolas" w:hAnsi="Consolas" w:cs="Cordia New"/>
      <w:sz w:val="21"/>
      <w:szCs w:val="26"/>
    </w:rPr>
  </w:style>
  <w:style w:type="paragraph" w:styleId="Salutation">
    <w:name w:val="Salutation"/>
    <w:basedOn w:val="Normal"/>
    <w:next w:val="Normal"/>
    <w:link w:val="SalutationChar"/>
    <w:rsid w:val="001C61E0"/>
    <w:rPr>
      <w:rFonts w:ascii="MS Mincho" w:hAnsi="MS Mincho" w:cs="MS Mincho"/>
      <w:sz w:val="22"/>
      <w:szCs w:val="22"/>
    </w:rPr>
  </w:style>
  <w:style w:type="character" w:customStyle="1" w:styleId="SalutationChar">
    <w:name w:val="Salutation Char"/>
    <w:basedOn w:val="DefaultParagraphFont"/>
    <w:link w:val="Salutation"/>
    <w:rsid w:val="001C61E0"/>
    <w:rPr>
      <w:rFonts w:ascii="MS Mincho" w:hAnsi="MS Mincho" w:cs="MS Mincho"/>
      <w:kern w:val="2"/>
      <w:sz w:val="22"/>
      <w:szCs w:val="22"/>
      <w:lang w:bidi="ar-SA"/>
    </w:rPr>
  </w:style>
  <w:style w:type="paragraph" w:styleId="BodyText">
    <w:name w:val="Body Text"/>
    <w:basedOn w:val="Normal"/>
    <w:link w:val="BodyTextChar"/>
    <w:rsid w:val="002666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266644"/>
    <w:rPr>
      <w:rFonts w:ascii="Century" w:hAnsi="Century"/>
      <w:kern w:val="2"/>
      <w:sz w:val="21"/>
      <w:szCs w:val="24"/>
      <w:lang w:eastAsia="ja-JP" w:bidi="ar-SA"/>
    </w:rPr>
  </w:style>
  <w:style w:type="character" w:customStyle="1" w:styleId="Heading1Char">
    <w:name w:val="Heading 1 Char"/>
    <w:basedOn w:val="DefaultParagraphFont"/>
    <w:link w:val="Heading1"/>
    <w:rsid w:val="00266644"/>
    <w:rPr>
      <w:rFonts w:ascii="CordiaUPC" w:eastAsia="Times New Roman" w:hAnsi="CordiaUPC"/>
      <w:sz w:val="28"/>
      <w:szCs w:val="28"/>
      <w:lang w:eastAsia="zh-CN"/>
    </w:rPr>
  </w:style>
  <w:style w:type="character" w:customStyle="1" w:styleId="Heading2Char">
    <w:name w:val="Heading 2 Char"/>
    <w:basedOn w:val="DefaultParagraphFont"/>
    <w:link w:val="Heading2"/>
    <w:rsid w:val="00266644"/>
    <w:rPr>
      <w:rFonts w:ascii="CordiaUPC" w:eastAsia="Times New Roman" w:hAnsi="CordiaUPC"/>
      <w:b/>
      <w:bCs/>
      <w:sz w:val="28"/>
      <w:szCs w:val="28"/>
      <w:u w:val="single"/>
      <w:lang w:eastAsia="zh-CN"/>
    </w:rPr>
  </w:style>
  <w:style w:type="paragraph" w:styleId="ListParagraph">
    <w:name w:val="List Paragraph"/>
    <w:basedOn w:val="Normal"/>
    <w:uiPriority w:val="34"/>
    <w:qFormat/>
    <w:rsid w:val="001058C6"/>
    <w:pPr>
      <w:ind w:left="720"/>
      <w:contextualSpacing/>
    </w:pPr>
  </w:style>
  <w:style w:type="table" w:styleId="TableGrid">
    <w:name w:val="Table Grid"/>
    <w:basedOn w:val="TableNormal"/>
    <w:rsid w:val="00511F8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">
    <w:name w:val="Grid Table 1 Light"/>
    <w:basedOn w:val="TableNormal"/>
    <w:uiPriority w:val="46"/>
    <w:rsid w:val="00B94776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B94776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B94776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C20409"/>
    <w:pPr>
      <w:widowControl/>
      <w:spacing w:before="100" w:beforeAutospacing="1" w:after="100" w:afterAutospacing="1"/>
      <w:jc w:val="left"/>
    </w:pPr>
    <w:rPr>
      <w:rFonts w:ascii="Tahoma" w:eastAsiaTheme="minorEastAsia" w:hAnsi="Tahoma" w:cs="Tahoma"/>
      <w:kern w:val="0"/>
      <w:sz w:val="24"/>
      <w:lang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13E2AF-4AB1-4C85-A34D-67771061A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วันที่ 5 พฤศจิกายน พ</vt:lpstr>
    </vt:vector>
  </TitlesOfParts>
  <Company>The Company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วันที่ 5 พฤศจิกายน พ</dc:title>
  <dc:creator>nongyaok</dc:creator>
  <cp:lastModifiedBy>Chaiyaporn Laephookiew</cp:lastModifiedBy>
  <cp:revision>3</cp:revision>
  <cp:lastPrinted>2018-07-16T06:28:00Z</cp:lastPrinted>
  <dcterms:created xsi:type="dcterms:W3CDTF">2019-02-11T07:42:00Z</dcterms:created>
  <dcterms:modified xsi:type="dcterms:W3CDTF">2019-02-11T07:43:00Z</dcterms:modified>
</cp:coreProperties>
</file>