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9234" w14:textId="77777777" w:rsidR="00F54A7F" w:rsidRDefault="00F54A7F" w:rsidP="00F54A7F">
      <w:pPr>
        <w:rPr>
          <w:b/>
          <w:bCs/>
        </w:rPr>
      </w:pPr>
    </w:p>
    <w:p w14:paraId="271FC24A" w14:textId="7D900396" w:rsidR="00F54A7F" w:rsidRDefault="00F54A7F" w:rsidP="00F54A7F">
      <w:pPr>
        <w:rPr>
          <w:b/>
          <w:bCs/>
        </w:rPr>
      </w:pPr>
      <w:r w:rsidRPr="00F5221F">
        <w:rPr>
          <w:b/>
          <w:bCs/>
        </w:rPr>
        <w:t>Supplementary Figure S</w:t>
      </w:r>
      <w:r>
        <w:rPr>
          <w:b/>
          <w:bCs/>
        </w:rPr>
        <w:t>7.1</w:t>
      </w:r>
      <w:r w:rsidRPr="00F5221F">
        <w:rPr>
          <w:b/>
          <w:bCs/>
        </w:rPr>
        <w:t xml:space="preserve">: Scatter plots for the </w:t>
      </w:r>
      <w:r>
        <w:rPr>
          <w:b/>
          <w:bCs/>
        </w:rPr>
        <w:t xml:space="preserve">TSAT, </w:t>
      </w:r>
      <w:r w:rsidRPr="00F5221F">
        <w:rPr>
          <w:b/>
          <w:bCs/>
        </w:rPr>
        <w:t xml:space="preserve">serum iron, serum ferritin, and TIBC on </w:t>
      </w:r>
      <w:r>
        <w:rPr>
          <w:b/>
          <w:bCs/>
        </w:rPr>
        <w:t>all cases of sepsis</w:t>
      </w:r>
      <w:r w:rsidR="00CF576D">
        <w:rPr>
          <w:b/>
          <w:bCs/>
        </w:rPr>
        <w:t xml:space="preserve"> in UK Biobank</w:t>
      </w:r>
      <w:r>
        <w:rPr>
          <w:b/>
          <w:bCs/>
        </w:rPr>
        <w:t xml:space="preserve"> </w:t>
      </w:r>
      <w:r w:rsidR="00CF576D">
        <w:rPr>
          <w:b/>
          <w:bCs/>
        </w:rPr>
        <w:t>(</w:t>
      </w:r>
      <w:r>
        <w:rPr>
          <w:b/>
          <w:bCs/>
        </w:rPr>
        <w:t xml:space="preserve"> A: TSAT, B: Iron, C: Ferritin, D: TIBC)</w:t>
      </w:r>
    </w:p>
    <w:p w14:paraId="086D4BDB" w14:textId="77777777" w:rsidR="00F54A7F" w:rsidRDefault="00F54A7F" w:rsidP="00F54A7F">
      <w:r w:rsidRPr="00385CC2">
        <w:rPr>
          <w:noProof/>
        </w:rPr>
        <w:drawing>
          <wp:inline distT="0" distB="0" distL="0" distR="0" wp14:anchorId="7F3C822C" wp14:editId="4F5AC5AC">
            <wp:extent cx="5731510" cy="39643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C229" w14:textId="77777777" w:rsidR="00F54A7F" w:rsidRDefault="00F54A7F" w:rsidP="00F54A7F">
      <w:pPr>
        <w:rPr>
          <w:b/>
          <w:bCs/>
        </w:rPr>
      </w:pPr>
    </w:p>
    <w:p w14:paraId="6E5D52D0" w14:textId="18E69E0F" w:rsidR="00CF576D" w:rsidRDefault="00CF576D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624A75FF" w14:textId="77777777" w:rsidR="004A63AC" w:rsidRDefault="004A63AC" w:rsidP="004A63AC">
      <w:pPr>
        <w:rPr>
          <w:b/>
          <w:bCs/>
        </w:rPr>
      </w:pPr>
    </w:p>
    <w:p w14:paraId="0D3EE775" w14:textId="233FCE2C" w:rsidR="004A63AC" w:rsidRDefault="004A63AC" w:rsidP="004A63AC">
      <w:pPr>
        <w:rPr>
          <w:b/>
          <w:bCs/>
        </w:rPr>
      </w:pPr>
      <w:r w:rsidRPr="0053036F">
        <w:rPr>
          <w:b/>
          <w:bCs/>
        </w:rPr>
        <w:t xml:space="preserve">Supplementary Figure </w:t>
      </w:r>
      <w:r>
        <w:rPr>
          <w:b/>
          <w:bCs/>
        </w:rPr>
        <w:t>7</w:t>
      </w:r>
      <w:r>
        <w:rPr>
          <w:b/>
          <w:bCs/>
        </w:rPr>
        <w:t>.2</w:t>
      </w:r>
      <w:r w:rsidRPr="0053036F">
        <w:rPr>
          <w:b/>
          <w:bCs/>
        </w:rPr>
        <w:t>: Scatter plots for FinnGen data</w:t>
      </w:r>
      <w:r>
        <w:rPr>
          <w:b/>
          <w:bCs/>
        </w:rPr>
        <w:t xml:space="preserve"> (A: TSAT, B: Iron, C: Ferritin, D: TIBC)</w:t>
      </w:r>
    </w:p>
    <w:p w14:paraId="41422A94" w14:textId="77777777" w:rsidR="004A63AC" w:rsidRPr="0053036F" w:rsidRDefault="004A63AC" w:rsidP="004A63AC">
      <w:pPr>
        <w:rPr>
          <w:b/>
          <w:bCs/>
        </w:rPr>
      </w:pPr>
    </w:p>
    <w:p w14:paraId="226836A6" w14:textId="77777777" w:rsidR="004A63AC" w:rsidRDefault="004A63AC" w:rsidP="004A63AC">
      <w:r>
        <w:rPr>
          <w:noProof/>
        </w:rPr>
        <w:drawing>
          <wp:inline distT="0" distB="0" distL="0" distR="0" wp14:anchorId="4E1C203C" wp14:editId="280D8054">
            <wp:extent cx="5731510" cy="3930015"/>
            <wp:effectExtent l="0" t="0" r="2540" b="0"/>
            <wp:docPr id="23" name="Picture 2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F5" w14:textId="47F35296" w:rsidR="001A20B4" w:rsidRPr="003B0E58" w:rsidRDefault="003B0E58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  <w:r w:rsidRPr="003B0E58">
        <w:rPr>
          <w:b/>
          <w:bCs/>
        </w:rPr>
        <w:lastRenderedPageBreak/>
        <w:t>Supplementary Figure S7.3: MR Leave one out analysis. Each row represents the analysis removing an individual SNP in turn</w:t>
      </w:r>
      <w:r>
        <w:rPr>
          <w:b/>
          <w:bCs/>
        </w:rPr>
        <w:t>.</w:t>
      </w:r>
    </w:p>
    <w:p w14:paraId="130471F2" w14:textId="2C9416AC" w:rsidR="00EF2DDE" w:rsidRDefault="001A20B4">
      <w:r w:rsidRPr="00DE78BE">
        <w:rPr>
          <w:noProof/>
        </w:rPr>
        <w:drawing>
          <wp:inline distT="0" distB="0" distL="0" distR="0" wp14:anchorId="4836A272" wp14:editId="1193DBB4">
            <wp:extent cx="5731510" cy="3308725"/>
            <wp:effectExtent l="0" t="0" r="0" b="6350"/>
            <wp:docPr id="20" name="Picture 20" descr="A picture containing text, air condition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air conditione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7F"/>
    <w:rsid w:val="00103A33"/>
    <w:rsid w:val="001A20B4"/>
    <w:rsid w:val="003B0E58"/>
    <w:rsid w:val="004A63AC"/>
    <w:rsid w:val="00A83729"/>
    <w:rsid w:val="00C43F21"/>
    <w:rsid w:val="00CF576D"/>
    <w:rsid w:val="00EF2DDE"/>
    <w:rsid w:val="00F5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586A"/>
  <w15:chartTrackingRefBased/>
  <w15:docId w15:val="{C03A99AB-97FE-1946-99E4-D26B9529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 (Headings)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7F"/>
    <w:pPr>
      <w:spacing w:after="160" w:line="259" w:lineRule="auto"/>
    </w:pPr>
    <w:rPr>
      <w:rFonts w:asciiTheme="minorHAnsi" w:hAnsiTheme="minorHAnsi" w:cstheme="minorBid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Hamilton</dc:creator>
  <cp:keywords/>
  <dc:description/>
  <cp:lastModifiedBy>Fergus Hamilton</cp:lastModifiedBy>
  <cp:revision>5</cp:revision>
  <dcterms:created xsi:type="dcterms:W3CDTF">2023-08-21T15:32:00Z</dcterms:created>
  <dcterms:modified xsi:type="dcterms:W3CDTF">2023-08-21T15:37:00Z</dcterms:modified>
</cp:coreProperties>
</file>