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4334" w:rsidRPr="00394334" w:rsidRDefault="00394334" w:rsidP="00936940">
      <w:pPr>
        <w:rPr>
          <w:rFonts w:ascii="Times New Roman" w:eastAsiaTheme="minorEastAsia" w:hAnsi="Times New Roman" w:cs="Times New Roman"/>
          <w:b/>
          <w:color w:val="auto"/>
        </w:rPr>
      </w:pPr>
      <w:r w:rsidRPr="00394334">
        <w:rPr>
          <w:rFonts w:ascii="Times New Roman" w:eastAsiaTheme="minorEastAsia" w:hAnsi="Times New Roman" w:cs="Times New Roman"/>
          <w:b/>
          <w:color w:val="auto"/>
        </w:rPr>
        <w:t xml:space="preserve">INLS 623 </w:t>
      </w:r>
    </w:p>
    <w:p w:rsidR="00394334" w:rsidRPr="00394334" w:rsidRDefault="00394334" w:rsidP="00936940">
      <w:pPr>
        <w:rPr>
          <w:rFonts w:ascii="Times New Roman" w:eastAsiaTheme="minorEastAsia" w:hAnsi="Times New Roman" w:cs="Times New Roman"/>
          <w:b/>
          <w:color w:val="auto"/>
        </w:rPr>
      </w:pPr>
      <w:r w:rsidRPr="00394334">
        <w:rPr>
          <w:rFonts w:ascii="Times New Roman" w:eastAsiaTheme="minorEastAsia" w:hAnsi="Times New Roman" w:cs="Times New Roman"/>
          <w:b/>
          <w:color w:val="auto"/>
        </w:rPr>
        <w:t>4/8/2013</w:t>
      </w:r>
    </w:p>
    <w:p w:rsidR="00394334" w:rsidRPr="00394334" w:rsidRDefault="00394334" w:rsidP="00936940">
      <w:pPr>
        <w:rPr>
          <w:rFonts w:ascii="Times New Roman" w:eastAsiaTheme="minorEastAsia" w:hAnsi="Times New Roman" w:cs="Times New Roman"/>
          <w:b/>
          <w:color w:val="auto"/>
        </w:rPr>
      </w:pPr>
    </w:p>
    <w:p w:rsidR="00394334" w:rsidRPr="00394334" w:rsidRDefault="00394334" w:rsidP="00394334">
      <w:pPr>
        <w:jc w:val="center"/>
        <w:rPr>
          <w:rFonts w:ascii="Times New Roman" w:eastAsiaTheme="minorEastAsia" w:hAnsi="Times New Roman" w:cs="Times New Roman"/>
          <w:b/>
          <w:color w:val="auto"/>
          <w:sz w:val="30"/>
          <w:szCs w:val="30"/>
        </w:rPr>
      </w:pPr>
      <w:r w:rsidRPr="00394334">
        <w:rPr>
          <w:rFonts w:ascii="Times New Roman" w:eastAsiaTheme="minorEastAsia" w:hAnsi="Times New Roman" w:cs="Times New Roman"/>
          <w:b/>
          <w:color w:val="auto"/>
          <w:sz w:val="30"/>
          <w:szCs w:val="30"/>
        </w:rPr>
        <w:t>Phase Two Design Report</w:t>
      </w:r>
    </w:p>
    <w:p w:rsidR="00394334" w:rsidRPr="00394334" w:rsidRDefault="00394334" w:rsidP="00394334">
      <w:pPr>
        <w:jc w:val="center"/>
        <w:rPr>
          <w:rFonts w:ascii="Times New Roman" w:eastAsiaTheme="minorEastAsia" w:hAnsi="Times New Roman" w:cs="Times New Roman"/>
          <w:b/>
          <w:color w:val="auto"/>
        </w:rPr>
      </w:pPr>
      <w:proofErr w:type="gramStart"/>
      <w:r w:rsidRPr="00394334">
        <w:rPr>
          <w:rFonts w:ascii="Times New Roman" w:eastAsiaTheme="minorEastAsia" w:hAnsi="Times New Roman" w:cs="Times New Roman"/>
          <w:b/>
          <w:color w:val="auto"/>
        </w:rPr>
        <w:t xml:space="preserve">TeamB </w:t>
      </w:r>
      <w:r w:rsidRPr="00394334">
        <w:rPr>
          <w:rFonts w:ascii="Times New Roman" w:eastAsiaTheme="minorEastAsia" w:hAnsi="Times New Roman" w:cs="Times New Roman"/>
          <w:b/>
          <w:color w:val="auto"/>
        </w:rPr>
        <w:t>:</w:t>
      </w:r>
      <w:proofErr w:type="gramEnd"/>
      <w:r w:rsidRPr="00394334">
        <w:rPr>
          <w:rFonts w:ascii="Times New Roman" w:eastAsiaTheme="minorEastAsia" w:hAnsi="Times New Roman" w:cs="Times New Roman"/>
          <w:b/>
          <w:color w:val="auto"/>
        </w:rPr>
        <w:t xml:space="preserve"> </w:t>
      </w:r>
      <w:r w:rsidRPr="00394334">
        <w:rPr>
          <w:rFonts w:ascii="Times New Roman" w:hAnsi="Times New Roman" w:cs="Times New Roman"/>
          <w:color w:val="auto"/>
        </w:rPr>
        <w:t>Jennifer Martin, Koushyar Rajavi, Lei Wang, Shumeng Gu</w:t>
      </w:r>
    </w:p>
    <w:p w:rsidR="00936940" w:rsidRPr="00394334" w:rsidRDefault="00936940" w:rsidP="00936940">
      <w:pPr>
        <w:rPr>
          <w:rFonts w:ascii="Times New Roman" w:eastAsiaTheme="minorEastAsia" w:hAnsi="Times New Roman" w:cs="Times New Roman"/>
          <w:b/>
          <w:color w:val="auto"/>
        </w:rPr>
      </w:pPr>
    </w:p>
    <w:p w:rsidR="00394334" w:rsidRPr="00394334" w:rsidRDefault="00394334" w:rsidP="00936940">
      <w:pPr>
        <w:rPr>
          <w:rFonts w:ascii="Times New Roman" w:eastAsiaTheme="minorEastAsia" w:hAnsi="Times New Roman" w:cs="Times New Roman"/>
          <w:b/>
          <w:color w:val="auto"/>
        </w:rPr>
      </w:pPr>
    </w:p>
    <w:p w:rsidR="006D571B" w:rsidRPr="00394334" w:rsidRDefault="00936940" w:rsidP="00936940">
      <w:pPr>
        <w:rPr>
          <w:rFonts w:ascii="Times New Roman" w:hAnsi="Times New Roman" w:cs="Times New Roman"/>
          <w:color w:val="auto"/>
          <w:sz w:val="24"/>
          <w:szCs w:val="24"/>
        </w:rPr>
      </w:pPr>
      <w:r w:rsidRPr="00394334">
        <w:rPr>
          <w:rFonts w:ascii="Times New Roman" w:hAnsi="Times New Roman" w:cs="Times New Roman"/>
          <w:b/>
          <w:color w:val="auto"/>
          <w:sz w:val="24"/>
          <w:szCs w:val="24"/>
        </w:rPr>
        <w:t>Overall Description</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Our database captures at an abstract level the processes of taking components, manufacturing modules from the components, assembling the modules into different types of miPads, testing the miPads, and fulfilling orders for the miPads. Because of the bi-directional linear flow of information and materials (information mostly back, materials forward), the relationships among the tables most closely resemble a chain. Triggers are in place to automate the processing of orders, automatically passing completed miPads or modules forward to be used in the next stage and passing information on what is needed back to trigger creation. A trigger is also used to test newly created miPads and to order replacement components when we are running low.</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The goal of our design was to have a database that could react to orders given to us by Team C, fulfilling the orders automatically and without needing our intervention, exchanging information/materials all the way back through to placing orders with Team A. Our primary interaction with Team C flows two ways: they place orders into our Orders table, and we fulfill those orders by writing to their inventory table. Our primary interaction with Team A also flows two ways: we write orders to their Order table, and they fulfill the order by increasing our inventory of components in our Components table. Thus, for the interactions with both teams, orders are passed back and physical materials passed forward.</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We chose to ignore the human elements of the supply chain, as they did not contribute to the </w:t>
      </w:r>
      <w:proofErr w:type="gramStart"/>
      <w:r w:rsidRPr="00394334">
        <w:rPr>
          <w:rFonts w:ascii="Times New Roman" w:hAnsi="Times New Roman" w:cs="Times New Roman"/>
          <w:color w:val="auto"/>
        </w:rPr>
        <w:t>conceptual</w:t>
      </w:r>
      <w:proofErr w:type="gramEnd"/>
      <w:r w:rsidRPr="00394334">
        <w:rPr>
          <w:rFonts w:ascii="Times New Roman" w:hAnsi="Times New Roman" w:cs="Times New Roman"/>
          <w:color w:val="auto"/>
        </w:rPr>
        <w:t xml:space="preserve"> model we were working with, which focused on the flow of components, modules, and miPads. Obviously, in real life actual workers would be required to carry out many of the tasks alluded to in our database, but they essentially disappear at the level of abstraction we are working with.</w:t>
      </w:r>
    </w:p>
    <w:p w:rsidR="006D571B" w:rsidRPr="00394334" w:rsidRDefault="006D571B">
      <w:pPr>
        <w:rPr>
          <w:rFonts w:ascii="Times New Roman" w:hAnsi="Times New Roman" w:cs="Times New Roman"/>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394334" w:rsidRPr="00394334" w:rsidRDefault="00394334">
      <w:pPr>
        <w:rPr>
          <w:rFonts w:ascii="Times New Roman" w:eastAsiaTheme="minorEastAsia" w:hAnsi="Times New Roman" w:cs="Times New Roman" w:hint="eastAsia"/>
          <w:b/>
          <w:color w:val="auto"/>
        </w:rPr>
      </w:pPr>
    </w:p>
    <w:p w:rsidR="006D571B" w:rsidRPr="00394334" w:rsidRDefault="00936940">
      <w:pPr>
        <w:rPr>
          <w:rFonts w:ascii="Times New Roman" w:hAnsi="Times New Roman" w:cs="Times New Roman"/>
          <w:color w:val="auto"/>
          <w:sz w:val="24"/>
          <w:szCs w:val="24"/>
        </w:rPr>
      </w:pPr>
      <w:r w:rsidRPr="00394334">
        <w:rPr>
          <w:rFonts w:ascii="Times New Roman" w:hAnsi="Times New Roman" w:cs="Times New Roman"/>
          <w:b/>
          <w:color w:val="auto"/>
          <w:sz w:val="24"/>
          <w:szCs w:val="24"/>
        </w:rPr>
        <w:lastRenderedPageBreak/>
        <w:t>Table Schema and Descriptions</w:t>
      </w:r>
    </w:p>
    <w:p w:rsidR="006D571B" w:rsidRPr="00394334" w:rsidRDefault="00936940">
      <w:pPr>
        <w:rPr>
          <w:rFonts w:ascii="Times New Roman" w:hAnsi="Times New Roman" w:cs="Times New Roman"/>
          <w:color w:val="auto"/>
        </w:rPr>
      </w:pPr>
      <w:r w:rsidRPr="00394334">
        <w:rPr>
          <w:rFonts w:ascii="Times New Roman" w:hAnsi="Times New Roman" w:cs="Times New Roman"/>
          <w:noProof/>
          <w:color w:val="auto"/>
        </w:rPr>
        <w:drawing>
          <wp:inline distT="0" distB="0" distL="0" distR="0" wp14:anchorId="39B5D344" wp14:editId="0F76A0FC">
            <wp:extent cx="6080289" cy="5297864"/>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6080289" cy="5297864"/>
                    </a:xfrm>
                    <a:prstGeom prst="rect">
                      <a:avLst/>
                    </a:prstGeom>
                  </pic:spPr>
                </pic:pic>
              </a:graphicData>
            </a:graphic>
          </wp:inline>
        </w:drawing>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TABLE </w:t>
      </w:r>
      <w:proofErr w:type="gramStart"/>
      <w:r w:rsidRPr="00394334">
        <w:rPr>
          <w:rFonts w:ascii="Times New Roman" w:hAnsi="Times New Roman" w:cs="Times New Roman"/>
          <w:color w:val="auto"/>
        </w:rPr>
        <w:t>Components(</w:t>
      </w:r>
      <w:proofErr w:type="gramEnd"/>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cid</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cname</w:t>
      </w:r>
      <w:proofErr w:type="gramEnd"/>
      <w:r w:rsidRPr="00394334">
        <w:rPr>
          <w:rFonts w:ascii="Times New Roman" w:hAnsi="Times New Roman" w:cs="Times New Roman"/>
          <w:color w:val="auto"/>
        </w:rPr>
        <w:t xml:space="preserve"> VARCHAR(25)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qty</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sup_id</w:t>
      </w:r>
      <w:proofErr w:type="gramEnd"/>
      <w:r w:rsidRPr="00394334">
        <w:rPr>
          <w:rFonts w:ascii="Times New Roman" w:hAnsi="Times New Roman" w:cs="Times New Roman"/>
          <w:color w:val="auto"/>
        </w:rPr>
        <w:t xml:space="preserve"> Char(5) NOT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PRIMARY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cid),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fk_xx</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sup_id)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Supplier(</w:t>
      </w:r>
      <w:proofErr w:type="gramEnd"/>
      <w:r w:rsidRPr="00394334">
        <w:rPr>
          <w:rFonts w:ascii="Times New Roman" w:hAnsi="Times New Roman" w:cs="Times New Roman"/>
          <w:color w:val="auto"/>
        </w:rPr>
        <w:t>sup_id ) ON DELETE SET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The table Components records the components we purchase from Team A’s suppliers and use in creating modules. The table records a unique identifier for each component (cid)--the value of which is the same across Team A and Team B--the name of each component (cname), the amount of each component we have in stock (qty), and the id of the supplier that we order each component from (supp). When our orders to Team </w:t>
      </w:r>
      <w:proofErr w:type="gramStart"/>
      <w:r w:rsidRPr="00394334">
        <w:rPr>
          <w:rFonts w:ascii="Times New Roman" w:hAnsi="Times New Roman" w:cs="Times New Roman"/>
          <w:color w:val="auto"/>
        </w:rPr>
        <w:t>A</w:t>
      </w:r>
      <w:proofErr w:type="gramEnd"/>
      <w:r w:rsidRPr="00394334">
        <w:rPr>
          <w:rFonts w:ascii="Times New Roman" w:hAnsi="Times New Roman" w:cs="Times New Roman"/>
          <w:color w:val="auto"/>
        </w:rPr>
        <w:t xml:space="preserve"> are fulfilled, the qty field will be updated to reflect the number of components added. The table references Team A’s Supplier table to keep the supplier names consistent. </w:t>
      </w:r>
      <w:proofErr w:type="gramStart"/>
      <w:r w:rsidRPr="00394334">
        <w:rPr>
          <w:rFonts w:ascii="Times New Roman" w:hAnsi="Times New Roman" w:cs="Times New Roman"/>
          <w:color w:val="auto"/>
        </w:rPr>
        <w:t>Components also has</w:t>
      </w:r>
      <w:proofErr w:type="gramEnd"/>
      <w:r w:rsidRPr="00394334">
        <w:rPr>
          <w:rFonts w:ascii="Times New Roman" w:hAnsi="Times New Roman" w:cs="Times New Roman"/>
          <w:color w:val="auto"/>
        </w:rPr>
        <w:t xml:space="preserve"> a relationship with Com_mod, specifying which components are used for which modules.</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CREATE TABLE Com_</w:t>
      </w:r>
      <w:proofErr w:type="gramStart"/>
      <w:r w:rsidRPr="00394334">
        <w:rPr>
          <w:rFonts w:ascii="Times New Roman" w:hAnsi="Times New Roman" w:cs="Times New Roman"/>
          <w:color w:val="auto"/>
        </w:rPr>
        <w:t>mod(</w:t>
      </w:r>
      <w:proofErr w:type="gramEnd"/>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cid</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mid</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CONSTRAINT com_mod_pk PRIMARY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cid, mid),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fk_com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cid)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Components(</w:t>
      </w:r>
      <w:proofErr w:type="gramEnd"/>
      <w:r w:rsidRPr="00394334">
        <w:rPr>
          <w:rFonts w:ascii="Times New Roman" w:hAnsi="Times New Roman" w:cs="Times New Roman"/>
          <w:color w:val="auto"/>
        </w:rPr>
        <w:t>cid) ON DELETE SET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fk_mod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mid)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Modules(</w:t>
      </w:r>
      <w:proofErr w:type="gramEnd"/>
      <w:r w:rsidRPr="00394334">
        <w:rPr>
          <w:rFonts w:ascii="Times New Roman" w:hAnsi="Times New Roman" w:cs="Times New Roman"/>
          <w:color w:val="auto"/>
        </w:rPr>
        <w:t>mid) ON DELETE SET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The table Com_mod connects the components to the modules they are used to create. The entities “components” and “modules” have a many-to-many relationship, so this table bridges that.</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TABLE </w:t>
      </w:r>
      <w:proofErr w:type="gramStart"/>
      <w:r w:rsidRPr="00394334">
        <w:rPr>
          <w:rFonts w:ascii="Times New Roman" w:hAnsi="Times New Roman" w:cs="Times New Roman"/>
          <w:color w:val="auto"/>
        </w:rPr>
        <w:t>Modules(</w:t>
      </w:r>
      <w:proofErr w:type="gramEnd"/>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mid</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mname</w:t>
      </w:r>
      <w:proofErr w:type="gramEnd"/>
      <w:r w:rsidRPr="00394334">
        <w:rPr>
          <w:rFonts w:ascii="Times New Roman" w:hAnsi="Times New Roman" w:cs="Times New Roman"/>
          <w:color w:val="auto"/>
        </w:rPr>
        <w:t xml:space="preserve"> VARCHAR(25)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mQty</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CONSTRAINT mod_pk PRIMARY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mid, qty)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The table Modules records information about each module type that is manufactured. It includes a unique id for each type of module (mid), the name of the module (mname), and the number of each type of module we currently have in stock (qty). It is related to the table Com_mod, which records what components go into making each module, and to the table Types, which records what </w:t>
      </w:r>
      <w:proofErr w:type="gramStart"/>
      <w:r w:rsidRPr="00394334">
        <w:rPr>
          <w:rFonts w:ascii="Times New Roman" w:hAnsi="Times New Roman" w:cs="Times New Roman"/>
          <w:color w:val="auto"/>
        </w:rPr>
        <w:t>modules</w:t>
      </w:r>
      <w:proofErr w:type="gramEnd"/>
      <w:r w:rsidRPr="00394334">
        <w:rPr>
          <w:rFonts w:ascii="Times New Roman" w:hAnsi="Times New Roman" w:cs="Times New Roman"/>
          <w:color w:val="auto"/>
        </w:rPr>
        <w:t xml:space="preserve"> are used to create which types of miPad.</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TABLE </w:t>
      </w:r>
      <w:proofErr w:type="gramStart"/>
      <w:r w:rsidRPr="00394334">
        <w:rPr>
          <w:rFonts w:ascii="Times New Roman" w:hAnsi="Times New Roman" w:cs="Times New Roman"/>
          <w:color w:val="auto"/>
        </w:rPr>
        <w:t>Types(</w:t>
      </w:r>
      <w:proofErr w:type="gramEnd"/>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type</w:t>
      </w:r>
      <w:proofErr w:type="gramEnd"/>
      <w:r w:rsidRPr="00394334">
        <w:rPr>
          <w:rFonts w:ascii="Times New Roman" w:hAnsi="Times New Roman" w:cs="Times New Roman"/>
          <w:color w:val="auto"/>
        </w:rPr>
        <w:t xml:space="preserve"> CHAR(5)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ram</w:t>
      </w:r>
      <w:proofErr w:type="gramEnd"/>
      <w:r w:rsidRPr="00394334">
        <w:rPr>
          <w:rFonts w:ascii="Times New Roman" w:hAnsi="Times New Roman" w:cs="Times New Roman"/>
          <w:color w:val="auto"/>
        </w:rPr>
        <w:t xml:space="preserve"> CHAR(5)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color</w:t>
      </w:r>
      <w:proofErr w:type="gramEnd"/>
      <w:r w:rsidRPr="00394334">
        <w:rPr>
          <w:rFonts w:ascii="Times New Roman" w:hAnsi="Times New Roman" w:cs="Times New Roman"/>
          <w:color w:val="auto"/>
        </w:rPr>
        <w:t xml:space="preserve"> CHAR(5)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caseid</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motherboardid</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accessoryid</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CONSTRAINT types_pk PRIMARY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fk_mod1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caseid)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Modules(</w:t>
      </w:r>
      <w:proofErr w:type="gramEnd"/>
      <w:r w:rsidRPr="00394334">
        <w:rPr>
          <w:rFonts w:ascii="Times New Roman" w:hAnsi="Times New Roman" w:cs="Times New Roman"/>
          <w:color w:val="auto"/>
        </w:rPr>
        <w:t>mid),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fk_mod2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motherboardid)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Modules(</w:t>
      </w:r>
      <w:proofErr w:type="gramEnd"/>
      <w:r w:rsidRPr="00394334">
        <w:rPr>
          <w:rFonts w:ascii="Times New Roman" w:hAnsi="Times New Roman" w:cs="Times New Roman"/>
          <w:color w:val="auto"/>
        </w:rPr>
        <w:t>mid),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fk_mod3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accessoryid)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Modules(</w:t>
      </w:r>
      <w:proofErr w:type="gramEnd"/>
      <w:r w:rsidRPr="00394334">
        <w:rPr>
          <w:rFonts w:ascii="Times New Roman" w:hAnsi="Times New Roman" w:cs="Times New Roman"/>
          <w:color w:val="auto"/>
        </w:rPr>
        <w:t>mid),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The table Types records information about the types of miPads we assemble. Each type has a unique name (type), a given amount of RAM (ram), a color (color), and is made up of three modules: a case (caseid), an integrated motherboard (motherboardid), and a module holding several other parts and accessories (accessoryid). The modules fields reference the Modules table. The Types table is also related to both the MiPad table, which records information about the individual miPads produced, and to the inventory table, which tracks the number of miPads of each type we have.</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TABLE </w:t>
      </w:r>
      <w:proofErr w:type="gramStart"/>
      <w:r w:rsidRPr="00394334">
        <w:rPr>
          <w:rFonts w:ascii="Times New Roman" w:hAnsi="Times New Roman" w:cs="Times New Roman"/>
          <w:color w:val="auto"/>
        </w:rPr>
        <w:t>MiPad(</w:t>
      </w:r>
      <w:proofErr w:type="gramEnd"/>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serial_no</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type</w:t>
      </w:r>
      <w:proofErr w:type="gramEnd"/>
      <w:r w:rsidRPr="00394334">
        <w:rPr>
          <w:rFonts w:ascii="Times New Roman" w:hAnsi="Times New Roman" w:cs="Times New Roman"/>
          <w:color w:val="auto"/>
        </w:rPr>
        <w:t xml:space="preserve"> VARCHAR(5)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test_result</w:t>
      </w:r>
      <w:proofErr w:type="gramEnd"/>
      <w:r w:rsidRPr="00394334">
        <w:rPr>
          <w:rFonts w:ascii="Times New Roman" w:hAnsi="Times New Roman" w:cs="Times New Roman"/>
          <w:color w:val="auto"/>
        </w:rPr>
        <w:t xml:space="preserve"> VARCHAR(2)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sale_status</w:t>
      </w:r>
      <w:proofErr w:type="gramEnd"/>
      <w:r w:rsidRPr="00394334">
        <w:rPr>
          <w:rFonts w:ascii="Times New Roman" w:hAnsi="Times New Roman" w:cs="Times New Roman"/>
          <w:color w:val="auto"/>
        </w:rPr>
        <w:t xml:space="preserve"> VARCHAR(2) NOT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CONSTRAINT mipad_pk PRIMARY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pid),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Types(</w:t>
      </w:r>
      <w:proofErr w:type="gramEnd"/>
      <w:r w:rsidRPr="00394334">
        <w:rPr>
          <w:rFonts w:ascii="Times New Roman" w:hAnsi="Times New Roman" w:cs="Times New Roman"/>
          <w:color w:val="auto"/>
        </w:rPr>
        <w:t xml:space="preserve">type),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The table MiPad records information for each individual miPad we make. Each miPad has a unique identifier (</w:t>
      </w:r>
      <w:proofErr w:type="gramStart"/>
      <w:r w:rsidRPr="00394334">
        <w:rPr>
          <w:rFonts w:ascii="Times New Roman" w:hAnsi="Times New Roman" w:cs="Times New Roman"/>
          <w:color w:val="auto"/>
        </w:rPr>
        <w:t>pid</w:t>
      </w:r>
      <w:proofErr w:type="gramEnd"/>
      <w:r w:rsidRPr="00394334">
        <w:rPr>
          <w:rFonts w:ascii="Times New Roman" w:hAnsi="Times New Roman" w:cs="Times New Roman"/>
          <w:color w:val="auto"/>
        </w:rPr>
        <w:t>), is of a given type (type), and is sold or unsold (sale_status). The table also records whether or not a miPad has been tested yet and, if it has been tested, if it passed or failed the test (test_result). MiPad references the Types table to indicate what types of miPad can be and are present.</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TABLE </w:t>
      </w:r>
      <w:proofErr w:type="gramStart"/>
      <w:r w:rsidRPr="00394334">
        <w:rPr>
          <w:rFonts w:ascii="Times New Roman" w:hAnsi="Times New Roman" w:cs="Times New Roman"/>
          <w:color w:val="auto"/>
        </w:rPr>
        <w:t>Inventory(</w:t>
      </w:r>
      <w:proofErr w:type="gramEnd"/>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type</w:t>
      </w:r>
      <w:proofErr w:type="gramEnd"/>
      <w:r w:rsidRPr="00394334">
        <w:rPr>
          <w:rFonts w:ascii="Times New Roman" w:hAnsi="Times New Roman" w:cs="Times New Roman"/>
          <w:color w:val="auto"/>
        </w:rPr>
        <w:t xml:space="preserve"> VARCHAR(5)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qty</w:t>
      </w:r>
      <w:proofErr w:type="gramEnd"/>
      <w:r w:rsidRPr="00394334">
        <w:rPr>
          <w:rFonts w:ascii="Times New Roman" w:hAnsi="Times New Roman" w:cs="Times New Roman"/>
          <w:color w:val="auto"/>
        </w:rPr>
        <w:t xml:space="preserve">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CONSTRAINT Inventory_pk PRIMARY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fk_type2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Types(</w:t>
      </w:r>
      <w:proofErr w:type="gramEnd"/>
      <w:r w:rsidRPr="00394334">
        <w:rPr>
          <w:rFonts w:ascii="Times New Roman" w:hAnsi="Times New Roman" w:cs="Times New Roman"/>
          <w:color w:val="auto"/>
        </w:rPr>
        <w:t>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The table Inventory records numbers of currently-in-stock, ready-to-be-sold miPads. The table includes the type of miPad (type) and the number of that type of miPad that are available for immediate sale (inventQty). Like the MiPad table, Inventory references the Types table for referential integrity on the types of miPads available.</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TABLE </w:t>
      </w:r>
      <w:proofErr w:type="gramStart"/>
      <w:r w:rsidRPr="00394334">
        <w:rPr>
          <w:rFonts w:ascii="Times New Roman" w:hAnsi="Times New Roman" w:cs="Times New Roman"/>
          <w:color w:val="auto"/>
        </w:rPr>
        <w:t>Orders(</w:t>
      </w:r>
      <w:proofErr w:type="gramEnd"/>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order_no</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type</w:t>
      </w:r>
      <w:proofErr w:type="gramEnd"/>
      <w:r w:rsidRPr="00394334">
        <w:rPr>
          <w:rFonts w:ascii="Times New Roman" w:hAnsi="Times New Roman" w:cs="Times New Roman"/>
          <w:color w:val="auto"/>
        </w:rPr>
        <w:t xml:space="preserve"> VARCHAR(5)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qty</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to_be_filled</w:t>
      </w:r>
      <w:proofErr w:type="gramEnd"/>
      <w:r w:rsidRPr="00394334">
        <w:rPr>
          <w:rFonts w:ascii="Times New Roman" w:hAnsi="Times New Roman" w:cs="Times New Roman"/>
          <w:color w:val="auto"/>
        </w:rPr>
        <w:t xml:space="preserve"> INT NOT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CONSTRAINT order_pk PRIMARY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oid),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CONSTRAINT fk_inv</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FOREIGN </w:t>
      </w:r>
      <w:proofErr w:type="gramStart"/>
      <w:r w:rsidRPr="00394334">
        <w:rPr>
          <w:rFonts w:ascii="Times New Roman" w:hAnsi="Times New Roman" w:cs="Times New Roman"/>
          <w:color w:val="auto"/>
        </w:rPr>
        <w:t>KEY(</w:t>
      </w:r>
      <w:proofErr w:type="gramEnd"/>
      <w:r w:rsidRPr="00394334">
        <w:rPr>
          <w:rFonts w:ascii="Times New Roman" w:hAnsi="Times New Roman" w:cs="Times New Roman"/>
          <w:color w:val="auto"/>
        </w:rPr>
        <w:t>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REFERENCES </w:t>
      </w:r>
      <w:proofErr w:type="gramStart"/>
      <w:r w:rsidRPr="00394334">
        <w:rPr>
          <w:rFonts w:ascii="Times New Roman" w:hAnsi="Times New Roman" w:cs="Times New Roman"/>
          <w:color w:val="auto"/>
        </w:rPr>
        <w:t>Inventory(</w:t>
      </w:r>
      <w:proofErr w:type="gramEnd"/>
      <w:r w:rsidRPr="00394334">
        <w:rPr>
          <w:rFonts w:ascii="Times New Roman" w:hAnsi="Times New Roman" w:cs="Times New Roman"/>
          <w:color w:val="auto"/>
        </w:rPr>
        <w:t>type) ON DELETE SET NULL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The table Orders records the orders that we receive from Team C. Each order has a unique, identifying number (oid), is for a type of miPad (type), gives the number of miPads wanted (qty), and records how many miPads still need to be provided to Team C to complete the order (to_be_filled). This is the table Team C will insert into the order miPads from us.</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b/>
          <w:color w:val="auto"/>
        </w:rPr>
        <w:t>Triggers and Trigger Descriptions</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b/>
          <w:color w:val="auto"/>
        </w:rPr>
        <w:t>Initial set of Triggers</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Below is the initial set of triggers we created along with each trigger’s description. We initially tried to have everything done via triggers as we were expected to do so according to the project description; however, we were having some troubles implementing them into Oracle, because these triggers were causing deadlocks with themselves. That is why we are changing the initial ones into the set of new triggers and stored procedures.</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1. This trigger would be called when Team C places a new order into our Orders table. After the insertion, the trigger would check whether there are quantities of the ordered type in the INVENTORY table.</w:t>
      </w:r>
    </w:p>
    <w:p w:rsidR="006D571B" w:rsidRPr="00394334" w:rsidRDefault="006D571B" w:rsidP="00394334">
      <w:pPr>
        <w:jc w:val="both"/>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CREATE OR REPLACE TRIGGER new_order_group_c</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After INSERT OR UPDATE on Orders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FOR EACH ROW</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Begin(</w:t>
      </w:r>
      <w:proofErr w:type="gramEnd"/>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If (:New.to_be_filled&gt;0) (</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Update Inventory set qty=qty-1 where type=:new.type;</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orders set to_be_filled=to_be_filled-1 where type=:new.type and id=:new.id</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2. This trigger would be called when the quantity column in the Inventory table changed. If the quantity decreases, it means one miPad in the inventory is to be delivered to Team C, and the to_be_filled value in the Order Table will also decrease by one. If the quantity increases, it indicates that a new miPad has been produced and passed the test and so has moved into the inventory. </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CREATE OR REPLACE TRIGGER inventory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After UPDATE on Inventory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FOR EACH ROW</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varchar;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y 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z number;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this is the case when we are adding newly produced items to the inventory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 :New.Qty &gt; (select I.qty from inventory I where I.type=:New.type)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 /</w:t>
      </w:r>
      <w:proofErr w:type="gramEnd"/>
      <w:r w:rsidRPr="00394334">
        <w:rPr>
          <w:rFonts w:ascii="Times New Roman" w:hAnsi="Times New Roman" w:cs="Times New Roman"/>
          <w:color w:val="auto"/>
        </w:rPr>
        <w:t>/ addition to inventory will be done by the trigger that called it, here we don’t need to worry about it...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o.to_be_filled into z from oders o where o.type=:new.type;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(z=:new.qty) then update orders set to_be_filled=0 where type=:new.type;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inventory set qty=0 where type=:new.type;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call</w:t>
      </w:r>
      <w:proofErr w:type="gramEnd"/>
      <w:r w:rsidRPr="00394334">
        <w:rPr>
          <w:rFonts w:ascii="Times New Roman" w:hAnsi="Times New Roman" w:cs="Times New Roman"/>
          <w:color w:val="auto"/>
        </w:rPr>
        <w:t xml:space="preserve"> stored proc to set the last z mipads to sold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if ( :New.Qty &lt; (select I.qty from inventory I where I.type=:New.type) )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this is when we are delivering orders to group C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o.to_be_filled into z from oders o where o.type=:new.type;</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(:New.Qty=0 and z&gt;0) (then update Mipad set Mipad.sale_status=sold where mipad.id=(select min(m.id) from mipad m where m.type=:new.type and m.sale_status=’not sold’);</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:New.qty</w:t>
      </w:r>
      <w:proofErr w:type="gramEnd"/>
      <w:r w:rsidRPr="00394334">
        <w:rPr>
          <w:rFonts w:ascii="Times New Roman" w:hAnsi="Times New Roman" w:cs="Times New Roman"/>
          <w:color w:val="auto"/>
        </w:rPr>
        <w:t>=:New.qty+1;)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eastAsiaTheme="minorEastAsia" w:hAnsi="Times New Roman" w:cs="Times New Roman" w:hint="eastAsia"/>
          <w:color w:val="auto"/>
        </w:rPr>
      </w:pPr>
      <w:r w:rsidRPr="00394334">
        <w:rPr>
          <w:rFonts w:ascii="Times New Roman" w:hAnsi="Times New Roman" w:cs="Times New Roman"/>
          <w:color w:val="auto"/>
        </w:rPr>
        <w:t>3. This trigger would be called when no remaining miPads are left in the Inventory table and a certain type of miPad needs to be produced. We suppose that to create type A we need modules with id# 1, 3, and 5; to create type B, we need modules 1, 4, and 5; to create type C, we need modules 2, 3, and 5; and to create type C, we need modules 2, 4, and 5.</w:t>
      </w: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To produce a certain type of miPad, we will check the remaining numbers of modules, and if the remaining modules are able to produce the miPad we need, their quantities will decrease by 1.</w:t>
      </w:r>
    </w:p>
    <w:p w:rsidR="006D571B" w:rsidRPr="00394334" w:rsidRDefault="006D571B">
      <w:pPr>
        <w:rPr>
          <w:rFonts w:ascii="Times New Roman" w:eastAsiaTheme="minorEastAsia" w:hAnsi="Times New Roman" w:cs="Times New Roman" w:hint="eastAsia"/>
          <w:color w:val="auto"/>
        </w:rPr>
      </w:pPr>
    </w:p>
    <w:p w:rsidR="00394334" w:rsidRPr="00394334" w:rsidRDefault="00394334">
      <w:pPr>
        <w:rPr>
          <w:rFonts w:ascii="Times New Roman" w:eastAsiaTheme="minorEastAsia" w:hAnsi="Times New Roman" w:cs="Times New Roman" w:hint="eastAsia"/>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CREATE OR REPLACE TRIGGER Mipad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After </w:t>
      </w:r>
      <w:r w:rsidRPr="00394334">
        <w:rPr>
          <w:rFonts w:ascii="Times New Roman" w:hAnsi="Times New Roman" w:cs="Times New Roman"/>
          <w:b/>
          <w:color w:val="auto"/>
          <w:u w:val="single"/>
        </w:rPr>
        <w:t xml:space="preserve">update </w:t>
      </w:r>
      <w:r w:rsidRPr="00394334">
        <w:rPr>
          <w:rFonts w:ascii="Times New Roman" w:hAnsi="Times New Roman" w:cs="Times New Roman"/>
          <w:color w:val="auto"/>
        </w:rPr>
        <w:t>of sale_status on Mipad</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y int;</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z int;</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for</w:t>
      </w:r>
      <w:proofErr w:type="gramEnd"/>
      <w:r w:rsidRPr="00394334">
        <w:rPr>
          <w:rFonts w:ascii="Times New Roman" w:hAnsi="Times New Roman" w:cs="Times New Roman"/>
          <w:color w:val="auto"/>
        </w:rPr>
        <w:t xml:space="preserve"> each row</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select </w:t>
      </w:r>
      <w:proofErr w:type="gramStart"/>
      <w:r w:rsidRPr="00394334">
        <w:rPr>
          <w:rFonts w:ascii="Times New Roman" w:hAnsi="Times New Roman" w:cs="Times New Roman"/>
          <w:color w:val="auto"/>
        </w:rPr>
        <w:t>count(</w:t>
      </w:r>
      <w:proofErr w:type="gramEnd"/>
      <w:r w:rsidRPr="00394334">
        <w:rPr>
          <w:rFonts w:ascii="Times New Roman" w:hAnsi="Times New Roman" w:cs="Times New Roman"/>
          <w:color w:val="auto"/>
        </w:rPr>
        <w:t>*) into y from mipad M where M.type=:New.type and M.status=”success” and M.sale_status=”not sold”;</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o.to_be_filled into z from oders o where o.type=:new.type;</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(z=0) Exit;</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(y=0)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(:New.type=”A”) then {</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id=1;</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id=3;</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id=5;</w:t>
      </w:r>
    </w:p>
    <w:p w:rsidR="006D571B" w:rsidRPr="00394334" w:rsidRDefault="00936940">
      <w:pPr>
        <w:ind w:left="720"/>
        <w:rPr>
          <w:rFonts w:ascii="Times New Roman" w:hAnsi="Times New Roman" w:cs="Times New Roman"/>
          <w:color w:val="auto"/>
        </w:rPr>
      </w:pPr>
      <w:r w:rsidRPr="00394334">
        <w:rPr>
          <w:rFonts w:ascii="Times New Roman" w:hAnsi="Times New Roman" w:cs="Times New Roman"/>
          <w:color w:val="auto"/>
        </w:rPr>
        <w:t xml:space="preserve">} </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(:New.type=”B”) then {</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id=1;</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id=4;</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id=5;</w:t>
      </w:r>
    </w:p>
    <w:p w:rsidR="006D571B" w:rsidRPr="00394334" w:rsidRDefault="00936940">
      <w:pPr>
        <w:ind w:left="720"/>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(:New.type=”C”) then {</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id=2;</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id=3;</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id=5;</w:t>
      </w:r>
    </w:p>
    <w:p w:rsidR="006D571B" w:rsidRPr="00394334" w:rsidRDefault="00936940">
      <w:pPr>
        <w:ind w:left="720"/>
        <w:rPr>
          <w:rFonts w:ascii="Times New Roman" w:hAnsi="Times New Roman" w:cs="Times New Roman"/>
          <w:color w:val="auto"/>
        </w:rPr>
      </w:pPr>
      <w:r w:rsidRPr="00394334">
        <w:rPr>
          <w:rFonts w:ascii="Times New Roman" w:hAnsi="Times New Roman" w:cs="Times New Roman"/>
          <w:color w:val="auto"/>
        </w:rPr>
        <w:t xml:space="preserve">} </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(:New.type=”D”) then {</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id=2;</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id=4;</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id=5;</w:t>
      </w:r>
    </w:p>
    <w:p w:rsidR="006D571B" w:rsidRPr="00394334" w:rsidRDefault="00936940">
      <w:pPr>
        <w:ind w:left="720"/>
        <w:rPr>
          <w:rFonts w:ascii="Times New Roman" w:hAnsi="Times New Roman" w:cs="Times New Roman"/>
          <w:color w:val="auto"/>
        </w:rPr>
      </w:pPr>
      <w:r w:rsidRPr="00394334">
        <w:rPr>
          <w:rFonts w:ascii="Times New Roman" w:hAnsi="Times New Roman" w:cs="Times New Roman"/>
          <w:color w:val="auto"/>
        </w:rPr>
        <w:t xml:space="preserve">} </w:t>
      </w:r>
    </w:p>
    <w:p w:rsidR="006D571B" w:rsidRPr="00394334" w:rsidRDefault="00936940">
      <w:pPr>
        <w:ind w:left="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 IF;</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4. This trigger would be called during the testing process. When a new row is inserted into the miPad table, indicating that a new miPad has been produced, the trigger will wait for 5 seconds and then print out sentences which mean that the miPad is in the testing process. </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CREATE OR REPLACE TRIGGER Mipad_add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After </w:t>
      </w:r>
      <w:r w:rsidRPr="00394334">
        <w:rPr>
          <w:rFonts w:ascii="Times New Roman" w:hAnsi="Times New Roman" w:cs="Times New Roman"/>
          <w:b/>
          <w:color w:val="auto"/>
          <w:u w:val="single"/>
        </w:rPr>
        <w:t xml:space="preserve">Insert </w:t>
      </w:r>
      <w:r w:rsidRPr="00394334">
        <w:rPr>
          <w:rFonts w:ascii="Times New Roman" w:hAnsi="Times New Roman" w:cs="Times New Roman"/>
          <w:color w:val="auto"/>
        </w:rPr>
        <w:t>of type on Mipad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For each row</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number;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//wait for 2 or 3 seconds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dbms_job.submit</w:t>
      </w:r>
      <w:r w:rsidRPr="00394334">
        <w:rPr>
          <w:rFonts w:ascii="Times New Roman" w:hAnsi="Times New Roman" w:cs="Times New Roman"/>
          <w:color w:val="auto"/>
        </w:rPr>
        <w:br/>
        <w:t xml:space="preserve">    </w:t>
      </w:r>
      <w:proofErr w:type="gramStart"/>
      <w:r w:rsidRPr="00394334">
        <w:rPr>
          <w:rFonts w:ascii="Times New Roman" w:hAnsi="Times New Roman" w:cs="Times New Roman"/>
          <w:color w:val="auto"/>
        </w:rPr>
        <w:t>( job</w:t>
      </w:r>
      <w:proofErr w:type="gramEnd"/>
      <w:r w:rsidRPr="00394334">
        <w:rPr>
          <w:rFonts w:ascii="Times New Roman" w:hAnsi="Times New Roman" w:cs="Times New Roman"/>
          <w:color w:val="auto"/>
        </w:rPr>
        <w:t xml:space="preserve"> =&gt; l_job, what =&gt; 'myproc(:new.id);',, next_date =&gt; sysdate+5/24/60/60 -- 5 seconds later);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//print on the console that you are waiting for test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‘mipad is being tested’);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update Mipad set status=”success” where id=:new.id;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update Mipad set sale_status=”for sale” where id=:new.id;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‘mipad test was successful’);</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Inventory set qty=qty+1 where type=:new.type;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‘mipad sent to inventory after test’);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5. This trigger would be called when a certain type of module needs to be produced. We suppose that to produce module id 1, we need components 1 and 2; for module id 2, components 3 and 4; for module 3, components 5 and 6; for module 4, components 7 and 8; and for module 5, components 9 and 10. When a certain type of module is out of stock, this trigger would decrease each component which was needed to produce the module by 1 and increase the module quantity by 1. When the quantity of the module increases, the trigger would check which miPads use the module. That miPad quantity would then be increased by 1, indicating that a miPad of that type had been produced, and the given module quantity, as well as the quantities of the other modules used in creating the miPad, would be decreased by 1. </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CREATE OR REPLACE TRIGGER Modules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Before update of qty in modules</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for</w:t>
      </w:r>
      <w:proofErr w:type="gramEnd"/>
      <w:r w:rsidRPr="00394334">
        <w:rPr>
          <w:rFonts w:ascii="Times New Roman" w:hAnsi="Times New Roman" w:cs="Times New Roman"/>
          <w:color w:val="auto"/>
        </w:rPr>
        <w:t xml:space="preserve"> each row</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number; declare y 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 number; declare b number; declare c number; declare e number; declare f 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aa number, declare bb number, declare cc number; declare dd number;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(:New.qty=0) then [</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(:New.Id=1)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id=2;</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(:New.Id=2) then {</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id=3;</w:t>
      </w:r>
    </w:p>
    <w:p w:rsidR="006D571B" w:rsidRPr="00394334" w:rsidRDefault="00936940">
      <w:pPr>
        <w:ind w:left="720"/>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id=4;</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(:New.Id=3) then {</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id=5;</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id=6;</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(:New.Id=4) then {</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id=7;</w:t>
      </w:r>
    </w:p>
    <w:p w:rsidR="006D571B" w:rsidRPr="00394334" w:rsidRDefault="00936940">
      <w:pPr>
        <w:ind w:left="720"/>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id=8;</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(:New.Id=5) then {</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id=9;</w:t>
      </w:r>
    </w:p>
    <w:p w:rsidR="006D571B" w:rsidRPr="00394334" w:rsidRDefault="00936940">
      <w:pPr>
        <w:ind w:left="720"/>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id=10;</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end if;</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b/>
          <w:color w:val="auto"/>
        </w:rPr>
        <w:t>// for when the components have made a new module.</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if (:New.qty&gt;0)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modules.qty into x from modules where modules.id=:New.id;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(:New.qty &gt; x)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a from modules m where m.id=1;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b from modules m where m.id=2;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c from modules m where m.id=3;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d from modules m where m.id=4;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e from modules m where 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 xml:space="preserve">select i.qty into </w:t>
      </w:r>
      <w:proofErr w:type="gramStart"/>
      <w:r w:rsidRPr="00394334">
        <w:rPr>
          <w:rFonts w:ascii="Times New Roman" w:hAnsi="Times New Roman" w:cs="Times New Roman"/>
          <w:color w:val="auto"/>
        </w:rPr>
        <w:t>aa</w:t>
      </w:r>
      <w:proofErr w:type="gramEnd"/>
      <w:r w:rsidRPr="00394334">
        <w:rPr>
          <w:rFonts w:ascii="Times New Roman" w:hAnsi="Times New Roman" w:cs="Times New Roman"/>
          <w:color w:val="auto"/>
        </w:rPr>
        <w:t xml:space="preserve"> from inventory i where i.type=”A”;</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select i.qty into bb from inventory i where i.type=”B”;</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select i.qty into cc from inventory i where i.type=”C”;</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select i.qty into dd from inventory i where i.type=”D”;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(:New.id ==1)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(c&gt;0 and e&gt;0 and aa==0)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(y,”A”,’not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(d&gt;0 and e&gt;0 and bb==0)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(y,”B”,’not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 ==2)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(c&gt;0 and e&gt;0 and cc==0)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(y,”C”,’not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(d&gt;0 and e&gt;0 and dd==0)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(y,”D”,’not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 ==3)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(a&gt;0 and e&gt;0 and aa==0)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(y,”A”,’not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(b&gt;0 and e&gt;0 and cc==0)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(y,”C”,’not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 ==4)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(a&gt;0 and e&gt;0 and bb==0)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(y,”B”,’not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(b&gt;0 and e&gt;0 and dd==0)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(y,”D”,’not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 ==5)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(a&gt;0 and c&gt;0 and aa==0)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(y,”A”,’not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(a&gt;0 and d&gt;0 and bb==0)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(y,”B”,’not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(b&gt;0 and c&gt;0 and cc==0)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(y,”C”,’not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(b&gt;0 and d&gt;0 and dd==0)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modules.id=5;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max(m.id) into y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y=y+1;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insert</w:t>
      </w:r>
      <w:proofErr w:type="gramEnd"/>
      <w:r w:rsidRPr="00394334">
        <w:rPr>
          <w:rFonts w:ascii="Times New Roman" w:hAnsi="Times New Roman" w:cs="Times New Roman"/>
          <w:color w:val="auto"/>
        </w:rPr>
        <w:t xml:space="preserve"> into mipad values (y,”D",’not tested’,’not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 end if;</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6. This trigger would be called when the quantity of each component has changed. When the quantity reaches 0, it would place an order to Team A. Otherwise, when the quantity of the component decreases, it would check whether the other component which is needed to produce a module has remaining quantity. If so, a new module will be produced, and the number of these two components will be decreased by 1.</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CREATE OR REPLACE TRIGGER Components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Before update of qty in components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For Each Row</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number; declare y number; declare xx number;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declare a number; declare b number; declare c number; declare d number; declare e number; declare f number; declare g number; declare h number; declare i number; declare j number;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max(o.to_be_filled) into xx from orders o;</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xx=</w:t>
      </w:r>
      <w:proofErr w:type="gramEnd"/>
      <w:r w:rsidRPr="00394334">
        <w:rPr>
          <w:rFonts w:ascii="Times New Roman" w:hAnsi="Times New Roman" w:cs="Times New Roman"/>
          <w:color w:val="auto"/>
        </w:rPr>
        <w:t>2*xx;</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(:New.qty==0) then Insert into order_group_A set ID=:New.ID and qty=xx; </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x from components c where c.id=:New.id;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(:new.qty&gt;0 and :new.qty&lt;x)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a from components a where a.id=1;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b from components a where a.id=2;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c from components a where a.id=3;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d from components a where a.id=4;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e from components a where a.id=5;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f from components a where a.id=6;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g from components a where a.id=7;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h from components a where a.id=8;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i from components a where a.id=9;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j from components a where a.id=10;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(:new.id=1 and b&gt;0)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(:new.id=2 and a&gt;0)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(:new.id=3 and d&gt;0)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(:new.id=4 and c&gt;0)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(:new.id=5 and f&gt;0)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(:new.id=6 and e&gt;0)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(:new.id=7 and h&gt;0)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(:new.id=8 and g&gt;0)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(:new.id=9 and j&gt;0)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(:new.id=10 and i&gt;0)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b/>
          <w:color w:val="auto"/>
        </w:rPr>
        <w:t>// when group A has delivered components and we want to make modules out of them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(:New.qty&gt;0)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a from components a where a.id=1;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b from components a where a.id=2;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c from components a where a.id=3;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d from components a where a.id=4;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e from components a where a.id=5;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f from components a where a.id=6;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g from components a where a.id=7;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h from components a where a.id=8;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i from components a where a.id=9;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j from components a where a.id=10;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(:New.qty&gt;x)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(:new.id==1)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(b&gt;0)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(:new.id==2)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(:new.id==3)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(d&gt;0)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(:new.id==4)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(c&gt;0)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(:new.id==5)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(f&gt;0)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(:new.id==6)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(e&gt;0)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(:new.id==7)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(h&gt;0)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(:new.id==8)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(g&gt;0)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(:new.id==9)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(j&gt;0)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(:new.id==10) then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(i&gt;0)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end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t xml:space="preserve">) </w:t>
      </w:r>
    </w:p>
    <w:p w:rsidR="006D571B" w:rsidRPr="00394334" w:rsidRDefault="00936940">
      <w:pPr>
        <w:ind w:left="1440" w:firstLine="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 end if;</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Therefore, I separated the two conditions:</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or replace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TRIGGER</w:t>
      </w:r>
      <w:r w:rsidRPr="00394334">
        <w:rPr>
          <w:rFonts w:ascii="Times New Roman" w:hAnsi="Times New Roman" w:cs="Times New Roman"/>
          <w:color w:val="auto"/>
        </w:rPr>
        <w:br/>
        <w:t>Components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Before</w:t>
      </w:r>
      <w:r w:rsidRPr="00394334">
        <w:rPr>
          <w:rFonts w:ascii="Times New Roman" w:hAnsi="Times New Roman" w:cs="Times New Roman"/>
          <w:color w:val="auto"/>
        </w:rPr>
        <w:br/>
        <w:t>update of qty on components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For</w:t>
      </w:r>
      <w:r w:rsidRPr="00394334">
        <w:rPr>
          <w:rFonts w:ascii="Times New Roman" w:hAnsi="Times New Roman" w:cs="Times New Roman"/>
          <w:color w:val="auto"/>
        </w:rPr>
        <w:br/>
        <w:t>Each Row</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DECLARE</w:t>
      </w:r>
      <w:r w:rsidRPr="00394334">
        <w:rPr>
          <w:rFonts w:ascii="Times New Roman" w:hAnsi="Times New Roman" w:cs="Times New Roman"/>
          <w:color w:val="auto"/>
        </w:rPr>
        <w:br/>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x</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a</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b</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e</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g</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h</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i</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j</w:t>
      </w:r>
      <w:proofErr w:type="gramEnd"/>
      <w:r w:rsidRPr="00394334">
        <w:rPr>
          <w:rFonts w:ascii="Times New Roman" w:hAnsi="Times New Roman" w:cs="Times New Roman"/>
          <w:color w:val="auto"/>
        </w:rPr>
        <w:br/>
        <w:t>number;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r w:rsidRPr="00394334">
        <w:rPr>
          <w:rFonts w:ascii="Times New Roman" w:hAnsi="Times New Roman" w:cs="Times New Roman"/>
          <w:color w:val="auto"/>
        </w:rPr>
        <w:br/>
        <w:t xml:space="preserve">          </w:t>
      </w:r>
      <w:r w:rsidRPr="00394334">
        <w:rPr>
          <w:rFonts w:ascii="Times New Roman" w:hAnsi="Times New Roman" w:cs="Times New Roman"/>
          <w:color w:val="auto"/>
        </w:rPr>
        <w:tab/>
        <w:t xml:space="preserve">                    </w:t>
      </w:r>
      <w:r w:rsidRPr="00394334">
        <w:rPr>
          <w:rFonts w:ascii="Times New Roman" w:hAnsi="Times New Roman" w:cs="Times New Roman"/>
          <w:color w:val="auto"/>
        </w:rPr>
        <w:tab/>
        <w:t xml:space="preserve">                    </w:t>
      </w:r>
      <w:r w:rsidRPr="00394334">
        <w:rPr>
          <w:rFonts w:ascii="Times New Roman" w:hAnsi="Times New Roman" w:cs="Times New Roman"/>
          <w:color w:val="auto"/>
        </w:rPr>
        <w:tab/>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:New.qty&gt;:old.qty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:new.cid=1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b from components where cid=2;</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b&gt;0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:new.cid=2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a from components where cid=1;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:new.cid=3 then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d from components where cid=4;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d&gt;0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:new.cid=4 then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c from components where cid=3;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c&gt;0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:new.cid=5 then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f from components where cid=6;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f&gt;0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:new.cid=6 then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e from components where cid=5;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e&gt;0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:new.cid=7 then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h from components where cid=8;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h&gt;0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t xml:space="preserve"> </w:t>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:new.cid=8 then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g from components where cid=7;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g&gt;0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t xml:space="preserve"> </w:t>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:new.cid=9 then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j from components where cid=10;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j&gt;0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:new.cid=10 then</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qty into i from components where cid=9;                                        </w:t>
      </w:r>
      <w:r w:rsidRPr="00394334">
        <w:rPr>
          <w:rFonts w:ascii="Times New Roman" w:hAnsi="Times New Roman" w:cs="Times New Roman"/>
          <w:color w:val="auto"/>
        </w:rPr>
        <w:tab/>
        <w:t>if i&gt;0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qty=qty-1 where cid=9;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components set qty=:new.qty-1 where cid=10;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modules set qty=qty+1 where 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t xml:space="preserve"> </w:t>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t xml:space="preserve"> </w:t>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 </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b/>
          <w:color w:val="auto"/>
        </w:rPr>
        <w:t>Revised Triggers, Stored Procedures and Descriptions</w:t>
      </w:r>
    </w:p>
    <w:p w:rsidR="006D571B" w:rsidRPr="00394334" w:rsidRDefault="00E9692A" w:rsidP="00394334">
      <w:pPr>
        <w:jc w:val="both"/>
        <w:rPr>
          <w:rFonts w:ascii="Times New Roman" w:eastAsiaTheme="minorEastAsia" w:hAnsi="Times New Roman" w:cs="Times New Roman"/>
          <w:color w:val="auto"/>
        </w:rPr>
      </w:pPr>
      <w:r w:rsidRPr="00394334">
        <w:rPr>
          <w:rFonts w:ascii="Times New Roman" w:eastAsiaTheme="minorEastAsia" w:hAnsi="Times New Roman" w:cs="Times New Roman"/>
          <w:color w:val="auto"/>
        </w:rPr>
        <w:t>Below are the revised triggers and stored procedures. We are still testing them.</w:t>
      </w:r>
    </w:p>
    <w:p w:rsidR="00E9692A" w:rsidRPr="00394334" w:rsidRDefault="00E9692A" w:rsidP="00394334">
      <w:pPr>
        <w:jc w:val="both"/>
        <w:rPr>
          <w:rFonts w:ascii="Times New Roman" w:eastAsiaTheme="minorEastAsia" w:hAnsi="Times New Roman" w:cs="Times New Roman"/>
          <w:color w:val="auto"/>
        </w:rPr>
      </w:pPr>
    </w:p>
    <w:p w:rsidR="006D571B" w:rsidRPr="00394334" w:rsidRDefault="00E9692A" w:rsidP="00394334">
      <w:pPr>
        <w:jc w:val="both"/>
        <w:rPr>
          <w:rFonts w:ascii="Times New Roman" w:hAnsi="Times New Roman" w:cs="Times New Roman"/>
          <w:color w:val="auto"/>
        </w:rPr>
      </w:pPr>
      <w:r w:rsidRPr="00394334">
        <w:rPr>
          <w:rFonts w:ascii="Times New Roman" w:eastAsiaTheme="minorEastAsia" w:hAnsi="Times New Roman" w:cs="Times New Roman"/>
          <w:color w:val="auto"/>
        </w:rPr>
        <w:t xml:space="preserve">1. </w:t>
      </w:r>
      <w:r w:rsidR="00936940" w:rsidRPr="00394334">
        <w:rPr>
          <w:rFonts w:ascii="Times New Roman" w:hAnsi="Times New Roman" w:cs="Times New Roman"/>
          <w:color w:val="auto"/>
        </w:rPr>
        <w:t>This trigger will be called when teamC places an order and insert a new row into our Order Table. First it will print out the notice that Group C has placed an order with its information. Then it will call the procInventory stored procedure and pass the quantity, type and Order Id of the new order into the procedure as the parameters.</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TRIGGER </w:t>
      </w:r>
      <w:r w:rsidRPr="00394334">
        <w:rPr>
          <w:rFonts w:ascii="Times New Roman" w:hAnsi="Times New Roman" w:cs="Times New Roman"/>
          <w:b/>
          <w:color w:val="auto"/>
        </w:rPr>
        <w:t>Orders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After INSERT on Orders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FOR EACH ROW</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‘Group C has ordered: ’ || :New.qty || ‘ type’ || :New.type || ‘ mipads’);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procInventory</w:t>
      </w:r>
      <w:proofErr w:type="gramEnd"/>
      <w:r w:rsidRPr="00394334">
        <w:rPr>
          <w:rFonts w:ascii="Times New Roman" w:hAnsi="Times New Roman" w:cs="Times New Roman"/>
          <w:color w:val="auto"/>
        </w:rPr>
        <w:t xml:space="preserve"> (:new.qty, :new.type, :new.oid);</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E9692A" w:rsidP="00394334">
      <w:pPr>
        <w:jc w:val="both"/>
        <w:rPr>
          <w:rFonts w:ascii="Times New Roman" w:hAnsi="Times New Roman" w:cs="Times New Roman"/>
          <w:color w:val="auto"/>
        </w:rPr>
      </w:pPr>
      <w:r w:rsidRPr="00394334">
        <w:rPr>
          <w:rFonts w:ascii="Times New Roman" w:eastAsiaTheme="minorEastAsia" w:hAnsi="Times New Roman" w:cs="Times New Roman"/>
          <w:color w:val="auto"/>
        </w:rPr>
        <w:t xml:space="preserve">2. </w:t>
      </w:r>
      <w:r w:rsidR="00936940" w:rsidRPr="00394334">
        <w:rPr>
          <w:rFonts w:ascii="Times New Roman" w:hAnsi="Times New Roman" w:cs="Times New Roman"/>
          <w:color w:val="auto"/>
        </w:rPr>
        <w:t xml:space="preserve">This procedure means that if the quantity of the mipad in our inventory is larger than the required quantity in the new order, then we would call the deliver procedure, which will complete the order and notify teamC. However, if the remaining mipads in the inventory cannot complete the order, it will call the searchMipadTable and pass in the quantity of mipads that we need to </w:t>
      </w:r>
      <w:proofErr w:type="gramStart"/>
      <w:r w:rsidR="00936940" w:rsidRPr="00394334">
        <w:rPr>
          <w:rFonts w:ascii="Times New Roman" w:hAnsi="Times New Roman" w:cs="Times New Roman"/>
          <w:color w:val="auto"/>
        </w:rPr>
        <w:t>produce,</w:t>
      </w:r>
      <w:proofErr w:type="gramEnd"/>
      <w:r w:rsidR="00936940" w:rsidRPr="00394334">
        <w:rPr>
          <w:rFonts w:ascii="Times New Roman" w:hAnsi="Times New Roman" w:cs="Times New Roman"/>
          <w:color w:val="auto"/>
        </w:rPr>
        <w:t xml:space="preserve"> the type of mipad and order id as parameters.</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procInventory </w:t>
      </w:r>
      <w:r w:rsidRPr="00394334">
        <w:rPr>
          <w:rFonts w:ascii="Times New Roman" w:hAnsi="Times New Roman" w:cs="Times New Roman"/>
          <w:color w:val="auto"/>
        </w:rPr>
        <w:t>(qty IN INT, typeInput IN VARCHAR, orderId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‘start of ProcInventory function’);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b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i.qty into a from inventory i where i.type=typeInput;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(qty&lt;=a) then deliver( qty , typeInput , orderId ); // we have enough mipads to deliver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(qty&gt;a) then b:=qty-a;  // we want ‘b’ more mipads.</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searchMipadTable(</w:t>
      </w:r>
      <w:proofErr w:type="gramEnd"/>
      <w:r w:rsidRPr="00394334">
        <w:rPr>
          <w:rFonts w:ascii="Times New Roman" w:hAnsi="Times New Roman" w:cs="Times New Roman"/>
          <w:color w:val="auto"/>
        </w:rPr>
        <w:t>b,typeInput,orderId);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COMMIT;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p w:rsidR="006D571B" w:rsidRPr="00394334" w:rsidRDefault="00E9692A" w:rsidP="00394334">
      <w:pPr>
        <w:jc w:val="both"/>
        <w:rPr>
          <w:rFonts w:ascii="Times New Roman" w:hAnsi="Times New Roman" w:cs="Times New Roman"/>
          <w:color w:val="auto"/>
        </w:rPr>
      </w:pPr>
      <w:r w:rsidRPr="00394334">
        <w:rPr>
          <w:rFonts w:ascii="Times New Roman" w:eastAsiaTheme="minorEastAsia" w:hAnsi="Times New Roman" w:cs="Times New Roman"/>
          <w:color w:val="auto"/>
        </w:rPr>
        <w:t xml:space="preserve">3. </w:t>
      </w:r>
      <w:r w:rsidR="00936940" w:rsidRPr="00394334">
        <w:rPr>
          <w:rFonts w:ascii="Times New Roman" w:hAnsi="Times New Roman" w:cs="Times New Roman"/>
          <w:color w:val="auto"/>
        </w:rPr>
        <w:t>If the remaining quantity in the inventory cannot complete the new order, this procedure will be called. It will check in our mipad table to see if there are still some remaining mipads. These mipads should be as the same type as what the order wants, passed the test, and haven’t been sold.</w:t>
      </w: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If there is any, it will be added to the quantity of the inventory table. If there is no enough mipad, it will call the searchModulesTable procedure to produce new mipads.</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searchMipadTable </w:t>
      </w:r>
      <w:r w:rsidRPr="00394334">
        <w:rPr>
          <w:rFonts w:ascii="Times New Roman" w:hAnsi="Times New Roman" w:cs="Times New Roman"/>
          <w:color w:val="auto"/>
        </w:rPr>
        <w:t>(qtyWeNeed IN INT, typeInput IN VARCHAR, orderId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 b, c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 xml:space="preserve">select </w:t>
      </w:r>
      <w:proofErr w:type="gramStart"/>
      <w:r w:rsidRPr="00394334">
        <w:rPr>
          <w:rFonts w:ascii="Times New Roman" w:hAnsi="Times New Roman" w:cs="Times New Roman"/>
          <w:color w:val="auto"/>
        </w:rPr>
        <w:t>count(</w:t>
      </w:r>
      <w:proofErr w:type="gramEnd"/>
      <w:r w:rsidRPr="00394334">
        <w:rPr>
          <w:rFonts w:ascii="Times New Roman" w:hAnsi="Times New Roman" w:cs="Times New Roman"/>
          <w:color w:val="auto"/>
        </w:rPr>
        <w:t>m.serial_no) into a from mipad m where m.type=typeInput AND m.test_result=’success’ AND m.sale_status=’not_sold’;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(a&gt;=qtyWeNeed) then addToInventory(qtyWeNeed, typeInput,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o.qty into c from orders o where o.oid=orderId;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 xml:space="preserve">//deliver </w:t>
      </w:r>
      <w:proofErr w:type="gramStart"/>
      <w:r w:rsidRPr="00394334">
        <w:rPr>
          <w:rFonts w:ascii="Times New Roman" w:hAnsi="Times New Roman" w:cs="Times New Roman"/>
          <w:color w:val="auto"/>
        </w:rPr>
        <w:t>( c</w:t>
      </w:r>
      <w:proofErr w:type="gramEnd"/>
      <w:r w:rsidRPr="00394334">
        <w:rPr>
          <w:rFonts w:ascii="Times New Roman" w:hAnsi="Times New Roman" w:cs="Times New Roman"/>
          <w:color w:val="auto"/>
        </w:rPr>
        <w:t xml:space="preserve"> , typeInput , orderId ) ;</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(a&lt;qtyWeNeed) then b:=qtyWeNeed - a;</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searchModulesTable</w:t>
      </w:r>
      <w:proofErr w:type="gramEnd"/>
      <w:r w:rsidRPr="00394334">
        <w:rPr>
          <w:rFonts w:ascii="Times New Roman" w:hAnsi="Times New Roman" w:cs="Times New Roman"/>
          <w:color w:val="auto"/>
        </w:rPr>
        <w:t xml:space="preserve"> (b, typeInput,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COMMIT;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E9692A" w:rsidP="00394334">
      <w:pPr>
        <w:jc w:val="both"/>
        <w:rPr>
          <w:rFonts w:ascii="Times New Roman" w:hAnsi="Times New Roman" w:cs="Times New Roman"/>
          <w:color w:val="auto"/>
        </w:rPr>
      </w:pPr>
      <w:r w:rsidRPr="00394334">
        <w:rPr>
          <w:rFonts w:ascii="Times New Roman" w:eastAsiaTheme="minorEastAsia" w:hAnsi="Times New Roman" w:cs="Times New Roman"/>
          <w:color w:val="auto"/>
        </w:rPr>
        <w:t xml:space="preserve">4. </w:t>
      </w:r>
      <w:r w:rsidR="00936940" w:rsidRPr="00394334">
        <w:rPr>
          <w:rFonts w:ascii="Times New Roman" w:hAnsi="Times New Roman" w:cs="Times New Roman"/>
          <w:color w:val="auto"/>
        </w:rPr>
        <w:t xml:space="preserve">This procedure will be called when we need to produce a new mipad. It will first check if there </w:t>
      </w:r>
      <w:proofErr w:type="gramStart"/>
      <w:r w:rsidR="00936940" w:rsidRPr="00394334">
        <w:rPr>
          <w:rFonts w:ascii="Times New Roman" w:hAnsi="Times New Roman" w:cs="Times New Roman"/>
          <w:color w:val="auto"/>
        </w:rPr>
        <w:t>are</w:t>
      </w:r>
      <w:proofErr w:type="gramEnd"/>
      <w:r w:rsidR="00936940" w:rsidRPr="00394334">
        <w:rPr>
          <w:rFonts w:ascii="Times New Roman" w:hAnsi="Times New Roman" w:cs="Times New Roman"/>
          <w:color w:val="auto"/>
        </w:rPr>
        <w:t xml:space="preserve"> enough quantity of the modules which are required to produce the mipad. If so, </w:t>
      </w:r>
      <w:proofErr w:type="gramStart"/>
      <w:r w:rsidR="00936940" w:rsidRPr="00394334">
        <w:rPr>
          <w:rFonts w:ascii="Times New Roman" w:hAnsi="Times New Roman" w:cs="Times New Roman"/>
          <w:color w:val="auto"/>
        </w:rPr>
        <w:t>a</w:t>
      </w:r>
      <w:proofErr w:type="gramEnd"/>
      <w:r w:rsidR="00936940" w:rsidRPr="00394334">
        <w:rPr>
          <w:rFonts w:ascii="Times New Roman" w:hAnsi="Times New Roman" w:cs="Times New Roman"/>
          <w:color w:val="auto"/>
        </w:rPr>
        <w:t xml:space="preserve"> assembleModules procedure will be called to assemble the modules. If not, it will call the searchComponentTable to see if there </w:t>
      </w:r>
      <w:proofErr w:type="gramStart"/>
      <w:r w:rsidR="00936940" w:rsidRPr="00394334">
        <w:rPr>
          <w:rFonts w:ascii="Times New Roman" w:hAnsi="Times New Roman" w:cs="Times New Roman"/>
          <w:color w:val="auto"/>
        </w:rPr>
        <w:t>are</w:t>
      </w:r>
      <w:proofErr w:type="gramEnd"/>
      <w:r w:rsidR="00936940" w:rsidRPr="00394334">
        <w:rPr>
          <w:rFonts w:ascii="Times New Roman" w:hAnsi="Times New Roman" w:cs="Times New Roman"/>
          <w:color w:val="auto"/>
        </w:rPr>
        <w:t xml:space="preserve"> enough quantity of components which are needed to produce the module. For the searchComponentTable, the extra needed quantity of component, module type, order id, and component id will be passed in as the parameters.</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searchModulesTable </w:t>
      </w:r>
      <w:r w:rsidRPr="00394334">
        <w:rPr>
          <w:rFonts w:ascii="Times New Roman" w:hAnsi="Times New Roman" w:cs="Times New Roman"/>
          <w:color w:val="auto"/>
        </w:rPr>
        <w:t>(qty IN INT, typeInput IN VARCHAR, orderId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 b, c, d, e, x, y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a from modules m where m.mid=1;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b from modules m where m.mid=2;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c from modules m where m.mid=3;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d from modules m where m.mid=4;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e from modules m where m.mid=5;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(typeInput=’A’)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 a&gt;=qty AND c&gt;=qty AND e&gt;=qty )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assembleModules</w:t>
      </w:r>
      <w:proofErr w:type="gramEnd"/>
      <w:r w:rsidRPr="00394334">
        <w:rPr>
          <w:rFonts w:ascii="Times New Roman" w:hAnsi="Times New Roman" w:cs="Times New Roman"/>
          <w:color w:val="auto"/>
        </w:rPr>
        <w:t xml:space="preserve"> (qty, A,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y:=qty-a;</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A, orderId, 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t>:=qty-c;</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A, orderId, 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t>:=qty-e;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A, orderId, 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(typeInput=’B’)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 a&gt;=qty AND d&gt;=qty AND e&gt;=qty )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assembleModules</w:t>
      </w:r>
      <w:proofErr w:type="gramEnd"/>
      <w:r w:rsidRPr="00394334">
        <w:rPr>
          <w:rFonts w:ascii="Times New Roman" w:hAnsi="Times New Roman" w:cs="Times New Roman"/>
          <w:color w:val="auto"/>
        </w:rPr>
        <w:t xml:space="preserve"> (qty, B,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y:=qty-a;</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B, orderId, 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t>:=qty-d;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B, orderId, 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t>:=qty-e;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B, orderId, 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(typeInput=’C’)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 b&gt;=qty AND c&gt;=qty AND e&gt;=qty )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assembleModules</w:t>
      </w:r>
      <w:proofErr w:type="gramEnd"/>
      <w:r w:rsidRPr="00394334">
        <w:rPr>
          <w:rFonts w:ascii="Times New Roman" w:hAnsi="Times New Roman" w:cs="Times New Roman"/>
          <w:color w:val="auto"/>
        </w:rPr>
        <w:t xml:space="preserve"> (qty, C,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y:=qty-b;</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C, orderId, 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t>:=qty-c;</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C, orderId, 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t>:=qty-e;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C, orderId, 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(typeInput=’D’)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 b&gt;=qty AND d&gt;=qty AND e&gt;=qty )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assembleModules</w:t>
      </w:r>
      <w:proofErr w:type="gramEnd"/>
      <w:r w:rsidRPr="00394334">
        <w:rPr>
          <w:rFonts w:ascii="Times New Roman" w:hAnsi="Times New Roman" w:cs="Times New Roman"/>
          <w:color w:val="auto"/>
        </w:rPr>
        <w:t xml:space="preserve"> (qty, D,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y:=qty-b;</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D, orderId, 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t>:=qty-d;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D, orderId, 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y</w:t>
      </w:r>
      <w:proofErr w:type="gramEnd"/>
      <w:r w:rsidRPr="00394334">
        <w:rPr>
          <w:rFonts w:ascii="Times New Roman" w:hAnsi="Times New Roman" w:cs="Times New Roman"/>
          <w:color w:val="auto"/>
        </w:rPr>
        <w:t>:=qty-e;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(y&gt;0) searchComponentsTable (y, D, orderId, 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COMMIT;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E9692A" w:rsidRPr="00394334" w:rsidRDefault="00E9692A">
      <w:pPr>
        <w:rPr>
          <w:rFonts w:ascii="Times New Roman" w:eastAsiaTheme="minorEastAsia" w:hAnsi="Times New Roman" w:cs="Times New Roman"/>
          <w:color w:val="auto"/>
        </w:rPr>
      </w:pPr>
    </w:p>
    <w:p w:rsidR="00E9692A" w:rsidRPr="00394334" w:rsidRDefault="00E9692A" w:rsidP="00394334">
      <w:pPr>
        <w:jc w:val="both"/>
        <w:rPr>
          <w:rFonts w:ascii="Times New Roman" w:eastAsiaTheme="minorEastAsia" w:hAnsi="Times New Roman" w:cs="Times New Roman"/>
          <w:color w:val="auto"/>
        </w:rPr>
      </w:pPr>
      <w:r w:rsidRPr="00394334">
        <w:rPr>
          <w:rFonts w:ascii="Times New Roman" w:eastAsiaTheme="minorEastAsia" w:hAnsi="Times New Roman" w:cs="Times New Roman"/>
          <w:color w:val="auto"/>
        </w:rPr>
        <w:t xml:space="preserve">5. This trigger will be called when the remaining modules cannot assembly to enough number of mipad to complete the order. If there </w:t>
      </w:r>
      <w:proofErr w:type="gramStart"/>
      <w:r w:rsidRPr="00394334">
        <w:rPr>
          <w:rFonts w:ascii="Times New Roman" w:eastAsiaTheme="minorEastAsia" w:hAnsi="Times New Roman" w:cs="Times New Roman"/>
          <w:color w:val="auto"/>
        </w:rPr>
        <w:t>are</w:t>
      </w:r>
      <w:proofErr w:type="gramEnd"/>
      <w:r w:rsidRPr="00394334">
        <w:rPr>
          <w:rFonts w:ascii="Times New Roman" w:eastAsiaTheme="minorEastAsia" w:hAnsi="Times New Roman" w:cs="Times New Roman"/>
          <w:color w:val="auto"/>
        </w:rPr>
        <w:t xml:space="preserve"> enough quantity of components which are required to build the lacking module, the assembleComponents procedures will be called. Otherwise the orderFromGroupA will be called to ask for more components from group a.</w:t>
      </w:r>
    </w:p>
    <w:p w:rsidR="00E9692A" w:rsidRPr="00394334" w:rsidRDefault="00E9692A">
      <w:pPr>
        <w:rPr>
          <w:rFonts w:ascii="Times New Roman" w:eastAsiaTheme="minorEastAsia"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searchComponentsTable </w:t>
      </w:r>
      <w:proofErr w:type="gramStart"/>
      <w:r w:rsidRPr="00394334">
        <w:rPr>
          <w:rFonts w:ascii="Times New Roman" w:hAnsi="Times New Roman" w:cs="Times New Roman"/>
          <w:color w:val="auto"/>
        </w:rPr>
        <w:t>( qtyy</w:t>
      </w:r>
      <w:proofErr w:type="gramEnd"/>
      <w:r w:rsidRPr="00394334">
        <w:rPr>
          <w:rFonts w:ascii="Times New Roman" w:hAnsi="Times New Roman" w:cs="Times New Roman"/>
          <w:color w:val="auto"/>
        </w:rPr>
        <w:t xml:space="preserve"> IN INT, typeInput IN VARCHAR, orderId IN INT, moduleId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 b, c, d, e, f, g, h, i, j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a from components c where c.cid=1;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b from components c where c.cid=2;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c from components c where c.cid=3;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d from components c where c.cid=4;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e from components c where c.cid=5;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f from components c where c.cid=6;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g from components c where c.cid=7;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h from components c where c.cid=8;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i from components c where c.cid=9;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j from components c where c.cid=10;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y, z, xyz INT;</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min(o.qty) into xyz from orders o where o.to_be_filled&gt;0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(moduleId=1)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a&gt;=qtyy AND b&gt;=qtyy)then assembleComponents (qtyy, orderId, 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x:=qtyy-a;</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 xyz, 1, 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left="1440" w:firstLine="720"/>
        <w:rPr>
          <w:rFonts w:ascii="Times New Roman" w:hAnsi="Times New Roman" w:cs="Times New Roman"/>
          <w:color w:val="auto"/>
        </w:rPr>
      </w:pPr>
      <w:proofErr w:type="gramStart"/>
      <w:r w:rsidRPr="00394334">
        <w:rPr>
          <w:rFonts w:ascii="Times New Roman" w:hAnsi="Times New Roman" w:cs="Times New Roman"/>
          <w:color w:val="auto"/>
        </w:rPr>
        <w:t>x</w:t>
      </w:r>
      <w:proofErr w:type="gramEnd"/>
      <w:r w:rsidRPr="00394334">
        <w:rPr>
          <w:rFonts w:ascii="Times New Roman" w:hAnsi="Times New Roman" w:cs="Times New Roman"/>
          <w:color w:val="auto"/>
        </w:rPr>
        <w:t>:=qtyy-b;</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(xyz,2,2);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(moduleId=2)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c&gt;=qtyy AND d&gt;=qtyy)then assembleComponents (qtyy, orderId, 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x:=qtyy-c;</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(xyz,3,1);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x</w:t>
      </w:r>
      <w:proofErr w:type="gramEnd"/>
      <w:r w:rsidRPr="00394334">
        <w:rPr>
          <w:rFonts w:ascii="Times New Roman" w:hAnsi="Times New Roman" w:cs="Times New Roman"/>
          <w:color w:val="auto"/>
        </w:rPr>
        <w:t>:=qtyy-d;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(xyz,4,2);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(moduleId=3)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e&gt;=qtyy AND f&gt;=qtyy)then assembleComponents (qtyy, orderId, 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x:=qtyy-e;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(xyz,5,1);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if;x:=qtyy-f;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(xyz,6,2);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(moduleId=4)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g&gt;=qtyy AND h&gt;=qtyy)then assembleComponents (qtyy, orderId, 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x:=qtyy-g;</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(xyz,7,1);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x</w:t>
      </w:r>
      <w:proofErr w:type="gramEnd"/>
      <w:r w:rsidRPr="00394334">
        <w:rPr>
          <w:rFonts w:ascii="Times New Roman" w:hAnsi="Times New Roman" w:cs="Times New Roman"/>
          <w:color w:val="auto"/>
        </w:rPr>
        <w:t>:=qtyy-h;</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(xyz,8,2);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(moduleId=5)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i&gt;=qtyy AND j&gt;=qtyy)then assembleComponents (qtyy, orderId, 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x:=qtyy-i;</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(xyz,9,1);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ind w:left="720" w:firstLine="720"/>
        <w:rPr>
          <w:rFonts w:ascii="Times New Roman" w:hAnsi="Times New Roman" w:cs="Times New Roman"/>
          <w:color w:val="auto"/>
        </w:rPr>
      </w:pPr>
      <w:proofErr w:type="gramStart"/>
      <w:r w:rsidRPr="00394334">
        <w:rPr>
          <w:rFonts w:ascii="Times New Roman" w:hAnsi="Times New Roman" w:cs="Times New Roman"/>
          <w:color w:val="auto"/>
        </w:rPr>
        <w:t>x</w:t>
      </w:r>
      <w:proofErr w:type="gramEnd"/>
      <w:r w:rsidRPr="00394334">
        <w:rPr>
          <w:rFonts w:ascii="Times New Roman" w:hAnsi="Times New Roman" w:cs="Times New Roman"/>
          <w:color w:val="auto"/>
        </w:rPr>
        <w:t>:=qtyy-j;</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(x&gt;0) orderFromGroupA (xyz,10,2);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E9692A" w:rsidRPr="00394334" w:rsidRDefault="00E9692A" w:rsidP="00394334">
      <w:pPr>
        <w:jc w:val="both"/>
        <w:rPr>
          <w:rFonts w:ascii="Times New Roman" w:eastAsiaTheme="minorEastAsia" w:hAnsi="Times New Roman" w:cs="Times New Roman"/>
          <w:color w:val="auto"/>
        </w:rPr>
      </w:pPr>
      <w:r w:rsidRPr="00394334">
        <w:rPr>
          <w:rFonts w:ascii="Times New Roman" w:eastAsiaTheme="minorEastAsia" w:hAnsi="Times New Roman" w:cs="Times New Roman"/>
          <w:color w:val="auto"/>
        </w:rPr>
        <w:t xml:space="preserve">6. When we need more components from group </w:t>
      </w:r>
      <w:proofErr w:type="gramStart"/>
      <w:r w:rsidRPr="00394334">
        <w:rPr>
          <w:rFonts w:ascii="Times New Roman" w:eastAsiaTheme="minorEastAsia" w:hAnsi="Times New Roman" w:cs="Times New Roman"/>
          <w:color w:val="auto"/>
        </w:rPr>
        <w:t>A</w:t>
      </w:r>
      <w:proofErr w:type="gramEnd"/>
      <w:r w:rsidRPr="00394334">
        <w:rPr>
          <w:rFonts w:ascii="Times New Roman" w:eastAsiaTheme="minorEastAsia" w:hAnsi="Times New Roman" w:cs="Times New Roman"/>
          <w:color w:val="auto"/>
        </w:rPr>
        <w:t xml:space="preserve">, we will insert the needed quantity into their corresponding supplier’s tables. </w:t>
      </w:r>
    </w:p>
    <w:p w:rsidR="00E9692A" w:rsidRPr="00394334" w:rsidRDefault="00E9692A">
      <w:pPr>
        <w:rPr>
          <w:rFonts w:ascii="Times New Roman" w:eastAsiaTheme="minorEastAsia"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orderFromGroupA </w:t>
      </w:r>
      <w:proofErr w:type="gramStart"/>
      <w:r w:rsidRPr="00394334">
        <w:rPr>
          <w:rFonts w:ascii="Times New Roman" w:hAnsi="Times New Roman" w:cs="Times New Roman"/>
          <w:color w:val="auto"/>
        </w:rPr>
        <w:t>( qtyy</w:t>
      </w:r>
      <w:proofErr w:type="gramEnd"/>
      <w:r w:rsidRPr="00394334">
        <w:rPr>
          <w:rFonts w:ascii="Times New Roman" w:hAnsi="Times New Roman" w:cs="Times New Roman"/>
          <w:color w:val="auto"/>
        </w:rPr>
        <w:t xml:space="preserve"> IN INT, compId IN INT, suppId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(compId=1 OR compId=3 OR compId=5 OR compId=7 OR compId=9) then INSERT INTO EX_ORDERS(Part_id, Buyer_id, Quantity) VALUES(compId,’groupB’, qtyy);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w:t>
      </w:r>
      <w:proofErr w:type="gramEnd"/>
      <w:r w:rsidRPr="00394334">
        <w:rPr>
          <w:rFonts w:ascii="Times New Roman" w:hAnsi="Times New Roman" w:cs="Times New Roman"/>
          <w:color w:val="auto"/>
        </w:rPr>
        <w:t xml:space="preserve"> INSERT INTO FN_ORDERS(Part_id, Buyer_id, Quantity) VALUES(compId,’groupB’, qtyy);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652D03" w:rsidP="00394334">
      <w:pPr>
        <w:jc w:val="both"/>
        <w:rPr>
          <w:rFonts w:ascii="Times New Roman" w:hAnsi="Times New Roman" w:cs="Times New Roman"/>
          <w:color w:val="auto"/>
        </w:rPr>
      </w:pPr>
      <w:r w:rsidRPr="00394334">
        <w:rPr>
          <w:rFonts w:ascii="Times New Roman" w:eastAsiaTheme="minorEastAsia" w:hAnsi="Times New Roman" w:cs="Times New Roman"/>
          <w:color w:val="auto"/>
        </w:rPr>
        <w:t xml:space="preserve">7. </w:t>
      </w:r>
      <w:r w:rsidR="00936940" w:rsidRPr="00394334">
        <w:rPr>
          <w:rFonts w:ascii="Times New Roman" w:hAnsi="Times New Roman" w:cs="Times New Roman"/>
          <w:color w:val="auto"/>
        </w:rPr>
        <w:t>If we have got enough quantity of mipads to satisfy the requirment of the order, this procedure will be called. It will first print out the notice that we have enought mipads and we are delivering them to group C. Then a setSaleStatus will be called, and change the sale_status to “sold”.</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proofErr w:type="gramStart"/>
      <w:r w:rsidRPr="00394334">
        <w:rPr>
          <w:rFonts w:ascii="Times New Roman" w:hAnsi="Times New Roman" w:cs="Times New Roman"/>
          <w:b/>
          <w:color w:val="auto"/>
        </w:rPr>
        <w:t>deliver</w:t>
      </w:r>
      <w:proofErr w:type="gramEnd"/>
      <w:r w:rsidRPr="00394334">
        <w:rPr>
          <w:rFonts w:ascii="Times New Roman" w:hAnsi="Times New Roman" w:cs="Times New Roman"/>
          <w:b/>
          <w:color w:val="auto"/>
        </w:rPr>
        <w:t xml:space="preserve"> </w:t>
      </w:r>
      <w:r w:rsidRPr="00394334">
        <w:rPr>
          <w:rFonts w:ascii="Times New Roman" w:hAnsi="Times New Roman" w:cs="Times New Roman"/>
          <w:color w:val="auto"/>
        </w:rPr>
        <w:t>(qtyy IN INT, typeInput IN VARCHAR, orderId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i.qty into x from inventory i where i.type=typeInput;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(x&gt;=qtyy) then DBMS_OUTPUT.put_line(‘we have enough mipads in our inventory’);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inventory set qty:=qty-qtyy where type=typeInput;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orders set to_be_filled:=0 where type=typeInput;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DBMS_OUTPUT.put_line(‘delivering ‘ || qtyy ||’ type ‘ || typeInput || ‘ mipads to group C’);</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‘setting status of delivered mipads to sold’);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setSaleStatus</w:t>
      </w:r>
      <w:proofErr w:type="gramEnd"/>
      <w:r w:rsidRPr="00394334">
        <w:rPr>
          <w:rFonts w:ascii="Times New Roman" w:hAnsi="Times New Roman" w:cs="Times New Roman"/>
          <w:color w:val="auto"/>
        </w:rPr>
        <w:t xml:space="preserve"> (qtyy , typeInput);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COMMIT;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p w:rsidR="006D571B" w:rsidRPr="00394334" w:rsidRDefault="00652D03" w:rsidP="00394334">
      <w:pPr>
        <w:jc w:val="both"/>
        <w:rPr>
          <w:rFonts w:ascii="Times New Roman" w:hAnsi="Times New Roman" w:cs="Times New Roman"/>
          <w:color w:val="auto"/>
        </w:rPr>
      </w:pPr>
      <w:r w:rsidRPr="00394334">
        <w:rPr>
          <w:rFonts w:ascii="Times New Roman" w:eastAsiaTheme="minorEastAsia" w:hAnsi="Times New Roman" w:cs="Times New Roman"/>
          <w:color w:val="auto"/>
        </w:rPr>
        <w:t xml:space="preserve">8. </w:t>
      </w:r>
      <w:r w:rsidR="00936940" w:rsidRPr="00394334">
        <w:rPr>
          <w:rFonts w:ascii="Times New Roman" w:hAnsi="Times New Roman" w:cs="Times New Roman"/>
          <w:color w:val="auto"/>
        </w:rPr>
        <w:t>This procedure will be called when the mipads have been sold. It will change the sale_status from “not sold” to “</w:t>
      </w:r>
      <w:proofErr w:type="gramStart"/>
      <w:r w:rsidR="00936940" w:rsidRPr="00394334">
        <w:rPr>
          <w:rFonts w:ascii="Times New Roman" w:hAnsi="Times New Roman" w:cs="Times New Roman"/>
          <w:color w:val="auto"/>
        </w:rPr>
        <w:t>sold</w:t>
      </w:r>
      <w:proofErr w:type="gramEnd"/>
      <w:r w:rsidR="00936940" w:rsidRPr="00394334">
        <w:rPr>
          <w:rFonts w:ascii="Times New Roman" w:hAnsi="Times New Roman" w:cs="Times New Roman"/>
          <w:color w:val="auto"/>
        </w:rPr>
        <w:t>”.</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setSaleStatus </w:t>
      </w:r>
      <w:r w:rsidRPr="00394334">
        <w:rPr>
          <w:rFonts w:ascii="Times New Roman" w:hAnsi="Times New Roman" w:cs="Times New Roman"/>
          <w:color w:val="auto"/>
        </w:rPr>
        <w:t xml:space="preserve">(qty IN </w:t>
      </w:r>
      <w:proofErr w:type="gramStart"/>
      <w:r w:rsidRPr="00394334">
        <w:rPr>
          <w:rFonts w:ascii="Times New Roman" w:hAnsi="Times New Roman" w:cs="Times New Roman"/>
          <w:color w:val="auto"/>
        </w:rPr>
        <w:t>INT ,</w:t>
      </w:r>
      <w:proofErr w:type="gramEnd"/>
      <w:r w:rsidRPr="00394334">
        <w:rPr>
          <w:rFonts w:ascii="Times New Roman" w:hAnsi="Times New Roman" w:cs="Times New Roman"/>
          <w:color w:val="auto"/>
        </w:rPr>
        <w:t xml:space="preserve"> typeInput IN VARCHAR)</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i, a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FOR i IN 1</w:t>
      </w:r>
      <w:proofErr w:type="gramStart"/>
      <w:r w:rsidRPr="00394334">
        <w:rPr>
          <w:rFonts w:ascii="Times New Roman" w:hAnsi="Times New Roman" w:cs="Times New Roman"/>
          <w:color w:val="auto"/>
        </w:rPr>
        <w:t>..qty</w:t>
      </w:r>
      <w:proofErr w:type="gramEnd"/>
      <w:r w:rsidRPr="00394334">
        <w:rPr>
          <w:rFonts w:ascii="Times New Roman" w:hAnsi="Times New Roman" w:cs="Times New Roman"/>
          <w:color w:val="auto"/>
        </w:rPr>
        <w:t xml:space="preserve"> LOOP</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 xml:space="preserve">select </w:t>
      </w:r>
      <w:proofErr w:type="gramStart"/>
      <w:r w:rsidRPr="00394334">
        <w:rPr>
          <w:rFonts w:ascii="Times New Roman" w:hAnsi="Times New Roman" w:cs="Times New Roman"/>
          <w:color w:val="auto"/>
        </w:rPr>
        <w:t>min(</w:t>
      </w:r>
      <w:proofErr w:type="gramEnd"/>
      <w:r w:rsidRPr="00394334">
        <w:rPr>
          <w:rFonts w:ascii="Times New Roman" w:hAnsi="Times New Roman" w:cs="Times New Roman"/>
          <w:color w:val="auto"/>
        </w:rPr>
        <w:t>m.serial_no) into a from mipad m where m.type=typeInput AND m.sale_status=’not sold’ and m.test_result=’successful’;</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Mipad set sale_status:=’sold’ where serial_no=a;</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‘mipad number ’ || a || ‘ of type ‘ || typeInput || ‘ was sold’);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END LOOP;</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COMMIT;</w:t>
      </w:r>
    </w:p>
    <w:p w:rsidR="006D571B" w:rsidRPr="00394334" w:rsidRDefault="00936940">
      <w:pPr>
        <w:rPr>
          <w:rFonts w:ascii="Times New Roman" w:eastAsiaTheme="minorEastAsia" w:hAnsi="Times New Roman" w:cs="Times New Roman"/>
          <w:color w:val="auto"/>
        </w:rPr>
      </w:pPr>
      <w:r w:rsidRPr="00394334">
        <w:rPr>
          <w:rFonts w:ascii="Times New Roman" w:hAnsi="Times New Roman" w:cs="Times New Roman"/>
          <w:color w:val="auto"/>
        </w:rPr>
        <w:t>END;</w:t>
      </w:r>
    </w:p>
    <w:p w:rsidR="00652D03" w:rsidRPr="00394334" w:rsidRDefault="00652D03">
      <w:pPr>
        <w:rPr>
          <w:rFonts w:ascii="Times New Roman" w:eastAsiaTheme="minorEastAsia" w:hAnsi="Times New Roman" w:cs="Times New Roman"/>
          <w:color w:val="auto"/>
        </w:rPr>
      </w:pPr>
    </w:p>
    <w:p w:rsidR="00652D03" w:rsidRPr="00394334" w:rsidRDefault="00652D03">
      <w:pPr>
        <w:rPr>
          <w:rFonts w:ascii="Times New Roman" w:eastAsiaTheme="minorEastAsia" w:hAnsi="Times New Roman" w:cs="Times New Roman"/>
          <w:color w:val="auto"/>
        </w:rPr>
      </w:pPr>
    </w:p>
    <w:p w:rsidR="006D571B" w:rsidRPr="00394334" w:rsidRDefault="00652D03" w:rsidP="00394334">
      <w:pPr>
        <w:jc w:val="both"/>
        <w:rPr>
          <w:rFonts w:ascii="Times New Roman" w:eastAsiaTheme="minorEastAsia" w:hAnsi="Times New Roman" w:cs="Times New Roman"/>
          <w:color w:val="auto"/>
        </w:rPr>
      </w:pPr>
      <w:r w:rsidRPr="00394334">
        <w:rPr>
          <w:rFonts w:ascii="Times New Roman" w:eastAsiaTheme="minorEastAsia" w:hAnsi="Times New Roman" w:cs="Times New Roman"/>
          <w:color w:val="auto"/>
        </w:rPr>
        <w:t xml:space="preserve">9. This procedure is used to assemble the components into modules. </w:t>
      </w:r>
    </w:p>
    <w:p w:rsidR="00652D03" w:rsidRPr="00394334" w:rsidRDefault="00652D03">
      <w:pPr>
        <w:rPr>
          <w:rFonts w:ascii="Times New Roman" w:eastAsiaTheme="minorEastAsia"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assembleComponents </w:t>
      </w:r>
      <w:r w:rsidRPr="00394334">
        <w:rPr>
          <w:rFonts w:ascii="Times New Roman" w:hAnsi="Times New Roman" w:cs="Times New Roman"/>
          <w:color w:val="auto"/>
        </w:rPr>
        <w:t>(qtyy IN INT, orderId IN INT, moduleId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y, z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(moduleId=1)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components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cid=1 OR cid=2;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‘number of components 1 and 2 decreased by ’|| qtyy);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modules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mid=1;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qtyy||’ module type 1 was made...total number: ’||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(moduleId=2)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components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cid=3 OR cid=4;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‘number of components 3 and 4 decreased by ’|| qtyy);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modules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mid=2;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qtyy||’ module type 2 was made...total number: ’||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(moduleId=3)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components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cid=5 OR cid=6;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‘number of components 5 and 6 decreased by ’|| qtyy);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modules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mid=3;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qtyy||’ module type 3 was made...total number: ’||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(moduleId=4)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components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cid=7 OR cid=8;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‘number of components 7 and 8 decreased by ’|| qtyy);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modules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mid=4;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qtyy||’ module type 4 was made...total number: ’||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(moduleId=5)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components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cid=9 OR cid=10;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‘number of components 9 and 10 decreased by ’|| qtyy);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Update modules set qty</w:t>
      </w:r>
      <w:proofErr w:type="gramStart"/>
      <w:r w:rsidRPr="00394334">
        <w:rPr>
          <w:rFonts w:ascii="Times New Roman" w:hAnsi="Times New Roman" w:cs="Times New Roman"/>
          <w:color w:val="auto"/>
        </w:rPr>
        <w:t>:=</w:t>
      </w:r>
      <w:proofErr w:type="gramEnd"/>
      <w:r w:rsidRPr="00394334">
        <w:rPr>
          <w:rFonts w:ascii="Times New Roman" w:hAnsi="Times New Roman" w:cs="Times New Roman"/>
          <w:color w:val="auto"/>
        </w:rPr>
        <w:t>qty+qtyy where 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qtyy||’ module type 5 was made...total number: ’||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eastAsiaTheme="minorEastAsia" w:hAnsi="Times New Roman" w:cs="Times New Roman"/>
          <w:color w:val="auto"/>
        </w:rPr>
      </w:pPr>
      <w:r w:rsidRPr="00394334">
        <w:rPr>
          <w:rFonts w:ascii="Times New Roman" w:hAnsi="Times New Roman" w:cs="Times New Roman"/>
          <w:color w:val="auto"/>
        </w:rPr>
        <w:t>END;</w:t>
      </w:r>
    </w:p>
    <w:p w:rsidR="00652D03" w:rsidRPr="00394334" w:rsidRDefault="00652D03">
      <w:pPr>
        <w:rPr>
          <w:rFonts w:ascii="Times New Roman" w:eastAsiaTheme="minorEastAsia" w:hAnsi="Times New Roman" w:cs="Times New Roman"/>
          <w:color w:val="auto"/>
        </w:rPr>
      </w:pPr>
    </w:p>
    <w:p w:rsidR="00652D03" w:rsidRPr="00394334" w:rsidRDefault="00652D03" w:rsidP="00394334">
      <w:pPr>
        <w:jc w:val="both"/>
        <w:rPr>
          <w:rFonts w:ascii="Times New Roman" w:eastAsiaTheme="minorEastAsia" w:hAnsi="Times New Roman" w:cs="Times New Roman"/>
          <w:color w:val="auto"/>
        </w:rPr>
      </w:pPr>
      <w:r w:rsidRPr="00394334">
        <w:rPr>
          <w:rFonts w:ascii="Times New Roman" w:eastAsiaTheme="minorEastAsia" w:hAnsi="Times New Roman" w:cs="Times New Roman"/>
          <w:color w:val="auto"/>
        </w:rPr>
        <w:t xml:space="preserve">10. </w:t>
      </w:r>
      <w:proofErr w:type="gramStart"/>
      <w:r w:rsidRPr="00394334">
        <w:rPr>
          <w:rFonts w:ascii="Times New Roman" w:eastAsiaTheme="minorEastAsia" w:hAnsi="Times New Roman" w:cs="Times New Roman"/>
          <w:color w:val="auto"/>
        </w:rPr>
        <w:t>this</w:t>
      </w:r>
      <w:proofErr w:type="gramEnd"/>
      <w:r w:rsidRPr="00394334">
        <w:rPr>
          <w:rFonts w:ascii="Times New Roman" w:eastAsiaTheme="minorEastAsia" w:hAnsi="Times New Roman" w:cs="Times New Roman"/>
          <w:color w:val="auto"/>
        </w:rPr>
        <w:t xml:space="preserve"> procedure is used to assemble modules. </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assembleModules </w:t>
      </w:r>
      <w:r w:rsidRPr="00394334">
        <w:rPr>
          <w:rFonts w:ascii="Times New Roman" w:hAnsi="Times New Roman" w:cs="Times New Roman"/>
          <w:color w:val="auto"/>
        </w:rPr>
        <w:t>(qtyy IN INT, typeInput IN VARCHAR, orderId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(typeInput=’A’) then update modules set qty:=qty-qtyy where mid=1 OR mid=3 OR 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(typeInput=’B’) then update modules set qty:=qty-qtyy where mid=1 OR mid=4 OR 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(typeInput=’C’) then update modules set qty:=qty-qtyy where mid=2 OR mid=3 OR 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(typeInput=’D’) then update modules set qty:=qty-qtyy where mid=2 OR mid=4 OR 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qty || ‘ new mipads of type ‘ || typeInput || ‘ has been made’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makeNewMipads</w:t>
      </w:r>
      <w:proofErr w:type="gramEnd"/>
      <w:r w:rsidRPr="00394334">
        <w:rPr>
          <w:rFonts w:ascii="Times New Roman" w:hAnsi="Times New Roman" w:cs="Times New Roman"/>
          <w:color w:val="auto"/>
        </w:rPr>
        <w:t xml:space="preserve"> (qtyy, typeInput,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COMMIT;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652D03" w:rsidP="00394334">
      <w:pPr>
        <w:jc w:val="both"/>
        <w:rPr>
          <w:rFonts w:ascii="Times New Roman" w:hAnsi="Times New Roman" w:cs="Times New Roman"/>
          <w:color w:val="auto"/>
        </w:rPr>
      </w:pPr>
      <w:r w:rsidRPr="00394334">
        <w:rPr>
          <w:rFonts w:ascii="Times New Roman" w:eastAsiaTheme="minorEastAsia" w:hAnsi="Times New Roman" w:cs="Times New Roman"/>
          <w:color w:val="auto"/>
        </w:rPr>
        <w:t xml:space="preserve">11. </w:t>
      </w:r>
      <w:r w:rsidR="00936940" w:rsidRPr="00394334">
        <w:rPr>
          <w:rFonts w:ascii="Times New Roman" w:hAnsi="Times New Roman" w:cs="Times New Roman"/>
          <w:color w:val="auto"/>
        </w:rPr>
        <w:t xml:space="preserve">After a new mipad is made, this procedure will be called. </w:t>
      </w:r>
      <w:proofErr w:type="gramStart"/>
      <w:r w:rsidR="00936940" w:rsidRPr="00394334">
        <w:rPr>
          <w:rFonts w:ascii="Times New Roman" w:hAnsi="Times New Roman" w:cs="Times New Roman"/>
          <w:color w:val="auto"/>
        </w:rPr>
        <w:t>it</w:t>
      </w:r>
      <w:proofErr w:type="gramEnd"/>
      <w:r w:rsidR="00936940" w:rsidRPr="00394334">
        <w:rPr>
          <w:rFonts w:ascii="Times New Roman" w:hAnsi="Times New Roman" w:cs="Times New Roman"/>
          <w:color w:val="auto"/>
        </w:rPr>
        <w:t xml:space="preserve"> will generate a new serial_no to the mipad table, and then insert its type and set the test and sale status to “not tested” and “not available”. Then it will </w:t>
      </w:r>
      <w:proofErr w:type="gramStart"/>
      <w:r w:rsidR="00936940" w:rsidRPr="00394334">
        <w:rPr>
          <w:rFonts w:ascii="Times New Roman" w:hAnsi="Times New Roman" w:cs="Times New Roman"/>
          <w:color w:val="auto"/>
        </w:rPr>
        <w:t>called</w:t>
      </w:r>
      <w:proofErr w:type="gramEnd"/>
      <w:r w:rsidR="00936940" w:rsidRPr="00394334">
        <w:rPr>
          <w:rFonts w:ascii="Times New Roman" w:hAnsi="Times New Roman" w:cs="Times New Roman"/>
          <w:color w:val="auto"/>
        </w:rPr>
        <w:t xml:space="preserve"> the testMipad procedure to finish the testing process, and call the addtoInventory procedure to increase the inventory quantity, if needed.</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makeNewMipads </w:t>
      </w:r>
      <w:r w:rsidRPr="00394334">
        <w:rPr>
          <w:rFonts w:ascii="Times New Roman" w:hAnsi="Times New Roman" w:cs="Times New Roman"/>
          <w:color w:val="auto"/>
        </w:rPr>
        <w:t>(qtyy IN INT, typeInput IN VARCHAR, orderId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 b, x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min(m.serial_no) into a from mipad 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‘last mipad has serial-no: ‘ ||a);</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for</w:t>
      </w:r>
      <w:proofErr w:type="gramEnd"/>
      <w:r w:rsidRPr="00394334">
        <w:rPr>
          <w:rFonts w:ascii="Times New Roman" w:hAnsi="Times New Roman" w:cs="Times New Roman"/>
          <w:color w:val="auto"/>
        </w:rPr>
        <w:t xml:space="preserve"> b IN 1..qtyy LOOP</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x</w:t>
      </w:r>
      <w:proofErr w:type="gramEnd"/>
      <w:r w:rsidRPr="00394334">
        <w:rPr>
          <w:rFonts w:ascii="Times New Roman" w:hAnsi="Times New Roman" w:cs="Times New Roman"/>
          <w:color w:val="auto"/>
        </w:rPr>
        <w:t>:=a+b;</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INSERT INTO Mipad values (x, typeInput, ‘not tested’, not available’);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‘A mipad with serial number of ’ ||x|| ‘ has been made’);</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testMipad</w:t>
      </w:r>
      <w:proofErr w:type="gramEnd"/>
      <w:r w:rsidRPr="00394334">
        <w:rPr>
          <w:rFonts w:ascii="Times New Roman" w:hAnsi="Times New Roman" w:cs="Times New Roman"/>
          <w:color w:val="auto"/>
        </w:rPr>
        <w:t xml:space="preserve"> (x);</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END LOOP;</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‘All the tests were done successfully’);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t>COMMIT;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addToInventory(</w:t>
      </w:r>
      <w:proofErr w:type="gramEnd"/>
      <w:r w:rsidRPr="00394334">
        <w:rPr>
          <w:rFonts w:ascii="Times New Roman" w:hAnsi="Times New Roman" w:cs="Times New Roman"/>
          <w:color w:val="auto"/>
        </w:rPr>
        <w:t>qtyy, typeInput,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p w:rsidR="006D571B" w:rsidRPr="00394334" w:rsidRDefault="00652D03" w:rsidP="00394334">
      <w:pPr>
        <w:jc w:val="both"/>
        <w:rPr>
          <w:rFonts w:ascii="Times New Roman" w:hAnsi="Times New Roman" w:cs="Times New Roman"/>
          <w:color w:val="auto"/>
        </w:rPr>
      </w:pPr>
      <w:r w:rsidRPr="00394334">
        <w:rPr>
          <w:rFonts w:ascii="Times New Roman" w:eastAsiaTheme="minorEastAsia" w:hAnsi="Times New Roman" w:cs="Times New Roman"/>
          <w:color w:val="auto"/>
        </w:rPr>
        <w:t xml:space="preserve">12. </w:t>
      </w:r>
      <w:r w:rsidR="00936940" w:rsidRPr="00394334">
        <w:rPr>
          <w:rFonts w:ascii="Times New Roman" w:hAnsi="Times New Roman" w:cs="Times New Roman"/>
          <w:color w:val="auto"/>
        </w:rPr>
        <w:t xml:space="preserve">This procedure is to do the testing process. When it is called, it will first print </w:t>
      </w:r>
      <w:proofErr w:type="gramStart"/>
      <w:r w:rsidR="00936940" w:rsidRPr="00394334">
        <w:rPr>
          <w:rFonts w:ascii="Times New Roman" w:hAnsi="Times New Roman" w:cs="Times New Roman"/>
          <w:color w:val="auto"/>
        </w:rPr>
        <w:t>our the</w:t>
      </w:r>
      <w:proofErr w:type="gramEnd"/>
      <w:r w:rsidR="00936940" w:rsidRPr="00394334">
        <w:rPr>
          <w:rFonts w:ascii="Times New Roman" w:hAnsi="Times New Roman" w:cs="Times New Roman"/>
          <w:color w:val="auto"/>
        </w:rPr>
        <w:t xml:space="preserve"> serial number of the mipad that it will test, and sleep for 5 seconds. Then it will update the test-status to “successful” and set the sale_status to “for sale”.</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testMipad </w:t>
      </w:r>
      <w:r w:rsidRPr="00394334">
        <w:rPr>
          <w:rFonts w:ascii="Times New Roman" w:hAnsi="Times New Roman" w:cs="Times New Roman"/>
          <w:color w:val="auto"/>
        </w:rPr>
        <w:t>(mipadNum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‘testing mipad with serial number ‘ || mipadNum);</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 xml:space="preserve">dbms_job.submit </w:t>
      </w:r>
      <w:proofErr w:type="gramStart"/>
      <w:r w:rsidRPr="00394334">
        <w:rPr>
          <w:rFonts w:ascii="Times New Roman" w:hAnsi="Times New Roman" w:cs="Times New Roman"/>
          <w:color w:val="auto"/>
        </w:rPr>
        <w:t>( job</w:t>
      </w:r>
      <w:proofErr w:type="gramEnd"/>
      <w:r w:rsidRPr="00394334">
        <w:rPr>
          <w:rFonts w:ascii="Times New Roman" w:hAnsi="Times New Roman" w:cs="Times New Roman"/>
          <w:color w:val="auto"/>
        </w:rPr>
        <w:t xml:space="preserve"> =&gt; l_job, what =&gt; 'myproc(:new.id);',, next_date =&gt; sysdate+3/24/60/60 );</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‘test took 3 seconds’);</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Update Mipad set test_result:=’successful’ where serial_no=mipadNum;</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Update Mipad set sale_status:=’for sale’ where serial_no=mipadNum;</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52D03" w:rsidRPr="00394334" w:rsidRDefault="00652D03">
      <w:pPr>
        <w:rPr>
          <w:rFonts w:ascii="Times New Roman" w:eastAsiaTheme="minorEastAsia" w:hAnsi="Times New Roman" w:cs="Times New Roman"/>
          <w:color w:val="auto"/>
        </w:rPr>
      </w:pPr>
    </w:p>
    <w:p w:rsidR="00652D03" w:rsidRPr="00394334" w:rsidRDefault="00652D03">
      <w:pPr>
        <w:rPr>
          <w:rFonts w:ascii="Times New Roman" w:eastAsiaTheme="minorEastAsia" w:hAnsi="Times New Roman" w:cs="Times New Roman"/>
          <w:color w:val="auto"/>
        </w:rPr>
      </w:pPr>
      <w:r w:rsidRPr="00394334">
        <w:rPr>
          <w:rFonts w:ascii="Times New Roman" w:eastAsiaTheme="minorEastAsia" w:hAnsi="Times New Roman" w:cs="Times New Roman"/>
          <w:color w:val="auto"/>
        </w:rPr>
        <w:t xml:space="preserve">13. This trigger will be called once group A sent us the components that we need. </w:t>
      </w:r>
    </w:p>
    <w:p w:rsidR="00652D03" w:rsidRPr="00394334" w:rsidRDefault="00652D03">
      <w:pPr>
        <w:rPr>
          <w:rFonts w:ascii="Times New Roman" w:eastAsiaTheme="minorEastAsia"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TRIGGER </w:t>
      </w:r>
      <w:r w:rsidRPr="00394334">
        <w:rPr>
          <w:rFonts w:ascii="Times New Roman" w:hAnsi="Times New Roman" w:cs="Times New Roman"/>
          <w:b/>
          <w:color w:val="auto"/>
        </w:rPr>
        <w:t>deliveredComponents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After update on Components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FOR EACH ROW</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y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x from components c where c.id=:new.id;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(:new.qty&lt;x) then DBMS_OUTPUT.put_line(‘no need to do anything!’);</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(:new.qty&gt;x)then y:=:new.qty-x;</w:t>
      </w:r>
    </w:p>
    <w:p w:rsidR="006D571B" w:rsidRPr="00394334" w:rsidRDefault="00936940">
      <w:pPr>
        <w:ind w:firstLine="720"/>
        <w:rPr>
          <w:rFonts w:ascii="Times New Roman" w:hAnsi="Times New Roman" w:cs="Times New Roman"/>
          <w:color w:val="auto"/>
        </w:rPr>
      </w:pPr>
      <w:r w:rsidRPr="00394334">
        <w:rPr>
          <w:rFonts w:ascii="Times New Roman" w:hAnsi="Times New Roman" w:cs="Times New Roman"/>
          <w:color w:val="auto"/>
        </w:rPr>
        <w:t>DBMS_OUTPUT.put_</w:t>
      </w:r>
      <w:proofErr w:type="gramStart"/>
      <w:r w:rsidRPr="00394334">
        <w:rPr>
          <w:rFonts w:ascii="Times New Roman" w:hAnsi="Times New Roman" w:cs="Times New Roman"/>
          <w:color w:val="auto"/>
        </w:rPr>
        <w:t>line(</w:t>
      </w:r>
      <w:proofErr w:type="gramEnd"/>
      <w:r w:rsidRPr="00394334">
        <w:rPr>
          <w:rFonts w:ascii="Times New Roman" w:hAnsi="Times New Roman" w:cs="Times New Roman"/>
          <w:color w:val="auto"/>
        </w:rPr>
        <w:t>y||‘ type ’|| :new.id || ‘ components delivered to us’);</w:t>
      </w:r>
    </w:p>
    <w:p w:rsidR="006D571B" w:rsidRPr="00394334" w:rsidRDefault="00936940">
      <w:pPr>
        <w:ind w:firstLine="720"/>
        <w:rPr>
          <w:rFonts w:ascii="Times New Roman" w:hAnsi="Times New Roman" w:cs="Times New Roman"/>
          <w:color w:val="auto"/>
        </w:rPr>
      </w:pPr>
      <w:proofErr w:type="gramStart"/>
      <w:r w:rsidRPr="00394334">
        <w:rPr>
          <w:rFonts w:ascii="Times New Roman" w:hAnsi="Times New Roman" w:cs="Times New Roman"/>
          <w:color w:val="auto"/>
        </w:rPr>
        <w:t>checkComponents</w:t>
      </w:r>
      <w:proofErr w:type="gramEnd"/>
      <w:r w:rsidRPr="00394334">
        <w:rPr>
          <w:rFonts w:ascii="Times New Roman" w:hAnsi="Times New Roman" w:cs="Times New Roman"/>
          <w:color w:val="auto"/>
        </w:rPr>
        <w:t xml:space="preserve"> (:new.id);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eastAsiaTheme="minorEastAsia" w:hAnsi="Times New Roman" w:cs="Times New Roman"/>
          <w:color w:val="auto"/>
        </w:rPr>
      </w:pPr>
    </w:p>
    <w:p w:rsidR="00652D03" w:rsidRPr="00394334" w:rsidRDefault="00652D03" w:rsidP="00394334">
      <w:pPr>
        <w:jc w:val="both"/>
        <w:rPr>
          <w:rFonts w:ascii="Times New Roman" w:eastAsiaTheme="minorEastAsia" w:hAnsi="Times New Roman" w:cs="Times New Roman"/>
          <w:color w:val="auto"/>
        </w:rPr>
      </w:pPr>
      <w:r w:rsidRPr="00394334">
        <w:rPr>
          <w:rFonts w:ascii="Times New Roman" w:eastAsiaTheme="minorEastAsia" w:hAnsi="Times New Roman" w:cs="Times New Roman"/>
          <w:color w:val="auto"/>
        </w:rPr>
        <w:t xml:space="preserve">14. After group A sends us the components that we need, this procedure will be called. It will first check whether the rest of the components, combined with the new delivered components, are sufficient to build the new modules we want. If so, the new modules will be made. </w:t>
      </w:r>
    </w:p>
    <w:p w:rsidR="00652D03" w:rsidRPr="00394334" w:rsidRDefault="00652D03">
      <w:pPr>
        <w:rPr>
          <w:rFonts w:ascii="Times New Roman" w:eastAsiaTheme="minorEastAsia"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checkComponents </w:t>
      </w:r>
      <w:r w:rsidRPr="00394334">
        <w:rPr>
          <w:rFonts w:ascii="Times New Roman" w:hAnsi="Times New Roman" w:cs="Times New Roman"/>
          <w:color w:val="auto"/>
        </w:rPr>
        <w:t>(compId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y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z varchar(5);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min(o.id) into y from orders o where o.to_be_filled&gt;0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o.qty into x from orders o where o.id=y;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o.type into z from orders o where o.id=y;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 b, c, d, e, f, g, h, i, j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a from components c where c.cid=1;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b from components c where c.cid=2;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c from components c where c.cid=3;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d from components c where c.cid=4;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e from components c where c.cid=5;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f from components c where c.cid=6;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g from components c where c.cid=7;</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h from components c where c.cid=8;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i from components c where c.cid=9;</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c.qty into j from components c where c.cid=10;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(compId=1 or compId=2)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(a&gt;=x AND b&gt;=x) then assembleComponents (x, y, 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checkModules</w:t>
      </w:r>
      <w:proofErr w:type="gramEnd"/>
      <w:r w:rsidRPr="00394334">
        <w:rPr>
          <w:rFonts w:ascii="Times New Roman" w:hAnsi="Times New Roman" w:cs="Times New Roman"/>
          <w:color w:val="auto"/>
        </w:rPr>
        <w:t xml:space="preserve"> (x,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(compid=3 or compId=4)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(c&gt;=x AND d&gt;=x) then assembleComponents (x, y, 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checkModules</w:t>
      </w:r>
      <w:proofErr w:type="gramEnd"/>
      <w:r w:rsidRPr="00394334">
        <w:rPr>
          <w:rFonts w:ascii="Times New Roman" w:hAnsi="Times New Roman" w:cs="Times New Roman"/>
          <w:color w:val="auto"/>
        </w:rPr>
        <w:t xml:space="preserve"> (x,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(compid=5 or compId=6)</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(e&gt;=x AND f&gt;=x) then assembleComponents (x, y, 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checkModules</w:t>
      </w:r>
      <w:proofErr w:type="gramEnd"/>
      <w:r w:rsidRPr="00394334">
        <w:rPr>
          <w:rFonts w:ascii="Times New Roman" w:hAnsi="Times New Roman" w:cs="Times New Roman"/>
          <w:color w:val="auto"/>
        </w:rPr>
        <w:t xml:space="preserve"> (x,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(compid=7 or compId=8)</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(g&gt;=x AND h&gt;=x) then assembleComponents (x, y, 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checkModules</w:t>
      </w:r>
      <w:proofErr w:type="gramEnd"/>
      <w:r w:rsidRPr="00394334">
        <w:rPr>
          <w:rFonts w:ascii="Times New Roman" w:hAnsi="Times New Roman" w:cs="Times New Roman"/>
          <w:color w:val="auto"/>
        </w:rPr>
        <w:t xml:space="preserve"> (x,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(compid=9 or compId=10)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(i&gt;=x AND j&gt;=x) then assembleComponents (x, y, 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checkModules</w:t>
      </w:r>
      <w:proofErr w:type="gramEnd"/>
      <w:r w:rsidRPr="00394334">
        <w:rPr>
          <w:rFonts w:ascii="Times New Roman" w:hAnsi="Times New Roman" w:cs="Times New Roman"/>
          <w:color w:val="auto"/>
        </w:rPr>
        <w:t xml:space="preserve"> (x, 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eastAsiaTheme="minorEastAsia" w:hAnsi="Times New Roman" w:cs="Times New Roman"/>
          <w:color w:val="auto"/>
        </w:rPr>
      </w:pPr>
    </w:p>
    <w:p w:rsidR="00652D03" w:rsidRPr="00394334" w:rsidRDefault="00652D03" w:rsidP="00394334">
      <w:pPr>
        <w:jc w:val="both"/>
        <w:rPr>
          <w:rFonts w:ascii="Times New Roman" w:eastAsiaTheme="minorEastAsia" w:hAnsi="Times New Roman" w:cs="Times New Roman"/>
          <w:color w:val="auto"/>
        </w:rPr>
      </w:pPr>
      <w:r w:rsidRPr="00394334">
        <w:rPr>
          <w:rFonts w:ascii="Times New Roman" w:eastAsiaTheme="minorEastAsia" w:hAnsi="Times New Roman" w:cs="Times New Roman"/>
          <w:color w:val="auto"/>
        </w:rPr>
        <w:t xml:space="preserve">15. When a certain type of mipad is to be made, it will check whether there </w:t>
      </w:r>
      <w:proofErr w:type="gramStart"/>
      <w:r w:rsidRPr="00394334">
        <w:rPr>
          <w:rFonts w:ascii="Times New Roman" w:eastAsiaTheme="minorEastAsia" w:hAnsi="Times New Roman" w:cs="Times New Roman"/>
          <w:color w:val="auto"/>
        </w:rPr>
        <w:t>are sufficient quantity</w:t>
      </w:r>
      <w:proofErr w:type="gramEnd"/>
      <w:r w:rsidRPr="00394334">
        <w:rPr>
          <w:rFonts w:ascii="Times New Roman" w:eastAsiaTheme="minorEastAsia" w:hAnsi="Times New Roman" w:cs="Times New Roman"/>
          <w:color w:val="auto"/>
        </w:rPr>
        <w:t xml:space="preserve"> of modules. If so, it will start to build the mipad with assembleModules procedure. </w:t>
      </w:r>
    </w:p>
    <w:p w:rsidR="00652D03" w:rsidRPr="00394334" w:rsidRDefault="00652D03">
      <w:pPr>
        <w:rPr>
          <w:rFonts w:ascii="Times New Roman" w:eastAsiaTheme="minorEastAsia"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 xml:space="preserve">CREATE OR REPLACE PROCEDURE </w:t>
      </w:r>
      <w:r w:rsidRPr="00394334">
        <w:rPr>
          <w:rFonts w:ascii="Times New Roman" w:hAnsi="Times New Roman" w:cs="Times New Roman"/>
          <w:b/>
          <w:color w:val="auto"/>
        </w:rPr>
        <w:t xml:space="preserve">checkModules </w:t>
      </w:r>
      <w:proofErr w:type="gramStart"/>
      <w:r w:rsidRPr="00394334">
        <w:rPr>
          <w:rFonts w:ascii="Times New Roman" w:hAnsi="Times New Roman" w:cs="Times New Roman"/>
          <w:color w:val="auto"/>
        </w:rPr>
        <w:t>( qtyy</w:t>
      </w:r>
      <w:proofErr w:type="gramEnd"/>
      <w:r w:rsidRPr="00394334">
        <w:rPr>
          <w:rFonts w:ascii="Times New Roman" w:hAnsi="Times New Roman" w:cs="Times New Roman"/>
          <w:color w:val="auto"/>
        </w:rPr>
        <w:t xml:space="preserve"> IN INT, mipadType IN VARCHAR )</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a, b, c, d, e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a from modules m where m.mid=1;</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b from modules m where m.mid=2;</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c from modules m where m.mid=3;</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d from modules m where m.mid=4;</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m.qty into e from modules m where m.mid=5;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y, xx, yy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z varchar(5);</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min(o.id) into y from orders o where o.to_be_filled&gt;0</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o.qty into x from orders o where o.id=y;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o.type into z from orders o where o.id=y;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i.qty into xx from inventory i where i.type=z;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z</w:t>
      </w:r>
      <w:proofErr w:type="gramEnd"/>
      <w:r w:rsidRPr="00394334">
        <w:rPr>
          <w:rFonts w:ascii="Times New Roman" w:hAnsi="Times New Roman" w:cs="Times New Roman"/>
          <w:color w:val="auto"/>
        </w:rPr>
        <w:t>:=x-z;</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(mipadType=’A’)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(a&gt;=z AND c&gt;=z AND e&gt;=z) then assembleModules (z, A, 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(mipadType=’B’)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(a&gt;=z AND d&gt;=z AND e&gt;=z) then assembleModules (z, B, 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(mipadType=’C’)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(b&gt;=z AND c&gt;=z AND e&gt;=z) then assembleModules (z, C, 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elseif</w:t>
      </w:r>
      <w:proofErr w:type="gramEnd"/>
      <w:r w:rsidRPr="00394334">
        <w:rPr>
          <w:rFonts w:ascii="Times New Roman" w:hAnsi="Times New Roman" w:cs="Times New Roman"/>
          <w:color w:val="auto"/>
        </w:rPr>
        <w:t xml:space="preserve"> (mipadType=’D’) then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if</w:t>
      </w:r>
      <w:proofErr w:type="gramEnd"/>
      <w:r w:rsidRPr="00394334">
        <w:rPr>
          <w:rFonts w:ascii="Times New Roman" w:hAnsi="Times New Roman" w:cs="Times New Roman"/>
          <w:color w:val="auto"/>
        </w:rPr>
        <w:t xml:space="preserve"> (b&gt;=z AND d&gt;=z AND e&gt;=z) then assembleModules (z, D, y);</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end</w:t>
      </w:r>
      <w:proofErr w:type="gramEnd"/>
      <w:r w:rsidRPr="00394334">
        <w:rPr>
          <w:rFonts w:ascii="Times New Roman" w:hAnsi="Times New Roman" w:cs="Times New Roman"/>
          <w:color w:val="auto"/>
        </w:rPr>
        <w:t xml:space="preserve"> if;</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p w:rsidR="00652D03" w:rsidRPr="00394334" w:rsidRDefault="00652D03" w:rsidP="00394334">
      <w:pPr>
        <w:jc w:val="both"/>
        <w:rPr>
          <w:rFonts w:ascii="Times New Roman" w:eastAsiaTheme="minorEastAsia" w:hAnsi="Times New Roman" w:cs="Times New Roman" w:hint="eastAsia"/>
          <w:color w:val="auto"/>
        </w:rPr>
      </w:pPr>
      <w:r w:rsidRPr="00394334">
        <w:rPr>
          <w:rFonts w:ascii="Times New Roman" w:eastAsiaTheme="minorEastAsia" w:hAnsi="Times New Roman" w:cs="Times New Roman"/>
          <w:color w:val="auto"/>
        </w:rPr>
        <w:t xml:space="preserve">16. When certain number of mipad has been made, it will be added to the inventory table. </w:t>
      </w:r>
    </w:p>
    <w:p w:rsidR="00394334" w:rsidRPr="00394334" w:rsidRDefault="00394334" w:rsidP="00394334">
      <w:pPr>
        <w:jc w:val="both"/>
        <w:rPr>
          <w:rFonts w:ascii="Times New Roman" w:eastAsiaTheme="minorEastAsia"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CREATE OR REPLACE PROCEDURE addToInventory (qtyy IN INT, typeInput IN VARCHAR, orderID IN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IS</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BEGIN</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declare</w:t>
      </w:r>
      <w:proofErr w:type="gramEnd"/>
      <w:r w:rsidRPr="00394334">
        <w:rPr>
          <w:rFonts w:ascii="Times New Roman" w:hAnsi="Times New Roman" w:cs="Times New Roman"/>
          <w:color w:val="auto"/>
        </w:rPr>
        <w:t xml:space="preserve"> x INT;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update</w:t>
      </w:r>
      <w:proofErr w:type="gramEnd"/>
      <w:r w:rsidRPr="00394334">
        <w:rPr>
          <w:rFonts w:ascii="Times New Roman" w:hAnsi="Times New Roman" w:cs="Times New Roman"/>
          <w:color w:val="auto"/>
        </w:rPr>
        <w:t xml:space="preserve"> inventory set qty:=qty+qtyy where type=typeInput;</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o.qty into x from orders o where o.order_no=orderId;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ab/>
      </w:r>
      <w:proofErr w:type="gramStart"/>
      <w:r w:rsidRPr="00394334">
        <w:rPr>
          <w:rFonts w:ascii="Times New Roman" w:hAnsi="Times New Roman" w:cs="Times New Roman"/>
          <w:color w:val="auto"/>
        </w:rPr>
        <w:t>deliver</w:t>
      </w:r>
      <w:proofErr w:type="gramEnd"/>
      <w:r w:rsidRPr="00394334">
        <w:rPr>
          <w:rFonts w:ascii="Times New Roman" w:hAnsi="Times New Roman" w:cs="Times New Roman"/>
          <w:color w:val="auto"/>
        </w:rPr>
        <w:t xml:space="preserve"> (x, typeInput , orderId);</w:t>
      </w: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END;</w:t>
      </w: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b/>
          <w:color w:val="auto"/>
        </w:rPr>
        <w:t>Create View Statements</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i/>
          <w:color w:val="auto"/>
        </w:rPr>
        <w:t>CEO View</w:t>
      </w: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From the CEO’s perspective, he/she won’t need to worry about the whole manufacturing and assembly process; all he/she cares is that how many components we have bought for producing miPads, as well as how many mipads have been delivered to teamC. The following two view tables are for the CEO to monitor these two processes.  </w:t>
      </w:r>
    </w:p>
    <w:p w:rsidR="006D571B" w:rsidRPr="00394334" w:rsidRDefault="006D571B">
      <w:pPr>
        <w:rPr>
          <w:rFonts w:ascii="Times New Roman" w:hAnsi="Times New Roman" w:cs="Times New Roman"/>
          <w:color w:val="auto"/>
        </w:rPr>
      </w:pPr>
    </w:p>
    <w:p w:rsidR="006D571B" w:rsidRPr="00394334" w:rsidRDefault="00652D03">
      <w:pPr>
        <w:rPr>
          <w:rFonts w:ascii="Times New Roman" w:hAnsi="Times New Roman" w:cs="Times New Roman"/>
          <w:color w:val="auto"/>
        </w:rPr>
      </w:pPr>
      <w:r w:rsidRPr="00394334">
        <w:rPr>
          <w:rFonts w:ascii="Times New Roman" w:hAnsi="Times New Roman" w:cs="Times New Roman"/>
          <w:color w:val="auto"/>
        </w:rPr>
        <w:t>(</w:t>
      </w:r>
      <w:proofErr w:type="gramStart"/>
      <w:r w:rsidRPr="00394334">
        <w:rPr>
          <w:rFonts w:ascii="Times New Roman" w:hAnsi="Times New Roman" w:cs="Times New Roman"/>
          <w:color w:val="auto"/>
        </w:rPr>
        <w:t>th</w:t>
      </w:r>
      <w:r w:rsidRPr="00394334">
        <w:rPr>
          <w:rFonts w:ascii="Times New Roman" w:eastAsiaTheme="minorEastAsia" w:hAnsi="Times New Roman" w:cs="Times New Roman"/>
          <w:color w:val="auto"/>
        </w:rPr>
        <w:t>e</w:t>
      </w:r>
      <w:proofErr w:type="gramEnd"/>
      <w:r w:rsidRPr="00394334">
        <w:rPr>
          <w:rFonts w:ascii="Times New Roman" w:eastAsiaTheme="minorEastAsia" w:hAnsi="Times New Roman" w:cs="Times New Roman"/>
          <w:color w:val="auto"/>
        </w:rPr>
        <w:t xml:space="preserve"> following two</w:t>
      </w:r>
      <w:r w:rsidR="00936940" w:rsidRPr="00394334">
        <w:rPr>
          <w:rFonts w:ascii="Times New Roman" w:hAnsi="Times New Roman" w:cs="Times New Roman"/>
          <w:color w:val="auto"/>
        </w:rPr>
        <w:t xml:space="preserve"> view</w:t>
      </w:r>
      <w:r w:rsidRPr="00394334">
        <w:rPr>
          <w:rFonts w:ascii="Times New Roman" w:eastAsiaTheme="minorEastAsia" w:hAnsi="Times New Roman" w:cs="Times New Roman"/>
          <w:color w:val="auto"/>
        </w:rPr>
        <w:t>s</w:t>
      </w:r>
      <w:r w:rsidRPr="00394334">
        <w:rPr>
          <w:rFonts w:ascii="Times New Roman" w:hAnsi="Times New Roman" w:cs="Times New Roman"/>
          <w:color w:val="auto"/>
        </w:rPr>
        <w:t xml:space="preserve"> </w:t>
      </w:r>
      <w:r w:rsidRPr="00394334">
        <w:rPr>
          <w:rFonts w:ascii="Times New Roman" w:eastAsiaTheme="minorEastAsia" w:hAnsi="Times New Roman" w:cs="Times New Roman"/>
          <w:color w:val="auto"/>
        </w:rPr>
        <w:t>are</w:t>
      </w:r>
      <w:r w:rsidR="00936940" w:rsidRPr="00394334">
        <w:rPr>
          <w:rFonts w:ascii="Times New Roman" w:hAnsi="Times New Roman" w:cs="Times New Roman"/>
          <w:color w:val="auto"/>
        </w:rPr>
        <w:t xml:space="preserve"> created using the table from teamA)</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VIEW CEO_VIEW1 as </w:t>
      </w:r>
    </w:p>
    <w:p w:rsidR="00652D03" w:rsidRPr="00394334" w:rsidRDefault="00936940">
      <w:pPr>
        <w:rPr>
          <w:rFonts w:ascii="Times New Roman" w:eastAsiaTheme="minorEastAsia"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part_id, </w:t>
      </w:r>
      <w:r w:rsidR="00652D03" w:rsidRPr="00394334">
        <w:rPr>
          <w:rFonts w:ascii="Times New Roman" w:eastAsiaTheme="minorEastAsia" w:hAnsi="Times New Roman" w:cs="Times New Roman"/>
          <w:color w:val="auto"/>
        </w:rPr>
        <w:t xml:space="preserve"> </w:t>
      </w:r>
      <w:r w:rsidRPr="00394334">
        <w:rPr>
          <w:rFonts w:ascii="Times New Roman" w:hAnsi="Times New Roman" w:cs="Times New Roman"/>
          <w:color w:val="auto"/>
        </w:rPr>
        <w:t>sum (quantity)</w:t>
      </w:r>
    </w:p>
    <w:p w:rsidR="006D571B" w:rsidRPr="00394334" w:rsidRDefault="00652D03">
      <w:pPr>
        <w:rPr>
          <w:rFonts w:ascii="Times New Roman" w:eastAsiaTheme="minorEastAsia" w:hAnsi="Times New Roman" w:cs="Times New Roman"/>
          <w:color w:val="auto"/>
        </w:rPr>
      </w:pPr>
      <w:r w:rsidRPr="00394334">
        <w:rPr>
          <w:rFonts w:ascii="Times New Roman" w:hAnsi="Times New Roman" w:cs="Times New Roman"/>
          <w:color w:val="auto"/>
        </w:rPr>
        <w:t xml:space="preserve"> </w:t>
      </w:r>
      <w:proofErr w:type="gramStart"/>
      <w:r w:rsidR="00936940" w:rsidRPr="00394334">
        <w:rPr>
          <w:rFonts w:ascii="Times New Roman" w:hAnsi="Times New Roman" w:cs="Times New Roman"/>
          <w:color w:val="auto"/>
        </w:rPr>
        <w:t>from</w:t>
      </w:r>
      <w:proofErr w:type="gramEnd"/>
      <w:r w:rsidR="00936940" w:rsidRPr="00394334">
        <w:rPr>
          <w:rFonts w:ascii="Times New Roman" w:hAnsi="Times New Roman" w:cs="Times New Roman"/>
          <w:color w:val="auto"/>
        </w:rPr>
        <w:t xml:space="preserve"> EX_ORDERS</w:t>
      </w:r>
      <w:r w:rsidRPr="00394334">
        <w:rPr>
          <w:rFonts w:ascii="Times New Roman" w:eastAsiaTheme="minorEastAsia" w:hAnsi="Times New Roman" w:cs="Times New Roman"/>
          <w:color w:val="auto"/>
        </w:rPr>
        <w:t xml:space="preserve"> E</w:t>
      </w:r>
    </w:p>
    <w:p w:rsidR="006D571B" w:rsidRPr="00394334" w:rsidRDefault="00936940">
      <w:pPr>
        <w:rPr>
          <w:rFonts w:ascii="Times New Roman" w:eastAsiaTheme="minorEastAsia" w:hAnsi="Times New Roman" w:cs="Times New Roman"/>
          <w:color w:val="auto"/>
        </w:rPr>
      </w:pPr>
      <w:proofErr w:type="gramStart"/>
      <w:r w:rsidRPr="00394334">
        <w:rPr>
          <w:rFonts w:ascii="Times New Roman" w:hAnsi="Times New Roman" w:cs="Times New Roman"/>
          <w:color w:val="auto"/>
        </w:rPr>
        <w:t>group</w:t>
      </w:r>
      <w:proofErr w:type="gramEnd"/>
      <w:r w:rsidRPr="00394334">
        <w:rPr>
          <w:rFonts w:ascii="Times New Roman" w:hAnsi="Times New Roman" w:cs="Times New Roman"/>
          <w:color w:val="auto"/>
        </w:rPr>
        <w:t xml:space="preserve"> by part_id;</w:t>
      </w:r>
    </w:p>
    <w:p w:rsidR="00652D03" w:rsidRPr="00394334" w:rsidRDefault="00652D03">
      <w:pPr>
        <w:rPr>
          <w:rFonts w:ascii="Times New Roman" w:eastAsiaTheme="minorEastAsia" w:hAnsi="Times New Roman" w:cs="Times New Roman"/>
          <w:color w:val="auto"/>
        </w:rPr>
      </w:pPr>
    </w:p>
    <w:p w:rsidR="00652D03" w:rsidRPr="00394334" w:rsidRDefault="00652D03">
      <w:pPr>
        <w:rPr>
          <w:rFonts w:ascii="Times New Roman" w:eastAsiaTheme="minorEastAsia" w:hAnsi="Times New Roman" w:cs="Times New Roman"/>
          <w:color w:val="auto"/>
        </w:rPr>
      </w:pPr>
      <w:proofErr w:type="gramStart"/>
      <w:r w:rsidRPr="00394334">
        <w:rPr>
          <w:rFonts w:ascii="Times New Roman" w:eastAsiaTheme="minorEastAsia" w:hAnsi="Times New Roman" w:cs="Times New Roman"/>
          <w:color w:val="auto"/>
        </w:rPr>
        <w:t>create</w:t>
      </w:r>
      <w:proofErr w:type="gramEnd"/>
      <w:r w:rsidRPr="00394334">
        <w:rPr>
          <w:rFonts w:ascii="Times New Roman" w:eastAsiaTheme="minorEastAsia" w:hAnsi="Times New Roman" w:cs="Times New Roman"/>
          <w:color w:val="auto"/>
        </w:rPr>
        <w:t xml:space="preserve"> VIEW CEO_VIEW2 as</w:t>
      </w:r>
    </w:p>
    <w:p w:rsidR="00652D03" w:rsidRPr="00394334" w:rsidRDefault="00652D03">
      <w:pPr>
        <w:rPr>
          <w:rFonts w:ascii="Times New Roman" w:eastAsiaTheme="minorEastAsia" w:hAnsi="Times New Roman" w:cs="Times New Roman"/>
          <w:color w:val="auto"/>
        </w:rPr>
      </w:pPr>
      <w:proofErr w:type="gramStart"/>
      <w:r w:rsidRPr="00394334">
        <w:rPr>
          <w:rFonts w:ascii="Times New Roman" w:eastAsiaTheme="minorEastAsia" w:hAnsi="Times New Roman" w:cs="Times New Roman"/>
          <w:color w:val="auto"/>
        </w:rPr>
        <w:t>select</w:t>
      </w:r>
      <w:proofErr w:type="gramEnd"/>
      <w:r w:rsidRPr="00394334">
        <w:rPr>
          <w:rFonts w:ascii="Times New Roman" w:eastAsiaTheme="minorEastAsia" w:hAnsi="Times New Roman" w:cs="Times New Roman"/>
          <w:color w:val="auto"/>
        </w:rPr>
        <w:t xml:space="preserve"> part_id sum (quantity)</w:t>
      </w:r>
    </w:p>
    <w:p w:rsidR="00652D03" w:rsidRPr="00394334" w:rsidRDefault="00652D03">
      <w:pPr>
        <w:rPr>
          <w:rFonts w:ascii="Times New Roman" w:eastAsiaTheme="minorEastAsia" w:hAnsi="Times New Roman" w:cs="Times New Roman"/>
          <w:color w:val="auto"/>
        </w:rPr>
      </w:pPr>
      <w:proofErr w:type="gramStart"/>
      <w:r w:rsidRPr="00394334">
        <w:rPr>
          <w:rFonts w:ascii="Times New Roman" w:eastAsiaTheme="minorEastAsia" w:hAnsi="Times New Roman" w:cs="Times New Roman"/>
          <w:color w:val="auto"/>
        </w:rPr>
        <w:t>from</w:t>
      </w:r>
      <w:proofErr w:type="gramEnd"/>
      <w:r w:rsidRPr="00394334">
        <w:rPr>
          <w:rFonts w:ascii="Times New Roman" w:eastAsiaTheme="minorEastAsia" w:hAnsi="Times New Roman" w:cs="Times New Roman"/>
          <w:color w:val="auto"/>
        </w:rPr>
        <w:t xml:space="preserve"> FN_ORDERS </w:t>
      </w:r>
    </w:p>
    <w:p w:rsidR="00652D03" w:rsidRPr="00394334" w:rsidRDefault="00652D03">
      <w:pPr>
        <w:rPr>
          <w:rFonts w:ascii="Times New Roman" w:eastAsiaTheme="minorEastAsia" w:hAnsi="Times New Roman" w:cs="Times New Roman"/>
          <w:color w:val="auto"/>
        </w:rPr>
      </w:pPr>
      <w:proofErr w:type="gramStart"/>
      <w:r w:rsidRPr="00394334">
        <w:rPr>
          <w:rFonts w:ascii="Times New Roman" w:eastAsiaTheme="minorEastAsia" w:hAnsi="Times New Roman" w:cs="Times New Roman"/>
          <w:color w:val="auto"/>
        </w:rPr>
        <w:t>group</w:t>
      </w:r>
      <w:proofErr w:type="gramEnd"/>
      <w:r w:rsidRPr="00394334">
        <w:rPr>
          <w:rFonts w:ascii="Times New Roman" w:eastAsiaTheme="minorEastAsia" w:hAnsi="Times New Roman" w:cs="Times New Roman"/>
          <w:color w:val="auto"/>
        </w:rPr>
        <w:t xml:space="preserve"> by part_id; </w:t>
      </w:r>
    </w:p>
    <w:p w:rsidR="006D571B" w:rsidRPr="00394334" w:rsidRDefault="006D571B">
      <w:pPr>
        <w:rPr>
          <w:rFonts w:ascii="Times New Roman" w:eastAsiaTheme="minorEastAsia"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CEO_VIEW1 </w:t>
      </w:r>
      <w:r w:rsidR="00652D03" w:rsidRPr="00394334">
        <w:rPr>
          <w:rFonts w:ascii="Times New Roman" w:eastAsiaTheme="minorEastAsia" w:hAnsi="Times New Roman" w:cs="Times New Roman"/>
          <w:color w:val="auto"/>
        </w:rPr>
        <w:t>and CEO_VIEW2</w:t>
      </w:r>
      <w:r w:rsidRPr="00394334">
        <w:rPr>
          <w:rFonts w:ascii="Times New Roman" w:hAnsi="Times New Roman" w:cs="Times New Roman"/>
          <w:color w:val="auto"/>
        </w:rPr>
        <w:t>provides the information about the total quantities of each component we purchased. As we don’t have a table in our team which records the total numbers of components we bought, we need to refer to teamA’s order table to realize that.</w:t>
      </w:r>
    </w:p>
    <w:p w:rsidR="006D571B" w:rsidRPr="00394334" w:rsidRDefault="006D571B">
      <w:pPr>
        <w:rPr>
          <w:rFonts w:ascii="Times New Roman" w:hAnsi="Times New Roman" w:cs="Times New Roman"/>
          <w:color w:val="auto"/>
        </w:rPr>
      </w:pPr>
    </w:p>
    <w:p w:rsidR="006D571B" w:rsidRPr="00394334" w:rsidRDefault="00652D03">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view CEO_VIEW</w:t>
      </w:r>
      <w:r w:rsidRPr="00394334">
        <w:rPr>
          <w:rFonts w:ascii="Times New Roman" w:eastAsiaTheme="minorEastAsia" w:hAnsi="Times New Roman" w:cs="Times New Roman"/>
          <w:color w:val="auto"/>
        </w:rPr>
        <w:t>3</w:t>
      </w:r>
      <w:r w:rsidR="00936940" w:rsidRPr="00394334">
        <w:rPr>
          <w:rFonts w:ascii="Times New Roman" w:hAnsi="Times New Roman" w:cs="Times New Roman"/>
          <w:color w:val="auto"/>
        </w:rPr>
        <w:t xml:space="preserve"> as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type,  sum (qty)</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from</w:t>
      </w:r>
      <w:proofErr w:type="gramEnd"/>
      <w:r w:rsidRPr="00394334">
        <w:rPr>
          <w:rFonts w:ascii="Times New Roman" w:hAnsi="Times New Roman" w:cs="Times New Roman"/>
          <w:color w:val="auto"/>
        </w:rPr>
        <w:t xml:space="preserve"> ORDERS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where</w:t>
      </w:r>
      <w:proofErr w:type="gramEnd"/>
      <w:r w:rsidRPr="00394334">
        <w:rPr>
          <w:rFonts w:ascii="Times New Roman" w:hAnsi="Times New Roman" w:cs="Times New Roman"/>
          <w:color w:val="auto"/>
        </w:rPr>
        <w:t xml:space="preserve"> to_be_filled&gt;0</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group</w:t>
      </w:r>
      <w:proofErr w:type="gramEnd"/>
      <w:r w:rsidRPr="00394334">
        <w:rPr>
          <w:rFonts w:ascii="Times New Roman" w:hAnsi="Times New Roman" w:cs="Times New Roman"/>
          <w:color w:val="auto"/>
        </w:rPr>
        <w:t xml:space="preserve"> by type;</w:t>
      </w:r>
    </w:p>
    <w:p w:rsidR="006D571B" w:rsidRPr="00394334" w:rsidRDefault="006D571B">
      <w:pPr>
        <w:rPr>
          <w:rFonts w:ascii="Times New Roman" w:hAnsi="Times New Roman" w:cs="Times New Roman"/>
          <w:color w:val="auto"/>
        </w:rPr>
      </w:pPr>
    </w:p>
    <w:p w:rsidR="006D571B" w:rsidRPr="00394334" w:rsidRDefault="00652D03" w:rsidP="00394334">
      <w:pPr>
        <w:jc w:val="both"/>
        <w:rPr>
          <w:rFonts w:ascii="Times New Roman" w:hAnsi="Times New Roman" w:cs="Times New Roman"/>
          <w:color w:val="auto"/>
        </w:rPr>
      </w:pPr>
      <w:r w:rsidRPr="00394334">
        <w:rPr>
          <w:rFonts w:ascii="Times New Roman" w:hAnsi="Times New Roman" w:cs="Times New Roman"/>
          <w:color w:val="auto"/>
        </w:rPr>
        <w:t>CEO_VIEW</w:t>
      </w:r>
      <w:r w:rsidRPr="00394334">
        <w:rPr>
          <w:rFonts w:ascii="Times New Roman" w:eastAsiaTheme="minorEastAsia" w:hAnsi="Times New Roman" w:cs="Times New Roman"/>
          <w:color w:val="auto"/>
        </w:rPr>
        <w:t>3</w:t>
      </w:r>
      <w:r w:rsidR="00936940" w:rsidRPr="00394334">
        <w:rPr>
          <w:rFonts w:ascii="Times New Roman" w:hAnsi="Times New Roman" w:cs="Times New Roman"/>
          <w:color w:val="auto"/>
        </w:rPr>
        <w:t xml:space="preserve"> view offers the CEO the information about how many mipads of each type have been delivered to teamC. We did not include the information about the order which hadn’t been delivered. </w:t>
      </w:r>
    </w:p>
    <w:p w:rsidR="006D571B" w:rsidRPr="00394334" w:rsidRDefault="006D571B" w:rsidP="00394334">
      <w:pPr>
        <w:jc w:val="both"/>
        <w:rPr>
          <w:rFonts w:ascii="Times New Roman" w:hAnsi="Times New Roman" w:cs="Times New Roman"/>
          <w:color w:val="auto"/>
        </w:rPr>
      </w:pP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i/>
          <w:color w:val="auto"/>
        </w:rPr>
        <w:t>Supply Chain Manager View</w:t>
      </w: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 xml:space="preserve">As for the supply chain manager, he/she not only needs to care about the information that the CEO cares, but also needs to monitor the entire manufacturing and assembly processes, including the semi-finished products (i.e the modules) and the current quantities of components and modules in the manufacturing and assembly lines. </w:t>
      </w:r>
    </w:p>
    <w:p w:rsidR="006D571B" w:rsidRPr="00394334" w:rsidRDefault="006D571B">
      <w:pPr>
        <w:rPr>
          <w:rFonts w:ascii="Times New Roman" w:hAnsi="Times New Roman" w:cs="Times New Roman"/>
          <w:color w:val="auto"/>
        </w:rPr>
      </w:pPr>
    </w:p>
    <w:p w:rsidR="006D571B" w:rsidRPr="00394334" w:rsidRDefault="00936940">
      <w:pPr>
        <w:rPr>
          <w:rFonts w:ascii="Times New Roman" w:hAnsi="Times New Roman" w:cs="Times New Roman"/>
          <w:color w:val="auto"/>
        </w:rPr>
      </w:pPr>
      <w:r w:rsidRPr="00394334">
        <w:rPr>
          <w:rFonts w:ascii="Times New Roman" w:hAnsi="Times New Roman" w:cs="Times New Roman"/>
          <w:color w:val="auto"/>
        </w:rPr>
        <w:t>(</w:t>
      </w:r>
      <w:proofErr w:type="gramStart"/>
      <w:r w:rsidRPr="00394334">
        <w:rPr>
          <w:rFonts w:ascii="Times New Roman" w:hAnsi="Times New Roman" w:cs="Times New Roman"/>
          <w:color w:val="auto"/>
        </w:rPr>
        <w:t>this</w:t>
      </w:r>
      <w:proofErr w:type="gramEnd"/>
      <w:r w:rsidRPr="00394334">
        <w:rPr>
          <w:rFonts w:ascii="Times New Roman" w:hAnsi="Times New Roman" w:cs="Times New Roman"/>
          <w:color w:val="auto"/>
        </w:rPr>
        <w:t xml:space="preserve"> view is created using the table from teamA)</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view SCM_VIEW1 as</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VIEW CEO_VIEW1 as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part_id, sum (quantity)</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from</w:t>
      </w:r>
      <w:proofErr w:type="gramEnd"/>
      <w:r w:rsidRPr="00394334">
        <w:rPr>
          <w:rFonts w:ascii="Times New Roman" w:hAnsi="Times New Roman" w:cs="Times New Roman"/>
          <w:color w:val="auto"/>
        </w:rPr>
        <w:t xml:space="preserve"> EX_ORDERS</w:t>
      </w:r>
    </w:p>
    <w:p w:rsidR="006D571B" w:rsidRPr="00394334" w:rsidRDefault="00936940">
      <w:pPr>
        <w:rPr>
          <w:rFonts w:ascii="Times New Roman" w:eastAsiaTheme="minorEastAsia" w:hAnsi="Times New Roman" w:cs="Times New Roman"/>
          <w:color w:val="auto"/>
        </w:rPr>
      </w:pPr>
      <w:proofErr w:type="gramStart"/>
      <w:r w:rsidRPr="00394334">
        <w:rPr>
          <w:rFonts w:ascii="Times New Roman" w:hAnsi="Times New Roman" w:cs="Times New Roman"/>
          <w:color w:val="auto"/>
        </w:rPr>
        <w:t>group</w:t>
      </w:r>
      <w:proofErr w:type="gramEnd"/>
      <w:r w:rsidRPr="00394334">
        <w:rPr>
          <w:rFonts w:ascii="Times New Roman" w:hAnsi="Times New Roman" w:cs="Times New Roman"/>
          <w:color w:val="auto"/>
        </w:rPr>
        <w:t xml:space="preserve"> by part_id;</w:t>
      </w:r>
    </w:p>
    <w:p w:rsidR="00652D03" w:rsidRPr="00394334" w:rsidRDefault="00652D03">
      <w:pPr>
        <w:rPr>
          <w:rFonts w:ascii="Times New Roman" w:eastAsiaTheme="minorEastAsia" w:hAnsi="Times New Roman" w:cs="Times New Roman"/>
          <w:color w:val="auto"/>
        </w:rPr>
      </w:pPr>
    </w:p>
    <w:p w:rsidR="00652D03" w:rsidRPr="00394334" w:rsidRDefault="00652D03" w:rsidP="00652D03">
      <w:pPr>
        <w:rPr>
          <w:rFonts w:ascii="Times New Roman" w:eastAsiaTheme="minorEastAsia" w:hAnsi="Times New Roman" w:cs="Times New Roman"/>
          <w:color w:val="auto"/>
        </w:rPr>
      </w:pPr>
      <w:proofErr w:type="gramStart"/>
      <w:r w:rsidRPr="00394334">
        <w:rPr>
          <w:rFonts w:ascii="Times New Roman" w:eastAsiaTheme="minorEastAsia" w:hAnsi="Times New Roman" w:cs="Times New Roman"/>
          <w:color w:val="auto"/>
        </w:rPr>
        <w:t>create</w:t>
      </w:r>
      <w:proofErr w:type="gramEnd"/>
      <w:r w:rsidRPr="00394334">
        <w:rPr>
          <w:rFonts w:ascii="Times New Roman" w:eastAsiaTheme="minorEastAsia" w:hAnsi="Times New Roman" w:cs="Times New Roman"/>
          <w:color w:val="auto"/>
        </w:rPr>
        <w:t xml:space="preserve"> VIEW CEO_VIEW2 as</w:t>
      </w:r>
    </w:p>
    <w:p w:rsidR="00652D03" w:rsidRPr="00394334" w:rsidRDefault="00652D03" w:rsidP="00652D03">
      <w:pPr>
        <w:rPr>
          <w:rFonts w:ascii="Times New Roman" w:eastAsiaTheme="minorEastAsia" w:hAnsi="Times New Roman" w:cs="Times New Roman"/>
          <w:color w:val="auto"/>
        </w:rPr>
      </w:pPr>
      <w:proofErr w:type="gramStart"/>
      <w:r w:rsidRPr="00394334">
        <w:rPr>
          <w:rFonts w:ascii="Times New Roman" w:eastAsiaTheme="minorEastAsia" w:hAnsi="Times New Roman" w:cs="Times New Roman"/>
          <w:color w:val="auto"/>
        </w:rPr>
        <w:t>select</w:t>
      </w:r>
      <w:proofErr w:type="gramEnd"/>
      <w:r w:rsidRPr="00394334">
        <w:rPr>
          <w:rFonts w:ascii="Times New Roman" w:eastAsiaTheme="minorEastAsia" w:hAnsi="Times New Roman" w:cs="Times New Roman"/>
          <w:color w:val="auto"/>
        </w:rPr>
        <w:t xml:space="preserve"> part_id sum (quantity)</w:t>
      </w:r>
    </w:p>
    <w:p w:rsidR="00652D03" w:rsidRPr="00394334" w:rsidRDefault="00652D03" w:rsidP="00652D03">
      <w:pPr>
        <w:rPr>
          <w:rFonts w:ascii="Times New Roman" w:eastAsiaTheme="minorEastAsia" w:hAnsi="Times New Roman" w:cs="Times New Roman"/>
          <w:color w:val="auto"/>
        </w:rPr>
      </w:pPr>
      <w:proofErr w:type="gramStart"/>
      <w:r w:rsidRPr="00394334">
        <w:rPr>
          <w:rFonts w:ascii="Times New Roman" w:eastAsiaTheme="minorEastAsia" w:hAnsi="Times New Roman" w:cs="Times New Roman"/>
          <w:color w:val="auto"/>
        </w:rPr>
        <w:t>from</w:t>
      </w:r>
      <w:proofErr w:type="gramEnd"/>
      <w:r w:rsidRPr="00394334">
        <w:rPr>
          <w:rFonts w:ascii="Times New Roman" w:eastAsiaTheme="minorEastAsia" w:hAnsi="Times New Roman" w:cs="Times New Roman"/>
          <w:color w:val="auto"/>
        </w:rPr>
        <w:t xml:space="preserve"> FN_ORDERS </w:t>
      </w:r>
    </w:p>
    <w:p w:rsidR="00652D03" w:rsidRPr="00394334" w:rsidRDefault="00652D03" w:rsidP="00652D03">
      <w:pPr>
        <w:rPr>
          <w:rFonts w:ascii="Times New Roman" w:eastAsiaTheme="minorEastAsia" w:hAnsi="Times New Roman" w:cs="Times New Roman"/>
          <w:color w:val="auto"/>
        </w:rPr>
      </w:pPr>
      <w:proofErr w:type="gramStart"/>
      <w:r w:rsidRPr="00394334">
        <w:rPr>
          <w:rFonts w:ascii="Times New Roman" w:eastAsiaTheme="minorEastAsia" w:hAnsi="Times New Roman" w:cs="Times New Roman"/>
          <w:color w:val="auto"/>
        </w:rPr>
        <w:t>group</w:t>
      </w:r>
      <w:proofErr w:type="gramEnd"/>
      <w:r w:rsidRPr="00394334">
        <w:rPr>
          <w:rFonts w:ascii="Times New Roman" w:eastAsiaTheme="minorEastAsia" w:hAnsi="Times New Roman" w:cs="Times New Roman"/>
          <w:color w:val="auto"/>
        </w:rPr>
        <w:t xml:space="preserve"> by part_id;</w:t>
      </w: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p w:rsidR="006D571B" w:rsidRPr="00394334" w:rsidRDefault="00652D03">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view SCM_VIEW</w:t>
      </w:r>
      <w:r w:rsidRPr="00394334">
        <w:rPr>
          <w:rFonts w:ascii="Times New Roman" w:eastAsiaTheme="minorEastAsia" w:hAnsi="Times New Roman" w:cs="Times New Roman"/>
          <w:color w:val="auto"/>
        </w:rPr>
        <w:t>3</w:t>
      </w:r>
      <w:r w:rsidR="00936940" w:rsidRPr="00394334">
        <w:rPr>
          <w:rFonts w:ascii="Times New Roman" w:hAnsi="Times New Roman" w:cs="Times New Roman"/>
          <w:color w:val="auto"/>
        </w:rPr>
        <w:t xml:space="preserve"> as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cid, qty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from</w:t>
      </w:r>
      <w:proofErr w:type="gramEnd"/>
      <w:r w:rsidRPr="00394334">
        <w:rPr>
          <w:rFonts w:ascii="Times New Roman" w:hAnsi="Times New Roman" w:cs="Times New Roman"/>
          <w:color w:val="auto"/>
        </w:rPr>
        <w:t xml:space="preserve"> COMPONENTS;</w:t>
      </w:r>
    </w:p>
    <w:p w:rsidR="006D571B" w:rsidRPr="00394334" w:rsidRDefault="006D571B">
      <w:pPr>
        <w:rPr>
          <w:rFonts w:ascii="Times New Roman" w:hAnsi="Times New Roman" w:cs="Times New Roman"/>
          <w:color w:val="auto"/>
        </w:rPr>
      </w:pPr>
    </w:p>
    <w:p w:rsidR="006D571B" w:rsidRPr="00394334" w:rsidRDefault="00652D03">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view SCM_VIEW</w:t>
      </w:r>
      <w:r w:rsidRPr="00394334">
        <w:rPr>
          <w:rFonts w:ascii="Times New Roman" w:eastAsiaTheme="minorEastAsia" w:hAnsi="Times New Roman" w:cs="Times New Roman"/>
          <w:color w:val="auto"/>
        </w:rPr>
        <w:t>4</w:t>
      </w:r>
      <w:r w:rsidR="00936940" w:rsidRPr="00394334">
        <w:rPr>
          <w:rFonts w:ascii="Times New Roman" w:hAnsi="Times New Roman" w:cs="Times New Roman"/>
          <w:color w:val="auto"/>
        </w:rPr>
        <w:t xml:space="preserve"> as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mid, mQty</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from</w:t>
      </w:r>
      <w:proofErr w:type="gramEnd"/>
      <w:r w:rsidRPr="00394334">
        <w:rPr>
          <w:rFonts w:ascii="Times New Roman" w:hAnsi="Times New Roman" w:cs="Times New Roman"/>
          <w:color w:val="auto"/>
        </w:rPr>
        <w:t xml:space="preserve"> MODULES;</w:t>
      </w:r>
    </w:p>
    <w:p w:rsidR="006D571B" w:rsidRPr="00394334" w:rsidRDefault="006D571B">
      <w:pPr>
        <w:rPr>
          <w:rFonts w:ascii="Times New Roman" w:hAnsi="Times New Roman" w:cs="Times New Roman"/>
          <w:color w:val="auto"/>
        </w:rPr>
      </w:pPr>
    </w:p>
    <w:p w:rsidR="006D571B" w:rsidRPr="00394334" w:rsidRDefault="00652D03">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view SCM_VIEW</w:t>
      </w:r>
      <w:r w:rsidRPr="00394334">
        <w:rPr>
          <w:rFonts w:ascii="Times New Roman" w:eastAsiaTheme="minorEastAsia" w:hAnsi="Times New Roman" w:cs="Times New Roman"/>
          <w:color w:val="auto"/>
        </w:rPr>
        <w:t>5</w:t>
      </w:r>
      <w:r w:rsidR="00936940" w:rsidRPr="00394334">
        <w:rPr>
          <w:rFonts w:ascii="Times New Roman" w:hAnsi="Times New Roman" w:cs="Times New Roman"/>
          <w:color w:val="auto"/>
        </w:rPr>
        <w:t xml:space="preserve"> as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from</w:t>
      </w:r>
      <w:proofErr w:type="gramEnd"/>
      <w:r w:rsidRPr="00394334">
        <w:rPr>
          <w:rFonts w:ascii="Times New Roman" w:hAnsi="Times New Roman" w:cs="Times New Roman"/>
          <w:color w:val="auto"/>
        </w:rPr>
        <w:t xml:space="preserve"> INVENTORY;</w:t>
      </w:r>
    </w:p>
    <w:p w:rsidR="006D571B" w:rsidRPr="00394334" w:rsidRDefault="006D571B">
      <w:pPr>
        <w:rPr>
          <w:rFonts w:ascii="Times New Roman" w:hAnsi="Times New Roman" w:cs="Times New Roman"/>
          <w:color w:val="auto"/>
        </w:rPr>
      </w:pPr>
    </w:p>
    <w:p w:rsidR="006D571B" w:rsidRPr="00394334" w:rsidRDefault="00652D03">
      <w:pPr>
        <w:rPr>
          <w:rFonts w:ascii="Times New Roman" w:hAnsi="Times New Roman" w:cs="Times New Roman"/>
          <w:color w:val="auto"/>
        </w:rPr>
      </w:pPr>
      <w:proofErr w:type="gramStart"/>
      <w:r w:rsidRPr="00394334">
        <w:rPr>
          <w:rFonts w:ascii="Times New Roman" w:hAnsi="Times New Roman" w:cs="Times New Roman"/>
          <w:color w:val="auto"/>
        </w:rPr>
        <w:t>create</w:t>
      </w:r>
      <w:proofErr w:type="gramEnd"/>
      <w:r w:rsidRPr="00394334">
        <w:rPr>
          <w:rFonts w:ascii="Times New Roman" w:hAnsi="Times New Roman" w:cs="Times New Roman"/>
          <w:color w:val="auto"/>
        </w:rPr>
        <w:t xml:space="preserve"> view SCM_VIEW</w:t>
      </w:r>
      <w:r w:rsidRPr="00394334">
        <w:rPr>
          <w:rFonts w:ascii="Times New Roman" w:eastAsiaTheme="minorEastAsia" w:hAnsi="Times New Roman" w:cs="Times New Roman"/>
          <w:color w:val="auto"/>
        </w:rPr>
        <w:t>6</w:t>
      </w:r>
      <w:r w:rsidR="00936940" w:rsidRPr="00394334">
        <w:rPr>
          <w:rFonts w:ascii="Times New Roman" w:hAnsi="Times New Roman" w:cs="Times New Roman"/>
          <w:color w:val="auto"/>
        </w:rPr>
        <w:t xml:space="preserve"> as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select</w:t>
      </w:r>
      <w:proofErr w:type="gramEnd"/>
      <w:r w:rsidRPr="00394334">
        <w:rPr>
          <w:rFonts w:ascii="Times New Roman" w:hAnsi="Times New Roman" w:cs="Times New Roman"/>
          <w:color w:val="auto"/>
        </w:rPr>
        <w:t xml:space="preserve"> type,  sum (qty)</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from</w:t>
      </w:r>
      <w:proofErr w:type="gramEnd"/>
      <w:r w:rsidRPr="00394334">
        <w:rPr>
          <w:rFonts w:ascii="Times New Roman" w:hAnsi="Times New Roman" w:cs="Times New Roman"/>
          <w:color w:val="auto"/>
        </w:rPr>
        <w:t xml:space="preserve"> ORDERS </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where</w:t>
      </w:r>
      <w:proofErr w:type="gramEnd"/>
      <w:r w:rsidRPr="00394334">
        <w:rPr>
          <w:rFonts w:ascii="Times New Roman" w:hAnsi="Times New Roman" w:cs="Times New Roman"/>
          <w:color w:val="auto"/>
        </w:rPr>
        <w:t xml:space="preserve"> to_be_filled&gt;0</w:t>
      </w:r>
    </w:p>
    <w:p w:rsidR="006D571B" w:rsidRPr="00394334" w:rsidRDefault="00936940">
      <w:pPr>
        <w:rPr>
          <w:rFonts w:ascii="Times New Roman" w:hAnsi="Times New Roman" w:cs="Times New Roman"/>
          <w:color w:val="auto"/>
        </w:rPr>
      </w:pPr>
      <w:proofErr w:type="gramStart"/>
      <w:r w:rsidRPr="00394334">
        <w:rPr>
          <w:rFonts w:ascii="Times New Roman" w:hAnsi="Times New Roman" w:cs="Times New Roman"/>
          <w:color w:val="auto"/>
        </w:rPr>
        <w:t>group</w:t>
      </w:r>
      <w:proofErr w:type="gramEnd"/>
      <w:r w:rsidRPr="00394334">
        <w:rPr>
          <w:rFonts w:ascii="Times New Roman" w:hAnsi="Times New Roman" w:cs="Times New Roman"/>
          <w:color w:val="auto"/>
        </w:rPr>
        <w:t xml:space="preserve"> by type;</w:t>
      </w: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b/>
          <w:color w:val="auto"/>
        </w:rPr>
        <w:t>Demonstration Outline</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At the beginning of the demonstration, we BEGIN the database session and then will use SELECT * FROM [each table] to show what is already in our database and demonstrate the presence of the various types of modules and miPads.</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After that, our database will come into use when Team C inserts orders into our table. Our triggers and stored procedures will pass the orders back and the parts and miPads forward as needed; this activity will be marked by the triggers printing their activ</w:t>
      </w:r>
      <w:bookmarkStart w:id="0" w:name="_GoBack"/>
      <w:bookmarkEnd w:id="0"/>
      <w:r w:rsidRPr="00394334">
        <w:rPr>
          <w:rFonts w:ascii="Times New Roman" w:hAnsi="Times New Roman" w:cs="Times New Roman"/>
          <w:color w:val="auto"/>
        </w:rPr>
        <w:t>ity to the screen.</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After all that activity is finished, we will use the SELECT * FROM [each table] to show that miPads were created and tested, inventory changed, and orders were filled. Then we will COMMIT and END the session.</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b/>
          <w:color w:val="auto"/>
        </w:rPr>
        <w:t>Statement on Teamwork</w:t>
      </w:r>
    </w:p>
    <w:p w:rsidR="006D571B" w:rsidRPr="00394334" w:rsidRDefault="006D571B" w:rsidP="00394334">
      <w:pPr>
        <w:jc w:val="both"/>
        <w:rPr>
          <w:rFonts w:ascii="Times New Roman" w:hAnsi="Times New Roman" w:cs="Times New Roman"/>
          <w:color w:val="auto"/>
        </w:rPr>
      </w:pPr>
    </w:p>
    <w:p w:rsidR="006D571B" w:rsidRPr="00394334" w:rsidRDefault="00936940" w:rsidP="00394334">
      <w:pPr>
        <w:jc w:val="both"/>
        <w:rPr>
          <w:rFonts w:ascii="Times New Roman" w:hAnsi="Times New Roman" w:cs="Times New Roman"/>
          <w:color w:val="auto"/>
        </w:rPr>
      </w:pPr>
      <w:r w:rsidRPr="00394334">
        <w:rPr>
          <w:rFonts w:ascii="Times New Roman" w:hAnsi="Times New Roman" w:cs="Times New Roman"/>
          <w:color w:val="auto"/>
        </w:rPr>
        <w:t>We worked fairly well as a team. Koushyar had the most programming experience, so he took lead in making sure the triggers worked. Shumeng focused on creation of the database structures</w:t>
      </w:r>
      <w:r w:rsidR="00652D03" w:rsidRPr="00394334">
        <w:rPr>
          <w:rFonts w:ascii="Times New Roman" w:eastAsiaTheme="minorEastAsia" w:hAnsi="Times New Roman" w:cs="Times New Roman"/>
          <w:color w:val="auto"/>
        </w:rPr>
        <w:t xml:space="preserve">, </w:t>
      </w:r>
      <w:r w:rsidRPr="00394334">
        <w:rPr>
          <w:rFonts w:ascii="Times New Roman" w:hAnsi="Times New Roman" w:cs="Times New Roman"/>
          <w:color w:val="auto"/>
        </w:rPr>
        <w:t>the view statements</w:t>
      </w:r>
      <w:r w:rsidR="00394334" w:rsidRPr="00394334">
        <w:rPr>
          <w:rFonts w:ascii="Times New Roman" w:eastAsiaTheme="minorEastAsia" w:hAnsi="Times New Roman" w:cs="Times New Roman"/>
          <w:color w:val="auto"/>
        </w:rPr>
        <w:t xml:space="preserve"> and the explanations of triggers and procedures</w:t>
      </w:r>
      <w:r w:rsidRPr="00394334">
        <w:rPr>
          <w:rFonts w:ascii="Times New Roman" w:hAnsi="Times New Roman" w:cs="Times New Roman"/>
          <w:color w:val="auto"/>
        </w:rPr>
        <w:t xml:space="preserve">. </w:t>
      </w:r>
      <w:proofErr w:type="gramStart"/>
      <w:r w:rsidRPr="00394334">
        <w:rPr>
          <w:rFonts w:ascii="Times New Roman" w:hAnsi="Times New Roman" w:cs="Times New Roman"/>
          <w:color w:val="auto"/>
        </w:rPr>
        <w:t xml:space="preserve">Lei focused on </w:t>
      </w:r>
      <w:r w:rsidR="00652D03" w:rsidRPr="00394334">
        <w:rPr>
          <w:rFonts w:ascii="Times New Roman" w:hAnsi="Times New Roman" w:cs="Times New Roman"/>
          <w:color w:val="auto"/>
        </w:rPr>
        <w:t>creation of the database structures</w:t>
      </w:r>
      <w:r w:rsidR="00394334" w:rsidRPr="00394334">
        <w:rPr>
          <w:rFonts w:ascii="Times New Roman" w:eastAsiaTheme="minorEastAsia" w:hAnsi="Times New Roman" w:cs="Times New Roman"/>
          <w:color w:val="auto"/>
        </w:rPr>
        <w:t>,</w:t>
      </w:r>
      <w:r w:rsidR="00652D03" w:rsidRPr="00394334">
        <w:rPr>
          <w:rFonts w:ascii="Times New Roman" w:hAnsi="Times New Roman" w:cs="Times New Roman"/>
          <w:color w:val="auto"/>
        </w:rPr>
        <w:t xml:space="preserve"> </w:t>
      </w:r>
      <w:r w:rsidRPr="00394334">
        <w:rPr>
          <w:rFonts w:ascii="Times New Roman" w:hAnsi="Times New Roman" w:cs="Times New Roman"/>
          <w:color w:val="auto"/>
        </w:rPr>
        <w:t>data entry and testing.</w:t>
      </w:r>
      <w:proofErr w:type="gramEnd"/>
      <w:r w:rsidRPr="00394334">
        <w:rPr>
          <w:rFonts w:ascii="Times New Roman" w:hAnsi="Times New Roman" w:cs="Times New Roman"/>
          <w:color w:val="auto"/>
        </w:rPr>
        <w:t xml:space="preserve"> Jennifer </w:t>
      </w:r>
      <w:proofErr w:type="gramStart"/>
      <w:r w:rsidRPr="00394334">
        <w:rPr>
          <w:rFonts w:ascii="Times New Roman" w:hAnsi="Times New Roman" w:cs="Times New Roman"/>
          <w:color w:val="auto"/>
        </w:rPr>
        <w:t>lead</w:t>
      </w:r>
      <w:proofErr w:type="gramEnd"/>
      <w:r w:rsidRPr="00394334">
        <w:rPr>
          <w:rFonts w:ascii="Times New Roman" w:hAnsi="Times New Roman" w:cs="Times New Roman"/>
          <w:color w:val="auto"/>
        </w:rPr>
        <w:t xml:space="preserve"> the writing part of the project. Everyone contributed conceptually to the overall design of the project. The biggest issue we had was coordinating times to meet; it was difficult to find sufficient time among four very busy schedules.</w:t>
      </w: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p w:rsidR="006D571B" w:rsidRPr="00394334" w:rsidRDefault="006D571B">
      <w:pPr>
        <w:rPr>
          <w:rFonts w:ascii="Times New Roman" w:hAnsi="Times New Roman" w:cs="Times New Roman"/>
          <w:color w:val="auto"/>
        </w:rPr>
      </w:pPr>
    </w:p>
    <w:sectPr w:rsidR="006D571B" w:rsidRPr="003943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bordersDoNotSurroundHeader/>
  <w:bordersDoNotSurroundFooter/>
  <w:proofState w:grammar="clean"/>
  <w:defaultTabStop w:val="720"/>
  <w:characterSpacingControl w:val="doNotCompress"/>
  <w:savePreviewPicture/>
  <w:compat>
    <w:useFELayout/>
    <w:compatSetting w:name="compatibilityMode" w:uri="http://schemas.microsoft.com/office/word" w:val="14"/>
  </w:compat>
  <w:rsids>
    <w:rsidRoot w:val="006D571B"/>
    <w:rsid w:val="00394334"/>
    <w:rsid w:val="00652D03"/>
    <w:rsid w:val="006D571B"/>
    <w:rsid w:val="00936940"/>
    <w:rsid w:val="00E96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line="276" w:lineRule="auto"/>
    </w:pPr>
    <w:rPr>
      <w:rFonts w:ascii="Arial" w:eastAsia="Arial" w:hAnsi="Arial" w:cs="Arial"/>
      <w:color w:val="000000"/>
      <w:sz w:val="22"/>
    </w:rPr>
  </w:style>
  <w:style w:type="paragraph" w:styleId="1">
    <w:name w:val="heading 1"/>
    <w:basedOn w:val="a"/>
    <w:next w:val="a"/>
    <w:pPr>
      <w:spacing w:before="200"/>
      <w:outlineLvl w:val="0"/>
    </w:pPr>
    <w:rPr>
      <w:rFonts w:ascii="Trebuchet MS" w:eastAsia="Trebuchet MS" w:hAnsi="Trebuchet MS" w:cs="Trebuchet MS"/>
      <w:sz w:val="32"/>
    </w:rPr>
  </w:style>
  <w:style w:type="paragraph" w:styleId="2">
    <w:name w:val="heading 2"/>
    <w:basedOn w:val="a"/>
    <w:next w:val="a"/>
    <w:pPr>
      <w:spacing w:before="200"/>
      <w:outlineLvl w:val="1"/>
    </w:pPr>
    <w:rPr>
      <w:rFonts w:ascii="Trebuchet MS" w:eastAsia="Trebuchet MS" w:hAnsi="Trebuchet MS" w:cs="Trebuchet MS"/>
      <w:b/>
      <w:sz w:val="26"/>
    </w:rPr>
  </w:style>
  <w:style w:type="paragraph" w:styleId="3">
    <w:name w:val="heading 3"/>
    <w:basedOn w:val="a"/>
    <w:next w:val="a"/>
    <w:pPr>
      <w:spacing w:before="160"/>
      <w:outlineLvl w:val="2"/>
    </w:pPr>
    <w:rPr>
      <w:rFonts w:ascii="Trebuchet MS" w:eastAsia="Trebuchet MS" w:hAnsi="Trebuchet MS" w:cs="Trebuchet MS"/>
      <w:b/>
      <w:color w:val="666666"/>
      <w:sz w:val="24"/>
    </w:rPr>
  </w:style>
  <w:style w:type="paragraph" w:styleId="4">
    <w:name w:val="heading 4"/>
    <w:basedOn w:val="a"/>
    <w:next w:val="a"/>
    <w:pPr>
      <w:spacing w:before="160"/>
      <w:outlineLvl w:val="3"/>
    </w:pPr>
    <w:rPr>
      <w:rFonts w:ascii="Trebuchet MS" w:eastAsia="Trebuchet MS" w:hAnsi="Trebuchet MS" w:cs="Trebuchet MS"/>
      <w:color w:val="666666"/>
      <w:u w:val="single"/>
    </w:rPr>
  </w:style>
  <w:style w:type="paragraph" w:styleId="5">
    <w:name w:val="heading 5"/>
    <w:basedOn w:val="a"/>
    <w:next w:val="a"/>
    <w:pPr>
      <w:spacing w:before="160"/>
      <w:outlineLvl w:val="4"/>
    </w:pPr>
    <w:rPr>
      <w:rFonts w:ascii="Trebuchet MS" w:eastAsia="Trebuchet MS" w:hAnsi="Trebuchet MS" w:cs="Trebuchet MS"/>
      <w:color w:val="666666"/>
    </w:rPr>
  </w:style>
  <w:style w:type="paragraph" w:styleId="6">
    <w:name w:val="heading 6"/>
    <w:basedOn w:val="a"/>
    <w:next w:val="a"/>
    <w:pPr>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Pr>
      <w:rFonts w:ascii="Trebuchet MS" w:eastAsia="Trebuchet MS" w:hAnsi="Trebuchet MS" w:cs="Trebuchet MS"/>
      <w:sz w:val="42"/>
    </w:rPr>
  </w:style>
  <w:style w:type="paragraph" w:styleId="a4">
    <w:name w:val="Subtitle"/>
    <w:basedOn w:val="a"/>
    <w:next w:val="a"/>
    <w:pPr>
      <w:spacing w:after="200"/>
    </w:pPr>
    <w:rPr>
      <w:rFonts w:ascii="Trebuchet MS" w:eastAsia="Trebuchet MS" w:hAnsi="Trebuchet MS" w:cs="Trebuchet MS"/>
      <w:i/>
      <w:color w:val="666666"/>
      <w:sz w:val="26"/>
    </w:rPr>
  </w:style>
  <w:style w:type="paragraph" w:styleId="a5">
    <w:name w:val="annotation text"/>
    <w:basedOn w:val="a"/>
    <w:link w:val="Char"/>
    <w:uiPriority w:val="99"/>
    <w:semiHidden/>
    <w:unhideWhenUsed/>
  </w:style>
  <w:style w:type="character" w:customStyle="1" w:styleId="Char">
    <w:name w:val="批注文字 Char"/>
    <w:basedOn w:val="a0"/>
    <w:link w:val="a5"/>
    <w:uiPriority w:val="99"/>
    <w:semiHidden/>
    <w:rPr>
      <w:rFonts w:ascii="Arial" w:eastAsia="Arial" w:hAnsi="Arial" w:cs="Arial"/>
      <w:color w:val="000000"/>
      <w:sz w:val="22"/>
    </w:rPr>
  </w:style>
  <w:style w:type="character" w:styleId="a6">
    <w:name w:val="annotation reference"/>
    <w:basedOn w:val="a0"/>
    <w:uiPriority w:val="99"/>
    <w:semiHidden/>
    <w:unhideWhenUsed/>
    <w:rPr>
      <w:sz w:val="21"/>
      <w:szCs w:val="21"/>
    </w:rPr>
  </w:style>
  <w:style w:type="paragraph" w:styleId="a7">
    <w:name w:val="Balloon Text"/>
    <w:basedOn w:val="a"/>
    <w:link w:val="Char0"/>
    <w:uiPriority w:val="99"/>
    <w:semiHidden/>
    <w:unhideWhenUsed/>
    <w:rsid w:val="00936940"/>
    <w:pPr>
      <w:spacing w:line="240" w:lineRule="auto"/>
    </w:pPr>
    <w:rPr>
      <w:sz w:val="18"/>
      <w:szCs w:val="18"/>
    </w:rPr>
  </w:style>
  <w:style w:type="character" w:customStyle="1" w:styleId="Char0">
    <w:name w:val="批注框文本 Char"/>
    <w:basedOn w:val="a0"/>
    <w:link w:val="a7"/>
    <w:uiPriority w:val="99"/>
    <w:semiHidden/>
    <w:rsid w:val="00936940"/>
    <w:rPr>
      <w:rFonts w:ascii="Arial" w:eastAsia="Arial" w:hAnsi="Arial" w:cs="Arial"/>
      <w:color w:val="000000"/>
      <w:sz w:val="18"/>
      <w:szCs w:val="18"/>
    </w:rPr>
  </w:style>
  <w:style w:type="paragraph" w:styleId="a8">
    <w:name w:val="Date"/>
    <w:basedOn w:val="a"/>
    <w:next w:val="a"/>
    <w:link w:val="Char1"/>
    <w:uiPriority w:val="99"/>
    <w:semiHidden/>
    <w:unhideWhenUsed/>
    <w:rsid w:val="00394334"/>
    <w:pPr>
      <w:ind w:leftChars="2500" w:left="100"/>
    </w:pPr>
  </w:style>
  <w:style w:type="character" w:customStyle="1" w:styleId="Char1">
    <w:name w:val="日期 Char"/>
    <w:basedOn w:val="a0"/>
    <w:link w:val="a8"/>
    <w:uiPriority w:val="99"/>
    <w:semiHidden/>
    <w:rsid w:val="00394334"/>
    <w:rPr>
      <w:rFonts w:ascii="Arial" w:eastAsia="Arial" w:hAnsi="Arial" w:cs="Arial"/>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line="276" w:lineRule="auto"/>
    </w:pPr>
    <w:rPr>
      <w:rFonts w:ascii="Arial" w:eastAsia="Arial" w:hAnsi="Arial" w:cs="Arial"/>
      <w:color w:val="000000"/>
      <w:sz w:val="22"/>
    </w:rPr>
  </w:style>
  <w:style w:type="paragraph" w:styleId="1">
    <w:name w:val="heading 1"/>
    <w:basedOn w:val="a"/>
    <w:next w:val="a"/>
    <w:pPr>
      <w:spacing w:before="200"/>
      <w:outlineLvl w:val="0"/>
    </w:pPr>
    <w:rPr>
      <w:rFonts w:ascii="Trebuchet MS" w:eastAsia="Trebuchet MS" w:hAnsi="Trebuchet MS" w:cs="Trebuchet MS"/>
      <w:sz w:val="32"/>
    </w:rPr>
  </w:style>
  <w:style w:type="paragraph" w:styleId="2">
    <w:name w:val="heading 2"/>
    <w:basedOn w:val="a"/>
    <w:next w:val="a"/>
    <w:pPr>
      <w:spacing w:before="200"/>
      <w:outlineLvl w:val="1"/>
    </w:pPr>
    <w:rPr>
      <w:rFonts w:ascii="Trebuchet MS" w:eastAsia="Trebuchet MS" w:hAnsi="Trebuchet MS" w:cs="Trebuchet MS"/>
      <w:b/>
      <w:sz w:val="26"/>
    </w:rPr>
  </w:style>
  <w:style w:type="paragraph" w:styleId="3">
    <w:name w:val="heading 3"/>
    <w:basedOn w:val="a"/>
    <w:next w:val="a"/>
    <w:pPr>
      <w:spacing w:before="160"/>
      <w:outlineLvl w:val="2"/>
    </w:pPr>
    <w:rPr>
      <w:rFonts w:ascii="Trebuchet MS" w:eastAsia="Trebuchet MS" w:hAnsi="Trebuchet MS" w:cs="Trebuchet MS"/>
      <w:b/>
      <w:color w:val="666666"/>
      <w:sz w:val="24"/>
    </w:rPr>
  </w:style>
  <w:style w:type="paragraph" w:styleId="4">
    <w:name w:val="heading 4"/>
    <w:basedOn w:val="a"/>
    <w:next w:val="a"/>
    <w:pPr>
      <w:spacing w:before="160"/>
      <w:outlineLvl w:val="3"/>
    </w:pPr>
    <w:rPr>
      <w:rFonts w:ascii="Trebuchet MS" w:eastAsia="Trebuchet MS" w:hAnsi="Trebuchet MS" w:cs="Trebuchet MS"/>
      <w:color w:val="666666"/>
      <w:u w:val="single"/>
    </w:rPr>
  </w:style>
  <w:style w:type="paragraph" w:styleId="5">
    <w:name w:val="heading 5"/>
    <w:basedOn w:val="a"/>
    <w:next w:val="a"/>
    <w:pPr>
      <w:spacing w:before="160"/>
      <w:outlineLvl w:val="4"/>
    </w:pPr>
    <w:rPr>
      <w:rFonts w:ascii="Trebuchet MS" w:eastAsia="Trebuchet MS" w:hAnsi="Trebuchet MS" w:cs="Trebuchet MS"/>
      <w:color w:val="666666"/>
    </w:rPr>
  </w:style>
  <w:style w:type="paragraph" w:styleId="6">
    <w:name w:val="heading 6"/>
    <w:basedOn w:val="a"/>
    <w:next w:val="a"/>
    <w:pPr>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Pr>
      <w:rFonts w:ascii="Trebuchet MS" w:eastAsia="Trebuchet MS" w:hAnsi="Trebuchet MS" w:cs="Trebuchet MS"/>
      <w:sz w:val="42"/>
    </w:rPr>
  </w:style>
  <w:style w:type="paragraph" w:styleId="a4">
    <w:name w:val="Subtitle"/>
    <w:basedOn w:val="a"/>
    <w:next w:val="a"/>
    <w:pPr>
      <w:spacing w:after="200"/>
    </w:pPr>
    <w:rPr>
      <w:rFonts w:ascii="Trebuchet MS" w:eastAsia="Trebuchet MS" w:hAnsi="Trebuchet MS" w:cs="Trebuchet MS"/>
      <w:i/>
      <w:color w:val="666666"/>
      <w:sz w:val="26"/>
    </w:rPr>
  </w:style>
  <w:style w:type="paragraph" w:styleId="a5">
    <w:name w:val="annotation text"/>
    <w:basedOn w:val="a"/>
    <w:link w:val="Char"/>
    <w:uiPriority w:val="99"/>
    <w:semiHidden/>
    <w:unhideWhenUsed/>
  </w:style>
  <w:style w:type="character" w:customStyle="1" w:styleId="Char">
    <w:name w:val="批注文字 Char"/>
    <w:basedOn w:val="a0"/>
    <w:link w:val="a5"/>
    <w:uiPriority w:val="99"/>
    <w:semiHidden/>
    <w:rPr>
      <w:rFonts w:ascii="Arial" w:eastAsia="Arial" w:hAnsi="Arial" w:cs="Arial"/>
      <w:color w:val="000000"/>
      <w:sz w:val="22"/>
    </w:rPr>
  </w:style>
  <w:style w:type="character" w:styleId="a6">
    <w:name w:val="annotation reference"/>
    <w:basedOn w:val="a0"/>
    <w:uiPriority w:val="99"/>
    <w:semiHidden/>
    <w:unhideWhenUsed/>
    <w:rPr>
      <w:sz w:val="21"/>
      <w:szCs w:val="21"/>
    </w:rPr>
  </w:style>
  <w:style w:type="paragraph" w:styleId="a7">
    <w:name w:val="Balloon Text"/>
    <w:basedOn w:val="a"/>
    <w:link w:val="Char0"/>
    <w:uiPriority w:val="99"/>
    <w:semiHidden/>
    <w:unhideWhenUsed/>
    <w:rsid w:val="00936940"/>
    <w:pPr>
      <w:spacing w:line="240" w:lineRule="auto"/>
    </w:pPr>
    <w:rPr>
      <w:sz w:val="18"/>
      <w:szCs w:val="18"/>
    </w:rPr>
  </w:style>
  <w:style w:type="character" w:customStyle="1" w:styleId="Char0">
    <w:name w:val="批注框文本 Char"/>
    <w:basedOn w:val="a0"/>
    <w:link w:val="a7"/>
    <w:uiPriority w:val="99"/>
    <w:semiHidden/>
    <w:rsid w:val="00936940"/>
    <w:rPr>
      <w:rFonts w:ascii="Arial" w:eastAsia="Arial" w:hAnsi="Arial" w:cs="Arial"/>
      <w:color w:val="000000"/>
      <w:sz w:val="18"/>
      <w:szCs w:val="18"/>
    </w:rPr>
  </w:style>
  <w:style w:type="paragraph" w:styleId="a8">
    <w:name w:val="Date"/>
    <w:basedOn w:val="a"/>
    <w:next w:val="a"/>
    <w:link w:val="Char1"/>
    <w:uiPriority w:val="99"/>
    <w:semiHidden/>
    <w:unhideWhenUsed/>
    <w:rsid w:val="00394334"/>
    <w:pPr>
      <w:ind w:leftChars="2500" w:left="100"/>
    </w:pPr>
  </w:style>
  <w:style w:type="character" w:customStyle="1" w:styleId="Char1">
    <w:name w:val="日期 Char"/>
    <w:basedOn w:val="a0"/>
    <w:link w:val="a8"/>
    <w:uiPriority w:val="99"/>
    <w:semiHidden/>
    <w:rsid w:val="00394334"/>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30</Pages>
  <Words>7552</Words>
  <Characters>43047</Characters>
  <Application>Microsoft Office Word</Application>
  <DocSecurity>0</DocSecurity>
  <Lines>358</Lines>
  <Paragraphs>100</Paragraphs>
  <ScaleCrop>false</ScaleCrop>
  <Company> </Company>
  <LinksUpToDate>false</LinksUpToDate>
  <CharactersWithSpaces>50499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Table.docx</dc:title>
  <dc:creator>Shannon Gu</dc:creator>
  <cp:lastModifiedBy>Shannon Gu</cp:lastModifiedBy>
  <cp:revision>1</cp:revision>
  <dcterms:created xsi:type="dcterms:W3CDTF">2013-04-08T20:41:00Z</dcterms:created>
  <dcterms:modified xsi:type="dcterms:W3CDTF">2013-04-09T00:56:00Z</dcterms:modified>
</cp:coreProperties>
</file>