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5AD31135" w14:textId="77777777" w:rsidTr="00B0688D">
        <w:trPr>
          <w:trHeight w:val="1771"/>
        </w:trPr>
        <w:tc>
          <w:tcPr>
            <w:tcW w:w="7240" w:type="dxa"/>
            <w:tcBorders>
              <w:top w:val="nil"/>
              <w:left w:val="nil"/>
              <w:bottom w:val="nil"/>
              <w:right w:val="nil"/>
            </w:tcBorders>
          </w:tcPr>
          <w:p w14:paraId="15DD0344" w14:textId="77777777" w:rsidR="00B0688D" w:rsidRDefault="00B0688D" w:rsidP="007057F4">
            <w:r>
              <w:rPr>
                <w:noProof/>
                <w:lang w:bidi="es-ES"/>
              </w:rPr>
              <mc:AlternateContent>
                <mc:Choice Requires="wps">
                  <w:drawing>
                    <wp:anchor distT="0" distB="0" distL="114300" distR="114300" simplePos="0" relativeHeight="251664384" behindDoc="0" locked="0" layoutInCell="1" allowOverlap="1" wp14:anchorId="0954768B" wp14:editId="5B84502F">
                      <wp:simplePos x="0" y="0"/>
                      <wp:positionH relativeFrom="column">
                        <wp:posOffset>-353241</wp:posOffset>
                      </wp:positionH>
                      <wp:positionV relativeFrom="paragraph">
                        <wp:posOffset>681899</wp:posOffset>
                      </wp:positionV>
                      <wp:extent cx="4714875" cy="1339403"/>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714875" cy="1339403"/>
                              </a:xfrm>
                              <a:prstGeom prst="rect">
                                <a:avLst/>
                              </a:prstGeom>
                              <a:noFill/>
                              <a:ln w="6350">
                                <a:noFill/>
                              </a:ln>
                            </wps:spPr>
                            <wps:txbx>
                              <w:txbxContent>
                                <w:p w14:paraId="248E1672" w14:textId="077EA1F6" w:rsidR="00B0688D" w:rsidRPr="002E0194" w:rsidRDefault="00CD3D7F" w:rsidP="002E0194">
                                  <w:pPr>
                                    <w:pStyle w:val="Ttulo"/>
                                    <w:rPr>
                                      <w:lang w:bidi="es-ES"/>
                                    </w:rPr>
                                  </w:pPr>
                                  <w:r>
                                    <w:rPr>
                                      <w:lang w:bidi="es-ES"/>
                                    </w:rPr>
                                    <w:t>SMART LAP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54768B" id="_x0000_t202" coordsize="21600,21600" o:spt="202" path="m,l,21600r21600,l21600,xe">
                      <v:stroke joinstyle="miter"/>
                      <v:path gradientshapeok="t" o:connecttype="rect"/>
                    </v:shapetype>
                    <v:shape id="Cuadro de texto 8" o:spid="_x0000_s1026" type="#_x0000_t202" style="position:absolute;margin-left:-27.8pt;margin-top:53.7pt;width:371.25pt;height:10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" filled="f" stroked="f" strokeweight=".5pt">
                      <v:textbox>
                        <w:txbxContent>
                          <w:p w14:paraId="248E1672" w14:textId="077EA1F6" w:rsidR="00B0688D" w:rsidRPr="002E0194" w:rsidRDefault="00CD3D7F" w:rsidP="002E0194">
                            <w:pPr>
                              <w:pStyle w:val="Ttulo"/>
                              <w:rPr>
                                <w:lang w:bidi="es-ES"/>
                              </w:rPr>
                            </w:pPr>
                            <w:r>
                              <w:rPr>
                                <w:lang w:bidi="es-ES"/>
                              </w:rPr>
                              <w:t>SMART LAP</w:t>
                            </w:r>
                          </w:p>
                        </w:txbxContent>
                      </v:textbox>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7000"/>
      </w:tblGrid>
      <w:tr w:rsidR="00E1560F" w14:paraId="5B1C55D8" w14:textId="77777777" w:rsidTr="00B0688D">
        <w:trPr>
          <w:trHeight w:val="2043"/>
        </w:trPr>
        <w:tc>
          <w:tcPr>
            <w:tcW w:w="4572" w:type="dxa"/>
          </w:tcPr>
          <w:p w14:paraId="6E47FF5C" w14:textId="77777777" w:rsidR="00B0688D" w:rsidRDefault="00B0688D" w:rsidP="007057F4">
            <w:r>
              <w:rPr>
                <w:noProof/>
                <w:lang w:bidi="es-ES"/>
              </w:rPr>
              <mc:AlternateContent>
                <mc:Choice Requires="wps">
                  <w:drawing>
                    <wp:inline distT="0" distB="0" distL="0" distR="0" wp14:anchorId="2B0D94E1" wp14:editId="24611639">
                      <wp:extent cx="4445000" cy="605790"/>
                      <wp:effectExtent l="0" t="0" r="0" b="3810"/>
                      <wp:docPr id="6" name="Cuadro de texto 6"/>
                      <wp:cNvGraphicFramePr/>
                      <a:graphic xmlns:a="http://schemas.openxmlformats.org/drawingml/2006/main">
                        <a:graphicData uri="http://schemas.microsoft.com/office/word/2010/wordprocessingShape">
                          <wps:wsp>
                            <wps:cNvSpPr txBox="1"/>
                            <wps:spPr>
                              <a:xfrm>
                                <a:off x="0" y="0"/>
                                <a:ext cx="4445000" cy="605790"/>
                              </a:xfrm>
                              <a:prstGeom prst="rect">
                                <a:avLst/>
                              </a:prstGeom>
                              <a:noFill/>
                              <a:ln w="6350">
                                <a:noFill/>
                              </a:ln>
                            </wps:spPr>
                            <wps:txbx>
                              <w:txbxContent>
                                <w:p w14:paraId="68E4B7CD" w14:textId="76808BE9" w:rsidR="00B0688D" w:rsidRPr="007D5E53" w:rsidRDefault="001C043B" w:rsidP="004F2231">
                                  <w:pPr>
                                    <w:rPr>
                                      <w:rFonts w:asciiTheme="majorHAnsi" w:hAnsiTheme="majorHAnsi"/>
                                      <w:color w:val="0189F9" w:themeColor="accent1"/>
                                      <w:sz w:val="72"/>
                                      <w:szCs w:val="72"/>
                                    </w:rPr>
                                  </w:pPr>
                                  <w:r w:rsidRPr="007D5E53">
                                    <w:rPr>
                                      <w:rFonts w:asciiTheme="majorHAnsi" w:hAnsiTheme="majorHAnsi"/>
                                      <w:color w:val="0189F9" w:themeColor="accent1"/>
                                      <w:sz w:val="72"/>
                                      <w:szCs w:val="72"/>
                                      <w:lang w:bidi="es-ES"/>
                                    </w:rPr>
                                    <w:t>MEMORIA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0D94E1" id="Cuadro de texto 6" o:spid="_x0000_s1027" type="#_x0000_t202" style="width:350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" filled="f" stroked="f" strokeweight=".5pt">
                      <v:textbox>
                        <w:txbxContent>
                          <w:p w14:paraId="68E4B7CD" w14:textId="76808BE9" w:rsidR="00B0688D" w:rsidRPr="007D5E53" w:rsidRDefault="001C043B" w:rsidP="004F2231">
                            <w:pPr>
                              <w:rPr>
                                <w:rFonts w:asciiTheme="majorHAnsi" w:hAnsiTheme="majorHAnsi"/>
                                <w:color w:val="0189F9" w:themeColor="accent1"/>
                                <w:sz w:val="72"/>
                                <w:szCs w:val="72"/>
                              </w:rPr>
                            </w:pPr>
                            <w:r w:rsidRPr="007D5E53">
                              <w:rPr>
                                <w:rFonts w:asciiTheme="majorHAnsi" w:hAnsiTheme="majorHAnsi"/>
                                <w:color w:val="0189F9" w:themeColor="accent1"/>
                                <w:sz w:val="72"/>
                                <w:szCs w:val="72"/>
                                <w:lang w:bidi="es-ES"/>
                              </w:rPr>
                              <w:t>MEMORIA</w:t>
                            </w:r>
                          </w:p>
                        </w:txbxContent>
                      </v:textbox>
                      <w10:anchorlock/>
                    </v:shape>
                  </w:pict>
                </mc:Fallback>
              </mc:AlternateContent>
            </w:r>
            <w:r>
              <w:rPr>
                <w:noProof/>
                <w:lang w:bidi="es-ES"/>
              </w:rPr>
              <mc:AlternateContent>
                <mc:Choice Requires="wps">
                  <w:drawing>
                    <wp:inline distT="0" distB="0" distL="0" distR="0" wp14:anchorId="218C867A" wp14:editId="270FC78B">
                      <wp:extent cx="3562350" cy="605155"/>
                      <wp:effectExtent l="0" t="0" r="0" b="4445"/>
                      <wp:docPr id="7" name="Cuadro de texto 7"/>
                      <wp:cNvGraphicFramePr/>
                      <a:graphic xmlns:a="http://schemas.openxmlformats.org/drawingml/2006/main">
                        <a:graphicData uri="http://schemas.microsoft.com/office/word/2010/wordprocessingShape">
                          <wps:wsp>
                            <wps:cNvSpPr txBox="1"/>
                            <wps:spPr>
                              <a:xfrm>
                                <a:off x="0" y="0"/>
                                <a:ext cx="3562350" cy="605155"/>
                              </a:xfrm>
                              <a:prstGeom prst="rect">
                                <a:avLst/>
                              </a:prstGeom>
                              <a:noFill/>
                              <a:ln w="6350">
                                <a:noFill/>
                              </a:ln>
                            </wps:spPr>
                            <wps:txb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8C867A" id="Cuadro de texto 7" o:spid="_x0000_s1028" type="#_x0000_t202" style="width:280.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" filled="f" stroked="f" strokeweight=".5pt">
                      <v:textbo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v:textbox>
                      <w10:anchorlock/>
                    </v:shape>
                  </w:pict>
                </mc:Fallback>
              </mc:AlternateContent>
            </w:r>
          </w:p>
        </w:tc>
      </w:tr>
    </w:tbl>
    <w:p w14:paraId="69162F2F" w14:textId="77777777" w:rsidR="008A3C95" w:rsidRDefault="008A3C95" w:rsidP="007057F4"/>
    <w:tbl>
      <w:tblPr>
        <w:tblpPr w:leftFromText="180" w:rightFromText="180" w:vertAnchor="text" w:horzAnchor="margin" w:tblpXSpec="center" w:tblpY="13051"/>
        <w:tblW w:w="10350" w:type="dxa"/>
        <w:tblCellMar>
          <w:left w:w="0" w:type="dxa"/>
          <w:right w:w="0" w:type="dxa"/>
        </w:tblCellMar>
        <w:tblLook w:val="0000" w:firstRow="0" w:lastRow="0" w:firstColumn="0" w:lastColumn="0" w:noHBand="0" w:noVBand="0"/>
      </w:tblPr>
      <w:tblGrid>
        <w:gridCol w:w="5449"/>
        <w:gridCol w:w="4901"/>
      </w:tblGrid>
      <w:tr w:rsidR="0051019E" w14:paraId="7A89ED59" w14:textId="77777777" w:rsidTr="0051019E">
        <w:trPr>
          <w:trHeight w:val="1080"/>
        </w:trPr>
        <w:tc>
          <w:tcPr>
            <w:tcW w:w="5449" w:type="dxa"/>
            <w:vAlign w:val="center"/>
          </w:tcPr>
          <w:p w14:paraId="131D179C" w14:textId="77777777" w:rsidR="0051019E" w:rsidRDefault="0051019E" w:rsidP="0051019E">
            <w:r>
              <w:rPr>
                <w:noProof/>
                <w:lang w:bidi="es-ES"/>
              </w:rPr>
              <mc:AlternateContent>
                <mc:Choice Requires="wps">
                  <w:drawing>
                    <wp:inline distT="0" distB="0" distL="0" distR="0" wp14:anchorId="2366F571" wp14:editId="3FE2B0A4">
                      <wp:extent cx="3454400" cy="920750"/>
                      <wp:effectExtent l="0" t="0" r="0" b="0"/>
                      <wp:docPr id="13" name="Cuadro de texto 13"/>
                      <wp:cNvGraphicFramePr/>
                      <a:graphic xmlns:a="http://schemas.openxmlformats.org/drawingml/2006/main">
                        <a:graphicData uri="http://schemas.microsoft.com/office/word/2010/wordprocessingShape">
                          <wps:wsp>
                            <wps:cNvSpPr txBox="1"/>
                            <wps:spPr>
                              <a:xfrm>
                                <a:off x="0" y="0"/>
                                <a:ext cx="3454400" cy="920750"/>
                              </a:xfrm>
                              <a:prstGeom prst="rect">
                                <a:avLst/>
                              </a:prstGeom>
                              <a:noFill/>
                              <a:ln w="6350">
                                <a:noFill/>
                              </a:ln>
                            </wps:spPr>
                            <wps:txb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6F571" id="Cuadro de texto 13" o:spid="_x0000_s1029" type="#_x0000_t202" style="width:272pt;height: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" filled="f" stroked="f" strokeweight=".5pt">
                      <v:textbo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v:textbox>
                      <w10:anchorlock/>
                    </v:shape>
                  </w:pict>
                </mc:Fallback>
              </mc:AlternateContent>
            </w:r>
          </w:p>
        </w:tc>
        <w:tc>
          <w:tcPr>
            <w:tcW w:w="4901" w:type="dxa"/>
            <w:vAlign w:val="center"/>
          </w:tcPr>
          <w:p w14:paraId="5E1F86F9" w14:textId="77777777" w:rsidR="0051019E" w:rsidRDefault="0051019E" w:rsidP="0051019E">
            <w:pPr>
              <w:jc w:val="right"/>
            </w:pPr>
          </w:p>
        </w:tc>
      </w:tr>
    </w:tbl>
    <w:p w14:paraId="1D9C14C4" w14:textId="32D4E7F8" w:rsidR="00B90D45" w:rsidRDefault="00CB5003" w:rsidP="00516B38">
      <w:pPr>
        <w:rPr>
          <w:lang w:bidi="es-ES"/>
        </w:rPr>
      </w:pPr>
      <w:r>
        <w:rPr>
          <w:noProof/>
          <w:lang w:bidi="es-ES"/>
        </w:rPr>
        <w:drawing>
          <wp:anchor distT="0" distB="0" distL="114300" distR="114300" simplePos="0" relativeHeight="251661312" behindDoc="1" locked="0" layoutInCell="1" allowOverlap="1" wp14:anchorId="769F4D14" wp14:editId="585CFFBC">
            <wp:simplePos x="0" y="0"/>
            <wp:positionH relativeFrom="column">
              <wp:posOffset>3376931</wp:posOffset>
            </wp:positionH>
            <wp:positionV relativeFrom="paragraph">
              <wp:posOffset>1450975</wp:posOffset>
            </wp:positionV>
            <wp:extent cx="2254250" cy="3122295"/>
            <wp:effectExtent l="0" t="0" r="0" b="1905"/>
            <wp:wrapNone/>
            <wp:docPr id="2" name="Gráfico 2"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254250" cy="3122295"/>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w:drawing>
          <wp:anchor distT="0" distB="0" distL="114300" distR="114300" simplePos="0" relativeHeight="251663360" behindDoc="1" locked="0" layoutInCell="1" allowOverlap="1" wp14:anchorId="02CBB8BA" wp14:editId="5C7A5A7C">
            <wp:simplePos x="0" y="0"/>
            <wp:positionH relativeFrom="column">
              <wp:posOffset>2805430</wp:posOffset>
            </wp:positionH>
            <wp:positionV relativeFrom="paragraph">
              <wp:posOffset>4213225</wp:posOffset>
            </wp:positionV>
            <wp:extent cx="4700270" cy="2651745"/>
            <wp:effectExtent l="0" t="0" r="508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0511"/>
                    <a:stretch/>
                  </pic:blipFill>
                  <pic:spPr bwMode="auto">
                    <a:xfrm>
                      <a:off x="0" y="0"/>
                      <a:ext cx="4700270" cy="265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0194">
        <w:rPr>
          <w:noProof/>
          <w:lang w:bidi="es-ES"/>
        </w:rPr>
        <w:drawing>
          <wp:anchor distT="0" distB="0" distL="114300" distR="114300" simplePos="0" relativeHeight="251662336" behindDoc="1" locked="0" layoutInCell="1" allowOverlap="1" wp14:anchorId="5CEE399D" wp14:editId="3A252276">
            <wp:simplePos x="0" y="0"/>
            <wp:positionH relativeFrom="column">
              <wp:posOffset>-12065</wp:posOffset>
            </wp:positionH>
            <wp:positionV relativeFrom="paragraph">
              <wp:posOffset>3031087</wp:posOffset>
            </wp:positionV>
            <wp:extent cx="2330450" cy="3310890"/>
            <wp:effectExtent l="0" t="0" r="0" b="3810"/>
            <wp:wrapNone/>
            <wp:docPr id="4" name="Gráfico 4"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067C92">
        <w:rPr>
          <w:noProof/>
          <w:lang w:bidi="es-ES"/>
        </w:rPr>
        <w:drawing>
          <wp:anchor distT="0" distB="0" distL="114300" distR="114300" simplePos="0" relativeHeight="251658240" behindDoc="1" locked="0" layoutInCell="1" allowOverlap="1" wp14:anchorId="3DA7EE52" wp14:editId="6E6E9761">
            <wp:simplePos x="0" y="0"/>
            <wp:positionH relativeFrom="column">
              <wp:posOffset>-718641</wp:posOffset>
            </wp:positionH>
            <wp:positionV relativeFrom="paragraph">
              <wp:posOffset>1620457</wp:posOffset>
            </wp:positionV>
            <wp:extent cx="5859887" cy="2490114"/>
            <wp:effectExtent l="0" t="0" r="7620" b="5715"/>
            <wp:wrapNone/>
            <wp:docPr id="1" name="Gráfico 1" descr="rectángulo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rPr>
          <w:lang w:bidi="es-ES"/>
        </w:rPr>
        <w:br w:type="page"/>
      </w:r>
    </w:p>
    <w:p w14:paraId="2CD3DD40" w14:textId="77777777" w:rsidR="00B90D45" w:rsidRPr="00B90D45" w:rsidRDefault="00B90D45" w:rsidP="00516B38">
      <w:pPr>
        <w:rPr>
          <w:lang w:bidi="es-ES"/>
        </w:rPr>
      </w:pPr>
      <w:bookmarkStart w:id="0" w:name="_GoBack"/>
      <w:bookmarkEnd w:id="0"/>
    </w:p>
    <w:p w14:paraId="5464AA3B" w14:textId="0386B3F1" w:rsidR="001C043B" w:rsidRDefault="001C043B" w:rsidP="00516B38"/>
    <w:p w14:paraId="28614E5F" w14:textId="28EF9DA9" w:rsidR="00A23C94" w:rsidRDefault="00A23C94" w:rsidP="00A23C94">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Pr>
          <w:rFonts w:ascii="Calibri Light" w:hAnsi="Calibri Light" w:cs="Calibri Light"/>
          <w:b w:val="0"/>
          <w:bCs/>
          <w:color w:val="0065BA" w:themeColor="accent1" w:themeShade="BF"/>
        </w:rPr>
        <w:t>1</w:t>
      </w:r>
      <w:r w:rsidRPr="006E0FC2">
        <w:rPr>
          <w:rFonts w:ascii="Calibri Light" w:hAnsi="Calibri Light" w:cs="Calibri Light"/>
          <w:b w:val="0"/>
          <w:bCs/>
          <w:color w:val="0065BA" w:themeColor="accent1" w:themeShade="BF"/>
          <w:szCs w:val="28"/>
        </w:rPr>
        <w:t>:</w:t>
      </w:r>
    </w:p>
    <w:p w14:paraId="4A1233AD" w14:textId="77777777" w:rsidR="00A23C94" w:rsidRPr="006E0FC2" w:rsidRDefault="00A23C94" w:rsidP="00A23C94">
      <w:pPr>
        <w:rPr>
          <w:rFonts w:ascii="Calibri Light" w:hAnsi="Calibri Light" w:cs="Calibri Light"/>
          <w:b w:val="0"/>
          <w:bCs/>
        </w:rPr>
      </w:pPr>
    </w:p>
    <w:p w14:paraId="0B80339D" w14:textId="474C7809" w:rsidR="00A23C94" w:rsidRPr="007D5E53" w:rsidRDefault="00A23C94" w:rsidP="00A23C94">
      <w:pPr>
        <w:rPr>
          <w:rFonts w:cstheme="minorHAnsi"/>
          <w:b w:val="0"/>
          <w:bCs/>
          <w:color w:val="0065BA" w:themeColor="accent1" w:themeShade="BF"/>
          <w:sz w:val="24"/>
          <w:szCs w:val="24"/>
        </w:rPr>
      </w:pPr>
      <w:r w:rsidRPr="006E0FC2">
        <w:rPr>
          <w:rFonts w:cstheme="minorHAnsi"/>
          <w:b w:val="0"/>
          <w:bCs/>
          <w:sz w:val="24"/>
          <w:szCs w:val="20"/>
        </w:rPr>
        <w:t xml:space="preserve">Para </w:t>
      </w:r>
      <w:r>
        <w:rPr>
          <w:rFonts w:cstheme="minorHAnsi"/>
          <w:b w:val="0"/>
          <w:bCs/>
          <w:sz w:val="24"/>
          <w:szCs w:val="20"/>
        </w:rPr>
        <w:t xml:space="preserve">la entrega de la primera iteración hemos hecho una breve descripción de en que va a </w:t>
      </w:r>
      <w:r w:rsidRPr="007D5E53">
        <w:rPr>
          <w:rFonts w:cstheme="minorHAnsi"/>
          <w:b w:val="0"/>
          <w:bCs/>
          <w:sz w:val="24"/>
          <w:szCs w:val="24"/>
        </w:rPr>
        <w:t>consistir nuestro proyecto.</w:t>
      </w:r>
    </w:p>
    <w:p w14:paraId="5499B70E" w14:textId="4E4AAC59" w:rsidR="007D5E53" w:rsidRPr="007D5E53" w:rsidRDefault="007D5E53" w:rsidP="007D5E53">
      <w:pPr>
        <w:rPr>
          <w:rFonts w:cstheme="minorHAnsi"/>
          <w:b w:val="0"/>
          <w:bCs/>
          <w:sz w:val="24"/>
          <w:szCs w:val="24"/>
        </w:rPr>
      </w:pPr>
      <w:r>
        <w:rPr>
          <w:rFonts w:cstheme="minorHAnsi"/>
          <w:b w:val="0"/>
          <w:bCs/>
          <w:sz w:val="24"/>
          <w:szCs w:val="24"/>
        </w:rPr>
        <w:t xml:space="preserve">En definitiva, el </w:t>
      </w:r>
      <w:r w:rsidRPr="007D5E53">
        <w:rPr>
          <w:rFonts w:cstheme="minorHAnsi"/>
          <w:b w:val="0"/>
          <w:bCs/>
          <w:sz w:val="24"/>
          <w:szCs w:val="24"/>
        </w:rPr>
        <w:t xml:space="preserve">objetivo de este proyecto </w:t>
      </w:r>
      <w:r>
        <w:rPr>
          <w:rFonts w:cstheme="minorHAnsi"/>
          <w:b w:val="0"/>
          <w:bCs/>
          <w:sz w:val="24"/>
          <w:szCs w:val="24"/>
        </w:rPr>
        <w:t>es</w:t>
      </w:r>
      <w:r w:rsidRPr="007D5E53">
        <w:rPr>
          <w:rFonts w:cstheme="minorHAnsi"/>
          <w:b w:val="0"/>
          <w:bCs/>
          <w:sz w:val="24"/>
          <w:szCs w:val="24"/>
        </w:rPr>
        <w:t xml:space="preserve"> realizar un aparato capaz de </w:t>
      </w:r>
      <w:r>
        <w:rPr>
          <w:rFonts w:cstheme="minorHAnsi"/>
          <w:b w:val="0"/>
          <w:bCs/>
          <w:sz w:val="24"/>
          <w:szCs w:val="24"/>
        </w:rPr>
        <w:t>hacer</w:t>
      </w:r>
      <w:r w:rsidRPr="007D5E53">
        <w:rPr>
          <w:rFonts w:cstheme="minorHAnsi"/>
          <w:b w:val="0"/>
          <w:bCs/>
          <w:sz w:val="24"/>
          <w:szCs w:val="24"/>
        </w:rPr>
        <w:t xml:space="preserve"> lecturas de una serie de datos en todas las plantas de un edificio. De esta forma podremos controlar algunos aspectos del edificio de forma remota, como son la temperatura, el CO2 y la humedad.</w:t>
      </w:r>
    </w:p>
    <w:p w14:paraId="156DEEBC" w14:textId="00C0327A" w:rsidR="001C043B" w:rsidRPr="007D5E53" w:rsidRDefault="001C043B" w:rsidP="00516B38">
      <w:pPr>
        <w:rPr>
          <w:rFonts w:cstheme="minorHAnsi"/>
        </w:rPr>
      </w:pPr>
    </w:p>
    <w:p w14:paraId="685D1CCD" w14:textId="77777777" w:rsidR="007D5E53" w:rsidRDefault="007D5E53" w:rsidP="00516B38"/>
    <w:p w14:paraId="3FA3D295" w14:textId="2C381556" w:rsidR="001C043B" w:rsidRDefault="001C043B" w:rsidP="00516B38">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sidR="00A23C94">
        <w:rPr>
          <w:rFonts w:ascii="Calibri Light" w:hAnsi="Calibri Light" w:cs="Calibri Light"/>
          <w:b w:val="0"/>
          <w:bCs/>
          <w:color w:val="0065BA" w:themeColor="accent1" w:themeShade="BF"/>
        </w:rPr>
        <w:t>2</w:t>
      </w:r>
      <w:r w:rsidRPr="006E0FC2">
        <w:rPr>
          <w:rFonts w:ascii="Calibri Light" w:hAnsi="Calibri Light" w:cs="Calibri Light"/>
          <w:b w:val="0"/>
          <w:bCs/>
          <w:color w:val="0065BA" w:themeColor="accent1" w:themeShade="BF"/>
        </w:rPr>
        <w:t xml:space="preserve"> (</w:t>
      </w:r>
      <w:r w:rsidRPr="006E0FC2">
        <w:rPr>
          <w:rFonts w:ascii="Calibri Light" w:hAnsi="Calibri Light" w:cs="Calibri Light"/>
          <w:b w:val="0"/>
          <w:bCs/>
          <w:color w:val="0065BA" w:themeColor="accent1" w:themeShade="BF"/>
          <w:szCs w:val="28"/>
        </w:rPr>
        <w:t>27 de marzo</w:t>
      </w:r>
      <w:r w:rsidRPr="006E0FC2">
        <w:rPr>
          <w:rFonts w:ascii="Calibri Light" w:hAnsi="Calibri Light" w:cs="Calibri Light"/>
          <w:b w:val="0"/>
          <w:bCs/>
          <w:color w:val="0065BA" w:themeColor="accent1" w:themeShade="BF"/>
          <w:szCs w:val="28"/>
        </w:rPr>
        <w:t>):</w:t>
      </w:r>
    </w:p>
    <w:p w14:paraId="6C858EA9" w14:textId="77777777" w:rsidR="006E0FC2" w:rsidRPr="006E0FC2" w:rsidRDefault="006E0FC2" w:rsidP="006E0FC2">
      <w:pPr>
        <w:rPr>
          <w:rFonts w:ascii="Calibri Light" w:hAnsi="Calibri Light" w:cs="Calibri Light"/>
          <w:b w:val="0"/>
          <w:bCs/>
        </w:rPr>
      </w:pPr>
    </w:p>
    <w:p w14:paraId="0290414C" w14:textId="77777777" w:rsidR="00A23C94" w:rsidRDefault="001C043B" w:rsidP="00516B38">
      <w:pPr>
        <w:rPr>
          <w:rFonts w:cstheme="minorHAnsi"/>
          <w:b w:val="0"/>
          <w:bCs/>
          <w:sz w:val="24"/>
          <w:szCs w:val="20"/>
        </w:rPr>
      </w:pPr>
      <w:r w:rsidRPr="006E0FC2">
        <w:rPr>
          <w:rFonts w:cstheme="minorHAnsi"/>
          <w:b w:val="0"/>
          <w:bCs/>
          <w:sz w:val="24"/>
          <w:szCs w:val="20"/>
        </w:rPr>
        <w:t>Para este, hemos realizado el modelado de la base de datos de nuestro proyecto.</w:t>
      </w:r>
      <w:r w:rsidR="006E0FC2" w:rsidRPr="006E0FC2">
        <w:rPr>
          <w:rFonts w:cstheme="minorHAnsi"/>
          <w:b w:val="0"/>
          <w:bCs/>
          <w:sz w:val="24"/>
          <w:szCs w:val="20"/>
        </w:rPr>
        <w:t xml:space="preserve"> Es decir, un modelo UML con las distintas entidades y sus atributos. </w:t>
      </w:r>
    </w:p>
    <w:p w14:paraId="06BFD596" w14:textId="77777777" w:rsidR="00A23C94" w:rsidRDefault="00A23C94" w:rsidP="00516B38">
      <w:pPr>
        <w:rPr>
          <w:rFonts w:cstheme="minorHAnsi"/>
          <w:b w:val="0"/>
          <w:bCs/>
          <w:sz w:val="24"/>
          <w:szCs w:val="20"/>
        </w:rPr>
      </w:pPr>
    </w:p>
    <w:p w14:paraId="084A08FA" w14:textId="77777777" w:rsidR="00A23C94" w:rsidRDefault="00A23C94" w:rsidP="00516B38">
      <w:pPr>
        <w:rPr>
          <w:rFonts w:cstheme="minorHAnsi"/>
          <w:b w:val="0"/>
          <w:bCs/>
          <w:sz w:val="24"/>
          <w:szCs w:val="20"/>
        </w:rPr>
      </w:pPr>
    </w:p>
    <w:p w14:paraId="2B475CE4" w14:textId="0B897A8F" w:rsidR="006E0FC2" w:rsidRDefault="006E0FC2" w:rsidP="00516B38">
      <w:pPr>
        <w:rPr>
          <w:rFonts w:cstheme="minorHAnsi"/>
          <w:b w:val="0"/>
          <w:bCs/>
          <w:sz w:val="24"/>
          <w:szCs w:val="20"/>
        </w:rPr>
      </w:pPr>
      <w:r w:rsidRPr="006E0FC2">
        <w:rPr>
          <w:rFonts w:cstheme="minorHAnsi"/>
          <w:b w:val="0"/>
          <w:bCs/>
          <w:sz w:val="24"/>
          <w:szCs w:val="20"/>
        </w:rPr>
        <w:t>Además</w:t>
      </w:r>
      <w:r w:rsidR="00A23C94">
        <w:rPr>
          <w:rFonts w:cstheme="minorHAnsi"/>
          <w:b w:val="0"/>
          <w:bCs/>
          <w:sz w:val="24"/>
          <w:szCs w:val="20"/>
        </w:rPr>
        <w:t xml:space="preserve"> del modelo UML, hemos entregado</w:t>
      </w:r>
      <w:r w:rsidRPr="006E0FC2">
        <w:rPr>
          <w:rFonts w:cstheme="minorHAnsi"/>
          <w:b w:val="0"/>
          <w:bCs/>
          <w:sz w:val="24"/>
          <w:szCs w:val="20"/>
        </w:rPr>
        <w:t xml:space="preserve"> un volcado de la base de datos con las entidades identificadas y valores de ejemplo.</w:t>
      </w:r>
      <w:r w:rsidR="00A23C94">
        <w:rPr>
          <w:rFonts w:cstheme="minorHAnsi"/>
          <w:b w:val="0"/>
          <w:bCs/>
          <w:sz w:val="24"/>
          <w:szCs w:val="20"/>
        </w:rPr>
        <w:t xml:space="preserve"> </w:t>
      </w:r>
      <w:r>
        <w:rPr>
          <w:rFonts w:cstheme="minorHAnsi"/>
          <w:b w:val="0"/>
          <w:bCs/>
          <w:sz w:val="24"/>
          <w:szCs w:val="20"/>
        </w:rPr>
        <w:t xml:space="preserve">Para </w:t>
      </w:r>
      <w:r w:rsidR="00A23C94">
        <w:rPr>
          <w:rFonts w:cstheme="minorHAnsi"/>
          <w:b w:val="0"/>
          <w:bCs/>
          <w:sz w:val="24"/>
          <w:szCs w:val="20"/>
        </w:rPr>
        <w:t>ello,</w:t>
      </w:r>
      <w:r w:rsidR="003804D1">
        <w:rPr>
          <w:rFonts w:cstheme="minorHAnsi"/>
          <w:b w:val="0"/>
          <w:bCs/>
          <w:sz w:val="24"/>
          <w:szCs w:val="20"/>
        </w:rPr>
        <w:t xml:space="preserve"> en</w:t>
      </w:r>
      <w:r>
        <w:rPr>
          <w:rFonts w:cstheme="minorHAnsi"/>
          <w:b w:val="0"/>
          <w:bCs/>
          <w:sz w:val="24"/>
          <w:szCs w:val="20"/>
        </w:rPr>
        <w:t xml:space="preserve"> </w:t>
      </w:r>
      <w:proofErr w:type="spellStart"/>
      <w:r>
        <w:rPr>
          <w:rFonts w:cstheme="minorHAnsi"/>
          <w:b w:val="0"/>
          <w:bCs/>
          <w:sz w:val="24"/>
          <w:szCs w:val="20"/>
        </w:rPr>
        <w:t>MySQLWorkbench</w:t>
      </w:r>
      <w:proofErr w:type="spellEnd"/>
      <w:r>
        <w:rPr>
          <w:rFonts w:cstheme="minorHAnsi"/>
          <w:b w:val="0"/>
          <w:bCs/>
          <w:sz w:val="24"/>
          <w:szCs w:val="20"/>
        </w:rPr>
        <w:t xml:space="preserve"> </w:t>
      </w:r>
      <w:r w:rsidR="003804D1">
        <w:rPr>
          <w:rFonts w:cstheme="minorHAnsi"/>
          <w:b w:val="0"/>
          <w:bCs/>
          <w:sz w:val="24"/>
          <w:szCs w:val="20"/>
        </w:rPr>
        <w:t xml:space="preserve">hemos </w:t>
      </w:r>
      <w:r>
        <w:rPr>
          <w:rFonts w:cstheme="minorHAnsi"/>
          <w:b w:val="0"/>
          <w:bCs/>
          <w:sz w:val="24"/>
          <w:szCs w:val="20"/>
        </w:rPr>
        <w:t>seleccio</w:t>
      </w:r>
      <w:r w:rsidR="003804D1">
        <w:rPr>
          <w:rFonts w:cstheme="minorHAnsi"/>
          <w:b w:val="0"/>
          <w:bCs/>
          <w:sz w:val="24"/>
          <w:szCs w:val="20"/>
        </w:rPr>
        <w:t>nado</w:t>
      </w:r>
      <w:r>
        <w:rPr>
          <w:rFonts w:cstheme="minorHAnsi"/>
          <w:b w:val="0"/>
          <w:bCs/>
          <w:sz w:val="24"/>
          <w:szCs w:val="20"/>
        </w:rPr>
        <w:t xml:space="preserve"> </w:t>
      </w:r>
      <w:r w:rsidRPr="006E0FC2">
        <w:rPr>
          <w:rFonts w:cstheme="minorHAnsi"/>
          <w:b w:val="0"/>
          <w:bCs/>
          <w:sz w:val="24"/>
          <w:szCs w:val="20"/>
        </w:rPr>
        <w:t xml:space="preserve">Server -&gt; Data </w:t>
      </w:r>
      <w:proofErr w:type="spellStart"/>
      <w:r w:rsidRPr="006E0FC2">
        <w:rPr>
          <w:rFonts w:cstheme="minorHAnsi"/>
          <w:b w:val="0"/>
          <w:bCs/>
          <w:sz w:val="24"/>
          <w:szCs w:val="20"/>
        </w:rPr>
        <w:t>Export</w:t>
      </w:r>
      <w:proofErr w:type="spellEnd"/>
      <w:r w:rsidRPr="006E0FC2">
        <w:rPr>
          <w:rFonts w:cstheme="minorHAnsi"/>
          <w:b w:val="0"/>
          <w:bCs/>
          <w:sz w:val="24"/>
          <w:szCs w:val="20"/>
        </w:rPr>
        <w:t xml:space="preserve"> -&gt; Selecciona</w:t>
      </w:r>
      <w:r w:rsidR="003804D1">
        <w:rPr>
          <w:rFonts w:cstheme="minorHAnsi"/>
          <w:b w:val="0"/>
          <w:bCs/>
          <w:sz w:val="24"/>
          <w:szCs w:val="20"/>
        </w:rPr>
        <w:t>mos</w:t>
      </w:r>
      <w:r w:rsidRPr="006E0FC2">
        <w:rPr>
          <w:rFonts w:cstheme="minorHAnsi"/>
          <w:b w:val="0"/>
          <w:bCs/>
          <w:sz w:val="24"/>
          <w:szCs w:val="20"/>
        </w:rPr>
        <w:t xml:space="preserve"> la BBDD </w:t>
      </w:r>
      <w:r>
        <w:rPr>
          <w:rFonts w:cstheme="minorHAnsi"/>
          <w:b w:val="0"/>
          <w:bCs/>
          <w:sz w:val="24"/>
          <w:szCs w:val="20"/>
        </w:rPr>
        <w:t xml:space="preserve">-&gt; </w:t>
      </w:r>
      <w:r w:rsidRPr="006E0FC2">
        <w:rPr>
          <w:rFonts w:cstheme="minorHAnsi"/>
          <w:b w:val="0"/>
          <w:bCs/>
          <w:sz w:val="24"/>
          <w:szCs w:val="20"/>
        </w:rPr>
        <w:t>Selecciona</w:t>
      </w:r>
      <w:r w:rsidR="003804D1">
        <w:rPr>
          <w:rFonts w:cstheme="minorHAnsi"/>
          <w:b w:val="0"/>
          <w:bCs/>
          <w:sz w:val="24"/>
          <w:szCs w:val="20"/>
        </w:rPr>
        <w:t>mos</w:t>
      </w:r>
      <w:r w:rsidRPr="006E0FC2">
        <w:rPr>
          <w:rFonts w:cstheme="minorHAnsi"/>
          <w:b w:val="0"/>
          <w:bCs/>
          <w:sz w:val="24"/>
          <w:szCs w:val="20"/>
        </w:rPr>
        <w:t xml:space="preserve"> la opción "</w:t>
      </w:r>
      <w:proofErr w:type="spellStart"/>
      <w:r w:rsidRPr="006E0FC2">
        <w:rPr>
          <w:rFonts w:cstheme="minorHAnsi"/>
          <w:b w:val="0"/>
          <w:bCs/>
          <w:sz w:val="24"/>
          <w:szCs w:val="20"/>
        </w:rPr>
        <w:t>Export</w:t>
      </w:r>
      <w:proofErr w:type="spellEnd"/>
      <w:r w:rsidRPr="006E0FC2">
        <w:rPr>
          <w:rFonts w:cstheme="minorHAnsi"/>
          <w:b w:val="0"/>
          <w:bCs/>
          <w:sz w:val="24"/>
          <w:szCs w:val="20"/>
        </w:rPr>
        <w:t xml:space="preserve"> </w:t>
      </w:r>
      <w:proofErr w:type="spellStart"/>
      <w:r w:rsidRPr="006E0FC2">
        <w:rPr>
          <w:rFonts w:cstheme="minorHAnsi"/>
          <w:b w:val="0"/>
          <w:bCs/>
          <w:sz w:val="24"/>
          <w:szCs w:val="20"/>
        </w:rPr>
        <w:t>to</w:t>
      </w:r>
      <w:proofErr w:type="spellEnd"/>
      <w:r w:rsidRPr="006E0FC2">
        <w:rPr>
          <w:rFonts w:cstheme="minorHAnsi"/>
          <w:b w:val="0"/>
          <w:bCs/>
          <w:sz w:val="24"/>
          <w:szCs w:val="20"/>
        </w:rPr>
        <w:t xml:space="preserve"> </w:t>
      </w:r>
      <w:proofErr w:type="spellStart"/>
      <w:r w:rsidRPr="006E0FC2">
        <w:rPr>
          <w:rFonts w:cstheme="minorHAnsi"/>
          <w:b w:val="0"/>
          <w:bCs/>
          <w:sz w:val="24"/>
          <w:szCs w:val="20"/>
        </w:rPr>
        <w:t>Self-Contained</w:t>
      </w:r>
      <w:proofErr w:type="spellEnd"/>
      <w:r w:rsidRPr="006E0FC2">
        <w:rPr>
          <w:rFonts w:cstheme="minorHAnsi"/>
          <w:b w:val="0"/>
          <w:bCs/>
          <w:sz w:val="24"/>
          <w:szCs w:val="20"/>
        </w:rPr>
        <w:t xml:space="preserve"> File" -&gt; Exportar</w:t>
      </w:r>
      <w:r>
        <w:rPr>
          <w:rFonts w:cstheme="minorHAnsi"/>
          <w:b w:val="0"/>
          <w:bCs/>
          <w:sz w:val="24"/>
          <w:szCs w:val="20"/>
        </w:rPr>
        <w:t>.</w:t>
      </w:r>
    </w:p>
    <w:p w14:paraId="6234A0C4" w14:textId="77777777" w:rsidR="006E0FC2" w:rsidRDefault="006E0FC2" w:rsidP="00516B38">
      <w:pPr>
        <w:rPr>
          <w:rFonts w:cstheme="minorHAnsi"/>
          <w:b w:val="0"/>
          <w:bCs/>
          <w:sz w:val="24"/>
          <w:szCs w:val="20"/>
        </w:rPr>
      </w:pPr>
    </w:p>
    <w:p w14:paraId="7830D147" w14:textId="13A31F0C" w:rsidR="00A26D99" w:rsidRDefault="006E0FC2" w:rsidP="006E0FC2">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Pr>
          <w:rFonts w:ascii="Calibri Light" w:hAnsi="Calibri Light" w:cs="Calibri Light"/>
          <w:b w:val="0"/>
          <w:bCs/>
          <w:color w:val="0065BA" w:themeColor="accent1" w:themeShade="BF"/>
        </w:rPr>
        <w:t>2</w:t>
      </w:r>
      <w:r w:rsidRPr="006E0FC2">
        <w:rPr>
          <w:rFonts w:ascii="Calibri Light" w:hAnsi="Calibri Light" w:cs="Calibri Light"/>
          <w:b w:val="0"/>
          <w:bCs/>
          <w:color w:val="0065BA" w:themeColor="accent1" w:themeShade="BF"/>
        </w:rPr>
        <w:t xml:space="preserve"> (</w:t>
      </w:r>
      <w:r>
        <w:rPr>
          <w:rFonts w:ascii="Calibri Light" w:hAnsi="Calibri Light" w:cs="Calibri Light"/>
          <w:b w:val="0"/>
          <w:bCs/>
          <w:color w:val="0065BA" w:themeColor="accent1" w:themeShade="BF"/>
          <w:szCs w:val="28"/>
        </w:rPr>
        <w:t>1</w:t>
      </w:r>
      <w:r w:rsidRPr="006E0FC2">
        <w:rPr>
          <w:rFonts w:ascii="Calibri Light" w:hAnsi="Calibri Light" w:cs="Calibri Light"/>
          <w:b w:val="0"/>
          <w:bCs/>
          <w:color w:val="0065BA" w:themeColor="accent1" w:themeShade="BF"/>
          <w:szCs w:val="28"/>
        </w:rPr>
        <w:t xml:space="preserve">7 de </w:t>
      </w:r>
      <w:r>
        <w:rPr>
          <w:rFonts w:ascii="Calibri Light" w:hAnsi="Calibri Light" w:cs="Calibri Light"/>
          <w:b w:val="0"/>
          <w:bCs/>
          <w:color w:val="0065BA" w:themeColor="accent1" w:themeShade="BF"/>
          <w:szCs w:val="28"/>
        </w:rPr>
        <w:t>abril</w:t>
      </w:r>
      <w:r w:rsidRPr="006E0FC2">
        <w:rPr>
          <w:rFonts w:ascii="Calibri Light" w:hAnsi="Calibri Light" w:cs="Calibri Light"/>
          <w:b w:val="0"/>
          <w:bCs/>
          <w:color w:val="0065BA" w:themeColor="accent1" w:themeShade="BF"/>
          <w:szCs w:val="28"/>
        </w:rPr>
        <w:t>):</w:t>
      </w:r>
    </w:p>
    <w:p w14:paraId="73EAC0F6" w14:textId="77777777" w:rsidR="00A26D99" w:rsidRPr="00A26D99" w:rsidRDefault="00A26D99" w:rsidP="006E0FC2">
      <w:pPr>
        <w:rPr>
          <w:rFonts w:ascii="Calibri Light" w:hAnsi="Calibri Light" w:cs="Calibri Light"/>
          <w:b w:val="0"/>
          <w:bCs/>
          <w:color w:val="0065BA" w:themeColor="accent1" w:themeShade="BF"/>
          <w:szCs w:val="28"/>
        </w:rPr>
      </w:pPr>
    </w:p>
    <w:p w14:paraId="5821415B" w14:textId="234269D9" w:rsidR="006E0FC2" w:rsidRDefault="006E0FC2" w:rsidP="006E0FC2">
      <w:pPr>
        <w:rPr>
          <w:rFonts w:cstheme="minorHAnsi"/>
          <w:b w:val="0"/>
          <w:bCs/>
          <w:sz w:val="24"/>
          <w:szCs w:val="20"/>
        </w:rPr>
      </w:pPr>
      <w:r>
        <w:rPr>
          <w:rFonts w:cstheme="minorHAnsi"/>
          <w:b w:val="0"/>
          <w:bCs/>
          <w:sz w:val="24"/>
          <w:szCs w:val="20"/>
        </w:rPr>
        <w:t xml:space="preserve">Hemos realizado </w:t>
      </w:r>
      <w:r w:rsidR="003804D1">
        <w:rPr>
          <w:rFonts w:cstheme="minorHAnsi"/>
          <w:b w:val="0"/>
          <w:bCs/>
          <w:sz w:val="24"/>
          <w:szCs w:val="20"/>
        </w:rPr>
        <w:t xml:space="preserve">la </w:t>
      </w:r>
      <w:r>
        <w:rPr>
          <w:rFonts w:cstheme="minorHAnsi"/>
          <w:b w:val="0"/>
          <w:bCs/>
          <w:sz w:val="24"/>
          <w:szCs w:val="20"/>
        </w:rPr>
        <w:t xml:space="preserve">API </w:t>
      </w:r>
      <w:proofErr w:type="spellStart"/>
      <w:r>
        <w:rPr>
          <w:rFonts w:cstheme="minorHAnsi"/>
          <w:b w:val="0"/>
          <w:bCs/>
          <w:sz w:val="24"/>
          <w:szCs w:val="20"/>
        </w:rPr>
        <w:t>Rest</w:t>
      </w:r>
      <w:proofErr w:type="spellEnd"/>
      <w:r>
        <w:rPr>
          <w:rFonts w:cstheme="minorHAnsi"/>
          <w:b w:val="0"/>
          <w:bCs/>
          <w:sz w:val="24"/>
          <w:szCs w:val="20"/>
        </w:rPr>
        <w:t xml:space="preserve"> funcional y conexión con BBDD.</w:t>
      </w:r>
      <w:r w:rsidR="00A26D99">
        <w:rPr>
          <w:rFonts w:cstheme="minorHAnsi"/>
          <w:b w:val="0"/>
          <w:bCs/>
          <w:sz w:val="24"/>
          <w:szCs w:val="20"/>
        </w:rPr>
        <w:t xml:space="preserve"> Para este entregable, mientras implementábamos los métodos de la API </w:t>
      </w:r>
      <w:proofErr w:type="spellStart"/>
      <w:r w:rsidR="00A26D99">
        <w:rPr>
          <w:rFonts w:cstheme="minorHAnsi"/>
          <w:b w:val="0"/>
          <w:bCs/>
          <w:sz w:val="24"/>
          <w:szCs w:val="20"/>
        </w:rPr>
        <w:t>Rest</w:t>
      </w:r>
      <w:proofErr w:type="spellEnd"/>
      <w:r w:rsidR="00A26D99">
        <w:rPr>
          <w:rFonts w:cstheme="minorHAnsi"/>
          <w:b w:val="0"/>
          <w:bCs/>
          <w:sz w:val="24"/>
          <w:szCs w:val="20"/>
        </w:rPr>
        <w:t xml:space="preserve">, nos vimos obligados a modificar la base de datos que hicimos en un principio. </w:t>
      </w:r>
    </w:p>
    <w:p w14:paraId="2126F487" w14:textId="45E36C38" w:rsidR="006E0FC2" w:rsidRDefault="006E0FC2" w:rsidP="00516B38">
      <w:pPr>
        <w:rPr>
          <w:rFonts w:cstheme="minorHAnsi"/>
          <w:b w:val="0"/>
          <w:bCs/>
          <w:sz w:val="24"/>
          <w:szCs w:val="20"/>
        </w:rPr>
      </w:pPr>
    </w:p>
    <w:p w14:paraId="40BB77A3" w14:textId="72E97324" w:rsidR="003804D1" w:rsidRDefault="003804D1" w:rsidP="00516B38">
      <w:pPr>
        <w:rPr>
          <w:rFonts w:cstheme="minorHAnsi"/>
          <w:b w:val="0"/>
          <w:bCs/>
          <w:sz w:val="24"/>
          <w:szCs w:val="20"/>
        </w:rPr>
      </w:pPr>
    </w:p>
    <w:p w14:paraId="00F31E7F" w14:textId="77777777" w:rsidR="003804D1" w:rsidRPr="006E0FC2" w:rsidRDefault="003804D1" w:rsidP="00516B38">
      <w:pPr>
        <w:rPr>
          <w:rFonts w:cstheme="minorHAnsi"/>
          <w:b w:val="0"/>
          <w:bCs/>
          <w:sz w:val="24"/>
          <w:szCs w:val="20"/>
        </w:rPr>
      </w:pPr>
    </w:p>
    <w:p w14:paraId="73A35F73" w14:textId="419DD949" w:rsidR="001C043B" w:rsidRDefault="001C043B" w:rsidP="001C043B">
      <w:pPr>
        <w:numPr>
          <w:ilvl w:val="0"/>
          <w:numId w:val="21"/>
        </w:numPr>
        <w:shd w:val="clear" w:color="auto" w:fill="FFFFFF"/>
        <w:spacing w:line="240" w:lineRule="auto"/>
        <w:ind w:left="0"/>
        <w:rPr>
          <w:rFonts w:ascii="inherit" w:hAnsi="inherit" w:cs="Arial"/>
          <w:color w:val="000000"/>
          <w:sz w:val="20"/>
          <w:szCs w:val="20"/>
        </w:rPr>
      </w:pPr>
      <w:r>
        <w:rPr>
          <w:rFonts w:ascii="inherit" w:hAnsi="inherit" w:cs="Arial"/>
          <w:color w:val="000000"/>
          <w:sz w:val="20"/>
          <w:szCs w:val="20"/>
        </w:rPr>
        <w:t xml:space="preserve">17 de abril: esquema de API </w:t>
      </w:r>
      <w:proofErr w:type="spellStart"/>
      <w:r>
        <w:rPr>
          <w:rFonts w:ascii="inherit" w:hAnsi="inherit" w:cs="Arial"/>
          <w:color w:val="000000"/>
          <w:sz w:val="20"/>
          <w:szCs w:val="20"/>
        </w:rPr>
        <w:t>Rest</w:t>
      </w:r>
      <w:proofErr w:type="spellEnd"/>
      <w:r>
        <w:rPr>
          <w:rFonts w:ascii="inherit" w:hAnsi="inherit" w:cs="Arial"/>
          <w:color w:val="000000"/>
          <w:sz w:val="20"/>
          <w:szCs w:val="20"/>
        </w:rPr>
        <w:t xml:space="preserve">, API </w:t>
      </w:r>
      <w:proofErr w:type="spellStart"/>
      <w:r>
        <w:rPr>
          <w:rFonts w:ascii="inherit" w:hAnsi="inherit" w:cs="Arial"/>
          <w:color w:val="000000"/>
          <w:sz w:val="20"/>
          <w:szCs w:val="20"/>
        </w:rPr>
        <w:t>Rest</w:t>
      </w:r>
      <w:proofErr w:type="spellEnd"/>
      <w:r>
        <w:rPr>
          <w:rFonts w:ascii="inherit" w:hAnsi="inherit" w:cs="Arial"/>
          <w:color w:val="000000"/>
          <w:sz w:val="20"/>
          <w:szCs w:val="20"/>
        </w:rPr>
        <w:t xml:space="preserve"> funcional y conexión con BBDD. Una vez modelada la BBDD, procederemos a implementar todos los métodos necesarios de la API </w:t>
      </w:r>
      <w:proofErr w:type="spellStart"/>
      <w:r>
        <w:rPr>
          <w:rFonts w:ascii="inherit" w:hAnsi="inherit" w:cs="Arial"/>
          <w:color w:val="000000"/>
          <w:sz w:val="20"/>
          <w:szCs w:val="20"/>
        </w:rPr>
        <w:t>Rest</w:t>
      </w:r>
      <w:proofErr w:type="spellEnd"/>
      <w:r>
        <w:rPr>
          <w:rFonts w:ascii="inherit" w:hAnsi="inherit" w:cs="Arial"/>
          <w:color w:val="000000"/>
          <w:sz w:val="20"/>
          <w:szCs w:val="20"/>
        </w:rPr>
        <w:t xml:space="preserve"> (GET, PUT, POST o DELETE). En principio, la mayoría de </w:t>
      </w:r>
      <w:proofErr w:type="gramStart"/>
      <w:r>
        <w:rPr>
          <w:rFonts w:ascii="inherit" w:hAnsi="inherit" w:cs="Arial"/>
          <w:color w:val="000000"/>
          <w:sz w:val="20"/>
          <w:szCs w:val="20"/>
        </w:rPr>
        <w:t>entidades</w:t>
      </w:r>
      <w:proofErr w:type="gramEnd"/>
      <w:r>
        <w:rPr>
          <w:rFonts w:ascii="inherit" w:hAnsi="inherit" w:cs="Arial"/>
          <w:color w:val="000000"/>
          <w:sz w:val="20"/>
          <w:szCs w:val="20"/>
        </w:rPr>
        <w:t xml:space="preserve"> tendrán asociado uno o más de estos métodos, los cuales serán necesarios para procesar peticiones tanto del módulo hardware como de una hipotético cliente que necesite interaccionar con nuestro sistema de información. </w:t>
      </w:r>
      <w:r w:rsidRPr="003804D1">
        <w:rPr>
          <w:rFonts w:ascii="inherit" w:hAnsi="inherit" w:cs="Arial"/>
          <w:color w:val="000000"/>
          <w:sz w:val="20"/>
          <w:szCs w:val="20"/>
          <w:u w:val="single"/>
        </w:rPr>
        <w:t xml:space="preserve">En este entregable se pide elaborar un documento en el que se recojan los diferentes puntos de acceso a las funciones de la API </w:t>
      </w:r>
      <w:proofErr w:type="spellStart"/>
      <w:r w:rsidRPr="003804D1">
        <w:rPr>
          <w:rFonts w:ascii="inherit" w:hAnsi="inherit" w:cs="Arial"/>
          <w:color w:val="000000"/>
          <w:sz w:val="20"/>
          <w:szCs w:val="20"/>
          <w:u w:val="single"/>
        </w:rPr>
        <w:t>Rest</w:t>
      </w:r>
      <w:proofErr w:type="spellEnd"/>
      <w:r w:rsidRPr="003804D1">
        <w:rPr>
          <w:rFonts w:ascii="inherit" w:hAnsi="inherit" w:cs="Arial"/>
          <w:color w:val="000000"/>
          <w:sz w:val="20"/>
          <w:szCs w:val="20"/>
          <w:u w:val="single"/>
        </w:rPr>
        <w:t xml:space="preserve"> (</w:t>
      </w:r>
      <w:proofErr w:type="spellStart"/>
      <w:r w:rsidRPr="003804D1">
        <w:rPr>
          <w:rFonts w:ascii="inherit" w:hAnsi="inherit" w:cs="Arial"/>
          <w:color w:val="000000"/>
          <w:sz w:val="20"/>
          <w:szCs w:val="20"/>
          <w:u w:val="single"/>
        </w:rPr>
        <w:t>URLs</w:t>
      </w:r>
      <w:proofErr w:type="spellEnd"/>
      <w:r w:rsidRPr="003804D1">
        <w:rPr>
          <w:rFonts w:ascii="inherit" w:hAnsi="inherit" w:cs="Arial"/>
          <w:color w:val="000000"/>
          <w:sz w:val="20"/>
          <w:szCs w:val="20"/>
          <w:u w:val="single"/>
        </w:rPr>
        <w:t xml:space="preserve">), el tipo de método (GET, PUT, POST, DELETE, ...), los parámetros en caso de tenerlos (nombre, posición y breve explicación sobre qué se espera que se pase en este parámetro), cuerpo de la petición (en el caso de los métodos PUT, POST, DELETE, será necesario un cuerpo, por lo que se pide que se explique el </w:t>
      </w:r>
      <w:r w:rsidRPr="003804D1">
        <w:rPr>
          <w:rFonts w:ascii="inherit" w:hAnsi="inherit" w:cs="Arial"/>
          <w:color w:val="000000"/>
          <w:sz w:val="20"/>
          <w:szCs w:val="20"/>
          <w:u w:val="single"/>
        </w:rPr>
        <w:lastRenderedPageBreak/>
        <w:t>contenido de este cuerpo y la descripción del JSON que el cliente debe proporcionar) y, por último, la respuesta que este método dará al cliente. </w:t>
      </w:r>
      <w:r>
        <w:rPr>
          <w:rFonts w:ascii="inherit" w:hAnsi="inherit" w:cs="Arial"/>
          <w:color w:val="000000"/>
          <w:sz w:val="20"/>
          <w:szCs w:val="20"/>
        </w:rPr>
        <w:t>Además de este documento explicativo, se pedirá que cada grupo suba el código fuente del servicio REST que deberá estar conectado con la BBDD (esto último veremos cómo implementarlo el próximo miércoles). Por último, </w:t>
      </w:r>
      <w:proofErr w:type="spellStart"/>
      <w:r>
        <w:rPr>
          <w:rFonts w:ascii="inherit" w:hAnsi="inherit" w:cs="Arial"/>
          <w:color w:val="000000"/>
          <w:sz w:val="20"/>
          <w:szCs w:val="20"/>
        </w:rPr>
        <w:t>seberán</w:t>
      </w:r>
      <w:proofErr w:type="spellEnd"/>
      <w:r>
        <w:rPr>
          <w:rFonts w:ascii="inherit" w:hAnsi="inherit" w:cs="Arial"/>
          <w:color w:val="000000"/>
          <w:sz w:val="20"/>
          <w:szCs w:val="20"/>
        </w:rPr>
        <w:t xml:space="preserve"> documentarse las pruebas que demuestren que el servicio funciona correctamente. La manera más sencilla de hacer esto es realizando </w:t>
      </w:r>
      <w:r w:rsidRPr="003804D1">
        <w:rPr>
          <w:rFonts w:ascii="inherit" w:hAnsi="inherit" w:cs="Arial"/>
          <w:color w:val="000000"/>
          <w:sz w:val="20"/>
          <w:szCs w:val="20"/>
          <w:u w:val="single"/>
        </w:rPr>
        <w:t>capturas de pantalla de POSTMAN ( </w:t>
      </w:r>
      <w:hyperlink r:id="rId14" w:history="1">
        <w:r w:rsidRPr="003804D1">
          <w:rPr>
            <w:rStyle w:val="Hipervnculo"/>
            <w:rFonts w:ascii="inherit" w:hAnsi="inherit" w:cs="Arial"/>
            <w:sz w:val="20"/>
            <w:szCs w:val="20"/>
            <w:bdr w:val="none" w:sz="0" w:space="0" w:color="auto" w:frame="1"/>
          </w:rPr>
          <w:t>https://www.postman.com/downloads/</w:t>
        </w:r>
      </w:hyperlink>
      <w:r w:rsidRPr="003804D1">
        <w:rPr>
          <w:rFonts w:ascii="inherit" w:hAnsi="inherit" w:cs="Arial"/>
          <w:color w:val="000000"/>
          <w:sz w:val="20"/>
          <w:szCs w:val="20"/>
          <w:u w:val="single"/>
        </w:rPr>
        <w:t xml:space="preserve"> ) </w:t>
      </w:r>
      <w:r>
        <w:rPr>
          <w:rFonts w:ascii="inherit" w:hAnsi="inherit" w:cs="Arial"/>
          <w:color w:val="000000"/>
          <w:sz w:val="20"/>
          <w:szCs w:val="20"/>
        </w:rPr>
        <w:t xml:space="preserve">donde aparezcan los parámetros de la petición y el resultado de </w:t>
      </w:r>
      <w:proofErr w:type="gramStart"/>
      <w:r>
        <w:rPr>
          <w:rFonts w:ascii="inherit" w:hAnsi="inherit" w:cs="Arial"/>
          <w:color w:val="000000"/>
          <w:sz w:val="20"/>
          <w:szCs w:val="20"/>
        </w:rPr>
        <w:t>la misma</w:t>
      </w:r>
      <w:proofErr w:type="gramEnd"/>
      <w:r>
        <w:rPr>
          <w:rFonts w:ascii="inherit" w:hAnsi="inherit" w:cs="Arial"/>
          <w:color w:val="000000"/>
          <w:sz w:val="20"/>
          <w:szCs w:val="20"/>
        </w:rPr>
        <w:t>. Con esto ya tendríamos cerrado toda la capa de servidor, a excepción de MQTT.</w:t>
      </w:r>
    </w:p>
    <w:p w14:paraId="5FA5AF04" w14:textId="72382310" w:rsidR="00A23C94" w:rsidRDefault="00A23C94" w:rsidP="00A23C94">
      <w:pPr>
        <w:shd w:val="clear" w:color="auto" w:fill="FFFFFF"/>
        <w:spacing w:line="240" w:lineRule="auto"/>
        <w:rPr>
          <w:rFonts w:ascii="inherit" w:hAnsi="inherit" w:cs="Arial"/>
          <w:color w:val="000000"/>
          <w:sz w:val="20"/>
          <w:szCs w:val="20"/>
        </w:rPr>
      </w:pPr>
    </w:p>
    <w:p w14:paraId="119FBA01" w14:textId="2A64DA20" w:rsidR="00A23C94" w:rsidRDefault="00A23C94" w:rsidP="00A23C94">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Pr>
          <w:rFonts w:ascii="Calibri Light" w:hAnsi="Calibri Light" w:cs="Calibri Light"/>
          <w:b w:val="0"/>
          <w:bCs/>
          <w:color w:val="0065BA" w:themeColor="accent1" w:themeShade="BF"/>
        </w:rPr>
        <w:t>3</w:t>
      </w:r>
      <w:r w:rsidRPr="006E0FC2">
        <w:rPr>
          <w:rFonts w:ascii="Calibri Light" w:hAnsi="Calibri Light" w:cs="Calibri Light"/>
          <w:b w:val="0"/>
          <w:bCs/>
          <w:color w:val="0065BA" w:themeColor="accent1" w:themeShade="BF"/>
        </w:rPr>
        <w:t xml:space="preserve"> (</w:t>
      </w:r>
      <w:r>
        <w:rPr>
          <w:rFonts w:ascii="Calibri Light" w:hAnsi="Calibri Light" w:cs="Calibri Light"/>
          <w:b w:val="0"/>
          <w:bCs/>
          <w:color w:val="0065BA" w:themeColor="accent1" w:themeShade="BF"/>
        </w:rPr>
        <w:t>24</w:t>
      </w:r>
      <w:r w:rsidRPr="006E0FC2">
        <w:rPr>
          <w:rFonts w:ascii="Calibri Light" w:hAnsi="Calibri Light" w:cs="Calibri Light"/>
          <w:b w:val="0"/>
          <w:bCs/>
          <w:color w:val="0065BA" w:themeColor="accent1" w:themeShade="BF"/>
          <w:szCs w:val="28"/>
        </w:rPr>
        <w:t xml:space="preserve"> de </w:t>
      </w:r>
      <w:r>
        <w:rPr>
          <w:rFonts w:ascii="Calibri Light" w:hAnsi="Calibri Light" w:cs="Calibri Light"/>
          <w:b w:val="0"/>
          <w:bCs/>
          <w:color w:val="0065BA" w:themeColor="accent1" w:themeShade="BF"/>
          <w:szCs w:val="28"/>
        </w:rPr>
        <w:t>abril</w:t>
      </w:r>
      <w:r w:rsidRPr="006E0FC2">
        <w:rPr>
          <w:rFonts w:ascii="Calibri Light" w:hAnsi="Calibri Light" w:cs="Calibri Light"/>
          <w:b w:val="0"/>
          <w:bCs/>
          <w:color w:val="0065BA" w:themeColor="accent1" w:themeShade="BF"/>
          <w:szCs w:val="28"/>
        </w:rPr>
        <w:t>):</w:t>
      </w:r>
    </w:p>
    <w:p w14:paraId="37AF786E" w14:textId="77777777" w:rsidR="00A23C94" w:rsidRPr="00A26D99" w:rsidRDefault="00A23C94" w:rsidP="00A23C94">
      <w:pPr>
        <w:rPr>
          <w:rFonts w:ascii="Calibri Light" w:hAnsi="Calibri Light" w:cs="Calibri Light"/>
          <w:b w:val="0"/>
          <w:bCs/>
          <w:color w:val="0065BA" w:themeColor="accent1" w:themeShade="BF"/>
          <w:szCs w:val="28"/>
        </w:rPr>
      </w:pPr>
    </w:p>
    <w:p w14:paraId="6EA60B41" w14:textId="61DE5853" w:rsidR="00A23C94" w:rsidRDefault="00A23C94" w:rsidP="00A23C94">
      <w:pPr>
        <w:shd w:val="clear" w:color="auto" w:fill="FFFFFF"/>
        <w:spacing w:line="240" w:lineRule="auto"/>
        <w:rPr>
          <w:rFonts w:ascii="inherit" w:hAnsi="inherit" w:cs="Arial"/>
          <w:color w:val="000000"/>
          <w:sz w:val="20"/>
          <w:szCs w:val="20"/>
        </w:rPr>
      </w:pPr>
      <w:r>
        <w:rPr>
          <w:rFonts w:cstheme="minorHAnsi"/>
          <w:b w:val="0"/>
          <w:bCs/>
          <w:sz w:val="24"/>
          <w:szCs w:val="20"/>
        </w:rPr>
        <w:t>Mensajes y canales MQTT</w:t>
      </w:r>
      <w:r w:rsidR="003804D1">
        <w:rPr>
          <w:rFonts w:cstheme="minorHAnsi"/>
          <w:b w:val="0"/>
          <w:bCs/>
          <w:sz w:val="24"/>
          <w:szCs w:val="20"/>
        </w:rPr>
        <w:t xml:space="preserve">. Lo que conseguimos es que haya una comunicación </w:t>
      </w:r>
      <w:r w:rsidR="003804D1" w:rsidRPr="003804D1">
        <w:rPr>
          <w:rFonts w:cstheme="minorHAnsi"/>
          <w:b w:val="0"/>
          <w:bCs/>
          <w:sz w:val="24"/>
          <w:szCs w:val="20"/>
        </w:rPr>
        <w:t>bidireccional entre el cliente y el servidor una vez el primero ha establecido contacto con el servidor</w:t>
      </w:r>
      <w:r w:rsidR="003804D1">
        <w:rPr>
          <w:rFonts w:cstheme="minorHAnsi"/>
          <w:b w:val="0"/>
          <w:bCs/>
          <w:sz w:val="24"/>
          <w:szCs w:val="20"/>
        </w:rPr>
        <w:t>.</w:t>
      </w:r>
    </w:p>
    <w:p w14:paraId="7C7F00BD" w14:textId="2F4C605A" w:rsidR="00A23C94" w:rsidRDefault="00A23C94" w:rsidP="00A23C94">
      <w:pPr>
        <w:shd w:val="clear" w:color="auto" w:fill="FFFFFF"/>
        <w:spacing w:line="240" w:lineRule="auto"/>
        <w:rPr>
          <w:rFonts w:ascii="inherit" w:hAnsi="inherit" w:cs="Arial"/>
          <w:color w:val="000000"/>
          <w:sz w:val="20"/>
          <w:szCs w:val="20"/>
        </w:rPr>
      </w:pPr>
    </w:p>
    <w:p w14:paraId="201922C1" w14:textId="77777777" w:rsidR="00A23C94" w:rsidRDefault="00A23C94" w:rsidP="00A23C94">
      <w:pPr>
        <w:shd w:val="clear" w:color="auto" w:fill="FFFFFF"/>
        <w:spacing w:line="240" w:lineRule="auto"/>
        <w:rPr>
          <w:rFonts w:ascii="inherit" w:hAnsi="inherit" w:cs="Arial"/>
          <w:color w:val="000000"/>
          <w:sz w:val="20"/>
          <w:szCs w:val="20"/>
        </w:rPr>
      </w:pPr>
    </w:p>
    <w:p w14:paraId="5D91A713" w14:textId="682A9CD9" w:rsidR="001C043B" w:rsidRDefault="001C043B" w:rsidP="001C043B">
      <w:pPr>
        <w:numPr>
          <w:ilvl w:val="0"/>
          <w:numId w:val="21"/>
        </w:numPr>
        <w:shd w:val="clear" w:color="auto" w:fill="FFFFFF"/>
        <w:spacing w:line="240" w:lineRule="auto"/>
        <w:ind w:left="0"/>
        <w:rPr>
          <w:rFonts w:ascii="inherit" w:hAnsi="inherit" w:cs="Arial"/>
          <w:color w:val="000000"/>
          <w:sz w:val="20"/>
          <w:szCs w:val="20"/>
        </w:rPr>
      </w:pPr>
      <w:r>
        <w:rPr>
          <w:rFonts w:ascii="inherit" w:hAnsi="inherit" w:cs="Arial"/>
          <w:color w:val="000000"/>
          <w:sz w:val="20"/>
          <w:szCs w:val="20"/>
        </w:rPr>
        <w:t xml:space="preserve">24 de abril: mensajes y canales MQTT. Aún no hemos empezado con esta parte, pero ya hemos adelantado que MQTT es un protocolo que permiten una comunicación </w:t>
      </w:r>
      <w:bookmarkStart w:id="1" w:name="_Hlk41475494"/>
      <w:r>
        <w:rPr>
          <w:rFonts w:ascii="inherit" w:hAnsi="inherit" w:cs="Arial"/>
          <w:color w:val="000000"/>
          <w:sz w:val="20"/>
          <w:szCs w:val="20"/>
        </w:rPr>
        <w:t>bidireccional entre el cliente y el servidor una vez el primero ha establecido contacto con el servidor</w:t>
      </w:r>
      <w:bookmarkEnd w:id="1"/>
      <w:r>
        <w:rPr>
          <w:rFonts w:ascii="inherit" w:hAnsi="inherit" w:cs="Arial"/>
          <w:color w:val="000000"/>
          <w:sz w:val="20"/>
          <w:szCs w:val="20"/>
        </w:rPr>
        <w:t xml:space="preserve">. El protocolo MQTT es mucho más sencillo que REST, puesto que se basa en canales y mensajes. Los mensajes, que suelen ser objetos JSON, se publican en un canal concreto. Previamente los clientes se han suscrito a este canal y el mensaje publicado será recibido por todos los clientes. De esta forma, si un cliente publica un mensaje, todos los clientes suscritos a este canal (y el servidor también podría suscribirse como cliente) recibirán la comunicación. Esto permite lo que se denomina comunicación </w:t>
      </w:r>
      <w:proofErr w:type="spellStart"/>
      <w:r>
        <w:rPr>
          <w:rFonts w:ascii="inherit" w:hAnsi="inherit" w:cs="Arial"/>
          <w:color w:val="000000"/>
          <w:sz w:val="20"/>
          <w:szCs w:val="20"/>
        </w:rPr>
        <w:t>broadband</w:t>
      </w:r>
      <w:proofErr w:type="spellEnd"/>
      <w:r>
        <w:rPr>
          <w:rFonts w:ascii="inherit" w:hAnsi="inherit" w:cs="Arial"/>
          <w:color w:val="000000"/>
          <w:sz w:val="20"/>
          <w:szCs w:val="20"/>
        </w:rPr>
        <w:t xml:space="preserve">. A lo largo de la próxima semana veremos cómo desplegar un servidor MQTT y cómo crear clientes software que permitan enviar y recibir mensajes de estos canales. El 24 de abril se pide, por tanto, que </w:t>
      </w:r>
      <w:proofErr w:type="spellStart"/>
      <w:r>
        <w:rPr>
          <w:rFonts w:ascii="inherit" w:hAnsi="inherit" w:cs="Arial"/>
          <w:color w:val="000000"/>
          <w:sz w:val="20"/>
          <w:szCs w:val="20"/>
        </w:rPr>
        <w:t>desplegueis</w:t>
      </w:r>
      <w:proofErr w:type="spellEnd"/>
      <w:r>
        <w:rPr>
          <w:rFonts w:ascii="inherit" w:hAnsi="inherit" w:cs="Arial"/>
          <w:color w:val="000000"/>
          <w:sz w:val="20"/>
          <w:szCs w:val="20"/>
        </w:rPr>
        <w:t xml:space="preserve"> todos los canales MQTT necesarios para que el correcto funcionamiento del proyecto, así como que describáis tanto el nombre y el propósito de estos canales, como el contenido de los mensajes que se publicarán en ellos. </w:t>
      </w:r>
    </w:p>
    <w:p w14:paraId="45D02066" w14:textId="5C77D4A6" w:rsidR="00A23C94" w:rsidRDefault="00A23C94" w:rsidP="00A23C94">
      <w:pPr>
        <w:shd w:val="clear" w:color="auto" w:fill="FFFFFF"/>
        <w:spacing w:line="240" w:lineRule="auto"/>
        <w:rPr>
          <w:rFonts w:ascii="inherit" w:hAnsi="inherit" w:cs="Arial"/>
          <w:color w:val="000000"/>
          <w:sz w:val="20"/>
          <w:szCs w:val="20"/>
        </w:rPr>
      </w:pPr>
    </w:p>
    <w:p w14:paraId="3D37D258" w14:textId="04B55EE5" w:rsidR="00A23C94" w:rsidRDefault="00A23C94" w:rsidP="00A23C94">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Pr>
          <w:rFonts w:ascii="Calibri Light" w:hAnsi="Calibri Light" w:cs="Calibri Light"/>
          <w:b w:val="0"/>
          <w:bCs/>
          <w:color w:val="0065BA" w:themeColor="accent1" w:themeShade="BF"/>
        </w:rPr>
        <w:t>4</w:t>
      </w:r>
      <w:r w:rsidRPr="006E0FC2">
        <w:rPr>
          <w:rFonts w:ascii="Calibri Light" w:hAnsi="Calibri Light" w:cs="Calibri Light"/>
          <w:b w:val="0"/>
          <w:bCs/>
          <w:color w:val="0065BA" w:themeColor="accent1" w:themeShade="BF"/>
        </w:rPr>
        <w:t xml:space="preserve"> (</w:t>
      </w:r>
      <w:r>
        <w:rPr>
          <w:rFonts w:ascii="Calibri Light" w:hAnsi="Calibri Light" w:cs="Calibri Light"/>
          <w:b w:val="0"/>
          <w:bCs/>
          <w:color w:val="0065BA" w:themeColor="accent1" w:themeShade="BF"/>
        </w:rPr>
        <w:t>15</w:t>
      </w:r>
      <w:r w:rsidRPr="006E0FC2">
        <w:rPr>
          <w:rFonts w:ascii="Calibri Light" w:hAnsi="Calibri Light" w:cs="Calibri Light"/>
          <w:b w:val="0"/>
          <w:bCs/>
          <w:color w:val="0065BA" w:themeColor="accent1" w:themeShade="BF"/>
          <w:szCs w:val="28"/>
        </w:rPr>
        <w:t xml:space="preserve"> de </w:t>
      </w:r>
      <w:r>
        <w:rPr>
          <w:rFonts w:ascii="Calibri Light" w:hAnsi="Calibri Light" w:cs="Calibri Light"/>
          <w:b w:val="0"/>
          <w:bCs/>
          <w:color w:val="0065BA" w:themeColor="accent1" w:themeShade="BF"/>
          <w:szCs w:val="28"/>
        </w:rPr>
        <w:t>mayo</w:t>
      </w:r>
      <w:r w:rsidRPr="006E0FC2">
        <w:rPr>
          <w:rFonts w:ascii="Calibri Light" w:hAnsi="Calibri Light" w:cs="Calibri Light"/>
          <w:b w:val="0"/>
          <w:bCs/>
          <w:color w:val="0065BA" w:themeColor="accent1" w:themeShade="BF"/>
          <w:szCs w:val="28"/>
        </w:rPr>
        <w:t>):</w:t>
      </w:r>
    </w:p>
    <w:p w14:paraId="218D437A" w14:textId="77777777" w:rsidR="00A23C94" w:rsidRPr="00A26D99" w:rsidRDefault="00A23C94" w:rsidP="00A23C94">
      <w:pPr>
        <w:rPr>
          <w:rFonts w:ascii="Calibri Light" w:hAnsi="Calibri Light" w:cs="Calibri Light"/>
          <w:b w:val="0"/>
          <w:bCs/>
          <w:color w:val="0065BA" w:themeColor="accent1" w:themeShade="BF"/>
          <w:szCs w:val="28"/>
        </w:rPr>
      </w:pPr>
    </w:p>
    <w:p w14:paraId="7C25DE36" w14:textId="313BEC05" w:rsidR="00A23C94" w:rsidRDefault="007D5E53" w:rsidP="00A23C94">
      <w:pPr>
        <w:shd w:val="clear" w:color="auto" w:fill="FFFFFF"/>
        <w:spacing w:line="240" w:lineRule="auto"/>
        <w:rPr>
          <w:rFonts w:cstheme="minorHAnsi"/>
          <w:b w:val="0"/>
          <w:bCs/>
          <w:sz w:val="24"/>
          <w:szCs w:val="20"/>
        </w:rPr>
      </w:pPr>
      <w:r>
        <w:rPr>
          <w:rFonts w:cstheme="minorHAnsi"/>
          <w:b w:val="0"/>
          <w:bCs/>
          <w:sz w:val="24"/>
          <w:szCs w:val="20"/>
        </w:rPr>
        <w:t xml:space="preserve">Hemos </w:t>
      </w:r>
      <w:r w:rsidRPr="007D5E53">
        <w:rPr>
          <w:rFonts w:cstheme="minorHAnsi"/>
          <w:b w:val="0"/>
          <w:bCs/>
          <w:sz w:val="24"/>
          <w:szCs w:val="20"/>
        </w:rPr>
        <w:t>defini</w:t>
      </w:r>
      <w:r>
        <w:rPr>
          <w:rFonts w:cstheme="minorHAnsi"/>
          <w:b w:val="0"/>
          <w:bCs/>
          <w:sz w:val="24"/>
          <w:szCs w:val="20"/>
        </w:rPr>
        <w:t>do</w:t>
      </w:r>
      <w:r w:rsidRPr="007D5E53">
        <w:rPr>
          <w:rFonts w:cstheme="minorHAnsi"/>
          <w:b w:val="0"/>
          <w:bCs/>
          <w:sz w:val="24"/>
          <w:szCs w:val="20"/>
        </w:rPr>
        <w:t xml:space="preserve"> e implementa</w:t>
      </w:r>
      <w:r>
        <w:rPr>
          <w:rFonts w:cstheme="minorHAnsi"/>
          <w:b w:val="0"/>
          <w:bCs/>
          <w:sz w:val="24"/>
          <w:szCs w:val="20"/>
        </w:rPr>
        <w:t xml:space="preserve">do </w:t>
      </w:r>
      <w:r w:rsidRPr="007D5E53">
        <w:rPr>
          <w:rFonts w:cstheme="minorHAnsi"/>
          <w:b w:val="0"/>
          <w:bCs/>
          <w:sz w:val="24"/>
          <w:szCs w:val="20"/>
        </w:rPr>
        <w:t>las herramientas necesarias para comunicar el módulo con el servidor</w:t>
      </w:r>
      <w:r>
        <w:rPr>
          <w:rFonts w:cstheme="minorHAnsi"/>
          <w:b w:val="0"/>
          <w:bCs/>
          <w:sz w:val="24"/>
          <w:szCs w:val="20"/>
        </w:rPr>
        <w:t xml:space="preserve">. </w:t>
      </w:r>
    </w:p>
    <w:p w14:paraId="2EDF47F8" w14:textId="46D8C531" w:rsidR="00A23C94" w:rsidRDefault="00A23C94" w:rsidP="00A23C94">
      <w:pPr>
        <w:shd w:val="clear" w:color="auto" w:fill="FFFFFF"/>
        <w:spacing w:line="240" w:lineRule="auto"/>
        <w:rPr>
          <w:rFonts w:cstheme="minorHAnsi"/>
          <w:b w:val="0"/>
          <w:bCs/>
          <w:sz w:val="24"/>
          <w:szCs w:val="20"/>
        </w:rPr>
      </w:pPr>
    </w:p>
    <w:p w14:paraId="0511C950" w14:textId="77777777" w:rsidR="00A23C94" w:rsidRDefault="00A23C94" w:rsidP="00A23C94">
      <w:pPr>
        <w:shd w:val="clear" w:color="auto" w:fill="FFFFFF"/>
        <w:spacing w:line="240" w:lineRule="auto"/>
        <w:rPr>
          <w:rFonts w:ascii="inherit" w:hAnsi="inherit" w:cs="Arial"/>
          <w:color w:val="000000"/>
          <w:sz w:val="20"/>
          <w:szCs w:val="20"/>
        </w:rPr>
      </w:pPr>
    </w:p>
    <w:p w14:paraId="37C37E1C" w14:textId="1664B3BE" w:rsidR="001C043B" w:rsidRDefault="001C043B" w:rsidP="001C043B">
      <w:pPr>
        <w:numPr>
          <w:ilvl w:val="0"/>
          <w:numId w:val="21"/>
        </w:numPr>
        <w:shd w:val="clear" w:color="auto" w:fill="FFFFFF"/>
        <w:spacing w:line="240" w:lineRule="auto"/>
        <w:ind w:left="0"/>
        <w:rPr>
          <w:rFonts w:ascii="inherit" w:hAnsi="inherit" w:cs="Arial"/>
          <w:color w:val="000000"/>
          <w:sz w:val="20"/>
          <w:szCs w:val="20"/>
        </w:rPr>
      </w:pPr>
      <w:r>
        <w:rPr>
          <w:rFonts w:ascii="inherit" w:hAnsi="inherit" w:cs="Arial"/>
          <w:color w:val="000000"/>
          <w:sz w:val="20"/>
          <w:szCs w:val="20"/>
        </w:rPr>
        <w:t xml:space="preserve">15 de mayo: entrega de un prototipo hardware basado en ESP32 o ESP8266 que permita realizar peticiones REST y enviar y recibir mensajes MQTT a través de la plataforma software desplegada anteriormente. En este entregable se pide, por primera vez, la integración del componente hardware en el proyecto. A este nivel no es necesario que los sensores y actuadores funcionen correctamente, simplemente se trata de </w:t>
      </w:r>
      <w:bookmarkStart w:id="2" w:name="_Hlk41475610"/>
      <w:r>
        <w:rPr>
          <w:rFonts w:ascii="inherit" w:hAnsi="inherit" w:cs="Arial"/>
          <w:color w:val="000000"/>
          <w:sz w:val="20"/>
          <w:szCs w:val="20"/>
        </w:rPr>
        <w:t>definir e implementar las herramientas necesarias para comunicar el módulo con el servidor</w:t>
      </w:r>
      <w:bookmarkEnd w:id="2"/>
      <w:r>
        <w:rPr>
          <w:rFonts w:ascii="inherit" w:hAnsi="inherit" w:cs="Arial"/>
          <w:color w:val="000000"/>
          <w:sz w:val="20"/>
          <w:szCs w:val="20"/>
        </w:rPr>
        <w:t>. Para ello será necesario emplear los métodos REST y MQTT que anteriormente se han desplegado. Previamente veremos cómo implementar un cliente REST en un módulo ESPXX y cómo suscribirnos, enviar y recibir mensajes MQTT desde este mismo módulo. Con esto lo dejaremos todo preparado para el último entregable. El 15 de mayo se pedirá que cada grupo suba al repositorio el software desarrollado para el ESP.</w:t>
      </w:r>
    </w:p>
    <w:p w14:paraId="305043E9" w14:textId="124A0ADA" w:rsidR="00A23C94" w:rsidRDefault="00A23C94" w:rsidP="00A23C94">
      <w:pPr>
        <w:shd w:val="clear" w:color="auto" w:fill="FFFFFF"/>
        <w:spacing w:line="240" w:lineRule="auto"/>
        <w:rPr>
          <w:rFonts w:ascii="inherit" w:hAnsi="inherit" w:cs="Arial"/>
          <w:color w:val="000000"/>
          <w:sz w:val="20"/>
          <w:szCs w:val="20"/>
        </w:rPr>
      </w:pPr>
    </w:p>
    <w:p w14:paraId="34C2D982" w14:textId="6763664A" w:rsidR="00A23C94" w:rsidRDefault="00A23C94" w:rsidP="00A23C94">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Pr>
          <w:rFonts w:ascii="Calibri Light" w:hAnsi="Calibri Light" w:cs="Calibri Light"/>
          <w:b w:val="0"/>
          <w:bCs/>
          <w:color w:val="0065BA" w:themeColor="accent1" w:themeShade="BF"/>
        </w:rPr>
        <w:t>5</w:t>
      </w:r>
      <w:r w:rsidRPr="006E0FC2">
        <w:rPr>
          <w:rFonts w:ascii="Calibri Light" w:hAnsi="Calibri Light" w:cs="Calibri Light"/>
          <w:b w:val="0"/>
          <w:bCs/>
          <w:color w:val="0065BA" w:themeColor="accent1" w:themeShade="BF"/>
        </w:rPr>
        <w:t xml:space="preserve"> (</w:t>
      </w:r>
      <w:r>
        <w:rPr>
          <w:rFonts w:ascii="Calibri Light" w:hAnsi="Calibri Light" w:cs="Calibri Light"/>
          <w:b w:val="0"/>
          <w:bCs/>
          <w:color w:val="0065BA" w:themeColor="accent1" w:themeShade="BF"/>
        </w:rPr>
        <w:t>2</w:t>
      </w:r>
      <w:r>
        <w:rPr>
          <w:rFonts w:ascii="Calibri Light" w:hAnsi="Calibri Light" w:cs="Calibri Light"/>
          <w:b w:val="0"/>
          <w:bCs/>
          <w:color w:val="0065BA" w:themeColor="accent1" w:themeShade="BF"/>
        </w:rPr>
        <w:t>9</w:t>
      </w:r>
      <w:r w:rsidRPr="006E0FC2">
        <w:rPr>
          <w:rFonts w:ascii="Calibri Light" w:hAnsi="Calibri Light" w:cs="Calibri Light"/>
          <w:b w:val="0"/>
          <w:bCs/>
          <w:color w:val="0065BA" w:themeColor="accent1" w:themeShade="BF"/>
          <w:szCs w:val="28"/>
        </w:rPr>
        <w:t xml:space="preserve"> de </w:t>
      </w:r>
      <w:r>
        <w:rPr>
          <w:rFonts w:ascii="Calibri Light" w:hAnsi="Calibri Light" w:cs="Calibri Light"/>
          <w:b w:val="0"/>
          <w:bCs/>
          <w:color w:val="0065BA" w:themeColor="accent1" w:themeShade="BF"/>
          <w:szCs w:val="28"/>
        </w:rPr>
        <w:t>abril</w:t>
      </w:r>
      <w:r w:rsidRPr="006E0FC2">
        <w:rPr>
          <w:rFonts w:ascii="Calibri Light" w:hAnsi="Calibri Light" w:cs="Calibri Light"/>
          <w:b w:val="0"/>
          <w:bCs/>
          <w:color w:val="0065BA" w:themeColor="accent1" w:themeShade="BF"/>
          <w:szCs w:val="28"/>
        </w:rPr>
        <w:t>):</w:t>
      </w:r>
    </w:p>
    <w:p w14:paraId="321F1802" w14:textId="77777777" w:rsidR="00A23C94" w:rsidRPr="00A26D99" w:rsidRDefault="00A23C94" w:rsidP="00A23C94">
      <w:pPr>
        <w:rPr>
          <w:rFonts w:ascii="Calibri Light" w:hAnsi="Calibri Light" w:cs="Calibri Light"/>
          <w:b w:val="0"/>
          <w:bCs/>
          <w:color w:val="0065BA" w:themeColor="accent1" w:themeShade="BF"/>
          <w:szCs w:val="28"/>
        </w:rPr>
      </w:pPr>
    </w:p>
    <w:p w14:paraId="3D8F126E" w14:textId="7BE5B101" w:rsidR="00A23C94" w:rsidRDefault="007D5E53" w:rsidP="00A23C94">
      <w:pPr>
        <w:shd w:val="clear" w:color="auto" w:fill="FFFFFF"/>
        <w:spacing w:line="240" w:lineRule="auto"/>
        <w:rPr>
          <w:rFonts w:cstheme="minorHAnsi"/>
          <w:b w:val="0"/>
          <w:bCs/>
          <w:sz w:val="24"/>
          <w:szCs w:val="20"/>
        </w:rPr>
      </w:pPr>
      <w:r>
        <w:rPr>
          <w:rFonts w:cstheme="minorHAnsi"/>
          <w:b w:val="0"/>
          <w:bCs/>
          <w:sz w:val="24"/>
          <w:szCs w:val="20"/>
        </w:rPr>
        <w:lastRenderedPageBreak/>
        <w:t xml:space="preserve">Por último, hemos recopilado todo lo que hemos ido realizando a lo largo del proyecto para la memoria. Para este entregable se pedía la integración de los sensores en la </w:t>
      </w:r>
      <w:r w:rsidR="00B90D45">
        <w:rPr>
          <w:rFonts w:cstheme="minorHAnsi"/>
          <w:b w:val="0"/>
          <w:bCs/>
          <w:sz w:val="24"/>
          <w:szCs w:val="20"/>
        </w:rPr>
        <w:t>solución,</w:t>
      </w:r>
      <w:r>
        <w:rPr>
          <w:rFonts w:cstheme="minorHAnsi"/>
          <w:b w:val="0"/>
          <w:bCs/>
          <w:sz w:val="24"/>
          <w:szCs w:val="20"/>
        </w:rPr>
        <w:t xml:space="preserve"> pero </w:t>
      </w:r>
      <w:r w:rsidR="00B90D45">
        <w:rPr>
          <w:rFonts w:cstheme="minorHAnsi"/>
          <w:b w:val="0"/>
          <w:bCs/>
          <w:sz w:val="24"/>
          <w:szCs w:val="20"/>
        </w:rPr>
        <w:t xml:space="preserve">nosotros </w:t>
      </w:r>
      <w:r>
        <w:rPr>
          <w:rFonts w:cstheme="minorHAnsi"/>
          <w:b w:val="0"/>
          <w:bCs/>
          <w:sz w:val="24"/>
          <w:szCs w:val="20"/>
        </w:rPr>
        <w:t>ya los teníamos integrados en el entregable anterior.</w:t>
      </w:r>
    </w:p>
    <w:p w14:paraId="14FE549F" w14:textId="77777777" w:rsidR="00B90D45" w:rsidRDefault="00B90D45" w:rsidP="00A23C94">
      <w:pPr>
        <w:shd w:val="clear" w:color="auto" w:fill="FFFFFF"/>
        <w:spacing w:line="240" w:lineRule="auto"/>
        <w:rPr>
          <w:rFonts w:ascii="inherit" w:hAnsi="inherit" w:cs="Arial"/>
          <w:color w:val="000000"/>
          <w:sz w:val="20"/>
          <w:szCs w:val="20"/>
        </w:rPr>
      </w:pPr>
    </w:p>
    <w:p w14:paraId="61C9DBD3" w14:textId="77777777" w:rsidR="001C043B" w:rsidRDefault="001C043B" w:rsidP="001C043B">
      <w:pPr>
        <w:numPr>
          <w:ilvl w:val="0"/>
          <w:numId w:val="21"/>
        </w:numPr>
        <w:shd w:val="clear" w:color="auto" w:fill="FFFFFF"/>
        <w:spacing w:line="240" w:lineRule="auto"/>
        <w:ind w:left="0"/>
        <w:rPr>
          <w:rFonts w:ascii="inherit" w:hAnsi="inherit" w:cs="Arial"/>
          <w:color w:val="000000"/>
          <w:sz w:val="20"/>
          <w:szCs w:val="20"/>
        </w:rPr>
      </w:pPr>
      <w:r>
        <w:rPr>
          <w:rFonts w:ascii="inherit" w:hAnsi="inherit" w:cs="Arial"/>
          <w:color w:val="000000"/>
          <w:sz w:val="20"/>
          <w:szCs w:val="20"/>
        </w:rPr>
        <w:t xml:space="preserve">29 de mayo: entregable final. En este último entregable, con el servidor preparado desde hace semanas y las herramientas de comunicación entre el módulo y el servidor desarrolladas desde el día 15 de mayo, se pide que se integren los sensores en la solución. Aquí cada grupo deberá desarrollar el subsistema que permita leer los datos desde los sensores para enviarlos al servidor a través de la API establecida (REST o MQTT, la primera preferiblemente) y, por supuesto, hacer que los actuadores puedan controlarse desde el servidor mediante el </w:t>
      </w:r>
      <w:proofErr w:type="spellStart"/>
      <w:r>
        <w:rPr>
          <w:rFonts w:ascii="inherit" w:hAnsi="inherit" w:cs="Arial"/>
          <w:color w:val="000000"/>
          <w:sz w:val="20"/>
          <w:szCs w:val="20"/>
        </w:rPr>
        <w:t>parseo</w:t>
      </w:r>
      <w:proofErr w:type="spellEnd"/>
      <w:r>
        <w:rPr>
          <w:rFonts w:ascii="inherit" w:hAnsi="inherit" w:cs="Arial"/>
          <w:color w:val="000000"/>
          <w:sz w:val="20"/>
          <w:szCs w:val="20"/>
        </w:rPr>
        <w:t xml:space="preserve"> de los mensajes MQTT que se reciban por el canal concreto. Con esto cerraríamos el proyecto y habríamos desarrollado una solución altamente escalable y distribuida mediante el uso de protocolos de comunicación, plataformas y hardware muy presentes en el mercado actual.</w:t>
      </w:r>
    </w:p>
    <w:p w14:paraId="617DC58F" w14:textId="67445032" w:rsidR="00CD3D7F" w:rsidRPr="00FD1EAB" w:rsidRDefault="00CD3D7F" w:rsidP="00AA16C6"/>
    <w:sectPr w:rsidR="00CD3D7F" w:rsidRPr="00FD1EAB" w:rsidSect="0051019E">
      <w:headerReference w:type="even" r:id="rId15"/>
      <w:headerReference w:type="default" r:id="rId16"/>
      <w:footerReference w:type="even" r:id="rId17"/>
      <w:pgSz w:w="11906" w:h="16838" w:code="9"/>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E7BC8" w14:textId="77777777" w:rsidR="00335DB0" w:rsidRDefault="00335DB0" w:rsidP="007057F4">
      <w:r>
        <w:separator/>
      </w:r>
    </w:p>
  </w:endnote>
  <w:endnote w:type="continuationSeparator" w:id="0">
    <w:p w14:paraId="7441D1B5" w14:textId="77777777" w:rsidR="00335DB0" w:rsidRDefault="00335DB0"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2F74F" w14:textId="77777777" w:rsidR="00136006" w:rsidRDefault="00335DB0" w:rsidP="007057F4">
    <w:pPr>
      <w:pStyle w:val="Piedepgina"/>
    </w:pPr>
    <w:sdt>
      <w:sdtPr>
        <w:rPr>
          <w:rFonts w:asciiTheme="majorHAnsi" w:eastAsiaTheme="majorEastAsia" w:hAnsiTheme="majorHAnsi" w:cstheme="majorBidi"/>
        </w:rPr>
        <w:id w:val="306900621"/>
        <w:placeholder>
          <w:docPart w:val="A2ECD6AE3BA749F199C6D02BD2A9D5D4"/>
        </w:placeholder>
        <w:temporary/>
        <w:showingPlcHdr/>
      </w:sdtPr>
      <w:sdtEndPr/>
      <w:sdtContent>
        <w:r w:rsidR="00E1560F">
          <w:rPr>
            <w:lang w:bidi="es-ES"/>
          </w:rPr>
          <w:t>Escriba el título de capítulo (nivel 1)</w:t>
        </w:r>
      </w:sdtContent>
    </w:sdt>
    <w:r w:rsidR="0049185C">
      <w:rPr>
        <w:rFonts w:asciiTheme="majorHAnsi" w:eastAsiaTheme="majorEastAsia" w:hAnsiTheme="majorHAnsi" w:cstheme="majorBidi"/>
        <w:lang w:bidi="es-ES"/>
      </w:rPr>
      <w:ptab w:relativeTo="margin" w:alignment="right" w:leader="none"/>
    </w:r>
    <w:r w:rsidR="0049185C">
      <w:rPr>
        <w:rFonts w:asciiTheme="majorHAnsi" w:eastAsiaTheme="majorEastAsia" w:hAnsiTheme="majorHAnsi" w:cstheme="majorBidi"/>
        <w:lang w:bidi="es-ES"/>
      </w:rPr>
      <w:t xml:space="preserve">de título </w:t>
    </w:r>
    <w:r w:rsidR="0049185C">
      <w:rPr>
        <w:lang w:bidi="es-ES"/>
      </w:rPr>
      <w:fldChar w:fldCharType="begin"/>
    </w:r>
    <w:r w:rsidR="0049185C">
      <w:rPr>
        <w:lang w:bidi="es-ES"/>
      </w:rPr>
      <w:instrText xml:space="preserve"> PAGE   \* MERGEFORMAT </w:instrText>
    </w:r>
    <w:r w:rsidR="0049185C">
      <w:rPr>
        <w:lang w:bidi="es-ES"/>
      </w:rPr>
      <w:fldChar w:fldCharType="separate"/>
    </w:r>
    <w:r w:rsidR="0049185C">
      <w:rPr>
        <w:rFonts w:asciiTheme="majorHAnsi" w:eastAsiaTheme="majorEastAsia" w:hAnsiTheme="majorHAnsi" w:cstheme="majorBidi"/>
        <w:noProof/>
        <w:lang w:bidi="es-ES"/>
      </w:rPr>
      <w:t>4</w:t>
    </w:r>
    <w:r w:rsidR="0049185C">
      <w:rPr>
        <w:rFonts w:asciiTheme="majorHAnsi" w:eastAsiaTheme="majorEastAsia" w:hAnsiTheme="majorHAnsi" w:cstheme="majorBidi"/>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B1E28" w14:textId="77777777" w:rsidR="00335DB0" w:rsidRDefault="00335DB0" w:rsidP="007057F4">
      <w:r>
        <w:separator/>
      </w:r>
    </w:p>
  </w:footnote>
  <w:footnote w:type="continuationSeparator" w:id="0">
    <w:p w14:paraId="075C6742" w14:textId="77777777" w:rsidR="00335DB0" w:rsidRDefault="00335DB0"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057E" w14:textId="77777777" w:rsidR="00136006" w:rsidRDefault="0049185C" w:rsidP="007057F4">
    <w:pPr>
      <w:pStyle w:val="Encabezado"/>
    </w:pPr>
    <w:r>
      <w:rPr>
        <w:lang w:bidi="es-ES"/>
      </w:rPr>
      <w:t>Plan de marketing de Adventure Works</w:t>
    </w:r>
  </w:p>
  <w:p w14:paraId="5C1F7EE6" w14:textId="77777777" w:rsidR="00136006" w:rsidRDefault="00136006" w:rsidP="007057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2E7F4D90" w14:textId="77777777" w:rsidTr="007057F4">
      <w:trPr>
        <w:trHeight w:val="1712"/>
      </w:trPr>
      <w:tc>
        <w:tcPr>
          <w:tcW w:w="12311" w:type="dxa"/>
          <w:tcBorders>
            <w:top w:val="nil"/>
            <w:left w:val="nil"/>
            <w:bottom w:val="nil"/>
            <w:right w:val="nil"/>
          </w:tcBorders>
        </w:tcPr>
        <w:p w14:paraId="1B372B28" w14:textId="77777777" w:rsidR="007057F4" w:rsidRDefault="004F2231" w:rsidP="007057F4">
          <w:pPr>
            <w:pStyle w:val="Encabezado"/>
          </w:pPr>
          <w:r>
            <w:rPr>
              <w:noProof/>
              <w:lang w:bidi="es-ES"/>
            </w:rPr>
            <mc:AlternateContent>
              <mc:Choice Requires="wps">
                <w:drawing>
                  <wp:anchor distT="0" distB="0" distL="114300" distR="114300" simplePos="0" relativeHeight="251665408" behindDoc="0" locked="0" layoutInCell="1" allowOverlap="1" wp14:anchorId="3A20965E" wp14:editId="0F355B1C">
                    <wp:simplePos x="0" y="0"/>
                    <wp:positionH relativeFrom="column">
                      <wp:posOffset>7118161</wp:posOffset>
                    </wp:positionH>
                    <wp:positionV relativeFrom="paragraph">
                      <wp:posOffset>242518</wp:posOffset>
                    </wp:positionV>
                    <wp:extent cx="778476" cy="298483"/>
                    <wp:effectExtent l="0" t="0" r="0" b="6350"/>
                    <wp:wrapNone/>
                    <wp:docPr id="21" name="Cuadro de texto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20965E" id="_x0000_t202" coordsize="21600,21600" o:spt="202" path="m,l,21600r21600,l21600,xe">
                    <v:stroke joinstyle="miter"/>
                    <v:path gradientshapeok="t" o:connecttype="rect"/>
                  </v:shapetype>
                  <v:shape id="Cuadro de texto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" filled="f" stroked="f" strokeweight=".5pt">
                    <v:textbo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v:textbox>
                  </v:shape>
                </w:pict>
              </mc:Fallback>
            </mc:AlternateContent>
          </w:r>
          <w:r w:rsidR="007057F4">
            <w:rPr>
              <w:noProof/>
              <w:lang w:bidi="es-ES"/>
            </w:rPr>
            <mc:AlternateContent>
              <mc:Choice Requires="wpg">
                <w:drawing>
                  <wp:inline distT="0" distB="0" distL="0" distR="0" wp14:anchorId="0CF4F52D" wp14:editId="2C6E7513">
                    <wp:extent cx="8035162" cy="1540990"/>
                    <wp:effectExtent l="0" t="0" r="4445" b="2540"/>
                    <wp:docPr id="20" name="Grupo 20" descr="encabezado de rectángulo de colo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áfico 14" descr="rectángulo de colo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áfico 16" descr="rectángulo de colo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áfico 19" descr="rectángulo gri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508C579F" id="Grupo 20" o:spid="_x0000_s1026" alt="encabezado de rectángulo de colo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4" o:spid="_x0000_s1027" type="#_x0000_t75" alt="rectángulo de color"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">
                      <v:imagedata r:id="rId7" o:title="rectángulo de color"/>
                    </v:shape>
                    <v:shape id="Gráfico 16" o:spid="_x0000_s1028" type="#_x0000_t75" alt="rectángulo de color"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">
                      <v:imagedata r:id="rId8" o:title="rectángulo de color"/>
                    </v:shape>
                    <v:shape id="Gráfico 19" o:spid="_x0000_s1029" type="#_x0000_t75" alt="rectángulo gris"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">
                      <v:imagedata r:id="rId9" o:title="rectángulo gris"/>
                    </v:shape>
                    <w10:anchorlock/>
                  </v:group>
                </w:pict>
              </mc:Fallback>
            </mc:AlternateContent>
          </w:r>
        </w:p>
      </w:tc>
    </w:tr>
  </w:tbl>
  <w:p w14:paraId="64CF5158" w14:textId="77777777" w:rsidR="007057F4" w:rsidRDefault="007057F4" w:rsidP="007057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22CA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FC57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F07A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1E5A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302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EA56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FEB3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A813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E70A7"/>
    <w:multiLevelType w:val="multilevel"/>
    <w:tmpl w:val="28BC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2"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7" w15:restartNumberingAfterBreak="0">
    <w:nsid w:val="763949B5"/>
    <w:multiLevelType w:val="hybridMultilevel"/>
    <w:tmpl w:val="D4B240F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9AC0104"/>
    <w:multiLevelType w:val="multilevel"/>
    <w:tmpl w:val="C37E5FFE"/>
    <w:lvl w:ilvl="0">
      <w:start w:val="1"/>
      <w:numFmt w:val="decimal"/>
      <w:pStyle w:val="Listaconnmeros"/>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19"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0"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9"/>
  </w:num>
  <w:num w:numId="4">
    <w:abstractNumId w:val="20"/>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9"/>
  </w:num>
  <w:num w:numId="19">
    <w:abstractNumId w:val="13"/>
  </w:num>
  <w:num w:numId="20">
    <w:abstractNumId w:val="15"/>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03"/>
    <w:rsid w:val="000174F2"/>
    <w:rsid w:val="00020BC1"/>
    <w:rsid w:val="00067C92"/>
    <w:rsid w:val="000A79B8"/>
    <w:rsid w:val="000F6FF9"/>
    <w:rsid w:val="00136006"/>
    <w:rsid w:val="001449EC"/>
    <w:rsid w:val="00146CD2"/>
    <w:rsid w:val="001670A7"/>
    <w:rsid w:val="001714CC"/>
    <w:rsid w:val="0018562F"/>
    <w:rsid w:val="001B361F"/>
    <w:rsid w:val="001B684A"/>
    <w:rsid w:val="001C043B"/>
    <w:rsid w:val="001D10D5"/>
    <w:rsid w:val="001E1675"/>
    <w:rsid w:val="001E685D"/>
    <w:rsid w:val="001F0AF0"/>
    <w:rsid w:val="002178B9"/>
    <w:rsid w:val="00291712"/>
    <w:rsid w:val="002E0194"/>
    <w:rsid w:val="00303EF8"/>
    <w:rsid w:val="0033524A"/>
    <w:rsid w:val="00335DB0"/>
    <w:rsid w:val="003620E2"/>
    <w:rsid w:val="003804D1"/>
    <w:rsid w:val="003F5051"/>
    <w:rsid w:val="00420DF5"/>
    <w:rsid w:val="004371B6"/>
    <w:rsid w:val="00444C7B"/>
    <w:rsid w:val="0048718B"/>
    <w:rsid w:val="0049185C"/>
    <w:rsid w:val="004A0C1F"/>
    <w:rsid w:val="004F2231"/>
    <w:rsid w:val="0051019E"/>
    <w:rsid w:val="005112D1"/>
    <w:rsid w:val="00516B38"/>
    <w:rsid w:val="0055035B"/>
    <w:rsid w:val="005C3643"/>
    <w:rsid w:val="0068500D"/>
    <w:rsid w:val="006E0FC2"/>
    <w:rsid w:val="007057F4"/>
    <w:rsid w:val="007417B3"/>
    <w:rsid w:val="00742102"/>
    <w:rsid w:val="00750AC4"/>
    <w:rsid w:val="00773B66"/>
    <w:rsid w:val="00791955"/>
    <w:rsid w:val="007C7473"/>
    <w:rsid w:val="007D26F1"/>
    <w:rsid w:val="007D5E53"/>
    <w:rsid w:val="007E5499"/>
    <w:rsid w:val="00817C8D"/>
    <w:rsid w:val="008253A5"/>
    <w:rsid w:val="008417CE"/>
    <w:rsid w:val="0084277E"/>
    <w:rsid w:val="00844683"/>
    <w:rsid w:val="008A3C95"/>
    <w:rsid w:val="008C386D"/>
    <w:rsid w:val="008C5106"/>
    <w:rsid w:val="008D5829"/>
    <w:rsid w:val="00946F55"/>
    <w:rsid w:val="00965BD5"/>
    <w:rsid w:val="009875C8"/>
    <w:rsid w:val="00991D08"/>
    <w:rsid w:val="009A7FE6"/>
    <w:rsid w:val="00A23C94"/>
    <w:rsid w:val="00A26D99"/>
    <w:rsid w:val="00A63DE6"/>
    <w:rsid w:val="00A710B7"/>
    <w:rsid w:val="00A866C0"/>
    <w:rsid w:val="00AA16C6"/>
    <w:rsid w:val="00B00CF7"/>
    <w:rsid w:val="00B0688D"/>
    <w:rsid w:val="00B40525"/>
    <w:rsid w:val="00B41D82"/>
    <w:rsid w:val="00B90346"/>
    <w:rsid w:val="00B90D45"/>
    <w:rsid w:val="00BB6CAC"/>
    <w:rsid w:val="00BE7253"/>
    <w:rsid w:val="00C67AC5"/>
    <w:rsid w:val="00C95D18"/>
    <w:rsid w:val="00CA16E0"/>
    <w:rsid w:val="00CB5003"/>
    <w:rsid w:val="00CD3D7F"/>
    <w:rsid w:val="00CE0BC9"/>
    <w:rsid w:val="00D2045C"/>
    <w:rsid w:val="00D540AF"/>
    <w:rsid w:val="00D6093C"/>
    <w:rsid w:val="00D638C1"/>
    <w:rsid w:val="00D73D44"/>
    <w:rsid w:val="00D8531F"/>
    <w:rsid w:val="00D90EEF"/>
    <w:rsid w:val="00D967AC"/>
    <w:rsid w:val="00E1560F"/>
    <w:rsid w:val="00E50A4D"/>
    <w:rsid w:val="00E758BC"/>
    <w:rsid w:val="00E95AFE"/>
    <w:rsid w:val="00EA6944"/>
    <w:rsid w:val="00ED3756"/>
    <w:rsid w:val="00EE3F5F"/>
    <w:rsid w:val="00F43A02"/>
    <w:rsid w:val="00F45884"/>
    <w:rsid w:val="00F553FE"/>
    <w:rsid w:val="00F63939"/>
    <w:rsid w:val="00F91AD0"/>
    <w:rsid w:val="00FB05E4"/>
    <w:rsid w:val="00FC4062"/>
    <w:rsid w:val="00FD1EAB"/>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A3984D"/>
  <w15:chartTrackingRefBased/>
  <w15:docId w15:val="{1BF5A247-7FDD-48B0-968D-A744289B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Ttulo1">
    <w:name w:val="heading 1"/>
    <w:basedOn w:val="Normal"/>
    <w:next w:val="Normal"/>
    <w:link w:val="Ttulo1C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Ttulo2">
    <w:name w:val="heading 2"/>
    <w:basedOn w:val="Normal"/>
    <w:next w:val="Normal"/>
    <w:link w:val="Ttulo2C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Ttulo3">
    <w:name w:val="heading 3"/>
    <w:basedOn w:val="Normal"/>
    <w:next w:val="Normal"/>
    <w:link w:val="Ttulo3Car"/>
    <w:uiPriority w:val="9"/>
    <w:unhideWhenUsed/>
    <w:qFormat/>
    <w:rsid w:val="007057F4"/>
    <w:pPr>
      <w:outlineLvl w:val="2"/>
    </w:pPr>
    <w:rPr>
      <w:rFonts w:asciiTheme="majorHAnsi" w:hAnsiTheme="majorHAnsi"/>
      <w:sz w:val="32"/>
      <w:szCs w:val="32"/>
    </w:rPr>
  </w:style>
  <w:style w:type="paragraph" w:styleId="Ttulo4">
    <w:name w:val="heading 4"/>
    <w:basedOn w:val="Normal"/>
    <w:next w:val="Normal"/>
    <w:link w:val="Ttulo4C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bCs/>
      <w:i/>
      <w:iCs/>
      <w:spacing w:val="0"/>
    </w:rPr>
  </w:style>
  <w:style w:type="character" w:styleId="Referenciaintensa">
    <w:name w:val="Intense Reference"/>
    <w:basedOn w:val="Fuentedeprrafopredeter"/>
    <w:uiPriority w:val="32"/>
    <w:semiHidden/>
    <w:unhideWhenUsed/>
    <w:qFormat/>
    <w:rPr>
      <w:b/>
      <w:bCs/>
      <w:caps w:val="0"/>
      <w:smallCaps/>
      <w:color w:val="0189F9" w:themeColor="accent1"/>
      <w:spacing w:val="0"/>
    </w:rPr>
  </w:style>
  <w:style w:type="character" w:customStyle="1" w:styleId="Ttulo1Car">
    <w:name w:val="Título 1 Car"/>
    <w:basedOn w:val="Fuentedeprrafopredeter"/>
    <w:link w:val="Ttulo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Ttulo2Car">
    <w:name w:val="Título 2 Car"/>
    <w:basedOn w:val="Fuentedeprrafopredeter"/>
    <w:link w:val="Ttulo2"/>
    <w:uiPriority w:val="9"/>
    <w:rsid w:val="002178B9"/>
    <w:rPr>
      <w:rFonts w:asciiTheme="majorHAnsi" w:hAnsiTheme="majorHAnsi"/>
      <w:b/>
      <w:color w:val="0189F9" w:themeColor="accent1"/>
      <w:sz w:val="40"/>
      <w:szCs w:val="40"/>
      <w:lang w:eastAsia="en-US"/>
    </w:rPr>
  </w:style>
  <w:style w:type="paragraph" w:styleId="Listaconvietas">
    <w:name w:val="List Bullet"/>
    <w:basedOn w:val="Contenido"/>
    <w:uiPriority w:val="11"/>
    <w:qFormat/>
    <w:rsid w:val="005C3643"/>
    <w:pPr>
      <w:framePr w:wrap="around"/>
      <w:numPr>
        <w:numId w:val="17"/>
      </w:numPr>
    </w:pPr>
    <w:rPr>
      <w:noProof/>
    </w:rPr>
  </w:style>
  <w:style w:type="paragraph" w:customStyle="1" w:styleId="AlignedText">
    <w:name w:val="Aligned Text"/>
    <w:basedOn w:val="Ttulo3"/>
    <w:uiPriority w:val="2"/>
    <w:qFormat/>
    <w:rsid w:val="004F2231"/>
  </w:style>
  <w:style w:type="paragraph" w:styleId="TDC1">
    <w:name w:val="toc 1"/>
    <w:basedOn w:val="Normal"/>
    <w:uiPriority w:val="39"/>
    <w:pPr>
      <w:tabs>
        <w:tab w:val="right" w:leader="dot" w:pos="5040"/>
      </w:tabs>
    </w:pPr>
  </w:style>
  <w:style w:type="paragraph" w:styleId="TDC2">
    <w:name w:val="toc 2"/>
    <w:basedOn w:val="Normal"/>
    <w:uiPriority w:val="39"/>
    <w:pPr>
      <w:tabs>
        <w:tab w:val="right" w:leader="dot" w:pos="5040"/>
      </w:tabs>
    </w:pPr>
  </w:style>
  <w:style w:type="paragraph" w:styleId="Ttulo">
    <w:name w:val="Title"/>
    <w:basedOn w:val="Normal"/>
    <w:link w:val="TtuloC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tuloCar">
    <w:name w:val="Título Car"/>
    <w:basedOn w:val="Fuentedeprrafopredeter"/>
    <w:link w:val="Ttulo"/>
    <w:uiPriority w:val="1"/>
    <w:rsid w:val="002E0194"/>
    <w:rPr>
      <w:rFonts w:asciiTheme="majorHAnsi" w:eastAsiaTheme="majorEastAsia" w:hAnsiTheme="majorHAnsi" w:cstheme="majorBidi"/>
      <w:b/>
      <w:color w:val="0F0F3F" w:themeColor="text1"/>
      <w:kern w:val="28"/>
      <w:sz w:val="80"/>
      <w:szCs w:val="80"/>
      <w:lang w:eastAsia="en-US"/>
    </w:rPr>
  </w:style>
  <w:style w:type="paragraph" w:styleId="TtuloTDC">
    <w:name w:val="TOC Heading"/>
    <w:basedOn w:val="Ttulo1"/>
    <w:next w:val="Normal"/>
    <w:uiPriority w:val="39"/>
    <w:qFormat/>
    <w:rsid w:val="001F0AF0"/>
    <w:pPr>
      <w:pageBreakBefore/>
      <w:framePr w:wrap="around"/>
      <w:outlineLvl w:val="9"/>
    </w:pPr>
    <w:rPr>
      <w:caps/>
    </w:rPr>
  </w:style>
  <w:style w:type="paragraph" w:styleId="Piedepgina">
    <w:name w:val="footer"/>
    <w:basedOn w:val="Normal"/>
    <w:link w:val="PiedepginaCar"/>
    <w:uiPriority w:val="99"/>
    <w:pPr>
      <w:spacing w:line="240" w:lineRule="auto"/>
      <w:ind w:right="130"/>
      <w:jc w:val="right"/>
    </w:pPr>
  </w:style>
  <w:style w:type="character" w:customStyle="1" w:styleId="PiedepginaCar">
    <w:name w:val="Pie de página Car"/>
    <w:basedOn w:val="Fuentedeprrafopredeter"/>
    <w:link w:val="Piedepgina"/>
    <w:uiPriority w:val="99"/>
    <w:rPr>
      <w:lang w:eastAsia="en-US"/>
    </w:rPr>
  </w:style>
  <w:style w:type="paragraph" w:styleId="Encabezado">
    <w:name w:val="header"/>
    <w:basedOn w:val="Normal"/>
    <w:link w:val="EncabezadoCar"/>
    <w:uiPriority w:val="99"/>
    <w:pPr>
      <w:spacing w:line="240" w:lineRule="auto"/>
      <w:jc w:val="right"/>
    </w:pPr>
  </w:style>
  <w:style w:type="character" w:customStyle="1" w:styleId="EncabezadoCar">
    <w:name w:val="Encabezado Car"/>
    <w:basedOn w:val="Fuentedeprrafopredeter"/>
    <w:link w:val="Encabezado"/>
    <w:uiPriority w:val="99"/>
    <w:rPr>
      <w:lang w:eastAsia="en-US"/>
    </w:rPr>
  </w:style>
  <w:style w:type="table" w:styleId="Tablaconcuadrcula">
    <w:name w:val="Table Grid"/>
    <w:basedOn w:val="Tabla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lang w:eastAsia="en-US"/>
    </w:rPr>
  </w:style>
  <w:style w:type="paragraph" w:styleId="Listaconnmeros">
    <w:name w:val="List Number"/>
    <w:basedOn w:val="Normal"/>
    <w:uiPriority w:val="10"/>
    <w:qFormat/>
    <w:rsid w:val="00B0688D"/>
    <w:pPr>
      <w:numPr>
        <w:numId w:val="2"/>
      </w:numPr>
    </w:pPr>
    <w:rPr>
      <w:rFonts w:eastAsiaTheme="minorHAnsi"/>
      <w:b w:val="0"/>
    </w:rPr>
  </w:style>
  <w:style w:type="character" w:customStyle="1" w:styleId="Ttulo3Car">
    <w:name w:val="Título 3 Car"/>
    <w:basedOn w:val="Fuentedeprrafopredeter"/>
    <w:link w:val="Ttulo3"/>
    <w:uiPriority w:val="9"/>
    <w:rsid w:val="007057F4"/>
    <w:rPr>
      <w:rFonts w:asciiTheme="majorHAnsi" w:hAnsiTheme="majorHAnsi"/>
      <w:b/>
      <w:color w:val="0F0F3F" w:themeColor="text1"/>
      <w:sz w:val="32"/>
      <w:szCs w:val="32"/>
      <w:lang w:eastAsia="en-US"/>
    </w:rPr>
  </w:style>
  <w:style w:type="paragraph" w:styleId="TDC3">
    <w:name w:val="toc 3"/>
    <w:basedOn w:val="Normal"/>
    <w:next w:val="Normal"/>
    <w:autoRedefine/>
    <w:uiPriority w:val="39"/>
    <w:unhideWhenUsed/>
    <w:rsid w:val="007057F4"/>
    <w:pPr>
      <w:spacing w:after="100"/>
      <w:ind w:left="560"/>
    </w:pPr>
  </w:style>
  <w:style w:type="character" w:styleId="Hipervnculo">
    <w:name w:val="Hyperlink"/>
    <w:basedOn w:val="Fuentedeprrafopredeter"/>
    <w:uiPriority w:val="99"/>
    <w:unhideWhenUsed/>
    <w:rsid w:val="007057F4"/>
    <w:rPr>
      <w:color w:val="60C5E8" w:themeColor="hyperlink"/>
      <w:u w:val="single"/>
    </w:rPr>
  </w:style>
  <w:style w:type="character" w:customStyle="1" w:styleId="Ttulo4Car">
    <w:name w:val="Título 4 Car"/>
    <w:basedOn w:val="Fuentedeprrafopredeter"/>
    <w:link w:val="Ttulo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ido">
    <w:name w:val="Contenido"/>
    <w:basedOn w:val="Normal"/>
    <w:link w:val="Carcterdecontenido"/>
    <w:qFormat/>
    <w:rsid w:val="002178B9"/>
    <w:pPr>
      <w:framePr w:hSpace="180" w:wrap="around" w:vAnchor="page" w:hAnchor="margin" w:y="3427"/>
      <w:spacing w:line="240" w:lineRule="auto"/>
    </w:pPr>
    <w:rPr>
      <w:b w:val="0"/>
    </w:rPr>
  </w:style>
  <w:style w:type="character" w:styleId="nfasis">
    <w:name w:val="Emphasis"/>
    <w:basedOn w:val="Fuentedeprrafopredeter"/>
    <w:uiPriority w:val="20"/>
    <w:unhideWhenUsed/>
    <w:qFormat/>
    <w:rsid w:val="007C7473"/>
    <w:rPr>
      <w:i/>
      <w:iCs/>
    </w:rPr>
  </w:style>
  <w:style w:type="character" w:customStyle="1" w:styleId="Carcterdecontenido">
    <w:name w:val="Carácter de contenido"/>
    <w:basedOn w:val="Fuentedeprrafopredeter"/>
    <w:link w:val="Contenido"/>
    <w:rsid w:val="002178B9"/>
    <w:rPr>
      <w:color w:val="0F0F3F" w:themeColor="text1"/>
      <w:sz w:val="28"/>
      <w:lang w:eastAsia="en-US"/>
    </w:rPr>
  </w:style>
  <w:style w:type="character" w:styleId="Mencinsinresolver">
    <w:name w:val="Unresolved Mention"/>
    <w:basedOn w:val="Fuentedeprrafopredeter"/>
    <w:uiPriority w:val="99"/>
    <w:semiHidden/>
    <w:unhideWhenUsed/>
    <w:rsid w:val="00CB5003"/>
    <w:rPr>
      <w:color w:val="605E5C"/>
      <w:shd w:val="clear" w:color="auto" w:fill="E1DFDD"/>
    </w:rPr>
  </w:style>
  <w:style w:type="paragraph" w:styleId="Prrafodelista">
    <w:name w:val="List Paragraph"/>
    <w:basedOn w:val="Normal"/>
    <w:uiPriority w:val="34"/>
    <w:unhideWhenUsed/>
    <w:qFormat/>
    <w:rsid w:val="006E0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sv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ostman.com/downloads/" TargetMode="External"/></Relationships>
</file>

<file path=word/_rels/header2.xml.rels><?xml version="1.0" encoding="UTF-8" standalone="yes"?>
<Relationships xmlns="http://schemas.openxmlformats.org/package/2006/relationships"><Relationship Id="rId8" Type="http://schemas.openxmlformats.org/officeDocument/2006/relationships/image" Target="media/image15.png"/><Relationship Id="rId3" Type="http://schemas.openxmlformats.org/officeDocument/2006/relationships/image" Target="media/image10.png"/><Relationship Id="rId7" Type="http://schemas.openxmlformats.org/officeDocument/2006/relationships/image" Target="media/image14.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 Id="rId9"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rd\Downloads\tf1640239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ECD6AE3BA749F199C6D02BD2A9D5D4"/>
        <w:category>
          <w:name w:val="General"/>
          <w:gallery w:val="placeholder"/>
        </w:category>
        <w:types>
          <w:type w:val="bbPlcHdr"/>
        </w:types>
        <w:behaviors>
          <w:behavior w:val="content"/>
        </w:behaviors>
        <w:guid w:val="{9D35D445-EE7D-4819-8CF2-33A6F091235E}"/>
      </w:docPartPr>
      <w:docPartBody>
        <w:p w:rsidR="00AF1D5E" w:rsidRDefault="006E207C">
          <w:pPr>
            <w:pStyle w:val="A2ECD6AE3BA749F199C6D02BD2A9D5D4"/>
          </w:pPr>
          <w:r>
            <w:rPr>
              <w:lang w:bidi="es-ES"/>
            </w:rPr>
            <w:t>Escriba el título de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7C"/>
    <w:rsid w:val="00057705"/>
    <w:rsid w:val="00073601"/>
    <w:rsid w:val="003A1501"/>
    <w:rsid w:val="003C5FC2"/>
    <w:rsid w:val="006E207C"/>
    <w:rsid w:val="00872E17"/>
    <w:rsid w:val="00AF1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CD6AE3BA749F199C6D02BD2A9D5D4">
    <w:name w:val="A2ECD6AE3BA749F199C6D02BD2A9D5D4"/>
  </w:style>
  <w:style w:type="paragraph" w:customStyle="1" w:styleId="4518327C6E5344A4A0DD6D934EE460B7">
    <w:name w:val="4518327C6E5344A4A0DD6D934EE460B7"/>
  </w:style>
  <w:style w:type="paragraph" w:customStyle="1" w:styleId="92B589CCCC214B44A56645A0E8302054">
    <w:name w:val="92B589CCCC214B44A56645A0E8302054"/>
  </w:style>
  <w:style w:type="paragraph" w:customStyle="1" w:styleId="84A9F23C11E9444AAD8CEF37160457CE">
    <w:name w:val="84A9F23C11E9444AAD8CEF37160457CE"/>
  </w:style>
  <w:style w:type="paragraph" w:customStyle="1" w:styleId="04B826FC6F234C0FB2DC0BF162536694">
    <w:name w:val="04B826FC6F234C0FB2DC0BF162536694"/>
  </w:style>
  <w:style w:type="paragraph" w:customStyle="1" w:styleId="69916DC7974C4E82BB0B36F328BD0B82">
    <w:name w:val="69916DC7974C4E82BB0B36F328BD0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tf16402393.dotx</Template>
  <TotalTime>240</TotalTime>
  <Pages>4</Pages>
  <Words>981</Words>
  <Characters>5400</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Millán Carretero</dc:creator>
  <cp:keywords/>
  <dc:description/>
  <cp:lastModifiedBy>Lourdes Millán Carretero</cp:lastModifiedBy>
  <cp:revision>11</cp:revision>
  <dcterms:created xsi:type="dcterms:W3CDTF">2020-03-02T09:46:00Z</dcterms:created>
  <dcterms:modified xsi:type="dcterms:W3CDTF">2020-05-27T10:52:00Z</dcterms:modified>
</cp:coreProperties>
</file>