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944F1" w14:textId="77777777" w:rsidR="003126F4" w:rsidRDefault="003126F4">
      <w:pPr>
        <w:spacing w:before="2200"/>
      </w:pPr>
    </w:p>
    <w:p w14:paraId="4396ACF7" w14:textId="77777777" w:rsidR="003126F4" w:rsidRDefault="00C226BE">
      <w:pPr>
        <w:spacing w:after="240"/>
        <w:jc w:val="center"/>
      </w:pPr>
      <w:r>
        <w:rPr>
          <w:b/>
          <w:bCs/>
          <w:color w:val="6B7280"/>
          <w:sz w:val="28"/>
          <w:szCs w:val="28"/>
        </w:rPr>
        <w:t>DOCUMENTO TÉCNICO</w:t>
      </w:r>
    </w:p>
    <w:p w14:paraId="06764A4A" w14:textId="77777777" w:rsidR="003126F4" w:rsidRDefault="00C226BE">
      <w:pPr>
        <w:jc w:val="center"/>
      </w:pPr>
      <w:r>
        <w:rPr>
          <w:b/>
          <w:bCs/>
          <w:color w:val="1E3A5F"/>
          <w:sz w:val="44"/>
          <w:szCs w:val="44"/>
        </w:rPr>
        <w:t>Proyecto Integrador:</w:t>
      </w:r>
    </w:p>
    <w:p w14:paraId="030CA219" w14:textId="77777777" w:rsidR="003126F4" w:rsidRDefault="00C226BE">
      <w:pPr>
        <w:spacing w:after="360"/>
        <w:jc w:val="center"/>
      </w:pPr>
      <w:r>
        <w:rPr>
          <w:b/>
          <w:bCs/>
          <w:color w:val="1E3A5F"/>
          <w:sz w:val="44"/>
          <w:szCs w:val="44"/>
        </w:rPr>
        <w:t>Onboarding de Clientes Personas Físicas</w:t>
      </w:r>
    </w:p>
    <w:p w14:paraId="16B348D0" w14:textId="77777777" w:rsidR="003126F4" w:rsidRDefault="00C226BE">
      <w:pPr>
        <w:pBdr>
          <w:top w:val="single" w:sz="12" w:space="12" w:color="1E3A5F"/>
        </w:pBdr>
        <w:spacing w:after="1800"/>
        <w:jc w:val="center"/>
      </w:pPr>
      <w:r>
        <w:rPr>
          <w:color w:val="374151"/>
          <w:sz w:val="26"/>
          <w:szCs w:val="26"/>
        </w:rPr>
        <w:t>API REST con Java 17, Spring Boot 3, Spring Data JPA y PostgreSQL</w:t>
      </w:r>
    </w:p>
    <w:p w14:paraId="76FD2216" w14:textId="77777777" w:rsidR="003126F4" w:rsidRDefault="00C226BE">
      <w:pPr>
        <w:spacing w:after="100"/>
        <w:jc w:val="center"/>
      </w:pPr>
      <w:r>
        <w:rPr>
          <w:b/>
          <w:bCs/>
          <w:sz w:val="24"/>
          <w:szCs w:val="24"/>
        </w:rPr>
        <w:t xml:space="preserve">Materia: </w:t>
      </w:r>
      <w:r>
        <w:rPr>
          <w:sz w:val="24"/>
          <w:szCs w:val="24"/>
        </w:rPr>
        <w:t>Desarrollo Web Progresivo</w:t>
      </w:r>
    </w:p>
    <w:p w14:paraId="6811A49E" w14:textId="77777777" w:rsidR="003126F4" w:rsidRDefault="00C226BE">
      <w:pPr>
        <w:spacing w:after="100"/>
        <w:jc w:val="center"/>
      </w:pPr>
      <w:r>
        <w:rPr>
          <w:b/>
          <w:bCs/>
          <w:sz w:val="24"/>
          <w:szCs w:val="24"/>
        </w:rPr>
        <w:t xml:space="preserve">Institución: </w:t>
      </w:r>
      <w:r>
        <w:rPr>
          <w:sz w:val="24"/>
          <w:szCs w:val="24"/>
        </w:rPr>
        <w:t>UTNG · 10.º cuatrimestre</w:t>
      </w:r>
    </w:p>
    <w:p w14:paraId="07E540B5" w14:textId="77777777" w:rsidR="003126F4" w:rsidRDefault="00C226BE">
      <w:pPr>
        <w:spacing w:after="100"/>
        <w:jc w:val="center"/>
      </w:pPr>
      <w:r>
        <w:rPr>
          <w:b/>
          <w:bCs/>
          <w:sz w:val="24"/>
          <w:szCs w:val="24"/>
        </w:rPr>
        <w:t xml:space="preserve">Elaborado por: </w:t>
      </w:r>
      <w:r>
        <w:rPr>
          <w:sz w:val="24"/>
          <w:szCs w:val="24"/>
        </w:rPr>
        <w:t>______________________________</w:t>
      </w:r>
    </w:p>
    <w:p w14:paraId="00F0042C" w14:textId="77777777" w:rsidR="003126F4" w:rsidRDefault="00C226BE">
      <w:pPr>
        <w:spacing w:after="100"/>
        <w:jc w:val="center"/>
      </w:pPr>
      <w:r>
        <w:rPr>
          <w:b/>
          <w:bCs/>
          <w:sz w:val="24"/>
          <w:szCs w:val="24"/>
        </w:rPr>
        <w:t xml:space="preserve">Fecha: </w:t>
      </w:r>
      <w:r>
        <w:rPr>
          <w:sz w:val="24"/>
          <w:szCs w:val="24"/>
        </w:rPr>
        <w:t>9 de octubre de 2026</w:t>
      </w:r>
    </w:p>
    <w:p w14:paraId="12DCCA1A" w14:textId="77777777" w:rsidR="003126F4" w:rsidRDefault="00C226BE">
      <w:r>
        <w:br w:type="page"/>
      </w:r>
    </w:p>
    <w:p w14:paraId="3B42112D" w14:textId="77777777" w:rsidR="003126F4" w:rsidRDefault="00C226BE">
      <w:pPr>
        <w:spacing w:after="200"/>
      </w:pPr>
      <w:r>
        <w:rPr>
          <w:b/>
          <w:bCs/>
          <w:color w:val="1E3A5F"/>
          <w:sz w:val="32"/>
          <w:szCs w:val="32"/>
        </w:rPr>
        <w:lastRenderedPageBreak/>
        <w:t>Contenido</w:t>
      </w:r>
    </w:p>
    <w:sdt>
      <w:sdtPr>
        <w:alias w:val="Contenido"/>
        <w:id w:val="1139620702"/>
      </w:sdtPr>
      <w:sdtEndPr/>
      <w:sdtContent>
        <w:p w14:paraId="3145FD82" w14:textId="3AF3D4F2" w:rsidR="0025480D" w:rsidRDefault="00C226BE">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143828" w:history="1">
            <w:r w:rsidR="0025480D" w:rsidRPr="007E175A">
              <w:rPr>
                <w:rStyle w:val="Hyperlink"/>
                <w:noProof/>
              </w:rPr>
              <w:t>1. Introducción</w:t>
            </w:r>
            <w:r w:rsidR="0025480D">
              <w:rPr>
                <w:noProof/>
              </w:rPr>
              <w:tab/>
            </w:r>
            <w:r w:rsidR="0025480D">
              <w:rPr>
                <w:noProof/>
              </w:rPr>
              <w:fldChar w:fldCharType="begin"/>
            </w:r>
            <w:r w:rsidR="0025480D">
              <w:rPr>
                <w:noProof/>
              </w:rPr>
              <w:instrText xml:space="preserve"> PAGEREF _Toc243143828 \h </w:instrText>
            </w:r>
            <w:r w:rsidR="0025480D">
              <w:rPr>
                <w:noProof/>
              </w:rPr>
            </w:r>
            <w:r w:rsidR="0025480D">
              <w:rPr>
                <w:noProof/>
              </w:rPr>
              <w:fldChar w:fldCharType="separate"/>
            </w:r>
            <w:r w:rsidR="0025480D">
              <w:rPr>
                <w:noProof/>
              </w:rPr>
              <w:t>3</w:t>
            </w:r>
            <w:r w:rsidR="0025480D">
              <w:rPr>
                <w:noProof/>
              </w:rPr>
              <w:fldChar w:fldCharType="end"/>
            </w:r>
          </w:hyperlink>
        </w:p>
        <w:p w14:paraId="651B2689" w14:textId="3F337B90" w:rsidR="0025480D" w:rsidRDefault="002548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3829" w:history="1">
            <w:r w:rsidRPr="007E175A">
              <w:rPr>
                <w:rStyle w:val="Hyperlink"/>
                <w:noProof/>
              </w:rPr>
              <w:t>1.1 Objetivo</w:t>
            </w:r>
            <w:r>
              <w:rPr>
                <w:noProof/>
              </w:rPr>
              <w:tab/>
            </w:r>
            <w:r>
              <w:rPr>
                <w:noProof/>
              </w:rPr>
              <w:fldChar w:fldCharType="begin"/>
            </w:r>
            <w:r>
              <w:rPr>
                <w:noProof/>
              </w:rPr>
              <w:instrText xml:space="preserve"> PAGEREF _Toc243143829 \h </w:instrText>
            </w:r>
            <w:r>
              <w:rPr>
                <w:noProof/>
              </w:rPr>
            </w:r>
            <w:r>
              <w:rPr>
                <w:noProof/>
              </w:rPr>
              <w:fldChar w:fldCharType="separate"/>
            </w:r>
            <w:r>
              <w:rPr>
                <w:noProof/>
              </w:rPr>
              <w:t>3</w:t>
            </w:r>
            <w:r>
              <w:rPr>
                <w:noProof/>
              </w:rPr>
              <w:fldChar w:fldCharType="end"/>
            </w:r>
          </w:hyperlink>
        </w:p>
        <w:p w14:paraId="5DA24C74" w14:textId="7706CB26" w:rsidR="0025480D" w:rsidRDefault="002548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3830" w:history="1">
            <w:r w:rsidRPr="007E175A">
              <w:rPr>
                <w:rStyle w:val="Hyperlink"/>
                <w:noProof/>
              </w:rPr>
              <w:t>1.2 Historia de usuario</w:t>
            </w:r>
            <w:r>
              <w:rPr>
                <w:noProof/>
              </w:rPr>
              <w:tab/>
            </w:r>
            <w:r>
              <w:rPr>
                <w:noProof/>
              </w:rPr>
              <w:fldChar w:fldCharType="begin"/>
            </w:r>
            <w:r>
              <w:rPr>
                <w:noProof/>
              </w:rPr>
              <w:instrText xml:space="preserve"> PAGEREF _Toc243143830 \h </w:instrText>
            </w:r>
            <w:r>
              <w:rPr>
                <w:noProof/>
              </w:rPr>
            </w:r>
            <w:r>
              <w:rPr>
                <w:noProof/>
              </w:rPr>
              <w:fldChar w:fldCharType="separate"/>
            </w:r>
            <w:r>
              <w:rPr>
                <w:noProof/>
              </w:rPr>
              <w:t>3</w:t>
            </w:r>
            <w:r>
              <w:rPr>
                <w:noProof/>
              </w:rPr>
              <w:fldChar w:fldCharType="end"/>
            </w:r>
          </w:hyperlink>
        </w:p>
        <w:p w14:paraId="365BF38E" w14:textId="25865F52" w:rsidR="0025480D" w:rsidRDefault="002548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3831" w:history="1">
            <w:r w:rsidRPr="007E175A">
              <w:rPr>
                <w:rStyle w:val="Hyperlink"/>
                <w:noProof/>
              </w:rPr>
              <w:t>1.3 Resumen de la solución</w:t>
            </w:r>
            <w:r>
              <w:rPr>
                <w:noProof/>
              </w:rPr>
              <w:tab/>
            </w:r>
            <w:r>
              <w:rPr>
                <w:noProof/>
              </w:rPr>
              <w:fldChar w:fldCharType="begin"/>
            </w:r>
            <w:r>
              <w:rPr>
                <w:noProof/>
              </w:rPr>
              <w:instrText xml:space="preserve"> PAGEREF _Toc243143831 \h </w:instrText>
            </w:r>
            <w:r>
              <w:rPr>
                <w:noProof/>
              </w:rPr>
            </w:r>
            <w:r>
              <w:rPr>
                <w:noProof/>
              </w:rPr>
              <w:fldChar w:fldCharType="separate"/>
            </w:r>
            <w:r>
              <w:rPr>
                <w:noProof/>
              </w:rPr>
              <w:t>3</w:t>
            </w:r>
            <w:r>
              <w:rPr>
                <w:noProof/>
              </w:rPr>
              <w:fldChar w:fldCharType="end"/>
            </w:r>
          </w:hyperlink>
        </w:p>
        <w:p w14:paraId="009B5A45" w14:textId="34C6DD97" w:rsidR="0025480D" w:rsidRDefault="002548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3832" w:history="1">
            <w:r w:rsidRPr="007E175A">
              <w:rPr>
                <w:rStyle w:val="Hyperlink"/>
                <w:noProof/>
              </w:rPr>
              <w:t>1.4 Entregables</w:t>
            </w:r>
            <w:r>
              <w:rPr>
                <w:noProof/>
              </w:rPr>
              <w:tab/>
            </w:r>
            <w:r>
              <w:rPr>
                <w:noProof/>
              </w:rPr>
              <w:fldChar w:fldCharType="begin"/>
            </w:r>
            <w:r>
              <w:rPr>
                <w:noProof/>
              </w:rPr>
              <w:instrText xml:space="preserve"> PAGEREF _Toc243143832 \h </w:instrText>
            </w:r>
            <w:r>
              <w:rPr>
                <w:noProof/>
              </w:rPr>
            </w:r>
            <w:r>
              <w:rPr>
                <w:noProof/>
              </w:rPr>
              <w:fldChar w:fldCharType="separate"/>
            </w:r>
            <w:r>
              <w:rPr>
                <w:noProof/>
              </w:rPr>
              <w:t>4</w:t>
            </w:r>
            <w:r>
              <w:rPr>
                <w:noProof/>
              </w:rPr>
              <w:fldChar w:fldCharType="end"/>
            </w:r>
          </w:hyperlink>
        </w:p>
        <w:p w14:paraId="62E2A7B6" w14:textId="5F87746E" w:rsidR="0025480D" w:rsidRDefault="0025480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143833" w:history="1">
            <w:r w:rsidRPr="007E175A">
              <w:rPr>
                <w:rStyle w:val="Hyperlink"/>
                <w:noProof/>
              </w:rPr>
              <w:t>2. Requerimientos y cobertura</w:t>
            </w:r>
            <w:r>
              <w:rPr>
                <w:noProof/>
              </w:rPr>
              <w:tab/>
            </w:r>
            <w:r>
              <w:rPr>
                <w:noProof/>
              </w:rPr>
              <w:fldChar w:fldCharType="begin"/>
            </w:r>
            <w:r>
              <w:rPr>
                <w:noProof/>
              </w:rPr>
              <w:instrText xml:space="preserve"> PAGEREF _Toc243143833 \h </w:instrText>
            </w:r>
            <w:r>
              <w:rPr>
                <w:noProof/>
              </w:rPr>
            </w:r>
            <w:r>
              <w:rPr>
                <w:noProof/>
              </w:rPr>
              <w:fldChar w:fldCharType="separate"/>
            </w:r>
            <w:r>
              <w:rPr>
                <w:noProof/>
              </w:rPr>
              <w:t>5</w:t>
            </w:r>
            <w:r>
              <w:rPr>
                <w:noProof/>
              </w:rPr>
              <w:fldChar w:fldCharType="end"/>
            </w:r>
          </w:hyperlink>
        </w:p>
        <w:p w14:paraId="2C48D620" w14:textId="5ECB4F7F" w:rsidR="0025480D" w:rsidRDefault="0025480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143834" w:history="1">
            <w:r w:rsidRPr="007E175A">
              <w:rPr>
                <w:rStyle w:val="Hyperlink"/>
                <w:noProof/>
              </w:rPr>
              <w:t>3. Arquitectura de la solución</w:t>
            </w:r>
            <w:r>
              <w:rPr>
                <w:noProof/>
              </w:rPr>
              <w:tab/>
            </w:r>
            <w:r>
              <w:rPr>
                <w:noProof/>
              </w:rPr>
              <w:fldChar w:fldCharType="begin"/>
            </w:r>
            <w:r>
              <w:rPr>
                <w:noProof/>
              </w:rPr>
              <w:instrText xml:space="preserve"> PAGEREF _Toc243143834 \h </w:instrText>
            </w:r>
            <w:r>
              <w:rPr>
                <w:noProof/>
              </w:rPr>
            </w:r>
            <w:r>
              <w:rPr>
                <w:noProof/>
              </w:rPr>
              <w:fldChar w:fldCharType="separate"/>
            </w:r>
            <w:r>
              <w:rPr>
                <w:noProof/>
              </w:rPr>
              <w:t>6</w:t>
            </w:r>
            <w:r>
              <w:rPr>
                <w:noProof/>
              </w:rPr>
              <w:fldChar w:fldCharType="end"/>
            </w:r>
          </w:hyperlink>
        </w:p>
        <w:p w14:paraId="014B42E0" w14:textId="2912AD24" w:rsidR="0025480D" w:rsidRDefault="002548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3835" w:history="1">
            <w:r w:rsidRPr="007E175A">
              <w:rPr>
                <w:rStyle w:val="Hyperlink"/>
                <w:noProof/>
              </w:rPr>
              <w:t>3.1 Capas</w:t>
            </w:r>
            <w:r>
              <w:rPr>
                <w:noProof/>
              </w:rPr>
              <w:tab/>
            </w:r>
            <w:r>
              <w:rPr>
                <w:noProof/>
              </w:rPr>
              <w:fldChar w:fldCharType="begin"/>
            </w:r>
            <w:r>
              <w:rPr>
                <w:noProof/>
              </w:rPr>
              <w:instrText xml:space="preserve"> PAGEREF _Toc243143835 \h </w:instrText>
            </w:r>
            <w:r>
              <w:rPr>
                <w:noProof/>
              </w:rPr>
            </w:r>
            <w:r>
              <w:rPr>
                <w:noProof/>
              </w:rPr>
              <w:fldChar w:fldCharType="separate"/>
            </w:r>
            <w:r>
              <w:rPr>
                <w:noProof/>
              </w:rPr>
              <w:t>6</w:t>
            </w:r>
            <w:r>
              <w:rPr>
                <w:noProof/>
              </w:rPr>
              <w:fldChar w:fldCharType="end"/>
            </w:r>
          </w:hyperlink>
        </w:p>
        <w:p w14:paraId="3F513629" w14:textId="3FACE378" w:rsidR="0025480D" w:rsidRDefault="002548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3836" w:history="1">
            <w:r w:rsidRPr="007E175A">
              <w:rPr>
                <w:rStyle w:val="Hyperlink"/>
                <w:noProof/>
              </w:rPr>
              <w:t>3.2 Estructura del código fuente</w:t>
            </w:r>
            <w:r>
              <w:rPr>
                <w:noProof/>
              </w:rPr>
              <w:tab/>
            </w:r>
            <w:r>
              <w:rPr>
                <w:noProof/>
              </w:rPr>
              <w:fldChar w:fldCharType="begin"/>
            </w:r>
            <w:r>
              <w:rPr>
                <w:noProof/>
              </w:rPr>
              <w:instrText xml:space="preserve"> PAGEREF _Toc243143836 \h </w:instrText>
            </w:r>
            <w:r>
              <w:rPr>
                <w:noProof/>
              </w:rPr>
            </w:r>
            <w:r>
              <w:rPr>
                <w:noProof/>
              </w:rPr>
              <w:fldChar w:fldCharType="separate"/>
            </w:r>
            <w:r>
              <w:rPr>
                <w:noProof/>
              </w:rPr>
              <w:t>6</w:t>
            </w:r>
            <w:r>
              <w:rPr>
                <w:noProof/>
              </w:rPr>
              <w:fldChar w:fldCharType="end"/>
            </w:r>
          </w:hyperlink>
        </w:p>
        <w:p w14:paraId="299791DF" w14:textId="08CB29EC" w:rsidR="0025480D" w:rsidRDefault="002548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3837" w:history="1">
            <w:r w:rsidRPr="007E175A">
              <w:rPr>
                <w:rStyle w:val="Hyperlink"/>
                <w:noProof/>
              </w:rPr>
              <w:t>3.3 Flujo del registro de un cliente (bandera 1)</w:t>
            </w:r>
            <w:r>
              <w:rPr>
                <w:noProof/>
              </w:rPr>
              <w:tab/>
            </w:r>
            <w:r>
              <w:rPr>
                <w:noProof/>
              </w:rPr>
              <w:fldChar w:fldCharType="begin"/>
            </w:r>
            <w:r>
              <w:rPr>
                <w:noProof/>
              </w:rPr>
              <w:instrText xml:space="preserve"> PAGEREF _Toc243143837 \h </w:instrText>
            </w:r>
            <w:r>
              <w:rPr>
                <w:noProof/>
              </w:rPr>
            </w:r>
            <w:r>
              <w:rPr>
                <w:noProof/>
              </w:rPr>
              <w:fldChar w:fldCharType="separate"/>
            </w:r>
            <w:r>
              <w:rPr>
                <w:noProof/>
              </w:rPr>
              <w:t>7</w:t>
            </w:r>
            <w:r>
              <w:rPr>
                <w:noProof/>
              </w:rPr>
              <w:fldChar w:fldCharType="end"/>
            </w:r>
          </w:hyperlink>
        </w:p>
        <w:p w14:paraId="36C3E830" w14:textId="19802B4D" w:rsidR="0025480D" w:rsidRDefault="0025480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143838" w:history="1">
            <w:r w:rsidRPr="007E175A">
              <w:rPr>
                <w:rStyle w:val="Hyperlink"/>
                <w:noProof/>
              </w:rPr>
              <w:t>4. Diseño de la base de datos</w:t>
            </w:r>
            <w:r>
              <w:rPr>
                <w:noProof/>
              </w:rPr>
              <w:tab/>
            </w:r>
            <w:r>
              <w:rPr>
                <w:noProof/>
              </w:rPr>
              <w:fldChar w:fldCharType="begin"/>
            </w:r>
            <w:r>
              <w:rPr>
                <w:noProof/>
              </w:rPr>
              <w:instrText xml:space="preserve"> PAGEREF _Toc243143838 \h </w:instrText>
            </w:r>
            <w:r>
              <w:rPr>
                <w:noProof/>
              </w:rPr>
            </w:r>
            <w:r>
              <w:rPr>
                <w:noProof/>
              </w:rPr>
              <w:fldChar w:fldCharType="separate"/>
            </w:r>
            <w:r>
              <w:rPr>
                <w:noProof/>
              </w:rPr>
              <w:t>8</w:t>
            </w:r>
            <w:r>
              <w:rPr>
                <w:noProof/>
              </w:rPr>
              <w:fldChar w:fldCharType="end"/>
            </w:r>
          </w:hyperlink>
        </w:p>
        <w:p w14:paraId="14AF3A8E" w14:textId="4832643D" w:rsidR="0025480D" w:rsidRDefault="002548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3839" w:history="1">
            <w:r w:rsidRPr="007E175A">
              <w:rPr>
                <w:rStyle w:val="Hyperlink"/>
                <w:noProof/>
              </w:rPr>
              <w:t>4.1 Diagrama entidad-relación</w:t>
            </w:r>
            <w:r>
              <w:rPr>
                <w:noProof/>
              </w:rPr>
              <w:tab/>
            </w:r>
            <w:r>
              <w:rPr>
                <w:noProof/>
              </w:rPr>
              <w:fldChar w:fldCharType="begin"/>
            </w:r>
            <w:r>
              <w:rPr>
                <w:noProof/>
              </w:rPr>
              <w:instrText xml:space="preserve"> PAGEREF _Toc243143839 \h </w:instrText>
            </w:r>
            <w:r>
              <w:rPr>
                <w:noProof/>
              </w:rPr>
            </w:r>
            <w:r>
              <w:rPr>
                <w:noProof/>
              </w:rPr>
              <w:fldChar w:fldCharType="separate"/>
            </w:r>
            <w:r>
              <w:rPr>
                <w:noProof/>
              </w:rPr>
              <w:t>8</w:t>
            </w:r>
            <w:r>
              <w:rPr>
                <w:noProof/>
              </w:rPr>
              <w:fldChar w:fldCharType="end"/>
            </w:r>
          </w:hyperlink>
        </w:p>
        <w:p w14:paraId="21660725" w14:textId="3744C31A" w:rsidR="0025480D" w:rsidRDefault="002548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3840" w:history="1">
            <w:r w:rsidRPr="007E175A">
              <w:rPr>
                <w:rStyle w:val="Hyperlink"/>
                <w:noProof/>
              </w:rPr>
              <w:t>4.2 Diccionario de datos</w:t>
            </w:r>
            <w:r>
              <w:rPr>
                <w:noProof/>
              </w:rPr>
              <w:tab/>
            </w:r>
            <w:r>
              <w:rPr>
                <w:noProof/>
              </w:rPr>
              <w:fldChar w:fldCharType="begin"/>
            </w:r>
            <w:r>
              <w:rPr>
                <w:noProof/>
              </w:rPr>
              <w:instrText xml:space="preserve"> PAGEREF _Toc243143840 \h </w:instrText>
            </w:r>
            <w:r>
              <w:rPr>
                <w:noProof/>
              </w:rPr>
            </w:r>
            <w:r>
              <w:rPr>
                <w:noProof/>
              </w:rPr>
              <w:fldChar w:fldCharType="separate"/>
            </w:r>
            <w:r>
              <w:rPr>
                <w:noProof/>
              </w:rPr>
              <w:t>9</w:t>
            </w:r>
            <w:r>
              <w:rPr>
                <w:noProof/>
              </w:rPr>
              <w:fldChar w:fldCharType="end"/>
            </w:r>
          </w:hyperlink>
        </w:p>
        <w:p w14:paraId="622CDAB3" w14:textId="100E5C21" w:rsidR="0025480D" w:rsidRDefault="002548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3841" w:history="1">
            <w:r w:rsidRPr="007E175A">
              <w:rPr>
                <w:rStyle w:val="Hyperlink"/>
                <w:noProof/>
              </w:rPr>
              <w:t>4.3 Tipos de datos y uso de memoria</w:t>
            </w:r>
            <w:r>
              <w:rPr>
                <w:noProof/>
              </w:rPr>
              <w:tab/>
            </w:r>
            <w:r>
              <w:rPr>
                <w:noProof/>
              </w:rPr>
              <w:fldChar w:fldCharType="begin"/>
            </w:r>
            <w:r>
              <w:rPr>
                <w:noProof/>
              </w:rPr>
              <w:instrText xml:space="preserve"> PAGEREF _Toc243143841 \h </w:instrText>
            </w:r>
            <w:r>
              <w:rPr>
                <w:noProof/>
              </w:rPr>
            </w:r>
            <w:r>
              <w:rPr>
                <w:noProof/>
              </w:rPr>
              <w:fldChar w:fldCharType="separate"/>
            </w:r>
            <w:r>
              <w:rPr>
                <w:noProof/>
              </w:rPr>
              <w:t>11</w:t>
            </w:r>
            <w:r>
              <w:rPr>
                <w:noProof/>
              </w:rPr>
              <w:fldChar w:fldCharType="end"/>
            </w:r>
          </w:hyperlink>
        </w:p>
        <w:p w14:paraId="6DCEF112" w14:textId="6951873A" w:rsidR="0025480D" w:rsidRDefault="002548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3842" w:history="1">
            <w:r w:rsidRPr="007E175A">
              <w:rPr>
                <w:rStyle w:val="Hyperlink"/>
                <w:noProof/>
              </w:rPr>
              <w:t>4.4 Reglas implementadas con triggers</w:t>
            </w:r>
            <w:r>
              <w:rPr>
                <w:noProof/>
              </w:rPr>
              <w:tab/>
            </w:r>
            <w:r>
              <w:rPr>
                <w:noProof/>
              </w:rPr>
              <w:fldChar w:fldCharType="begin"/>
            </w:r>
            <w:r>
              <w:rPr>
                <w:noProof/>
              </w:rPr>
              <w:instrText xml:space="preserve"> PAGEREF _Toc243143842 \h </w:instrText>
            </w:r>
            <w:r>
              <w:rPr>
                <w:noProof/>
              </w:rPr>
            </w:r>
            <w:r>
              <w:rPr>
                <w:noProof/>
              </w:rPr>
              <w:fldChar w:fldCharType="separate"/>
            </w:r>
            <w:r>
              <w:rPr>
                <w:noProof/>
              </w:rPr>
              <w:t>11</w:t>
            </w:r>
            <w:r>
              <w:rPr>
                <w:noProof/>
              </w:rPr>
              <w:fldChar w:fldCharType="end"/>
            </w:r>
          </w:hyperlink>
        </w:p>
        <w:p w14:paraId="37033CE5" w14:textId="41D33ECC" w:rsidR="0025480D" w:rsidRDefault="002548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3843" w:history="1">
            <w:r w:rsidRPr="007E175A">
              <w:rPr>
                <w:rStyle w:val="Hyperlink"/>
                <w:noProof/>
              </w:rPr>
              <w:t>4.5 Migraciones</w:t>
            </w:r>
            <w:r>
              <w:rPr>
                <w:noProof/>
              </w:rPr>
              <w:tab/>
            </w:r>
            <w:r>
              <w:rPr>
                <w:noProof/>
              </w:rPr>
              <w:fldChar w:fldCharType="begin"/>
            </w:r>
            <w:r>
              <w:rPr>
                <w:noProof/>
              </w:rPr>
              <w:instrText xml:space="preserve"> PAGEREF _Toc243143843 \h </w:instrText>
            </w:r>
            <w:r>
              <w:rPr>
                <w:noProof/>
              </w:rPr>
            </w:r>
            <w:r>
              <w:rPr>
                <w:noProof/>
              </w:rPr>
              <w:fldChar w:fldCharType="separate"/>
            </w:r>
            <w:r>
              <w:rPr>
                <w:noProof/>
              </w:rPr>
              <w:t>12</w:t>
            </w:r>
            <w:r>
              <w:rPr>
                <w:noProof/>
              </w:rPr>
              <w:fldChar w:fldCharType="end"/>
            </w:r>
          </w:hyperlink>
        </w:p>
        <w:p w14:paraId="1243F2B0" w14:textId="4F69E0BF" w:rsidR="0025480D" w:rsidRDefault="0025480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143844" w:history="1">
            <w:r w:rsidRPr="007E175A">
              <w:rPr>
                <w:rStyle w:val="Hyperlink"/>
                <w:noProof/>
              </w:rPr>
              <w:t>5. Validaciones</w:t>
            </w:r>
            <w:r>
              <w:rPr>
                <w:noProof/>
              </w:rPr>
              <w:tab/>
            </w:r>
            <w:r>
              <w:rPr>
                <w:noProof/>
              </w:rPr>
              <w:fldChar w:fldCharType="begin"/>
            </w:r>
            <w:r>
              <w:rPr>
                <w:noProof/>
              </w:rPr>
              <w:instrText xml:space="preserve"> PAGEREF _Toc243143844 \h </w:instrText>
            </w:r>
            <w:r>
              <w:rPr>
                <w:noProof/>
              </w:rPr>
            </w:r>
            <w:r>
              <w:rPr>
                <w:noProof/>
              </w:rPr>
              <w:fldChar w:fldCharType="separate"/>
            </w:r>
            <w:r>
              <w:rPr>
                <w:noProof/>
              </w:rPr>
              <w:t>13</w:t>
            </w:r>
            <w:r>
              <w:rPr>
                <w:noProof/>
              </w:rPr>
              <w:fldChar w:fldCharType="end"/>
            </w:r>
          </w:hyperlink>
        </w:p>
        <w:p w14:paraId="53C20714" w14:textId="4433280A" w:rsidR="0025480D" w:rsidRDefault="0025480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143845" w:history="1">
            <w:r w:rsidRPr="007E175A">
              <w:rPr>
                <w:rStyle w:val="Hyperlink"/>
                <w:noProof/>
              </w:rPr>
              <w:t>6. Reglas de negocio</w:t>
            </w:r>
            <w:r>
              <w:rPr>
                <w:noProof/>
              </w:rPr>
              <w:tab/>
            </w:r>
            <w:r>
              <w:rPr>
                <w:noProof/>
              </w:rPr>
              <w:fldChar w:fldCharType="begin"/>
            </w:r>
            <w:r>
              <w:rPr>
                <w:noProof/>
              </w:rPr>
              <w:instrText xml:space="preserve"> PAGEREF _Toc243143845 \h </w:instrText>
            </w:r>
            <w:r>
              <w:rPr>
                <w:noProof/>
              </w:rPr>
            </w:r>
            <w:r>
              <w:rPr>
                <w:noProof/>
              </w:rPr>
              <w:fldChar w:fldCharType="separate"/>
            </w:r>
            <w:r>
              <w:rPr>
                <w:noProof/>
              </w:rPr>
              <w:t>14</w:t>
            </w:r>
            <w:r>
              <w:rPr>
                <w:noProof/>
              </w:rPr>
              <w:fldChar w:fldCharType="end"/>
            </w:r>
          </w:hyperlink>
        </w:p>
        <w:p w14:paraId="55966C7F" w14:textId="3680502F" w:rsidR="0025480D" w:rsidRDefault="0025480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143846" w:history="1">
            <w:r w:rsidRPr="007E175A">
              <w:rPr>
                <w:rStyle w:val="Hyperlink"/>
                <w:noProof/>
              </w:rPr>
              <w:t>7. API REST</w:t>
            </w:r>
            <w:r>
              <w:rPr>
                <w:noProof/>
              </w:rPr>
              <w:tab/>
            </w:r>
            <w:r>
              <w:rPr>
                <w:noProof/>
              </w:rPr>
              <w:fldChar w:fldCharType="begin"/>
            </w:r>
            <w:r>
              <w:rPr>
                <w:noProof/>
              </w:rPr>
              <w:instrText xml:space="preserve"> PAGEREF _Toc243143846 \h </w:instrText>
            </w:r>
            <w:r>
              <w:rPr>
                <w:noProof/>
              </w:rPr>
            </w:r>
            <w:r>
              <w:rPr>
                <w:noProof/>
              </w:rPr>
              <w:fldChar w:fldCharType="separate"/>
            </w:r>
            <w:r>
              <w:rPr>
                <w:noProof/>
              </w:rPr>
              <w:t>15</w:t>
            </w:r>
            <w:r>
              <w:rPr>
                <w:noProof/>
              </w:rPr>
              <w:fldChar w:fldCharType="end"/>
            </w:r>
          </w:hyperlink>
        </w:p>
        <w:p w14:paraId="06CD2300" w14:textId="1C3B793B" w:rsidR="0025480D" w:rsidRDefault="002548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3847" w:history="1">
            <w:r w:rsidRPr="007E175A">
              <w:rPr>
                <w:rStyle w:val="Hyperlink"/>
                <w:noProof/>
              </w:rPr>
              <w:t>7.1 Endpoints</w:t>
            </w:r>
            <w:r>
              <w:rPr>
                <w:noProof/>
              </w:rPr>
              <w:tab/>
            </w:r>
            <w:r>
              <w:rPr>
                <w:noProof/>
              </w:rPr>
              <w:fldChar w:fldCharType="begin"/>
            </w:r>
            <w:r>
              <w:rPr>
                <w:noProof/>
              </w:rPr>
              <w:instrText xml:space="preserve"> PAGEREF _Toc243143847 \h </w:instrText>
            </w:r>
            <w:r>
              <w:rPr>
                <w:noProof/>
              </w:rPr>
            </w:r>
            <w:r>
              <w:rPr>
                <w:noProof/>
              </w:rPr>
              <w:fldChar w:fldCharType="separate"/>
            </w:r>
            <w:r>
              <w:rPr>
                <w:noProof/>
              </w:rPr>
              <w:t>15</w:t>
            </w:r>
            <w:r>
              <w:rPr>
                <w:noProof/>
              </w:rPr>
              <w:fldChar w:fldCharType="end"/>
            </w:r>
          </w:hyperlink>
        </w:p>
        <w:p w14:paraId="06C468D5" w14:textId="033D2901" w:rsidR="0025480D" w:rsidRDefault="002548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3848" w:history="1">
            <w:r w:rsidRPr="007E175A">
              <w:rPr>
                <w:rStyle w:val="Hyperlink"/>
                <w:noProof/>
              </w:rPr>
              <w:t>7.2 Códigos de respuesta</w:t>
            </w:r>
            <w:r>
              <w:rPr>
                <w:noProof/>
              </w:rPr>
              <w:tab/>
            </w:r>
            <w:r>
              <w:rPr>
                <w:noProof/>
              </w:rPr>
              <w:fldChar w:fldCharType="begin"/>
            </w:r>
            <w:r>
              <w:rPr>
                <w:noProof/>
              </w:rPr>
              <w:instrText xml:space="preserve"> PAGEREF _Toc243143848 \h </w:instrText>
            </w:r>
            <w:r>
              <w:rPr>
                <w:noProof/>
              </w:rPr>
            </w:r>
            <w:r>
              <w:rPr>
                <w:noProof/>
              </w:rPr>
              <w:fldChar w:fldCharType="separate"/>
            </w:r>
            <w:r>
              <w:rPr>
                <w:noProof/>
              </w:rPr>
              <w:t>15</w:t>
            </w:r>
            <w:r>
              <w:rPr>
                <w:noProof/>
              </w:rPr>
              <w:fldChar w:fldCharType="end"/>
            </w:r>
          </w:hyperlink>
        </w:p>
        <w:p w14:paraId="37F65ED7" w14:textId="1F9A5851" w:rsidR="0025480D" w:rsidRDefault="002548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3849" w:history="1">
            <w:r w:rsidRPr="007E175A">
              <w:rPr>
                <w:rStyle w:val="Hyperlink"/>
                <w:noProof/>
              </w:rPr>
              <w:t>7.3 Ejemplo: registro de un cliente</w:t>
            </w:r>
            <w:r>
              <w:rPr>
                <w:noProof/>
              </w:rPr>
              <w:tab/>
            </w:r>
            <w:r>
              <w:rPr>
                <w:noProof/>
              </w:rPr>
              <w:fldChar w:fldCharType="begin"/>
            </w:r>
            <w:r>
              <w:rPr>
                <w:noProof/>
              </w:rPr>
              <w:instrText xml:space="preserve"> PAGEREF _Toc243143849 \h </w:instrText>
            </w:r>
            <w:r>
              <w:rPr>
                <w:noProof/>
              </w:rPr>
            </w:r>
            <w:r>
              <w:rPr>
                <w:noProof/>
              </w:rPr>
              <w:fldChar w:fldCharType="separate"/>
            </w:r>
            <w:r>
              <w:rPr>
                <w:noProof/>
              </w:rPr>
              <w:t>16</w:t>
            </w:r>
            <w:r>
              <w:rPr>
                <w:noProof/>
              </w:rPr>
              <w:fldChar w:fldCharType="end"/>
            </w:r>
          </w:hyperlink>
        </w:p>
        <w:p w14:paraId="01A11F13" w14:textId="1205B8B8" w:rsidR="0025480D" w:rsidRDefault="002548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3850" w:history="1">
            <w:r w:rsidRPr="007E175A">
              <w:rPr>
                <w:rStyle w:val="Hyperlink"/>
                <w:noProof/>
              </w:rPr>
              <w:t>7.4 Actualización y baja lógica</w:t>
            </w:r>
            <w:r>
              <w:rPr>
                <w:noProof/>
              </w:rPr>
              <w:tab/>
            </w:r>
            <w:r>
              <w:rPr>
                <w:noProof/>
              </w:rPr>
              <w:fldChar w:fldCharType="begin"/>
            </w:r>
            <w:r>
              <w:rPr>
                <w:noProof/>
              </w:rPr>
              <w:instrText xml:space="preserve"> PAGEREF _Toc243143850 \h </w:instrText>
            </w:r>
            <w:r>
              <w:rPr>
                <w:noProof/>
              </w:rPr>
            </w:r>
            <w:r>
              <w:rPr>
                <w:noProof/>
              </w:rPr>
              <w:fldChar w:fldCharType="separate"/>
            </w:r>
            <w:r>
              <w:rPr>
                <w:noProof/>
              </w:rPr>
              <w:t>16</w:t>
            </w:r>
            <w:r>
              <w:rPr>
                <w:noProof/>
              </w:rPr>
              <w:fldChar w:fldCharType="end"/>
            </w:r>
          </w:hyperlink>
        </w:p>
        <w:p w14:paraId="1D31BB86" w14:textId="18D05458" w:rsidR="0025480D" w:rsidRDefault="002548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3851" w:history="1">
            <w:r w:rsidRPr="007E175A">
              <w:rPr>
                <w:rStyle w:val="Hyperlink"/>
                <w:noProof/>
              </w:rPr>
              <w:t>7.5 Consulta de clientes (bandera 4)</w:t>
            </w:r>
            <w:r>
              <w:rPr>
                <w:noProof/>
              </w:rPr>
              <w:tab/>
            </w:r>
            <w:r>
              <w:rPr>
                <w:noProof/>
              </w:rPr>
              <w:fldChar w:fldCharType="begin"/>
            </w:r>
            <w:r>
              <w:rPr>
                <w:noProof/>
              </w:rPr>
              <w:instrText xml:space="preserve"> PAGEREF _Toc243143851 \h </w:instrText>
            </w:r>
            <w:r>
              <w:rPr>
                <w:noProof/>
              </w:rPr>
            </w:r>
            <w:r>
              <w:rPr>
                <w:noProof/>
              </w:rPr>
              <w:fldChar w:fldCharType="separate"/>
            </w:r>
            <w:r>
              <w:rPr>
                <w:noProof/>
              </w:rPr>
              <w:t>17</w:t>
            </w:r>
            <w:r>
              <w:rPr>
                <w:noProof/>
              </w:rPr>
              <w:fldChar w:fldCharType="end"/>
            </w:r>
          </w:hyperlink>
        </w:p>
        <w:p w14:paraId="17F3D02F" w14:textId="44AA3119" w:rsidR="0025480D" w:rsidRDefault="002548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3852" w:history="1">
            <w:r w:rsidRPr="007E175A">
              <w:rPr>
                <w:rStyle w:val="Hyperlink"/>
                <w:noProof/>
              </w:rPr>
              <w:t>7.6 Autenticación y autorización (control de acceso por recurso)</w:t>
            </w:r>
            <w:r>
              <w:rPr>
                <w:noProof/>
              </w:rPr>
              <w:tab/>
            </w:r>
            <w:r>
              <w:rPr>
                <w:noProof/>
              </w:rPr>
              <w:fldChar w:fldCharType="begin"/>
            </w:r>
            <w:r>
              <w:rPr>
                <w:noProof/>
              </w:rPr>
              <w:instrText xml:space="preserve"> PAGEREF _Toc243143852 \h </w:instrText>
            </w:r>
            <w:r>
              <w:rPr>
                <w:noProof/>
              </w:rPr>
            </w:r>
            <w:r>
              <w:rPr>
                <w:noProof/>
              </w:rPr>
              <w:fldChar w:fldCharType="separate"/>
            </w:r>
            <w:r>
              <w:rPr>
                <w:noProof/>
              </w:rPr>
              <w:t>18</w:t>
            </w:r>
            <w:r>
              <w:rPr>
                <w:noProof/>
              </w:rPr>
              <w:fldChar w:fldCharType="end"/>
            </w:r>
          </w:hyperlink>
        </w:p>
        <w:p w14:paraId="7F866B82" w14:textId="07FA94D6" w:rsidR="0025480D" w:rsidRDefault="002548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3853" w:history="1">
            <w:r w:rsidRPr="007E175A">
              <w:rPr>
                <w:rStyle w:val="Hyperlink"/>
                <w:noProof/>
              </w:rPr>
              <w:t>7.7 Escenarios de error por endpoint</w:t>
            </w:r>
            <w:r>
              <w:rPr>
                <w:noProof/>
              </w:rPr>
              <w:tab/>
            </w:r>
            <w:r>
              <w:rPr>
                <w:noProof/>
              </w:rPr>
              <w:fldChar w:fldCharType="begin"/>
            </w:r>
            <w:r>
              <w:rPr>
                <w:noProof/>
              </w:rPr>
              <w:instrText xml:space="preserve"> PAGEREF _Toc243143853 \h </w:instrText>
            </w:r>
            <w:r>
              <w:rPr>
                <w:noProof/>
              </w:rPr>
            </w:r>
            <w:r>
              <w:rPr>
                <w:noProof/>
              </w:rPr>
              <w:fldChar w:fldCharType="separate"/>
            </w:r>
            <w:r>
              <w:rPr>
                <w:noProof/>
              </w:rPr>
              <w:t>19</w:t>
            </w:r>
            <w:r>
              <w:rPr>
                <w:noProof/>
              </w:rPr>
              <w:fldChar w:fldCharType="end"/>
            </w:r>
          </w:hyperlink>
        </w:p>
        <w:p w14:paraId="62D746E9" w14:textId="4F6DB172" w:rsidR="0025480D" w:rsidRDefault="0025480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143854" w:history="1">
            <w:r w:rsidRPr="007E175A">
              <w:rPr>
                <w:rStyle w:val="Hyperlink"/>
                <w:noProof/>
              </w:rPr>
              <w:t>8. Manejo de excepciones y validación</w:t>
            </w:r>
            <w:r>
              <w:rPr>
                <w:noProof/>
              </w:rPr>
              <w:tab/>
            </w:r>
            <w:r>
              <w:rPr>
                <w:noProof/>
              </w:rPr>
              <w:fldChar w:fldCharType="begin"/>
            </w:r>
            <w:r>
              <w:rPr>
                <w:noProof/>
              </w:rPr>
              <w:instrText xml:space="preserve"> PAGEREF _Toc243143854 \h </w:instrText>
            </w:r>
            <w:r>
              <w:rPr>
                <w:noProof/>
              </w:rPr>
            </w:r>
            <w:r>
              <w:rPr>
                <w:noProof/>
              </w:rPr>
              <w:fldChar w:fldCharType="separate"/>
            </w:r>
            <w:r>
              <w:rPr>
                <w:noProof/>
              </w:rPr>
              <w:t>21</w:t>
            </w:r>
            <w:r>
              <w:rPr>
                <w:noProof/>
              </w:rPr>
              <w:fldChar w:fldCharType="end"/>
            </w:r>
          </w:hyperlink>
        </w:p>
        <w:p w14:paraId="77C8316E" w14:textId="4E76D8B3" w:rsidR="0025480D" w:rsidRDefault="002548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3855" w:history="1">
            <w:r w:rsidRPr="007E175A">
              <w:rPr>
                <w:rStyle w:val="Hyperlink"/>
                <w:noProof/>
              </w:rPr>
              <w:t>8.1 Validación de entrada</w:t>
            </w:r>
            <w:r>
              <w:rPr>
                <w:noProof/>
              </w:rPr>
              <w:tab/>
            </w:r>
            <w:r>
              <w:rPr>
                <w:noProof/>
              </w:rPr>
              <w:fldChar w:fldCharType="begin"/>
            </w:r>
            <w:r>
              <w:rPr>
                <w:noProof/>
              </w:rPr>
              <w:instrText xml:space="preserve"> PAGEREF _Toc243143855 \h </w:instrText>
            </w:r>
            <w:r>
              <w:rPr>
                <w:noProof/>
              </w:rPr>
            </w:r>
            <w:r>
              <w:rPr>
                <w:noProof/>
              </w:rPr>
              <w:fldChar w:fldCharType="separate"/>
            </w:r>
            <w:r>
              <w:rPr>
                <w:noProof/>
              </w:rPr>
              <w:t>21</w:t>
            </w:r>
            <w:r>
              <w:rPr>
                <w:noProof/>
              </w:rPr>
              <w:fldChar w:fldCharType="end"/>
            </w:r>
          </w:hyperlink>
        </w:p>
        <w:p w14:paraId="561D5287" w14:textId="5BFB74EC" w:rsidR="0025480D" w:rsidRDefault="002548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3856" w:history="1">
            <w:r w:rsidRPr="007E175A">
              <w:rPr>
                <w:rStyle w:val="Hyperlink"/>
                <w:noProof/>
              </w:rPr>
              <w:t>8.2 Excepciones de negocio</w:t>
            </w:r>
            <w:r>
              <w:rPr>
                <w:noProof/>
              </w:rPr>
              <w:tab/>
            </w:r>
            <w:r>
              <w:rPr>
                <w:noProof/>
              </w:rPr>
              <w:fldChar w:fldCharType="begin"/>
            </w:r>
            <w:r>
              <w:rPr>
                <w:noProof/>
              </w:rPr>
              <w:instrText xml:space="preserve"> PAGEREF _Toc243143856 \h </w:instrText>
            </w:r>
            <w:r>
              <w:rPr>
                <w:noProof/>
              </w:rPr>
            </w:r>
            <w:r>
              <w:rPr>
                <w:noProof/>
              </w:rPr>
              <w:fldChar w:fldCharType="separate"/>
            </w:r>
            <w:r>
              <w:rPr>
                <w:noProof/>
              </w:rPr>
              <w:t>21</w:t>
            </w:r>
            <w:r>
              <w:rPr>
                <w:noProof/>
              </w:rPr>
              <w:fldChar w:fldCharType="end"/>
            </w:r>
          </w:hyperlink>
        </w:p>
        <w:p w14:paraId="3DF3F1C4" w14:textId="1177B350" w:rsidR="0025480D" w:rsidRDefault="002548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3857" w:history="1">
            <w:r w:rsidRPr="007E175A">
              <w:rPr>
                <w:rStyle w:val="Hyperlink"/>
                <w:noProof/>
              </w:rPr>
              <w:t>8.3 Errores técnicos</w:t>
            </w:r>
            <w:r>
              <w:rPr>
                <w:noProof/>
              </w:rPr>
              <w:tab/>
            </w:r>
            <w:r>
              <w:rPr>
                <w:noProof/>
              </w:rPr>
              <w:fldChar w:fldCharType="begin"/>
            </w:r>
            <w:r>
              <w:rPr>
                <w:noProof/>
              </w:rPr>
              <w:instrText xml:space="preserve"> PAGEREF _Toc243143857 \h </w:instrText>
            </w:r>
            <w:r>
              <w:rPr>
                <w:noProof/>
              </w:rPr>
            </w:r>
            <w:r>
              <w:rPr>
                <w:noProof/>
              </w:rPr>
              <w:fldChar w:fldCharType="separate"/>
            </w:r>
            <w:r>
              <w:rPr>
                <w:noProof/>
              </w:rPr>
              <w:t>22</w:t>
            </w:r>
            <w:r>
              <w:rPr>
                <w:noProof/>
              </w:rPr>
              <w:fldChar w:fldCharType="end"/>
            </w:r>
          </w:hyperlink>
        </w:p>
        <w:p w14:paraId="528EB52F" w14:textId="4147B033" w:rsidR="0025480D" w:rsidRDefault="002548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3858" w:history="1">
            <w:r w:rsidRPr="007E175A">
              <w:rPr>
                <w:rStyle w:val="Hyperlink"/>
                <w:noProof/>
              </w:rPr>
              <w:t>8.4 Cumplimiento de los lineamientos de la API</w:t>
            </w:r>
            <w:r>
              <w:rPr>
                <w:noProof/>
              </w:rPr>
              <w:tab/>
            </w:r>
            <w:r>
              <w:rPr>
                <w:noProof/>
              </w:rPr>
              <w:fldChar w:fldCharType="begin"/>
            </w:r>
            <w:r>
              <w:rPr>
                <w:noProof/>
              </w:rPr>
              <w:instrText xml:space="preserve"> PAGEREF _Toc243143858 \h </w:instrText>
            </w:r>
            <w:r>
              <w:rPr>
                <w:noProof/>
              </w:rPr>
            </w:r>
            <w:r>
              <w:rPr>
                <w:noProof/>
              </w:rPr>
              <w:fldChar w:fldCharType="separate"/>
            </w:r>
            <w:r>
              <w:rPr>
                <w:noProof/>
              </w:rPr>
              <w:t>22</w:t>
            </w:r>
            <w:r>
              <w:rPr>
                <w:noProof/>
              </w:rPr>
              <w:fldChar w:fldCharType="end"/>
            </w:r>
          </w:hyperlink>
        </w:p>
        <w:p w14:paraId="47C9A2C4" w14:textId="7B8251EB" w:rsidR="0025480D" w:rsidRDefault="0025480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143859" w:history="1">
            <w:r w:rsidRPr="007E175A">
              <w:rPr>
                <w:rStyle w:val="Hyperlink"/>
                <w:noProof/>
              </w:rPr>
              <w:t>9. Seguridad y rendimiento</w:t>
            </w:r>
            <w:r>
              <w:rPr>
                <w:noProof/>
              </w:rPr>
              <w:tab/>
            </w:r>
            <w:r>
              <w:rPr>
                <w:noProof/>
              </w:rPr>
              <w:fldChar w:fldCharType="begin"/>
            </w:r>
            <w:r>
              <w:rPr>
                <w:noProof/>
              </w:rPr>
              <w:instrText xml:space="preserve"> PAGEREF _Toc243143859 \h </w:instrText>
            </w:r>
            <w:r>
              <w:rPr>
                <w:noProof/>
              </w:rPr>
            </w:r>
            <w:r>
              <w:rPr>
                <w:noProof/>
              </w:rPr>
              <w:fldChar w:fldCharType="separate"/>
            </w:r>
            <w:r>
              <w:rPr>
                <w:noProof/>
              </w:rPr>
              <w:t>24</w:t>
            </w:r>
            <w:r>
              <w:rPr>
                <w:noProof/>
              </w:rPr>
              <w:fldChar w:fldCharType="end"/>
            </w:r>
          </w:hyperlink>
        </w:p>
        <w:p w14:paraId="1D76191D" w14:textId="429065E8" w:rsidR="0025480D" w:rsidRDefault="0025480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143860" w:history="1">
            <w:r w:rsidRPr="007E175A">
              <w:rPr>
                <w:rStyle w:val="Hyperlink"/>
                <w:noProof/>
              </w:rPr>
              <w:t>10. Pruebas y evidencias</w:t>
            </w:r>
            <w:r>
              <w:rPr>
                <w:noProof/>
              </w:rPr>
              <w:tab/>
            </w:r>
            <w:r>
              <w:rPr>
                <w:noProof/>
              </w:rPr>
              <w:fldChar w:fldCharType="begin"/>
            </w:r>
            <w:r>
              <w:rPr>
                <w:noProof/>
              </w:rPr>
              <w:instrText xml:space="preserve"> PAGEREF _Toc243143860 \h </w:instrText>
            </w:r>
            <w:r>
              <w:rPr>
                <w:noProof/>
              </w:rPr>
            </w:r>
            <w:r>
              <w:rPr>
                <w:noProof/>
              </w:rPr>
              <w:fldChar w:fldCharType="separate"/>
            </w:r>
            <w:r>
              <w:rPr>
                <w:noProof/>
              </w:rPr>
              <w:t>25</w:t>
            </w:r>
            <w:r>
              <w:rPr>
                <w:noProof/>
              </w:rPr>
              <w:fldChar w:fldCharType="end"/>
            </w:r>
          </w:hyperlink>
        </w:p>
        <w:p w14:paraId="56AE3431" w14:textId="46A53FB7" w:rsidR="0025480D" w:rsidRDefault="002548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3861" w:history="1">
            <w:r w:rsidRPr="007E175A">
              <w:rPr>
                <w:rStyle w:val="Hyperlink"/>
                <w:noProof/>
              </w:rPr>
              <w:t>10.1 Evidencias en Swagger UI</w:t>
            </w:r>
            <w:r>
              <w:rPr>
                <w:noProof/>
              </w:rPr>
              <w:tab/>
            </w:r>
            <w:r>
              <w:rPr>
                <w:noProof/>
              </w:rPr>
              <w:fldChar w:fldCharType="begin"/>
            </w:r>
            <w:r>
              <w:rPr>
                <w:noProof/>
              </w:rPr>
              <w:instrText xml:space="preserve"> PAGEREF _Toc243143861 \h </w:instrText>
            </w:r>
            <w:r>
              <w:rPr>
                <w:noProof/>
              </w:rPr>
            </w:r>
            <w:r>
              <w:rPr>
                <w:noProof/>
              </w:rPr>
              <w:fldChar w:fldCharType="separate"/>
            </w:r>
            <w:r>
              <w:rPr>
                <w:noProof/>
              </w:rPr>
              <w:t>25</w:t>
            </w:r>
            <w:r>
              <w:rPr>
                <w:noProof/>
              </w:rPr>
              <w:fldChar w:fldCharType="end"/>
            </w:r>
          </w:hyperlink>
        </w:p>
        <w:p w14:paraId="741520A7" w14:textId="6E42BF39" w:rsidR="0025480D" w:rsidRDefault="002548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3862" w:history="1">
            <w:r w:rsidRPr="007E175A">
              <w:rPr>
                <w:rStyle w:val="Hyperlink"/>
                <w:noProof/>
              </w:rPr>
              <w:t>10.2 Pruebas unitarias</w:t>
            </w:r>
            <w:r>
              <w:rPr>
                <w:noProof/>
              </w:rPr>
              <w:tab/>
            </w:r>
            <w:r>
              <w:rPr>
                <w:noProof/>
              </w:rPr>
              <w:fldChar w:fldCharType="begin"/>
            </w:r>
            <w:r>
              <w:rPr>
                <w:noProof/>
              </w:rPr>
              <w:instrText xml:space="preserve"> PAGEREF _Toc243143862 \h </w:instrText>
            </w:r>
            <w:r>
              <w:rPr>
                <w:noProof/>
              </w:rPr>
            </w:r>
            <w:r>
              <w:rPr>
                <w:noProof/>
              </w:rPr>
              <w:fldChar w:fldCharType="separate"/>
            </w:r>
            <w:r>
              <w:rPr>
                <w:noProof/>
              </w:rPr>
              <w:t>41</w:t>
            </w:r>
            <w:r>
              <w:rPr>
                <w:noProof/>
              </w:rPr>
              <w:fldChar w:fldCharType="end"/>
            </w:r>
          </w:hyperlink>
        </w:p>
        <w:p w14:paraId="6992933D" w14:textId="7B5A9E76" w:rsidR="0025480D" w:rsidRDefault="002548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3863" w:history="1">
            <w:r w:rsidRPr="007E175A">
              <w:rPr>
                <w:rStyle w:val="Hyperlink"/>
                <w:noProof/>
              </w:rPr>
              <w:t>10.3 Pruebas de seguridad, validación, concurrencia y carga</w:t>
            </w:r>
            <w:r>
              <w:rPr>
                <w:noProof/>
              </w:rPr>
              <w:tab/>
            </w:r>
            <w:r>
              <w:rPr>
                <w:noProof/>
              </w:rPr>
              <w:fldChar w:fldCharType="begin"/>
            </w:r>
            <w:r>
              <w:rPr>
                <w:noProof/>
              </w:rPr>
              <w:instrText xml:space="preserve"> PAGEREF _Toc243143863 \h </w:instrText>
            </w:r>
            <w:r>
              <w:rPr>
                <w:noProof/>
              </w:rPr>
            </w:r>
            <w:r>
              <w:rPr>
                <w:noProof/>
              </w:rPr>
              <w:fldChar w:fldCharType="separate"/>
            </w:r>
            <w:r>
              <w:rPr>
                <w:noProof/>
              </w:rPr>
              <w:t>41</w:t>
            </w:r>
            <w:r>
              <w:rPr>
                <w:noProof/>
              </w:rPr>
              <w:fldChar w:fldCharType="end"/>
            </w:r>
          </w:hyperlink>
        </w:p>
        <w:p w14:paraId="37276CA5" w14:textId="228E6CCF" w:rsidR="0025480D" w:rsidRDefault="002548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3864" w:history="1">
            <w:r w:rsidRPr="007E175A">
              <w:rPr>
                <w:rStyle w:val="Hyperlink"/>
                <w:noProof/>
              </w:rPr>
              <w:t>10.4 Resultados de carga</w:t>
            </w:r>
            <w:r>
              <w:rPr>
                <w:noProof/>
              </w:rPr>
              <w:tab/>
            </w:r>
            <w:r>
              <w:rPr>
                <w:noProof/>
              </w:rPr>
              <w:fldChar w:fldCharType="begin"/>
            </w:r>
            <w:r>
              <w:rPr>
                <w:noProof/>
              </w:rPr>
              <w:instrText xml:space="preserve"> PAGEREF _Toc243143864 \h </w:instrText>
            </w:r>
            <w:r>
              <w:rPr>
                <w:noProof/>
              </w:rPr>
            </w:r>
            <w:r>
              <w:rPr>
                <w:noProof/>
              </w:rPr>
              <w:fldChar w:fldCharType="separate"/>
            </w:r>
            <w:r>
              <w:rPr>
                <w:noProof/>
              </w:rPr>
              <w:t>42</w:t>
            </w:r>
            <w:r>
              <w:rPr>
                <w:noProof/>
              </w:rPr>
              <w:fldChar w:fldCharType="end"/>
            </w:r>
          </w:hyperlink>
        </w:p>
        <w:p w14:paraId="7E7FB57A" w14:textId="5390FAE3" w:rsidR="0025480D" w:rsidRDefault="002548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3865" w:history="1">
            <w:r w:rsidRPr="007E175A">
              <w:rPr>
                <w:rStyle w:val="Hyperlink"/>
                <w:noProof/>
              </w:rPr>
              <w:t>10.5 Autenticación y autorización a nivel de recurso</w:t>
            </w:r>
            <w:r>
              <w:rPr>
                <w:noProof/>
              </w:rPr>
              <w:tab/>
            </w:r>
            <w:r>
              <w:rPr>
                <w:noProof/>
              </w:rPr>
              <w:fldChar w:fldCharType="begin"/>
            </w:r>
            <w:r>
              <w:rPr>
                <w:noProof/>
              </w:rPr>
              <w:instrText xml:space="preserve"> PAGEREF _Toc243143865 \h </w:instrText>
            </w:r>
            <w:r>
              <w:rPr>
                <w:noProof/>
              </w:rPr>
            </w:r>
            <w:r>
              <w:rPr>
                <w:noProof/>
              </w:rPr>
              <w:fldChar w:fldCharType="separate"/>
            </w:r>
            <w:r>
              <w:rPr>
                <w:noProof/>
              </w:rPr>
              <w:t>42</w:t>
            </w:r>
            <w:r>
              <w:rPr>
                <w:noProof/>
              </w:rPr>
              <w:fldChar w:fldCharType="end"/>
            </w:r>
          </w:hyperlink>
        </w:p>
        <w:p w14:paraId="04620ABA" w14:textId="1F36A6F2" w:rsidR="0025480D" w:rsidRDefault="002548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3866" w:history="1">
            <w:r w:rsidRPr="007E175A">
              <w:rPr>
                <w:rStyle w:val="Hyperlink"/>
                <w:noProof/>
              </w:rPr>
              <w:t>10.6 Reglas en la base de datos</w:t>
            </w:r>
            <w:r>
              <w:rPr>
                <w:noProof/>
              </w:rPr>
              <w:tab/>
            </w:r>
            <w:r>
              <w:rPr>
                <w:noProof/>
              </w:rPr>
              <w:fldChar w:fldCharType="begin"/>
            </w:r>
            <w:r>
              <w:rPr>
                <w:noProof/>
              </w:rPr>
              <w:instrText xml:space="preserve"> PAGEREF _Toc243143866 \h </w:instrText>
            </w:r>
            <w:r>
              <w:rPr>
                <w:noProof/>
              </w:rPr>
            </w:r>
            <w:r>
              <w:rPr>
                <w:noProof/>
              </w:rPr>
              <w:fldChar w:fldCharType="separate"/>
            </w:r>
            <w:r>
              <w:rPr>
                <w:noProof/>
              </w:rPr>
              <w:t>43</w:t>
            </w:r>
            <w:r>
              <w:rPr>
                <w:noProof/>
              </w:rPr>
              <w:fldChar w:fldCharType="end"/>
            </w:r>
          </w:hyperlink>
        </w:p>
        <w:p w14:paraId="4042295C" w14:textId="7647D083" w:rsidR="0025480D" w:rsidRDefault="0025480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143867" w:history="1">
            <w:r w:rsidRPr="007E175A">
              <w:rPr>
                <w:rStyle w:val="Hyperlink"/>
                <w:noProof/>
              </w:rPr>
              <w:t>11. Instalación y ejecución</w:t>
            </w:r>
            <w:r>
              <w:rPr>
                <w:noProof/>
              </w:rPr>
              <w:tab/>
            </w:r>
            <w:r>
              <w:rPr>
                <w:noProof/>
              </w:rPr>
              <w:fldChar w:fldCharType="begin"/>
            </w:r>
            <w:r>
              <w:rPr>
                <w:noProof/>
              </w:rPr>
              <w:instrText xml:space="preserve"> PAGEREF _Toc243143867 \h </w:instrText>
            </w:r>
            <w:r>
              <w:rPr>
                <w:noProof/>
              </w:rPr>
            </w:r>
            <w:r>
              <w:rPr>
                <w:noProof/>
              </w:rPr>
              <w:fldChar w:fldCharType="separate"/>
            </w:r>
            <w:r>
              <w:rPr>
                <w:noProof/>
              </w:rPr>
              <w:t>44</w:t>
            </w:r>
            <w:r>
              <w:rPr>
                <w:noProof/>
              </w:rPr>
              <w:fldChar w:fldCharType="end"/>
            </w:r>
          </w:hyperlink>
        </w:p>
        <w:p w14:paraId="45397335" w14:textId="609ECD56" w:rsidR="0025480D" w:rsidRDefault="0025480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143868" w:history="1">
            <w:r w:rsidRPr="007E175A">
              <w:rPr>
                <w:rStyle w:val="Hyperlink"/>
                <w:noProof/>
              </w:rPr>
              <w:t>12. Conclusiones</w:t>
            </w:r>
            <w:r>
              <w:rPr>
                <w:noProof/>
              </w:rPr>
              <w:tab/>
            </w:r>
            <w:r>
              <w:rPr>
                <w:noProof/>
              </w:rPr>
              <w:fldChar w:fldCharType="begin"/>
            </w:r>
            <w:r>
              <w:rPr>
                <w:noProof/>
              </w:rPr>
              <w:instrText xml:space="preserve"> PAGEREF _Toc243143868 \h </w:instrText>
            </w:r>
            <w:r>
              <w:rPr>
                <w:noProof/>
              </w:rPr>
            </w:r>
            <w:r>
              <w:rPr>
                <w:noProof/>
              </w:rPr>
              <w:fldChar w:fldCharType="separate"/>
            </w:r>
            <w:r>
              <w:rPr>
                <w:noProof/>
              </w:rPr>
              <w:t>44</w:t>
            </w:r>
            <w:r>
              <w:rPr>
                <w:noProof/>
              </w:rPr>
              <w:fldChar w:fldCharType="end"/>
            </w:r>
          </w:hyperlink>
        </w:p>
        <w:p w14:paraId="4805885A" w14:textId="559051FE" w:rsidR="0025480D" w:rsidRDefault="002548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143869" w:history="1">
            <w:r w:rsidRPr="007E175A">
              <w:rPr>
                <w:rStyle w:val="Hyperlink"/>
                <w:noProof/>
              </w:rPr>
              <w:t>Mejoras futuras</w:t>
            </w:r>
            <w:r>
              <w:rPr>
                <w:noProof/>
              </w:rPr>
              <w:tab/>
            </w:r>
            <w:r>
              <w:rPr>
                <w:noProof/>
              </w:rPr>
              <w:fldChar w:fldCharType="begin"/>
            </w:r>
            <w:r>
              <w:rPr>
                <w:noProof/>
              </w:rPr>
              <w:instrText xml:space="preserve"> PAGEREF _Toc243143869 \h </w:instrText>
            </w:r>
            <w:r>
              <w:rPr>
                <w:noProof/>
              </w:rPr>
            </w:r>
            <w:r>
              <w:rPr>
                <w:noProof/>
              </w:rPr>
              <w:fldChar w:fldCharType="separate"/>
            </w:r>
            <w:r>
              <w:rPr>
                <w:noProof/>
              </w:rPr>
              <w:t>44</w:t>
            </w:r>
            <w:r>
              <w:rPr>
                <w:noProof/>
              </w:rPr>
              <w:fldChar w:fldCharType="end"/>
            </w:r>
          </w:hyperlink>
        </w:p>
        <w:p w14:paraId="55DB9507" w14:textId="174CC535" w:rsidR="003126F4" w:rsidRDefault="00C226BE">
          <w:r>
            <w:fldChar w:fldCharType="end"/>
          </w:r>
        </w:p>
      </w:sdtContent>
    </w:sdt>
    <w:p w14:paraId="63F10F79" w14:textId="77777777" w:rsidR="003126F4" w:rsidRDefault="00C226BE">
      <w:pPr>
        <w:pStyle w:val="Heading1"/>
      </w:pPr>
      <w:bookmarkStart w:id="0" w:name="_Toc243143828"/>
      <w:r>
        <w:t>1. Introducción</w:t>
      </w:r>
      <w:bookmarkEnd w:id="0"/>
    </w:p>
    <w:p w14:paraId="31EB7E4F" w14:textId="77777777" w:rsidR="003126F4" w:rsidRDefault="00C226BE">
      <w:pPr>
        <w:pStyle w:val="Heading2"/>
      </w:pPr>
      <w:bookmarkStart w:id="1" w:name="_Toc243143829"/>
      <w:r>
        <w:t>1.1 Objetivo</w:t>
      </w:r>
      <w:bookmarkEnd w:id="1"/>
    </w:p>
    <w:p w14:paraId="32595F03" w14:textId="77777777" w:rsidR="003126F4" w:rsidRDefault="00C226BE">
      <w:pPr>
        <w:spacing w:after="120" w:line="276" w:lineRule="auto"/>
      </w:pPr>
      <w:r>
        <w:t>Desarrollar una aplicación en Java que permita registrar clientes personas físicas, validar su información, crear una cuenta bancaria asociada y asignarle un saldo inicial, aplicando buenas prácticas de desarrollo, persistencia de datos y validaciones de negocio.</w:t>
      </w:r>
    </w:p>
    <w:p w14:paraId="299EC66A" w14:textId="77777777" w:rsidR="003126F4" w:rsidRDefault="00C226BE">
      <w:pPr>
        <w:pStyle w:val="Heading2"/>
      </w:pPr>
      <w:bookmarkStart w:id="2" w:name="_Toc243143830"/>
      <w:r>
        <w:t>1.2 Historia de usuario</w:t>
      </w:r>
      <w:bookmarkEnd w:id="2"/>
    </w:p>
    <w:p w14:paraId="4B2E9F8F" w14:textId="77777777" w:rsidR="003126F4" w:rsidRDefault="00C226BE">
      <w:pPr>
        <w:pBdr>
          <w:left w:val="single" w:sz="18" w:space="8" w:color="1E3A5F"/>
        </w:pBdr>
        <w:shd w:val="clear" w:color="auto" w:fill="EEF2F7"/>
        <w:spacing w:before="60" w:after="160"/>
        <w:ind w:left="160" w:right="160"/>
      </w:pPr>
      <w:r>
        <w:rPr>
          <w:sz w:val="19"/>
          <w:szCs w:val="19"/>
        </w:rPr>
        <w:t xml:space="preserve">Como </w:t>
      </w:r>
      <w:r>
        <w:rPr>
          <w:b/>
          <w:bCs/>
          <w:sz w:val="19"/>
          <w:szCs w:val="19"/>
        </w:rPr>
        <w:t>ejecutivo de una institución financiera</w:t>
      </w:r>
      <w:r>
        <w:rPr>
          <w:sz w:val="19"/>
          <w:szCs w:val="19"/>
        </w:rPr>
        <w:t>, necesito registrar clientes personas físicas en el sistema para asignarles una cuenta bancaria y permitirles realizar operaciones financieras.</w:t>
      </w:r>
    </w:p>
    <w:p w14:paraId="56ABFCA0" w14:textId="77777777" w:rsidR="003126F4" w:rsidRDefault="00C226BE">
      <w:pPr>
        <w:pStyle w:val="Heading2"/>
      </w:pPr>
      <w:bookmarkStart w:id="3" w:name="_Toc243143831"/>
      <w:r>
        <w:t>1.3 Resumen de la solución</w:t>
      </w:r>
      <w:bookmarkEnd w:id="3"/>
    </w:p>
    <w:p w14:paraId="1F077180" w14:textId="77777777" w:rsidR="003126F4" w:rsidRDefault="00C226BE">
      <w:pPr>
        <w:spacing w:after="120" w:line="276" w:lineRule="auto"/>
      </w:pPr>
      <w:r>
        <w:t xml:space="preserve">La solución es una API REST construida con </w:t>
      </w:r>
      <w:r>
        <w:rPr>
          <w:b/>
          <w:bCs/>
        </w:rPr>
        <w:t>Spring Boot 3.3</w:t>
      </w:r>
      <w:r>
        <w:t xml:space="preserve"> sobre </w:t>
      </w:r>
      <w:r>
        <w:rPr>
          <w:b/>
          <w:bCs/>
        </w:rPr>
        <w:t>PostgreSQL</w:t>
      </w:r>
      <w:r>
        <w:t>. El registro, la actualización y la baja lógica de clientes se realizan mediante un endpoint unificado (</w:t>
      </w:r>
      <w:r>
        <w:rPr>
          <w:rFonts w:ascii="Consolas" w:eastAsia="Consolas" w:hAnsi="Consolas" w:cs="Consolas"/>
          <w:color w:val="7C2D12"/>
          <w:sz w:val="19"/>
          <w:szCs w:val="19"/>
        </w:rPr>
        <w:t>POST /api/v1/layaway/cliente</w:t>
      </w:r>
      <w:r>
        <w:t xml:space="preserve">) que decide la operación según el campo </w:t>
      </w:r>
      <w:r>
        <w:rPr>
          <w:rFonts w:ascii="Consolas" w:eastAsia="Consolas" w:hAnsi="Consolas" w:cs="Consolas"/>
          <w:color w:val="7C2D12"/>
          <w:sz w:val="19"/>
          <w:szCs w:val="19"/>
        </w:rPr>
        <w:t>bandera</w:t>
      </w:r>
      <w:r>
        <w:t xml:space="preserve">; el acceso de los usuarios se resuelve en </w:t>
      </w:r>
      <w:r>
        <w:rPr>
          <w:rFonts w:ascii="Consolas" w:eastAsia="Consolas" w:hAnsi="Consolas" w:cs="Consolas"/>
          <w:color w:val="7C2D12"/>
          <w:sz w:val="19"/>
          <w:szCs w:val="19"/>
        </w:rPr>
        <w:t>POST /api/v1/auth/login</w:t>
      </w:r>
      <w:r>
        <w:t xml:space="preserve"> con contraseña o Face ID.</w:t>
      </w:r>
    </w:p>
    <w:p w14:paraId="7B99FA23" w14:textId="77777777" w:rsidR="003126F4" w:rsidRDefault="00C226BE">
      <w:pPr>
        <w:spacing w:after="120" w:line="276" w:lineRule="auto"/>
      </w:pPr>
      <w:r>
        <w:t xml:space="preserve">Al registrar un cliente, en una sola transacción se guardan su domicilio y sus datos, se crea automáticamente una </w:t>
      </w:r>
      <w:r>
        <w:rPr>
          <w:b/>
          <w:bCs/>
        </w:rPr>
        <w:t>cuenta bancaria única de 12 dígitos</w:t>
      </w:r>
      <w:r>
        <w:t xml:space="preserve"> con </w:t>
      </w:r>
      <w:r>
        <w:rPr>
          <w:b/>
          <w:bCs/>
        </w:rPr>
        <w:t>saldo inicial de 1,000.00</w:t>
      </w:r>
      <w:r>
        <w:t xml:space="preserve"> y estatus </w:t>
      </w:r>
      <w:r>
        <w:rPr>
          <w:b/>
          <w:bCs/>
        </w:rPr>
        <w:t>ACTIVA</w:t>
      </w:r>
      <w:r>
        <w:t>, y se generan sus credenciales de acceso cifradas.</w:t>
      </w:r>
    </w:p>
    <w:p w14:paraId="5D1E0B39" w14:textId="77777777" w:rsidR="003126F4" w:rsidRDefault="00C226BE">
      <w:pPr>
        <w:spacing w:after="120" w:line="276" w:lineRule="auto"/>
      </w:pPr>
      <w:r>
        <w:t xml:space="preserve">Todas las reglas de negocio se validan en dos niveles: en el API (Bean Validation y lógica de servicio) y en la base de datos (restricciones </w:t>
      </w:r>
      <w:r>
        <w:rPr>
          <w:rFonts w:ascii="Consolas" w:eastAsia="Consolas" w:hAnsi="Consolas" w:cs="Consolas"/>
          <w:color w:val="7C2D12"/>
          <w:sz w:val="19"/>
          <w:szCs w:val="19"/>
        </w:rPr>
        <w:t>UNIQUE</w:t>
      </w:r>
      <w:r>
        <w:t xml:space="preserve">, </w:t>
      </w:r>
      <w:r>
        <w:rPr>
          <w:rFonts w:ascii="Consolas" w:eastAsia="Consolas" w:hAnsi="Consolas" w:cs="Consolas"/>
          <w:color w:val="7C2D12"/>
          <w:sz w:val="19"/>
          <w:szCs w:val="19"/>
        </w:rPr>
        <w:t>CHECK</w:t>
      </w:r>
      <w:r>
        <w:t>, llaves foráneas y triggers), de modo que no pueden saltarse ni manipulando la base directamente.</w:t>
      </w:r>
    </w:p>
    <w:p w14:paraId="64A162F2" w14:textId="77777777" w:rsidR="003126F4" w:rsidRDefault="00C226BE">
      <w:pPr>
        <w:spacing w:after="120" w:line="276" w:lineRule="auto"/>
      </w:pPr>
      <w:r>
        <w:rPr>
          <w:b/>
          <w:bCs/>
        </w:rPr>
        <w:t>Seguridad:</w:t>
      </w:r>
      <w:r>
        <w:t xml:space="preserve"> el registro, el login y el catálogo son públicos; actualizar, dar de baja y consultar clientes exigen un </w:t>
      </w:r>
      <w:r>
        <w:rPr>
          <w:b/>
          <w:bCs/>
        </w:rPr>
        <w:t>token de sesión</w:t>
      </w:r>
      <w:r>
        <w:t xml:space="preserve"> (</w:t>
      </w:r>
      <w:r>
        <w:rPr>
          <w:rFonts w:ascii="Consolas" w:eastAsia="Consolas" w:hAnsi="Consolas" w:cs="Consolas"/>
          <w:color w:val="7C2D12"/>
          <w:sz w:val="19"/>
          <w:szCs w:val="19"/>
        </w:rPr>
        <w:t>Authorization: Bearer</w:t>
      </w:r>
      <w:r>
        <w:t xml:space="preserve">). Se aplica </w:t>
      </w:r>
      <w:r>
        <w:rPr>
          <w:b/>
          <w:bCs/>
        </w:rPr>
        <w:t>control de acceso por recurso</w:t>
      </w:r>
      <w:r>
        <w:t>: un cliente solo puede ver y modificar su propio registro, y las operaciones sobre cualquier cliente son exclusivas del ejecutivo. Ninguna petición ni respuesta usa el ID interno del cliente; se le identifica por llaves que no cambian (CURP, RFC, número de cuenta).</w:t>
      </w:r>
    </w:p>
    <w:p w14:paraId="1E5DC491" w14:textId="77777777" w:rsidR="003126F4" w:rsidRDefault="00C226BE">
      <w:pPr>
        <w:pStyle w:val="Heading2"/>
      </w:pPr>
      <w:bookmarkStart w:id="4" w:name="_Toc243143832"/>
      <w:r>
        <w:lastRenderedPageBreak/>
        <w:t>1.4 Entregables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126F4" w14:paraId="599D2D0B" w14:textId="77777777">
        <w:tblPrEx>
          <w:tblCellMar>
            <w:top w:w="0" w:type="dxa"/>
            <w:bottom w:w="0" w:type="dxa"/>
          </w:tblCellMar>
        </w:tblPrEx>
        <w:trPr>
          <w:tblHeader/>
        </w:trPr>
        <w:tc>
          <w:tcPr>
            <w:tcW w:w="30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0E4AC2AC" w14:textId="77777777" w:rsidR="003126F4" w:rsidRDefault="00C226BE">
            <w:r>
              <w:rPr>
                <w:b/>
                <w:bCs/>
                <w:color w:val="FFFFFF"/>
                <w:sz w:val="19"/>
                <w:szCs w:val="19"/>
              </w:rPr>
              <w:t>Entregable</w:t>
            </w:r>
          </w:p>
        </w:tc>
        <w:tc>
          <w:tcPr>
            <w:tcW w:w="636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651B0BB6" w14:textId="77777777" w:rsidR="003126F4" w:rsidRDefault="00C226BE">
            <w:r>
              <w:rPr>
                <w:b/>
                <w:bCs/>
                <w:color w:val="FFFFFF"/>
                <w:sz w:val="19"/>
                <w:szCs w:val="19"/>
              </w:rPr>
              <w:t>Ubicación</w:t>
            </w:r>
          </w:p>
        </w:tc>
      </w:tr>
      <w:tr w:rsidR="003126F4" w14:paraId="42682495" w14:textId="77777777">
        <w:tblPrEx>
          <w:tblCellMar>
            <w:top w:w="0" w:type="dxa"/>
            <w:bottom w:w="0" w:type="dxa"/>
          </w:tblCellMar>
        </w:tblPrEx>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DD5D65C" w14:textId="77777777" w:rsidR="003126F4" w:rsidRDefault="00C226BE">
            <w:r>
              <w:rPr>
                <w:sz w:val="19"/>
                <w:szCs w:val="19"/>
              </w:rPr>
              <w:t>Diagrama entidad-relación</w:t>
            </w:r>
          </w:p>
        </w:tc>
        <w:tc>
          <w:tcPr>
            <w:tcW w:w="63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F8D7FAF" w14:textId="77777777" w:rsidR="003126F4" w:rsidRDefault="00C226BE">
            <w:r>
              <w:rPr>
                <w:sz w:val="19"/>
                <w:szCs w:val="19"/>
              </w:rPr>
              <w:t xml:space="preserve">Sección 4.1 de este documento · </w:t>
            </w:r>
            <w:r>
              <w:rPr>
                <w:rFonts w:ascii="Consolas" w:eastAsia="Consolas" w:hAnsi="Consolas" w:cs="Consolas"/>
                <w:color w:val="7C2D12"/>
                <w:sz w:val="19"/>
                <w:szCs w:val="19"/>
              </w:rPr>
              <w:t>docs/base_de_datos/diagrama_er.png</w:t>
            </w:r>
            <w:r>
              <w:rPr>
                <w:sz w:val="19"/>
                <w:szCs w:val="19"/>
              </w:rPr>
              <w:t xml:space="preserve"> · README (Mermaid)</w:t>
            </w:r>
          </w:p>
        </w:tc>
      </w:tr>
      <w:tr w:rsidR="003126F4" w14:paraId="4D248B69" w14:textId="77777777">
        <w:tblPrEx>
          <w:tblCellMar>
            <w:top w:w="0" w:type="dxa"/>
            <w:bottom w:w="0" w:type="dxa"/>
          </w:tblCellMar>
        </w:tblPrEx>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05030F6" w14:textId="77777777" w:rsidR="003126F4" w:rsidRDefault="00C226BE">
            <w:r>
              <w:rPr>
                <w:sz w:val="19"/>
                <w:szCs w:val="19"/>
              </w:rPr>
              <w:t>Script de creación de base de datos</w:t>
            </w:r>
          </w:p>
        </w:tc>
        <w:tc>
          <w:tcPr>
            <w:tcW w:w="63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F731620" w14:textId="77777777" w:rsidR="003126F4" w:rsidRDefault="00C226BE">
            <w:r>
              <w:rPr>
                <w:rFonts w:ascii="Consolas" w:eastAsia="Consolas" w:hAnsi="Consolas" w:cs="Consolas"/>
                <w:color w:val="7C2D12"/>
                <w:sz w:val="19"/>
                <w:szCs w:val="19"/>
              </w:rPr>
              <w:t>docs/base_de_datos/script_creacion_bd.sql</w:t>
            </w:r>
            <w:r>
              <w:rPr>
                <w:sz w:val="19"/>
                <w:szCs w:val="19"/>
              </w:rPr>
              <w:t xml:space="preserve"> · migraciones Flyway en </w:t>
            </w:r>
            <w:r>
              <w:rPr>
                <w:rFonts w:ascii="Consolas" w:eastAsia="Consolas" w:hAnsi="Consolas" w:cs="Consolas"/>
                <w:color w:val="7C2D12"/>
                <w:sz w:val="19"/>
                <w:szCs w:val="19"/>
              </w:rPr>
              <w:t>src/main/resources/db/migration</w:t>
            </w:r>
          </w:p>
        </w:tc>
      </w:tr>
      <w:tr w:rsidR="003126F4" w14:paraId="23FDD3D7" w14:textId="77777777">
        <w:tblPrEx>
          <w:tblCellMar>
            <w:top w:w="0" w:type="dxa"/>
            <w:bottom w:w="0" w:type="dxa"/>
          </w:tblCellMar>
        </w:tblPrEx>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E05276B" w14:textId="77777777" w:rsidR="003126F4" w:rsidRDefault="00C226BE">
            <w:r>
              <w:rPr>
                <w:sz w:val="19"/>
                <w:szCs w:val="19"/>
              </w:rPr>
              <w:t>Código fuente completo</w:t>
            </w:r>
          </w:p>
        </w:tc>
        <w:tc>
          <w:tcPr>
            <w:tcW w:w="63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6C5F967" w14:textId="77777777" w:rsidR="003126F4" w:rsidRDefault="00C226BE">
            <w:r>
              <w:rPr>
                <w:sz w:val="19"/>
                <w:szCs w:val="19"/>
              </w:rPr>
              <w:t>Repositorio del proyecto (estructura en la sección 3.2)</w:t>
            </w:r>
          </w:p>
        </w:tc>
      </w:tr>
      <w:tr w:rsidR="003126F4" w14:paraId="534C272D" w14:textId="77777777">
        <w:tblPrEx>
          <w:tblCellMar>
            <w:top w:w="0" w:type="dxa"/>
            <w:bottom w:w="0" w:type="dxa"/>
          </w:tblCellMar>
        </w:tblPrEx>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BB4967A" w14:textId="77777777" w:rsidR="003126F4" w:rsidRDefault="00C226BE">
            <w:r>
              <w:rPr>
                <w:sz w:val="19"/>
                <w:szCs w:val="19"/>
              </w:rPr>
              <w:t>API REST funcional</w:t>
            </w:r>
          </w:p>
        </w:tc>
        <w:tc>
          <w:tcPr>
            <w:tcW w:w="63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9FDA914" w14:textId="77777777" w:rsidR="003126F4" w:rsidRDefault="00C226BE">
            <w:r>
              <w:rPr>
                <w:sz w:val="19"/>
                <w:szCs w:val="19"/>
              </w:rPr>
              <w:t xml:space="preserve">Sección 7 · Swagger UI en </w:t>
            </w:r>
            <w:r>
              <w:rPr>
                <w:rFonts w:ascii="Consolas" w:eastAsia="Consolas" w:hAnsi="Consolas" w:cs="Consolas"/>
                <w:color w:val="7C2D12"/>
                <w:sz w:val="19"/>
                <w:szCs w:val="19"/>
              </w:rPr>
              <w:t>http://localhost:8081/swagger-ui.html</w:t>
            </w:r>
          </w:p>
        </w:tc>
      </w:tr>
      <w:tr w:rsidR="003126F4" w14:paraId="0A38AC16" w14:textId="77777777">
        <w:tblPrEx>
          <w:tblCellMar>
            <w:top w:w="0" w:type="dxa"/>
            <w:bottom w:w="0" w:type="dxa"/>
          </w:tblCellMar>
        </w:tblPrEx>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B87CB0E" w14:textId="77777777" w:rsidR="003126F4" w:rsidRDefault="00C226BE">
            <w:r>
              <w:rPr>
                <w:sz w:val="19"/>
                <w:szCs w:val="19"/>
              </w:rPr>
              <w:t>Evidencias de pruebas</w:t>
            </w:r>
          </w:p>
        </w:tc>
        <w:tc>
          <w:tcPr>
            <w:tcW w:w="63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385AC88" w14:textId="77777777" w:rsidR="003126F4" w:rsidRDefault="00C226BE">
            <w:r>
              <w:rPr>
                <w:sz w:val="19"/>
                <w:szCs w:val="19"/>
              </w:rPr>
              <w:t xml:space="preserve">Sección 10 · carpeta </w:t>
            </w:r>
            <w:r>
              <w:rPr>
                <w:rFonts w:ascii="Consolas" w:eastAsia="Consolas" w:hAnsi="Consolas" w:cs="Consolas"/>
                <w:color w:val="7C2D12"/>
                <w:sz w:val="19"/>
                <w:szCs w:val="19"/>
              </w:rPr>
              <w:t>docs/evidencias</w:t>
            </w:r>
          </w:p>
        </w:tc>
      </w:tr>
      <w:tr w:rsidR="003126F4" w14:paraId="69F4599E" w14:textId="77777777">
        <w:tblPrEx>
          <w:tblCellMar>
            <w:top w:w="0" w:type="dxa"/>
            <w:bottom w:w="0" w:type="dxa"/>
          </w:tblCellMar>
        </w:tblPrEx>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B2E70D4" w14:textId="77777777" w:rsidR="003126F4" w:rsidRDefault="00C226BE">
            <w:r>
              <w:rPr>
                <w:sz w:val="19"/>
                <w:szCs w:val="19"/>
              </w:rPr>
              <w:t>Documento técnico</w:t>
            </w:r>
          </w:p>
        </w:tc>
        <w:tc>
          <w:tcPr>
            <w:tcW w:w="63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FAB4EA0" w14:textId="77777777" w:rsidR="003126F4" w:rsidRDefault="00C226BE">
            <w:r>
              <w:rPr>
                <w:sz w:val="19"/>
                <w:szCs w:val="19"/>
              </w:rPr>
              <w:t>Este documento</w:t>
            </w:r>
          </w:p>
        </w:tc>
      </w:tr>
    </w:tbl>
    <w:p w14:paraId="5E1EE839" w14:textId="77777777" w:rsidR="003126F4" w:rsidRDefault="00C226BE">
      <w:pPr>
        <w:pStyle w:val="Heading1"/>
        <w:pageBreakBefore/>
      </w:pPr>
      <w:bookmarkStart w:id="5" w:name="_Toc243143833"/>
      <w:r>
        <w:lastRenderedPageBreak/>
        <w:t>2. Requerimientos y cobertura</w:t>
      </w:r>
      <w:bookmarkEnd w:id="5"/>
    </w:p>
    <w:p w14:paraId="62BFCD23" w14:textId="77777777" w:rsidR="003126F4" w:rsidRDefault="00C226BE">
      <w:pPr>
        <w:spacing w:after="120" w:line="276" w:lineRule="auto"/>
      </w:pPr>
      <w:r>
        <w:t>La siguiente tabla relaciona cada requerimiento funcional del proyecto con su implementación.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3126F4" w14:paraId="64C94289" w14:textId="77777777">
        <w:tblPrEx>
          <w:tblCellMar>
            <w:top w:w="0" w:type="dxa"/>
            <w:bottom w:w="0" w:type="dxa"/>
          </w:tblCellMar>
        </w:tblPrEx>
        <w:trPr>
          <w:tblHeader/>
        </w:trPr>
        <w:tc>
          <w:tcPr>
            <w:tcW w:w="36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732DB046" w14:textId="77777777" w:rsidR="003126F4" w:rsidRDefault="00C226BE">
            <w:r>
              <w:rPr>
                <w:b/>
                <w:bCs/>
                <w:color w:val="FFFFFF"/>
                <w:sz w:val="19"/>
                <w:szCs w:val="19"/>
              </w:rPr>
              <w:t>Requerimiento</w:t>
            </w:r>
          </w:p>
        </w:tc>
        <w:tc>
          <w:tcPr>
            <w:tcW w:w="576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3AD0513C" w14:textId="77777777" w:rsidR="003126F4" w:rsidRDefault="00C226BE">
            <w:r>
              <w:rPr>
                <w:b/>
                <w:bCs/>
                <w:color w:val="FFFFFF"/>
                <w:sz w:val="19"/>
                <w:szCs w:val="19"/>
              </w:rPr>
              <w:t>Implementación</w:t>
            </w:r>
          </w:p>
        </w:tc>
      </w:tr>
      <w:tr w:rsidR="003126F4" w14:paraId="65BB251B" w14:textId="77777777">
        <w:tblPrEx>
          <w:tblCellMar>
            <w:top w:w="0" w:type="dxa"/>
            <w:bottom w:w="0" w:type="dxa"/>
          </w:tblCellMar>
        </w:tblPrEx>
        <w:tc>
          <w:tcPr>
            <w:tcW w:w="3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80A7683" w14:textId="77777777" w:rsidR="003126F4" w:rsidRDefault="00C226BE">
            <w:r>
              <w:rPr>
                <w:sz w:val="19"/>
                <w:szCs w:val="19"/>
              </w:rPr>
              <w:t>Registro de datos personales, contacto, domicilio e información laboral</w:t>
            </w:r>
          </w:p>
        </w:tc>
        <w:tc>
          <w:tcPr>
            <w:tcW w:w="57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47132EA" w14:textId="77777777" w:rsidR="003126F4" w:rsidRDefault="00C226BE">
            <w:r>
              <w:rPr>
                <w:rFonts w:ascii="Consolas" w:eastAsia="Consolas" w:hAnsi="Consolas" w:cs="Consolas"/>
                <w:color w:val="7C2D12"/>
                <w:sz w:val="19"/>
                <w:szCs w:val="19"/>
              </w:rPr>
              <w:t>LayawayClienteRequest</w:t>
            </w:r>
            <w:r>
              <w:rPr>
                <w:sz w:val="19"/>
                <w:szCs w:val="19"/>
              </w:rPr>
              <w:t xml:space="preserve"> con los DTO </w:t>
            </w:r>
            <w:r>
              <w:rPr>
                <w:rFonts w:ascii="Consolas" w:eastAsia="Consolas" w:hAnsi="Consolas" w:cs="Consolas"/>
                <w:color w:val="7C2D12"/>
                <w:sz w:val="19"/>
                <w:szCs w:val="19"/>
              </w:rPr>
              <w:t>DatosPersonalesDto</w:t>
            </w:r>
            <w:r>
              <w:rPr>
                <w:sz w:val="19"/>
                <w:szCs w:val="19"/>
              </w:rPr>
              <w:t xml:space="preserve">, </w:t>
            </w:r>
            <w:r>
              <w:rPr>
                <w:rFonts w:ascii="Consolas" w:eastAsia="Consolas" w:hAnsi="Consolas" w:cs="Consolas"/>
                <w:color w:val="7C2D12"/>
                <w:sz w:val="19"/>
                <w:szCs w:val="19"/>
              </w:rPr>
              <w:t>DatosContactoDto</w:t>
            </w:r>
            <w:r>
              <w:rPr>
                <w:sz w:val="19"/>
                <w:szCs w:val="19"/>
              </w:rPr>
              <w:t xml:space="preserve">, </w:t>
            </w:r>
            <w:r>
              <w:rPr>
                <w:rFonts w:ascii="Consolas" w:eastAsia="Consolas" w:hAnsi="Consolas" w:cs="Consolas"/>
                <w:color w:val="7C2D12"/>
                <w:sz w:val="19"/>
                <w:szCs w:val="19"/>
              </w:rPr>
              <w:t>DomicilioDto</w:t>
            </w:r>
            <w:r>
              <w:rPr>
                <w:sz w:val="19"/>
                <w:szCs w:val="19"/>
              </w:rPr>
              <w:t xml:space="preserve"> e </w:t>
            </w:r>
            <w:r>
              <w:rPr>
                <w:rFonts w:ascii="Consolas" w:eastAsia="Consolas" w:hAnsi="Consolas" w:cs="Consolas"/>
                <w:color w:val="7C2D12"/>
                <w:sz w:val="19"/>
                <w:szCs w:val="19"/>
              </w:rPr>
              <w:t>InformacionLaboralDto</w:t>
            </w:r>
            <w:r>
              <w:rPr>
                <w:sz w:val="19"/>
                <w:szCs w:val="19"/>
              </w:rPr>
              <w:t xml:space="preserve"> · bandera 1</w:t>
            </w:r>
          </w:p>
        </w:tc>
      </w:tr>
      <w:tr w:rsidR="003126F4" w14:paraId="21A927D7" w14:textId="77777777">
        <w:tblPrEx>
          <w:tblCellMar>
            <w:top w:w="0" w:type="dxa"/>
            <w:bottom w:w="0" w:type="dxa"/>
          </w:tblCellMar>
        </w:tblPrEx>
        <w:tc>
          <w:tcPr>
            <w:tcW w:w="3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78B5E70" w14:textId="77777777" w:rsidR="003126F4" w:rsidRDefault="00C226BE">
            <w:r>
              <w:rPr>
                <w:sz w:val="19"/>
                <w:szCs w:val="19"/>
              </w:rPr>
              <w:t>Creación automática de cuenta (número único, saldo definido por el sistema, estatus ACTIVA, asociada al cliente)</w:t>
            </w:r>
          </w:p>
        </w:tc>
        <w:tc>
          <w:tcPr>
            <w:tcW w:w="57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8B2E288" w14:textId="77777777" w:rsidR="003126F4" w:rsidRDefault="00C226BE">
            <w:r>
              <w:rPr>
                <w:rFonts w:ascii="Consolas" w:eastAsia="Consolas" w:hAnsi="Consolas" w:cs="Consolas"/>
                <w:color w:val="7C2D12"/>
                <w:sz w:val="19"/>
                <w:szCs w:val="19"/>
              </w:rPr>
              <w:t>ClienteLayawayService.registrarCliente</w:t>
            </w:r>
            <w:r>
              <w:rPr>
                <w:sz w:val="19"/>
                <w:szCs w:val="19"/>
              </w:rPr>
              <w:t xml:space="preserve">: </w:t>
            </w:r>
            <w:r>
              <w:rPr>
                <w:rFonts w:ascii="Consolas" w:eastAsia="Consolas" w:hAnsi="Consolas" w:cs="Consolas"/>
                <w:color w:val="7C2D12"/>
                <w:sz w:val="19"/>
                <w:szCs w:val="19"/>
              </w:rPr>
              <w:t>SecureRandom</w:t>
            </w:r>
            <w:r>
              <w:rPr>
                <w:sz w:val="19"/>
                <w:szCs w:val="19"/>
              </w:rPr>
              <w:t xml:space="preserve"> de 12 dígitos verificado contra la BD, saldo 1000.00, estatus ACTIVA, FK </w:t>
            </w:r>
            <w:r>
              <w:rPr>
                <w:rFonts w:ascii="Consolas" w:eastAsia="Consolas" w:hAnsi="Consolas" w:cs="Consolas"/>
                <w:color w:val="7C2D12"/>
                <w:sz w:val="19"/>
                <w:szCs w:val="19"/>
              </w:rPr>
              <w:t>cliente_id</w:t>
            </w:r>
          </w:p>
        </w:tc>
      </w:tr>
      <w:tr w:rsidR="003126F4" w14:paraId="315C4308" w14:textId="77777777">
        <w:tblPrEx>
          <w:tblCellMar>
            <w:top w:w="0" w:type="dxa"/>
            <w:bottom w:w="0" w:type="dxa"/>
          </w:tblCellMar>
        </w:tblPrEx>
        <w:tc>
          <w:tcPr>
            <w:tcW w:w="3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16A31ED" w14:textId="77777777" w:rsidR="003126F4" w:rsidRDefault="00C226BE">
            <w:r>
              <w:rPr>
                <w:sz w:val="19"/>
                <w:szCs w:val="19"/>
              </w:rPr>
              <w:t>Consultas: todos los clientes, por CURP, por RFC, por número de cuenta</w:t>
            </w:r>
          </w:p>
        </w:tc>
        <w:tc>
          <w:tcPr>
            <w:tcW w:w="57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20A549A" w14:textId="77777777" w:rsidR="003126F4" w:rsidRDefault="00C226BE">
            <w:r>
              <w:rPr>
                <w:b/>
                <w:bCs/>
                <w:sz w:val="19"/>
                <w:szCs w:val="19"/>
              </w:rPr>
              <w:t>Bandera 4</w:t>
            </w:r>
            <w:r>
              <w:rPr>
                <w:sz w:val="19"/>
                <w:szCs w:val="19"/>
              </w:rPr>
              <w:t xml:space="preserve"> de </w:t>
            </w:r>
            <w:r>
              <w:rPr>
                <w:rFonts w:ascii="Consolas" w:eastAsia="Consolas" w:hAnsi="Consolas" w:cs="Consolas"/>
                <w:color w:val="7C2D12"/>
                <w:sz w:val="19"/>
                <w:szCs w:val="19"/>
              </w:rPr>
              <w:t>POST /api/v1/layaway/cliente</w:t>
            </w:r>
            <w:r>
              <w:rPr>
                <w:sz w:val="19"/>
                <w:szCs w:val="19"/>
              </w:rPr>
              <w:t xml:space="preserve"> con el objeto </w:t>
            </w:r>
            <w:r>
              <w:rPr>
                <w:rFonts w:ascii="Consolas" w:eastAsia="Consolas" w:hAnsi="Consolas" w:cs="Consolas"/>
                <w:color w:val="7C2D12"/>
                <w:sz w:val="19"/>
                <w:szCs w:val="19"/>
              </w:rPr>
              <w:t>filtros</w:t>
            </w:r>
            <w:r>
              <w:rPr>
                <w:sz w:val="19"/>
                <w:szCs w:val="19"/>
              </w:rPr>
              <w:t xml:space="preserve"> (</w:t>
            </w:r>
            <w:r>
              <w:rPr>
                <w:rFonts w:ascii="Consolas" w:eastAsia="Consolas" w:hAnsi="Consolas" w:cs="Consolas"/>
                <w:color w:val="7C2D12"/>
                <w:sz w:val="19"/>
                <w:szCs w:val="19"/>
              </w:rPr>
              <w:t>curp</w:t>
            </w:r>
            <w:r>
              <w:rPr>
                <w:sz w:val="19"/>
                <w:szCs w:val="19"/>
              </w:rPr>
              <w:t xml:space="preserve">, </w:t>
            </w:r>
            <w:r>
              <w:rPr>
                <w:rFonts w:ascii="Consolas" w:eastAsia="Consolas" w:hAnsi="Consolas" w:cs="Consolas"/>
                <w:color w:val="7C2D12"/>
                <w:sz w:val="19"/>
                <w:szCs w:val="19"/>
              </w:rPr>
              <w:t>rfc</w:t>
            </w:r>
            <w:r>
              <w:rPr>
                <w:sz w:val="19"/>
                <w:szCs w:val="19"/>
              </w:rPr>
              <w:t xml:space="preserve">, </w:t>
            </w:r>
            <w:r>
              <w:rPr>
                <w:rFonts w:ascii="Consolas" w:eastAsia="Consolas" w:hAnsi="Consolas" w:cs="Consolas"/>
                <w:color w:val="7C2D12"/>
                <w:sz w:val="19"/>
                <w:szCs w:val="19"/>
              </w:rPr>
              <w:t>numeroCuenta</w:t>
            </w:r>
            <w:r>
              <w:rPr>
                <w:sz w:val="19"/>
                <w:szCs w:val="19"/>
              </w:rPr>
              <w:t xml:space="preserve">); sin filtros devuelve todos los clientes · </w:t>
            </w:r>
            <w:r>
              <w:rPr>
                <w:rFonts w:ascii="Consolas" w:eastAsia="Consolas" w:hAnsi="Consolas" w:cs="Consolas"/>
                <w:color w:val="7C2D12"/>
                <w:sz w:val="19"/>
                <w:szCs w:val="19"/>
              </w:rPr>
              <w:t>ClienteLayawayService.consultarClientes</w:t>
            </w:r>
            <w:r>
              <w:rPr>
                <w:sz w:val="19"/>
                <w:szCs w:val="19"/>
              </w:rPr>
              <w:t xml:space="preserve"> (sección 7.5)</w:t>
            </w:r>
          </w:p>
        </w:tc>
      </w:tr>
      <w:tr w:rsidR="003126F4" w14:paraId="3087FE00" w14:textId="77777777">
        <w:tblPrEx>
          <w:tblCellMar>
            <w:top w:w="0" w:type="dxa"/>
            <w:bottom w:w="0" w:type="dxa"/>
          </w:tblCellMar>
        </w:tblPrEx>
        <w:tc>
          <w:tcPr>
            <w:tcW w:w="3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B844E64" w14:textId="77777777" w:rsidR="003126F4" w:rsidRDefault="00C226BE">
            <w:r>
              <w:rPr>
                <w:sz w:val="19"/>
                <w:szCs w:val="19"/>
              </w:rPr>
              <w:t>Actualización de datos personales, contacto, domicilio e información laboral</w:t>
            </w:r>
          </w:p>
        </w:tc>
        <w:tc>
          <w:tcPr>
            <w:tcW w:w="57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DC02CEA" w14:textId="77777777" w:rsidR="003126F4" w:rsidRDefault="00C226BE">
            <w:r>
              <w:rPr>
                <w:sz w:val="19"/>
                <w:szCs w:val="19"/>
              </w:rPr>
              <w:t xml:space="preserve">Bandera 2 · </w:t>
            </w:r>
            <w:r>
              <w:rPr>
                <w:rFonts w:ascii="Consolas" w:eastAsia="Consolas" w:hAnsi="Consolas" w:cs="Consolas"/>
                <w:color w:val="7C2D12"/>
                <w:sz w:val="19"/>
                <w:szCs w:val="19"/>
              </w:rPr>
              <w:t>ClienteLayawayService.actualizarCliente</w:t>
            </w:r>
          </w:p>
        </w:tc>
      </w:tr>
      <w:tr w:rsidR="003126F4" w14:paraId="612614A4" w14:textId="77777777">
        <w:tblPrEx>
          <w:tblCellMar>
            <w:top w:w="0" w:type="dxa"/>
            <w:bottom w:w="0" w:type="dxa"/>
          </w:tblCellMar>
        </w:tblPrEx>
        <w:tc>
          <w:tcPr>
            <w:tcW w:w="3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C281C8A" w14:textId="77777777" w:rsidR="003126F4" w:rsidRDefault="00C226BE">
            <w:r>
              <w:rPr>
                <w:sz w:val="19"/>
                <w:szCs w:val="19"/>
              </w:rPr>
              <w:t>No modificar CURP, RFC ni número de cuenta</w:t>
            </w:r>
          </w:p>
        </w:tc>
        <w:tc>
          <w:tcPr>
            <w:tcW w:w="57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9DBD277" w14:textId="77777777" w:rsidR="003126F4" w:rsidRDefault="00C226BE">
            <w:r>
              <w:rPr>
                <w:sz w:val="19"/>
                <w:szCs w:val="19"/>
              </w:rPr>
              <w:t xml:space="preserve">Si la CURP o el RFC enviados difieren de los registrados se responde </w:t>
            </w:r>
            <w:r>
              <w:rPr>
                <w:b/>
                <w:bCs/>
                <w:sz w:val="19"/>
                <w:szCs w:val="19"/>
              </w:rPr>
              <w:t>400</w:t>
            </w:r>
            <w:r>
              <w:rPr>
                <w:sz w:val="19"/>
                <w:szCs w:val="19"/>
              </w:rPr>
              <w:t>; el número de cuenta no forma parte de la petición</w:t>
            </w:r>
          </w:p>
        </w:tc>
      </w:tr>
      <w:tr w:rsidR="003126F4" w14:paraId="460A7392" w14:textId="77777777">
        <w:tblPrEx>
          <w:tblCellMar>
            <w:top w:w="0" w:type="dxa"/>
            <w:bottom w:w="0" w:type="dxa"/>
          </w:tblCellMar>
        </w:tblPrEx>
        <w:tc>
          <w:tcPr>
            <w:tcW w:w="3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CF2C99F" w14:textId="77777777" w:rsidR="003126F4" w:rsidRDefault="00C226BE">
            <w:r>
              <w:rPr>
                <w:sz w:val="19"/>
                <w:szCs w:val="19"/>
              </w:rPr>
              <w:t>Baja lógica sin eliminación física</w:t>
            </w:r>
          </w:p>
        </w:tc>
        <w:tc>
          <w:tcPr>
            <w:tcW w:w="57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92D9DC5" w14:textId="77777777" w:rsidR="003126F4" w:rsidRDefault="00C226BE">
            <w:r>
              <w:rPr>
                <w:sz w:val="19"/>
                <w:szCs w:val="19"/>
              </w:rPr>
              <w:t xml:space="preserve">Bandera 3: </w:t>
            </w:r>
            <w:r>
              <w:rPr>
                <w:rFonts w:ascii="Consolas" w:eastAsia="Consolas" w:hAnsi="Consolas" w:cs="Consolas"/>
                <w:color w:val="7C2D12"/>
                <w:sz w:val="19"/>
                <w:szCs w:val="19"/>
              </w:rPr>
              <w:t>activo = false</w:t>
            </w:r>
            <w:r>
              <w:rPr>
                <w:sz w:val="19"/>
                <w:szCs w:val="19"/>
              </w:rPr>
              <w:t xml:space="preserve">, cuentas </w:t>
            </w:r>
            <w:r>
              <w:rPr>
                <w:rFonts w:ascii="Consolas" w:eastAsia="Consolas" w:hAnsi="Consolas" w:cs="Consolas"/>
                <w:color w:val="7C2D12"/>
                <w:sz w:val="19"/>
                <w:szCs w:val="19"/>
              </w:rPr>
              <w:t>INACTIVA</w:t>
            </w:r>
            <w:r>
              <w:rPr>
                <w:sz w:val="19"/>
                <w:szCs w:val="19"/>
              </w:rPr>
              <w:t xml:space="preserve">, sesión cerrada · FK con </w:t>
            </w:r>
            <w:r>
              <w:rPr>
                <w:rFonts w:ascii="Consolas" w:eastAsia="Consolas" w:hAnsi="Consolas" w:cs="Consolas"/>
                <w:color w:val="7C2D12"/>
                <w:sz w:val="19"/>
                <w:szCs w:val="19"/>
              </w:rPr>
              <w:t>ON DELETE RESTRICT</w:t>
            </w:r>
          </w:p>
        </w:tc>
      </w:tr>
      <w:tr w:rsidR="003126F4" w14:paraId="2F1533D8" w14:textId="77777777">
        <w:tblPrEx>
          <w:tblCellMar>
            <w:top w:w="0" w:type="dxa"/>
            <w:bottom w:w="0" w:type="dxa"/>
          </w:tblCellMar>
        </w:tblPrEx>
        <w:tc>
          <w:tcPr>
            <w:tcW w:w="3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A007C30" w14:textId="77777777" w:rsidR="003126F4" w:rsidRDefault="00C226BE">
            <w:r>
              <w:rPr>
                <w:sz w:val="19"/>
                <w:szCs w:val="19"/>
              </w:rPr>
              <w:t>Consultas solicitadas (correo, cuentas activas, clientes activos, saldo, rango de fechas)</w:t>
            </w:r>
          </w:p>
        </w:tc>
        <w:tc>
          <w:tcPr>
            <w:tcW w:w="57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FA8F03E" w14:textId="77777777" w:rsidR="003126F4" w:rsidRDefault="00C226BE">
            <w:r>
              <w:rPr>
                <w:rFonts w:ascii="Consolas" w:eastAsia="Consolas" w:hAnsi="Consolas" w:cs="Consolas"/>
                <w:color w:val="7C2D12"/>
                <w:sz w:val="19"/>
                <w:szCs w:val="19"/>
              </w:rPr>
              <w:t>findByCorreo</w:t>
            </w:r>
            <w:r>
              <w:rPr>
                <w:sz w:val="19"/>
                <w:szCs w:val="19"/>
              </w:rPr>
              <w:t xml:space="preserve">, </w:t>
            </w:r>
            <w:r>
              <w:rPr>
                <w:rFonts w:ascii="Consolas" w:eastAsia="Consolas" w:hAnsi="Consolas" w:cs="Consolas"/>
                <w:color w:val="7C2D12"/>
                <w:sz w:val="19"/>
                <w:szCs w:val="19"/>
              </w:rPr>
              <w:t>findByEstatus</w:t>
            </w:r>
            <w:r>
              <w:rPr>
                <w:sz w:val="19"/>
                <w:szCs w:val="19"/>
              </w:rPr>
              <w:t xml:space="preserve">, </w:t>
            </w:r>
            <w:r>
              <w:rPr>
                <w:rFonts w:ascii="Consolas" w:eastAsia="Consolas" w:hAnsi="Consolas" w:cs="Consolas"/>
                <w:color w:val="7C2D12"/>
                <w:sz w:val="19"/>
                <w:szCs w:val="19"/>
              </w:rPr>
              <w:t>findByActivoTrue</w:t>
            </w:r>
            <w:r>
              <w:rPr>
                <w:sz w:val="19"/>
                <w:szCs w:val="19"/>
              </w:rPr>
              <w:t xml:space="preserve">, </w:t>
            </w:r>
            <w:r>
              <w:rPr>
                <w:rFonts w:ascii="Consolas" w:eastAsia="Consolas" w:hAnsi="Consolas" w:cs="Consolas"/>
                <w:color w:val="7C2D12"/>
                <w:sz w:val="19"/>
                <w:szCs w:val="19"/>
              </w:rPr>
              <w:t>findByNumeroCuenta().getSaldo()</w:t>
            </w:r>
            <w:r>
              <w:rPr>
                <w:sz w:val="19"/>
                <w:szCs w:val="19"/>
              </w:rPr>
              <w:t xml:space="preserve">, </w:t>
            </w:r>
            <w:r>
              <w:rPr>
                <w:rFonts w:ascii="Consolas" w:eastAsia="Consolas" w:hAnsi="Consolas" w:cs="Consolas"/>
                <w:color w:val="7C2D12"/>
                <w:sz w:val="19"/>
                <w:szCs w:val="19"/>
              </w:rPr>
              <w:t>findByFechaRegistroBetween</w:t>
            </w:r>
          </w:p>
        </w:tc>
      </w:tr>
      <w:tr w:rsidR="003126F4" w14:paraId="38C7916B" w14:textId="77777777">
        <w:tblPrEx>
          <w:tblCellMar>
            <w:top w:w="0" w:type="dxa"/>
            <w:bottom w:w="0" w:type="dxa"/>
          </w:tblCellMar>
        </w:tblPrEx>
        <w:tc>
          <w:tcPr>
            <w:tcW w:w="3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B72BD95" w14:textId="77777777" w:rsidR="003126F4" w:rsidRDefault="00C226BE">
            <w:r>
              <w:rPr>
                <w:sz w:val="19"/>
                <w:szCs w:val="19"/>
              </w:rPr>
              <w:t>Excepciones personalizadas</w:t>
            </w:r>
          </w:p>
        </w:tc>
        <w:tc>
          <w:tcPr>
            <w:tcW w:w="57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BDFEE58" w14:textId="77777777" w:rsidR="003126F4" w:rsidRDefault="00C226BE">
            <w:r>
              <w:rPr>
                <w:sz w:val="19"/>
                <w:szCs w:val="19"/>
              </w:rPr>
              <w:t xml:space="preserve">9 excepciones de negocio que heredan de </w:t>
            </w:r>
            <w:r>
              <w:rPr>
                <w:rFonts w:ascii="Consolas" w:eastAsia="Consolas" w:hAnsi="Consolas" w:cs="Consolas"/>
                <w:color w:val="7C2D12"/>
                <w:sz w:val="19"/>
                <w:szCs w:val="19"/>
              </w:rPr>
              <w:t>OnboardingException</w:t>
            </w:r>
            <w:r>
              <w:rPr>
                <w:sz w:val="19"/>
                <w:szCs w:val="19"/>
              </w:rPr>
              <w:t xml:space="preserve"> (cliente no encontrado, registro duplicado, regla de negocio, etc.) + </w:t>
            </w:r>
            <w:r>
              <w:rPr>
                <w:rFonts w:ascii="Consolas" w:eastAsia="Consolas" w:hAnsi="Consolas" w:cs="Consolas"/>
                <w:color w:val="7C2D12"/>
                <w:sz w:val="19"/>
                <w:szCs w:val="19"/>
              </w:rPr>
              <w:t>GlobalExceptionHandler</w:t>
            </w:r>
            <w:r>
              <w:rPr>
                <w:sz w:val="19"/>
                <w:szCs w:val="19"/>
              </w:rPr>
              <w:t xml:space="preserve"> con un </w:t>
            </w:r>
            <w:r>
              <w:rPr>
                <w:rFonts w:ascii="Consolas" w:eastAsia="Consolas" w:hAnsi="Consolas" w:cs="Consolas"/>
                <w:color w:val="7C2D12"/>
                <w:sz w:val="19"/>
                <w:szCs w:val="19"/>
              </w:rPr>
              <w:t>@ExceptionHandler</w:t>
            </w:r>
            <w:r>
              <w:rPr>
                <w:sz w:val="19"/>
                <w:szCs w:val="19"/>
              </w:rPr>
              <w:t xml:space="preserve"> por excepción (sección 8)</w:t>
            </w:r>
          </w:p>
        </w:tc>
      </w:tr>
    </w:tbl>
    <w:p w14:paraId="5B227B7A" w14:textId="77777777" w:rsidR="003126F4" w:rsidRDefault="00C226BE">
      <w:pPr>
        <w:pStyle w:val="Heading1"/>
        <w:pageBreakBefore/>
      </w:pPr>
      <w:bookmarkStart w:id="6" w:name="_Toc243143834"/>
      <w:r>
        <w:lastRenderedPageBreak/>
        <w:t>3. Arquitectura de la solución</w:t>
      </w:r>
      <w:bookmarkEnd w:id="6"/>
    </w:p>
    <w:p w14:paraId="54E7EDB5" w14:textId="77777777" w:rsidR="003126F4" w:rsidRDefault="00C226BE">
      <w:pPr>
        <w:pStyle w:val="Heading2"/>
      </w:pPr>
      <w:bookmarkStart w:id="7" w:name="_Toc243143835"/>
      <w:r>
        <w:t>3.1 Capas</w:t>
      </w:r>
      <w:bookmarkEnd w:id="7"/>
    </w:p>
    <w:p w14:paraId="6097124B" w14:textId="77777777" w:rsidR="003126F4" w:rsidRDefault="00C226BE">
      <w:pPr>
        <w:spacing w:after="120" w:line="276" w:lineRule="auto"/>
      </w:pPr>
      <w:r>
        <w:t>El proyecto sigue una arquitectura en capas típica de Spring Boot, donde cada capa tiene una sola responsabilidad: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5160"/>
      </w:tblGrid>
      <w:tr w:rsidR="003126F4" w14:paraId="08A24752" w14:textId="77777777">
        <w:tblPrEx>
          <w:tblCellMar>
            <w:top w:w="0" w:type="dxa"/>
            <w:bottom w:w="0" w:type="dxa"/>
          </w:tblCellMar>
        </w:tblPrEx>
        <w:trPr>
          <w:tblHeader/>
        </w:trPr>
        <w:tc>
          <w:tcPr>
            <w:tcW w:w="17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1EA5A369" w14:textId="77777777" w:rsidR="003126F4" w:rsidRDefault="00C226BE">
            <w:r>
              <w:rPr>
                <w:b/>
                <w:bCs/>
                <w:color w:val="FFFFFF"/>
                <w:sz w:val="19"/>
                <w:szCs w:val="19"/>
              </w:rPr>
              <w:t>Capa</w:t>
            </w:r>
          </w:p>
        </w:tc>
        <w:tc>
          <w:tcPr>
            <w:tcW w:w="25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537AB6A7" w14:textId="77777777" w:rsidR="003126F4" w:rsidRDefault="00C226BE">
            <w:r>
              <w:rPr>
                <w:b/>
                <w:bCs/>
                <w:color w:val="FFFFFF"/>
                <w:sz w:val="19"/>
                <w:szCs w:val="19"/>
              </w:rPr>
              <w:t>Paquete</w:t>
            </w:r>
          </w:p>
        </w:tc>
        <w:tc>
          <w:tcPr>
            <w:tcW w:w="516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25BE17C2" w14:textId="77777777" w:rsidR="003126F4" w:rsidRDefault="00C226BE">
            <w:r>
              <w:rPr>
                <w:b/>
                <w:bCs/>
                <w:color w:val="FFFFFF"/>
                <w:sz w:val="19"/>
                <w:szCs w:val="19"/>
              </w:rPr>
              <w:t>Responsabilidad</w:t>
            </w:r>
          </w:p>
        </w:tc>
      </w:tr>
      <w:tr w:rsidR="003126F4" w14:paraId="22221ED4" w14:textId="77777777">
        <w:tblPrEx>
          <w:tblCellMar>
            <w:top w:w="0" w:type="dxa"/>
            <w:bottom w:w="0" w:type="dxa"/>
          </w:tblCellMar>
        </w:tblPrEx>
        <w:tc>
          <w:tcPr>
            <w:tcW w:w="1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496C019" w14:textId="77777777" w:rsidR="003126F4" w:rsidRDefault="00C226BE">
            <w:r>
              <w:rPr>
                <w:sz w:val="19"/>
                <w:szCs w:val="19"/>
              </w:rPr>
              <w:t>Controladores</w:t>
            </w:r>
          </w:p>
        </w:tc>
        <w:tc>
          <w:tcPr>
            <w:tcW w:w="25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6545879" w14:textId="77777777" w:rsidR="003126F4" w:rsidRDefault="00C226BE">
            <w:r>
              <w:rPr>
                <w:rFonts w:ascii="Consolas" w:eastAsia="Consolas" w:hAnsi="Consolas" w:cs="Consolas"/>
                <w:color w:val="7C2D12"/>
                <w:sz w:val="19"/>
                <w:szCs w:val="19"/>
              </w:rPr>
              <w:t>controller.onboarding</w:t>
            </w:r>
          </w:p>
        </w:tc>
        <w:tc>
          <w:tcPr>
            <w:tcW w:w="51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CD2E82E" w14:textId="77777777" w:rsidR="003126F4" w:rsidRDefault="00C226BE">
            <w:r>
              <w:rPr>
                <w:sz w:val="19"/>
                <w:szCs w:val="19"/>
              </w:rPr>
              <w:t xml:space="preserve">Exponen la API REST, reciben el DTO con </w:t>
            </w:r>
            <w:r>
              <w:rPr>
                <w:rFonts w:ascii="Consolas" w:eastAsia="Consolas" w:hAnsi="Consolas" w:cs="Consolas"/>
                <w:color w:val="7C2D12"/>
                <w:sz w:val="19"/>
                <w:szCs w:val="19"/>
              </w:rPr>
              <w:t>@Valid @RequestBody</w:t>
            </w:r>
            <w:r>
              <w:rPr>
                <w:sz w:val="19"/>
                <w:szCs w:val="19"/>
              </w:rPr>
              <w:t xml:space="preserve">, delegan en el servicio y devuelven el envoltorio </w:t>
            </w:r>
            <w:r>
              <w:rPr>
                <w:rFonts w:ascii="Consolas" w:eastAsia="Consolas" w:hAnsi="Consolas" w:cs="Consolas"/>
                <w:color w:val="7C2D12"/>
                <w:sz w:val="19"/>
                <w:szCs w:val="19"/>
              </w:rPr>
              <w:t>GenericResponse</w:t>
            </w:r>
            <w:r>
              <w:rPr>
                <w:sz w:val="19"/>
                <w:szCs w:val="19"/>
              </w:rPr>
              <w:t xml:space="preserve">; sin </w:t>
            </w:r>
            <w:r>
              <w:rPr>
                <w:rFonts w:ascii="Consolas" w:eastAsia="Consolas" w:hAnsi="Consolas" w:cs="Consolas"/>
                <w:color w:val="7C2D12"/>
                <w:sz w:val="19"/>
                <w:szCs w:val="19"/>
              </w:rPr>
              <w:t>try-catch</w:t>
            </w:r>
            <w:r>
              <w:rPr>
                <w:sz w:val="19"/>
                <w:szCs w:val="19"/>
              </w:rPr>
              <w:t xml:space="preserve"> ni validaciones manuales</w:t>
            </w:r>
          </w:p>
        </w:tc>
      </w:tr>
      <w:tr w:rsidR="003126F4" w14:paraId="626EF65D" w14:textId="77777777">
        <w:tblPrEx>
          <w:tblCellMar>
            <w:top w:w="0" w:type="dxa"/>
            <w:bottom w:w="0" w:type="dxa"/>
          </w:tblCellMar>
        </w:tblPrEx>
        <w:tc>
          <w:tcPr>
            <w:tcW w:w="1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20576FF" w14:textId="77777777" w:rsidR="003126F4" w:rsidRDefault="00C226BE">
            <w:r>
              <w:rPr>
                <w:sz w:val="19"/>
                <w:szCs w:val="19"/>
              </w:rPr>
              <w:t>Servicios</w:t>
            </w:r>
          </w:p>
        </w:tc>
        <w:tc>
          <w:tcPr>
            <w:tcW w:w="25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6B2CF27" w14:textId="77777777" w:rsidR="003126F4" w:rsidRDefault="00C226BE">
            <w:r>
              <w:rPr>
                <w:rFonts w:ascii="Consolas" w:eastAsia="Consolas" w:hAnsi="Consolas" w:cs="Consolas"/>
                <w:color w:val="7C2D12"/>
                <w:sz w:val="19"/>
                <w:szCs w:val="19"/>
              </w:rPr>
              <w:t>service.onboarding</w:t>
            </w:r>
          </w:p>
        </w:tc>
        <w:tc>
          <w:tcPr>
            <w:tcW w:w="51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4C2060D" w14:textId="77777777" w:rsidR="003126F4" w:rsidRDefault="00C226BE">
            <w:r>
              <w:rPr>
                <w:sz w:val="19"/>
                <w:szCs w:val="19"/>
              </w:rPr>
              <w:t>Lógica de negocio y transacciones: alta con cuenta automática, actualización, baja lógica, consulta, autenticación por token y autorización por recurso</w:t>
            </w:r>
          </w:p>
        </w:tc>
      </w:tr>
      <w:tr w:rsidR="003126F4" w14:paraId="4A8FB199" w14:textId="77777777">
        <w:tblPrEx>
          <w:tblCellMar>
            <w:top w:w="0" w:type="dxa"/>
            <w:bottom w:w="0" w:type="dxa"/>
          </w:tblCellMar>
        </w:tblPrEx>
        <w:tc>
          <w:tcPr>
            <w:tcW w:w="1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5EE3F3A" w14:textId="77777777" w:rsidR="003126F4" w:rsidRDefault="00C226BE">
            <w:r>
              <w:rPr>
                <w:sz w:val="19"/>
                <w:szCs w:val="19"/>
              </w:rPr>
              <w:t>Repositorios</w:t>
            </w:r>
          </w:p>
        </w:tc>
        <w:tc>
          <w:tcPr>
            <w:tcW w:w="25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FFC6E0F" w14:textId="77777777" w:rsidR="003126F4" w:rsidRDefault="00C226BE">
            <w:r>
              <w:rPr>
                <w:rFonts w:ascii="Consolas" w:eastAsia="Consolas" w:hAnsi="Consolas" w:cs="Consolas"/>
                <w:color w:val="7C2D12"/>
                <w:sz w:val="19"/>
                <w:szCs w:val="19"/>
              </w:rPr>
              <w:t>repositorys.onboarding</w:t>
            </w:r>
          </w:p>
        </w:tc>
        <w:tc>
          <w:tcPr>
            <w:tcW w:w="51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2171510" w14:textId="77777777" w:rsidR="003126F4" w:rsidRDefault="00C226BE">
            <w:r>
              <w:rPr>
                <w:sz w:val="19"/>
                <w:szCs w:val="19"/>
              </w:rPr>
              <w:t>Acceso a datos con Spring Data JPA / Hibernate (consultas derivadas y JPQL)</w:t>
            </w:r>
          </w:p>
        </w:tc>
      </w:tr>
      <w:tr w:rsidR="003126F4" w14:paraId="6F6E90D0" w14:textId="77777777">
        <w:tblPrEx>
          <w:tblCellMar>
            <w:top w:w="0" w:type="dxa"/>
            <w:bottom w:w="0" w:type="dxa"/>
          </w:tblCellMar>
        </w:tblPrEx>
        <w:tc>
          <w:tcPr>
            <w:tcW w:w="1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59D0990" w14:textId="77777777" w:rsidR="003126F4" w:rsidRDefault="00C226BE">
            <w:r>
              <w:rPr>
                <w:sz w:val="19"/>
                <w:szCs w:val="19"/>
              </w:rPr>
              <w:t>Entidades</w:t>
            </w:r>
          </w:p>
        </w:tc>
        <w:tc>
          <w:tcPr>
            <w:tcW w:w="25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4848EA9" w14:textId="77777777" w:rsidR="003126F4" w:rsidRDefault="00C226BE">
            <w:r>
              <w:rPr>
                <w:rFonts w:ascii="Consolas" w:eastAsia="Consolas" w:hAnsi="Consolas" w:cs="Consolas"/>
                <w:color w:val="7C2D12"/>
                <w:sz w:val="19"/>
                <w:szCs w:val="19"/>
              </w:rPr>
              <w:t>entity.onboarding</w:t>
            </w:r>
          </w:p>
        </w:tc>
        <w:tc>
          <w:tcPr>
            <w:tcW w:w="51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C61CFD3" w14:textId="77777777" w:rsidR="003126F4" w:rsidRDefault="00C226BE">
            <w:r>
              <w:rPr>
                <w:sz w:val="19"/>
                <w:szCs w:val="19"/>
              </w:rPr>
              <w:t xml:space="preserve">Mapeo objeto-relacional: </w:t>
            </w:r>
            <w:r>
              <w:rPr>
                <w:rFonts w:ascii="Consolas" w:eastAsia="Consolas" w:hAnsi="Consolas" w:cs="Consolas"/>
                <w:color w:val="7C2D12"/>
                <w:sz w:val="19"/>
                <w:szCs w:val="19"/>
              </w:rPr>
              <w:t>ClienteEntity</w:t>
            </w:r>
            <w:r>
              <w:rPr>
                <w:sz w:val="19"/>
                <w:szCs w:val="19"/>
              </w:rPr>
              <w:t xml:space="preserve">, </w:t>
            </w:r>
            <w:r>
              <w:rPr>
                <w:rFonts w:ascii="Consolas" w:eastAsia="Consolas" w:hAnsi="Consolas" w:cs="Consolas"/>
                <w:color w:val="7C2D12"/>
                <w:sz w:val="19"/>
                <w:szCs w:val="19"/>
              </w:rPr>
              <w:t>DomicilioEntity</w:t>
            </w:r>
            <w:r>
              <w:rPr>
                <w:sz w:val="19"/>
                <w:szCs w:val="19"/>
              </w:rPr>
              <w:t xml:space="preserve">, </w:t>
            </w:r>
            <w:r>
              <w:rPr>
                <w:rFonts w:ascii="Consolas" w:eastAsia="Consolas" w:hAnsi="Consolas" w:cs="Consolas"/>
                <w:color w:val="7C2D12"/>
                <w:sz w:val="19"/>
                <w:szCs w:val="19"/>
              </w:rPr>
              <w:t>CuentaEntity</w:t>
            </w:r>
            <w:r>
              <w:rPr>
                <w:sz w:val="19"/>
                <w:szCs w:val="19"/>
              </w:rPr>
              <w:t xml:space="preserve">, </w:t>
            </w:r>
            <w:r>
              <w:rPr>
                <w:rFonts w:ascii="Consolas" w:eastAsia="Consolas" w:hAnsi="Consolas" w:cs="Consolas"/>
                <w:color w:val="7C2D12"/>
                <w:sz w:val="19"/>
                <w:szCs w:val="19"/>
              </w:rPr>
              <w:t>UsuarioLoginEntity</w:t>
            </w:r>
            <w:r>
              <w:rPr>
                <w:sz w:val="19"/>
                <w:szCs w:val="19"/>
              </w:rPr>
              <w:t xml:space="preserve">, </w:t>
            </w:r>
            <w:r>
              <w:rPr>
                <w:rFonts w:ascii="Consolas" w:eastAsia="Consolas" w:hAnsi="Consolas" w:cs="Consolas"/>
                <w:color w:val="7C2D12"/>
                <w:sz w:val="19"/>
                <w:szCs w:val="19"/>
              </w:rPr>
              <w:t>CatNacionalidadEntity</w:t>
            </w:r>
          </w:p>
        </w:tc>
      </w:tr>
      <w:tr w:rsidR="003126F4" w14:paraId="445236DB" w14:textId="77777777">
        <w:tblPrEx>
          <w:tblCellMar>
            <w:top w:w="0" w:type="dxa"/>
            <w:bottom w:w="0" w:type="dxa"/>
          </w:tblCellMar>
        </w:tblPrEx>
        <w:tc>
          <w:tcPr>
            <w:tcW w:w="1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FB6807B" w14:textId="77777777" w:rsidR="003126F4" w:rsidRDefault="00C226BE">
            <w:r>
              <w:rPr>
                <w:sz w:val="19"/>
                <w:szCs w:val="19"/>
              </w:rPr>
              <w:t>DTO</w:t>
            </w:r>
          </w:p>
        </w:tc>
        <w:tc>
          <w:tcPr>
            <w:tcW w:w="25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76BF7E1" w14:textId="77777777" w:rsidR="003126F4" w:rsidRDefault="00C226BE">
            <w:r>
              <w:rPr>
                <w:rFonts w:ascii="Consolas" w:eastAsia="Consolas" w:hAnsi="Consolas" w:cs="Consolas"/>
                <w:color w:val="7C2D12"/>
                <w:sz w:val="19"/>
                <w:szCs w:val="19"/>
              </w:rPr>
              <w:t>dto.onboarding</w:t>
            </w:r>
          </w:p>
        </w:tc>
        <w:tc>
          <w:tcPr>
            <w:tcW w:w="51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4113CB2" w14:textId="77777777" w:rsidR="003126F4" w:rsidRDefault="00C226BE">
            <w:r>
              <w:rPr>
                <w:sz w:val="19"/>
                <w:szCs w:val="19"/>
              </w:rPr>
              <w:t>Contratos de entrada y salida con anotaciones de Bean Validation</w:t>
            </w:r>
          </w:p>
        </w:tc>
      </w:tr>
      <w:tr w:rsidR="003126F4" w14:paraId="218521DB" w14:textId="77777777">
        <w:tblPrEx>
          <w:tblCellMar>
            <w:top w:w="0" w:type="dxa"/>
            <w:bottom w:w="0" w:type="dxa"/>
          </w:tblCellMar>
        </w:tblPrEx>
        <w:tc>
          <w:tcPr>
            <w:tcW w:w="1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10F4042" w14:textId="77777777" w:rsidR="003126F4" w:rsidRDefault="00C226BE">
            <w:r>
              <w:rPr>
                <w:sz w:val="19"/>
                <w:szCs w:val="19"/>
              </w:rPr>
              <w:t>Validación</w:t>
            </w:r>
          </w:p>
        </w:tc>
        <w:tc>
          <w:tcPr>
            <w:tcW w:w="25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120EF81" w14:textId="77777777" w:rsidR="003126F4" w:rsidRDefault="00C226BE">
            <w:r>
              <w:rPr>
                <w:rFonts w:ascii="Consolas" w:eastAsia="Consolas" w:hAnsi="Consolas" w:cs="Consolas"/>
                <w:color w:val="7C2D12"/>
                <w:sz w:val="19"/>
                <w:szCs w:val="19"/>
              </w:rPr>
              <w:t>validation</w:t>
            </w:r>
          </w:p>
        </w:tc>
        <w:tc>
          <w:tcPr>
            <w:tcW w:w="51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791054C" w14:textId="77777777" w:rsidR="003126F4" w:rsidRDefault="00C226BE">
            <w:r>
              <w:rPr>
                <w:sz w:val="19"/>
                <w:szCs w:val="19"/>
              </w:rPr>
              <w:t xml:space="preserve">Validadores propios: </w:t>
            </w:r>
            <w:r>
              <w:rPr>
                <w:rFonts w:ascii="Consolas" w:eastAsia="Consolas" w:hAnsi="Consolas" w:cs="Consolas"/>
                <w:color w:val="7C2D12"/>
                <w:sz w:val="19"/>
                <w:szCs w:val="19"/>
              </w:rPr>
              <w:t>@MayorDeEdad</w:t>
            </w:r>
            <w:r>
              <w:rPr>
                <w:sz w:val="19"/>
                <w:szCs w:val="19"/>
              </w:rPr>
              <w:t xml:space="preserve">, </w:t>
            </w:r>
            <w:r>
              <w:rPr>
                <w:rFonts w:ascii="Consolas" w:eastAsia="Consolas" w:hAnsi="Consolas" w:cs="Consolas"/>
                <w:color w:val="7C2D12"/>
                <w:sz w:val="19"/>
                <w:szCs w:val="19"/>
              </w:rPr>
              <w:t>@DosDecimales</w:t>
            </w:r>
            <w:r>
              <w:rPr>
                <w:sz w:val="19"/>
                <w:szCs w:val="19"/>
              </w:rPr>
              <w:t xml:space="preserve">, </w:t>
            </w:r>
            <w:r>
              <w:rPr>
                <w:rFonts w:ascii="Consolas" w:eastAsia="Consolas" w:hAnsi="Consolas" w:cs="Consolas"/>
                <w:color w:val="7C2D12"/>
                <w:sz w:val="19"/>
                <w:szCs w:val="19"/>
              </w:rPr>
              <w:t>@OperacionClienteValida</w:t>
            </w:r>
            <w:r>
              <w:rPr>
                <w:sz w:val="19"/>
                <w:szCs w:val="19"/>
              </w:rPr>
              <w:t xml:space="preserve">, </w:t>
            </w:r>
            <w:r>
              <w:rPr>
                <w:rFonts w:ascii="Consolas" w:eastAsia="Consolas" w:hAnsi="Consolas" w:cs="Consolas"/>
                <w:color w:val="7C2D12"/>
                <w:sz w:val="19"/>
                <w:szCs w:val="19"/>
              </w:rPr>
              <w:t>@LoginValido</w:t>
            </w:r>
            <w:r>
              <w:rPr>
                <w:sz w:val="19"/>
                <w:szCs w:val="19"/>
              </w:rPr>
              <w:t xml:space="preserve"> y deserializadores estrictos</w:t>
            </w:r>
          </w:p>
        </w:tc>
      </w:tr>
      <w:tr w:rsidR="003126F4" w14:paraId="0B5F443C" w14:textId="77777777">
        <w:tblPrEx>
          <w:tblCellMar>
            <w:top w:w="0" w:type="dxa"/>
            <w:bottom w:w="0" w:type="dxa"/>
          </w:tblCellMar>
        </w:tblPrEx>
        <w:tc>
          <w:tcPr>
            <w:tcW w:w="1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B70A1F5" w14:textId="77777777" w:rsidR="003126F4" w:rsidRDefault="00C226BE">
            <w:r>
              <w:rPr>
                <w:sz w:val="19"/>
                <w:szCs w:val="19"/>
              </w:rPr>
              <w:t>Excepciones</w:t>
            </w:r>
          </w:p>
        </w:tc>
        <w:tc>
          <w:tcPr>
            <w:tcW w:w="25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B01EDD8" w14:textId="77777777" w:rsidR="003126F4" w:rsidRDefault="00C226BE">
            <w:r>
              <w:rPr>
                <w:rFonts w:ascii="Consolas" w:eastAsia="Consolas" w:hAnsi="Consolas" w:cs="Consolas"/>
                <w:color w:val="7C2D12"/>
                <w:sz w:val="19"/>
                <w:szCs w:val="19"/>
              </w:rPr>
              <w:t>exception</w:t>
            </w:r>
          </w:p>
        </w:tc>
        <w:tc>
          <w:tcPr>
            <w:tcW w:w="51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40E805E" w14:textId="77777777" w:rsidR="003126F4" w:rsidRDefault="00C226BE">
            <w:r>
              <w:rPr>
                <w:rFonts w:ascii="Consolas" w:eastAsia="Consolas" w:hAnsi="Consolas" w:cs="Consolas"/>
                <w:color w:val="7C2D12"/>
                <w:sz w:val="19"/>
                <w:szCs w:val="19"/>
              </w:rPr>
              <w:t>OnboardingException</w:t>
            </w:r>
            <w:r>
              <w:rPr>
                <w:sz w:val="19"/>
                <w:szCs w:val="19"/>
              </w:rPr>
              <w:t xml:space="preserve"> y sus 9 excepciones de negocio, y el manejador global </w:t>
            </w:r>
            <w:r>
              <w:rPr>
                <w:rFonts w:ascii="Consolas" w:eastAsia="Consolas" w:hAnsi="Consolas" w:cs="Consolas"/>
                <w:color w:val="7C2D12"/>
                <w:sz w:val="19"/>
                <w:szCs w:val="19"/>
              </w:rPr>
              <w:t>GlobalExceptionHandler</w:t>
            </w:r>
          </w:p>
        </w:tc>
      </w:tr>
      <w:tr w:rsidR="003126F4" w14:paraId="668237C1" w14:textId="77777777">
        <w:tblPrEx>
          <w:tblCellMar>
            <w:top w:w="0" w:type="dxa"/>
            <w:bottom w:w="0" w:type="dxa"/>
          </w:tblCellMar>
        </w:tblPrEx>
        <w:tc>
          <w:tcPr>
            <w:tcW w:w="1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0C95A1B" w14:textId="77777777" w:rsidR="003126F4" w:rsidRDefault="00C226BE">
            <w:r>
              <w:rPr>
                <w:sz w:val="19"/>
                <w:szCs w:val="19"/>
              </w:rPr>
              <w:t>Configuración</w:t>
            </w:r>
          </w:p>
        </w:tc>
        <w:tc>
          <w:tcPr>
            <w:tcW w:w="25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792B35F" w14:textId="77777777" w:rsidR="003126F4" w:rsidRDefault="00C226BE">
            <w:r>
              <w:rPr>
                <w:rFonts w:ascii="Consolas" w:eastAsia="Consolas" w:hAnsi="Consolas" w:cs="Consolas"/>
                <w:color w:val="7C2D12"/>
                <w:sz w:val="19"/>
                <w:szCs w:val="19"/>
              </w:rPr>
              <w:t>config</w:t>
            </w:r>
          </w:p>
        </w:tc>
        <w:tc>
          <w:tcPr>
            <w:tcW w:w="51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1F81D20" w14:textId="77777777" w:rsidR="003126F4" w:rsidRDefault="00C226BE">
            <w:r>
              <w:rPr>
                <w:sz w:val="19"/>
                <w:szCs w:val="19"/>
              </w:rPr>
              <w:t>Pool de conexiones Hikari, Flyway, Jackson estricto, límite de tamaño de petición, cifrado de contraseñas</w:t>
            </w:r>
          </w:p>
        </w:tc>
      </w:tr>
    </w:tbl>
    <w:p w14:paraId="2CA1CCDE" w14:textId="77777777" w:rsidR="003126F4" w:rsidRDefault="00C226BE">
      <w:pPr>
        <w:pStyle w:val="Heading2"/>
      </w:pPr>
      <w:bookmarkStart w:id="8" w:name="_Toc243143836"/>
      <w:r>
        <w:t>3.2 Estructura del código fuente</w:t>
      </w:r>
      <w:bookmarkEnd w:id="8"/>
    </w:p>
    <w:p w14:paraId="563D2DC0" w14:textId="77777777" w:rsidR="003126F4" w:rsidRDefault="00C226BE">
      <w:pPr>
        <w:keepNext/>
        <w:shd w:val="clear" w:color="auto" w:fill="F3F4F6"/>
        <w:ind w:left="120" w:right="120"/>
      </w:pPr>
      <w:r>
        <w:rPr>
          <w:rFonts w:ascii="Consolas" w:eastAsia="Consolas" w:hAnsi="Consolas" w:cs="Consolas"/>
          <w:sz w:val="17"/>
          <w:szCs w:val="17"/>
        </w:rPr>
        <w:t>src/main/java/com/proyecto/servicios/</w:t>
      </w:r>
    </w:p>
    <w:p w14:paraId="0410F512" w14:textId="77777777" w:rsidR="003126F4" w:rsidRDefault="00C226BE">
      <w:pPr>
        <w:keepNext/>
        <w:shd w:val="clear" w:color="auto" w:fill="F3F4F6"/>
        <w:ind w:left="120" w:right="120"/>
      </w:pPr>
      <w:r>
        <w:rPr>
          <w:rFonts w:ascii="Consolas" w:eastAsia="Consolas" w:hAnsi="Consolas" w:cs="Consolas"/>
          <w:sz w:val="17"/>
          <w:szCs w:val="17"/>
        </w:rPr>
        <w:t>├── controller/onboarding/   ClienteLayawayController, AuthController, CatNacionalidadController</w:t>
      </w:r>
    </w:p>
    <w:p w14:paraId="1996709C" w14:textId="77777777" w:rsidR="003126F4" w:rsidRDefault="00C226BE">
      <w:pPr>
        <w:keepNext/>
        <w:shd w:val="clear" w:color="auto" w:fill="F3F4F6"/>
        <w:ind w:left="120" w:right="120"/>
      </w:pPr>
      <w:r>
        <w:rPr>
          <w:rFonts w:ascii="Consolas" w:eastAsia="Consolas" w:hAnsi="Consolas" w:cs="Consolas"/>
          <w:sz w:val="17"/>
          <w:szCs w:val="17"/>
        </w:rPr>
        <w:t>├── service/onboarding/      ClienteLayawayService, AuthService, SesionService, CatNacionalidadService</w:t>
      </w:r>
    </w:p>
    <w:p w14:paraId="3B6AC592" w14:textId="77777777" w:rsidR="003126F4" w:rsidRDefault="00C226BE">
      <w:pPr>
        <w:keepNext/>
        <w:shd w:val="clear" w:color="auto" w:fill="F3F4F6"/>
        <w:ind w:left="120" w:right="120"/>
      </w:pPr>
      <w:r>
        <w:rPr>
          <w:rFonts w:ascii="Consolas" w:eastAsia="Consolas" w:hAnsi="Consolas" w:cs="Consolas"/>
          <w:sz w:val="17"/>
          <w:szCs w:val="17"/>
        </w:rPr>
        <w:t>├── entity/onboarding/       ClienteEntity, DomicilioEntity, CuentaEntity, UsuarioLoginEntity, ...</w:t>
      </w:r>
    </w:p>
    <w:p w14:paraId="0A2A5506" w14:textId="77777777" w:rsidR="003126F4" w:rsidRDefault="00C226BE">
      <w:pPr>
        <w:keepNext/>
        <w:shd w:val="clear" w:color="auto" w:fill="F3F4F6"/>
        <w:ind w:left="120" w:right="120"/>
      </w:pPr>
      <w:r>
        <w:rPr>
          <w:rFonts w:ascii="Consolas" w:eastAsia="Consolas" w:hAnsi="Consolas" w:cs="Consolas"/>
          <w:sz w:val="17"/>
          <w:szCs w:val="17"/>
        </w:rPr>
        <w:t>├── repositorys/onboarding/  ClienteRepository, CuentaRepository, DomicilioRepository, ...</w:t>
      </w:r>
    </w:p>
    <w:p w14:paraId="150C78A3" w14:textId="77777777" w:rsidR="003126F4" w:rsidRDefault="00C226BE">
      <w:pPr>
        <w:keepNext/>
        <w:shd w:val="clear" w:color="auto" w:fill="F3F4F6"/>
        <w:ind w:left="120" w:right="120"/>
      </w:pPr>
      <w:r>
        <w:rPr>
          <w:rFonts w:ascii="Consolas" w:eastAsia="Consolas" w:hAnsi="Consolas" w:cs="Consolas"/>
          <w:sz w:val="17"/>
          <w:szCs w:val="17"/>
        </w:rPr>
        <w:t>├── dto/onboarding/          LayawayClienteRequest/Response, DatosPersonalesDto, LoginRequest, ...</w:t>
      </w:r>
    </w:p>
    <w:p w14:paraId="1A7CB433" w14:textId="77777777" w:rsidR="003126F4" w:rsidRDefault="00C226BE">
      <w:pPr>
        <w:keepNext/>
        <w:shd w:val="clear" w:color="auto" w:fill="F3F4F6"/>
        <w:ind w:left="120" w:right="120"/>
      </w:pPr>
      <w:r>
        <w:rPr>
          <w:rFonts w:ascii="Consolas" w:eastAsia="Consolas" w:hAnsi="Consolas" w:cs="Consolas"/>
          <w:sz w:val="17"/>
          <w:szCs w:val="17"/>
        </w:rPr>
        <w:t>├── validation/              MayorDeEdad, DosDecimales, OperacionClienteValida, LoginValido, ...</w:t>
      </w:r>
    </w:p>
    <w:p w14:paraId="3D19B7BC" w14:textId="77777777" w:rsidR="003126F4" w:rsidRDefault="00C226BE">
      <w:pPr>
        <w:keepNext/>
        <w:shd w:val="clear" w:color="auto" w:fill="F3F4F6"/>
        <w:ind w:left="120" w:right="120"/>
      </w:pPr>
      <w:r>
        <w:rPr>
          <w:rFonts w:ascii="Consolas" w:eastAsia="Consolas" w:hAnsi="Consolas" w:cs="Consolas"/>
          <w:sz w:val="17"/>
          <w:szCs w:val="17"/>
        </w:rPr>
        <w:t>├── exception/               OnboardingException (+ 9 excepciones de negocio), GlobalExceptionHandler</w:t>
      </w:r>
    </w:p>
    <w:p w14:paraId="1EAA6B69" w14:textId="77777777" w:rsidR="003126F4" w:rsidRDefault="00C226BE">
      <w:pPr>
        <w:keepNext/>
        <w:shd w:val="clear" w:color="auto" w:fill="F3F4F6"/>
        <w:ind w:left="120" w:right="120"/>
      </w:pPr>
      <w:r>
        <w:rPr>
          <w:rFonts w:ascii="Consolas" w:eastAsia="Consolas" w:hAnsi="Consolas" w:cs="Consolas"/>
          <w:sz w:val="17"/>
          <w:szCs w:val="17"/>
        </w:rPr>
        <w:t>└── config/                  ConfigDB, FlywayConfig, JacksonConfig, RequestSizeLimitFilter, ...</w:t>
      </w:r>
    </w:p>
    <w:p w14:paraId="0AE752E5" w14:textId="77777777" w:rsidR="003126F4" w:rsidRDefault="00C226BE">
      <w:pPr>
        <w:keepNext/>
        <w:shd w:val="clear" w:color="auto" w:fill="F3F4F6"/>
        <w:ind w:left="120" w:right="120"/>
      </w:pPr>
      <w:r>
        <w:rPr>
          <w:rFonts w:ascii="Consolas" w:eastAsia="Consolas" w:hAnsi="Consolas" w:cs="Consolas"/>
          <w:sz w:val="17"/>
          <w:szCs w:val="17"/>
        </w:rPr>
        <w:t>src/main/resources/db/migration/   V3, V8, V9 (esquema de onboarding)</w:t>
      </w:r>
    </w:p>
    <w:p w14:paraId="6763D40F" w14:textId="77777777" w:rsidR="003126F4" w:rsidRDefault="00C226BE">
      <w:pPr>
        <w:keepNext/>
        <w:shd w:val="clear" w:color="auto" w:fill="F3F4F6"/>
        <w:ind w:left="120" w:right="120"/>
      </w:pPr>
      <w:r>
        <w:rPr>
          <w:rFonts w:ascii="Consolas" w:eastAsia="Consolas" w:hAnsi="Consolas" w:cs="Consolas"/>
          <w:sz w:val="17"/>
          <w:szCs w:val="17"/>
        </w:rPr>
        <w:t>src/test/java/                     pruebas unitarias (JUnit 5 + Mockito)</w:t>
      </w:r>
    </w:p>
    <w:p w14:paraId="7BCB3E7A" w14:textId="77777777" w:rsidR="003126F4" w:rsidRDefault="00C226BE">
      <w:pPr>
        <w:shd w:val="clear" w:color="auto" w:fill="F3F4F6"/>
        <w:ind w:left="120" w:right="120"/>
      </w:pPr>
      <w:r>
        <w:rPr>
          <w:rFonts w:ascii="Consolas" w:eastAsia="Consolas" w:hAnsi="Consolas" w:cs="Consolas"/>
          <w:sz w:val="17"/>
          <w:szCs w:val="17"/>
        </w:rPr>
        <w:t>docs/                              script SQL, diagrama ER, evidencias y este documento</w:t>
      </w:r>
    </w:p>
    <w:p w14:paraId="3F28D844" w14:textId="77777777" w:rsidR="003126F4" w:rsidRDefault="003126F4">
      <w:pPr>
        <w:spacing w:after="120"/>
      </w:pPr>
    </w:p>
    <w:p w14:paraId="1CFD6B9E" w14:textId="77777777" w:rsidR="003126F4" w:rsidRDefault="00C226BE">
      <w:pPr>
        <w:pStyle w:val="Heading2"/>
      </w:pPr>
      <w:bookmarkStart w:id="9" w:name="_Toc243143837"/>
      <w:r>
        <w:lastRenderedPageBreak/>
        <w:t>3.3 Flujo del registro de un cliente (bandera 1)</w:t>
      </w:r>
      <w:bookmarkEnd w:id="9"/>
    </w:p>
    <w:p w14:paraId="411647BE" w14:textId="77777777" w:rsidR="003126F4" w:rsidRDefault="00C226BE">
      <w:pPr>
        <w:pStyle w:val="ListParagraph"/>
        <w:numPr>
          <w:ilvl w:val="0"/>
          <w:numId w:val="2"/>
        </w:numPr>
        <w:spacing w:after="60"/>
      </w:pPr>
      <w:r>
        <w:t xml:space="preserve">El controlador recibe el JSON. Jackson rechaza tipos incorrectos (por ejemplo, la bandera como texto o una fecha inexistente) y Bean Validation verifica cada campo; cualquier error devuelve </w:t>
      </w:r>
      <w:r>
        <w:rPr>
          <w:b/>
          <w:bCs/>
        </w:rPr>
        <w:t>400</w:t>
      </w:r>
      <w:r>
        <w:t xml:space="preserve"> con el detalle.</w:t>
      </w:r>
    </w:p>
    <w:p w14:paraId="0ECB1879" w14:textId="77777777" w:rsidR="003126F4" w:rsidRDefault="00C226BE">
      <w:pPr>
        <w:pStyle w:val="ListParagraph"/>
        <w:numPr>
          <w:ilvl w:val="0"/>
          <w:numId w:val="2"/>
        </w:numPr>
        <w:spacing w:after="60"/>
      </w:pPr>
      <w:r>
        <w:t xml:space="preserve">El servicio calcula el hash PBKDF2 de la contraseña </w:t>
      </w:r>
      <w:r>
        <w:rPr>
          <w:b/>
          <w:bCs/>
        </w:rPr>
        <w:t>antes</w:t>
      </w:r>
      <w:r>
        <w:t xml:space="preserve"> de abrir la transacción, para no retener una conexión del pool durante ese cálculo intencionalmente costoso.</w:t>
      </w:r>
    </w:p>
    <w:p w14:paraId="20768245" w14:textId="77777777" w:rsidR="003126F4" w:rsidRDefault="00C226BE">
      <w:pPr>
        <w:pStyle w:val="ListParagraph"/>
        <w:numPr>
          <w:ilvl w:val="0"/>
          <w:numId w:val="2"/>
        </w:numPr>
        <w:spacing w:after="60"/>
      </w:pPr>
      <w:r>
        <w:t>Dentro de una transacción se valida la mayoría de edad, la nacionalidad contra el catálogo y la unicidad de CURP, RFC, correo y username (</w:t>
      </w:r>
      <w:r>
        <w:rPr>
          <w:b/>
          <w:bCs/>
        </w:rPr>
        <w:t>409</w:t>
      </w:r>
      <w:r>
        <w:t xml:space="preserve"> si ya existen).</w:t>
      </w:r>
    </w:p>
    <w:p w14:paraId="7D706043" w14:textId="77777777" w:rsidR="003126F4" w:rsidRDefault="00C226BE">
      <w:pPr>
        <w:pStyle w:val="ListParagraph"/>
        <w:numPr>
          <w:ilvl w:val="0"/>
          <w:numId w:val="2"/>
        </w:numPr>
        <w:spacing w:after="60"/>
      </w:pPr>
      <w:r>
        <w:t>Se guardan el domicilio y el cliente; se genera un número de cuenta único de 12 dígitos y se crea la cuenta con saldo 1000.00 y estatus ACTIVA; se crea el registro de acceso.</w:t>
      </w:r>
    </w:p>
    <w:p w14:paraId="5B29EA51" w14:textId="77777777" w:rsidR="003126F4" w:rsidRDefault="00C226BE">
      <w:pPr>
        <w:pStyle w:val="ListParagraph"/>
        <w:numPr>
          <w:ilvl w:val="0"/>
          <w:numId w:val="2"/>
        </w:numPr>
        <w:spacing w:after="60"/>
      </w:pPr>
      <w:r>
        <w:t xml:space="preserve">Si dos peticiones simultáneas pasan la verificación de unicidad, la restricción </w:t>
      </w:r>
      <w:r>
        <w:rPr>
          <w:rFonts w:ascii="Consolas" w:eastAsia="Consolas" w:hAnsi="Consolas" w:cs="Consolas"/>
          <w:color w:val="7C2D12"/>
          <w:sz w:val="19"/>
          <w:szCs w:val="19"/>
        </w:rPr>
        <w:t>UNIQUE</w:t>
      </w:r>
      <w:r>
        <w:t xml:space="preserve"> de PostgreSQL detiene la segunda y el manejador global la traduce a </w:t>
      </w:r>
      <w:r>
        <w:rPr>
          <w:b/>
          <w:bCs/>
        </w:rPr>
        <w:t>409</w:t>
      </w:r>
      <w:r>
        <w:t xml:space="preserve"> (nunca a 500).</w:t>
      </w:r>
    </w:p>
    <w:p w14:paraId="720F088E" w14:textId="77777777" w:rsidR="003126F4" w:rsidRDefault="00C226BE">
      <w:pPr>
        <w:pStyle w:val="ListParagraph"/>
        <w:numPr>
          <w:ilvl w:val="0"/>
          <w:numId w:val="2"/>
        </w:numPr>
        <w:spacing w:after="60"/>
      </w:pPr>
      <w:r>
        <w:t xml:space="preserve">Se confirma la transacción y se responde </w:t>
      </w:r>
      <w:r>
        <w:rPr>
          <w:b/>
          <w:bCs/>
        </w:rPr>
        <w:t>201</w:t>
      </w:r>
      <w:r>
        <w:t xml:space="preserve"> con el ID del cliente, el número de cuenta y el saldo inicial.</w:t>
      </w:r>
    </w:p>
    <w:p w14:paraId="45C81557" w14:textId="77777777" w:rsidR="003126F4" w:rsidRDefault="003126F4">
      <w:pPr>
        <w:sectPr w:rsidR="003126F4">
          <w:headerReference w:type="default" r:id="rId7"/>
          <w:footerReference w:type="default" r:id="rId8"/>
          <w:headerReference w:type="first" r:id="rId9"/>
          <w:footerReference w:type="first" r:id="rId10"/>
          <w:pgSz w:w="12240" w:h="15840"/>
          <w:pgMar w:top="1440" w:right="1440" w:bottom="1440" w:left="1440" w:header="708" w:footer="708" w:gutter="0"/>
          <w:cols w:space="720"/>
          <w:titlePg/>
          <w:docGrid w:linePitch="360"/>
        </w:sectPr>
      </w:pPr>
    </w:p>
    <w:p w14:paraId="27E777DC" w14:textId="77777777" w:rsidR="003126F4" w:rsidRDefault="00C226BE">
      <w:pPr>
        <w:pStyle w:val="Heading1"/>
      </w:pPr>
      <w:bookmarkStart w:id="10" w:name="_Toc243143838"/>
      <w:r>
        <w:lastRenderedPageBreak/>
        <w:t>4. Diseño de la base de datos</w:t>
      </w:r>
      <w:bookmarkEnd w:id="10"/>
    </w:p>
    <w:p w14:paraId="75EDF0CF" w14:textId="77777777" w:rsidR="003126F4" w:rsidRDefault="00C226BE">
      <w:pPr>
        <w:pStyle w:val="Heading2"/>
      </w:pPr>
      <w:bookmarkStart w:id="11" w:name="_Toc243143839"/>
      <w:r>
        <w:t>4.1 Diagrama entidad-relación</w:t>
      </w:r>
      <w:bookmarkEnd w:id="11"/>
    </w:p>
    <w:p w14:paraId="443C36C0" w14:textId="77777777" w:rsidR="003126F4" w:rsidRDefault="00C226BE">
      <w:pPr>
        <w:jc w:val="center"/>
      </w:pPr>
      <w:r>
        <w:rPr>
          <w:noProof/>
        </w:rPr>
        <w:drawing>
          <wp:inline distT="0" distB="0" distL="0" distR="0" wp14:anchorId="0B4D9697" wp14:editId="3A96CBE3">
            <wp:extent cx="6191250" cy="4495800"/>
            <wp:effectExtent l="0" t="0" r="0" b="0"/>
            <wp:docPr id="1" name="diagrama_er" descr="Diagrama entidad-relación del onboarding de clientes" title="Diagrama 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91250" cy="4495800"/>
                    </a:xfrm>
                    <a:prstGeom prst="rect">
                      <a:avLst/>
                    </a:prstGeom>
                  </pic:spPr>
                </pic:pic>
              </a:graphicData>
            </a:graphic>
          </wp:inline>
        </w:drawing>
      </w:r>
    </w:p>
    <w:p w14:paraId="550D3FD6" w14:textId="77777777" w:rsidR="003126F4" w:rsidRDefault="003126F4">
      <w:pPr>
        <w:sectPr w:rsidR="003126F4">
          <w:headerReference w:type="default" r:id="rId12"/>
          <w:footerReference w:type="default" r:id="rId13"/>
          <w:pgSz w:w="15840" w:h="12240" w:orient="landscape"/>
          <w:pgMar w:top="1440" w:right="1440" w:bottom="1440" w:left="1440" w:header="708" w:footer="708" w:gutter="0"/>
          <w:cols w:space="720"/>
          <w:docGrid w:linePitch="360"/>
        </w:sectPr>
      </w:pPr>
    </w:p>
    <w:p w14:paraId="7856D7A5" w14:textId="77777777" w:rsidR="003126F4" w:rsidRDefault="00C226BE">
      <w:pPr>
        <w:spacing w:after="120" w:line="276" w:lineRule="auto"/>
      </w:pPr>
      <w:r>
        <w:rPr>
          <w:b/>
          <w:bCs/>
        </w:rPr>
        <w:lastRenderedPageBreak/>
        <w:t>Relaciones:</w:t>
      </w:r>
      <w:r>
        <w:t xml:space="preserve"> un cliente tiene exactamente un domicilio (1:1), uno o más cuentas (1:N, la primera se crea en el alta) y un registro de acceso (1:1); cada cliente pertenece a una nacionalidad del catálogo (N:1). Todas las llaves foráneas usan </w:t>
      </w:r>
      <w:r>
        <w:rPr>
          <w:rFonts w:ascii="Consolas" w:eastAsia="Consolas" w:hAnsi="Consolas" w:cs="Consolas"/>
          <w:color w:val="7C2D12"/>
          <w:sz w:val="19"/>
          <w:szCs w:val="19"/>
        </w:rPr>
        <w:t>ON DELETE RESTRICT</w:t>
      </w:r>
      <w:r>
        <w:t>.</w:t>
      </w:r>
    </w:p>
    <w:p w14:paraId="369BCC27" w14:textId="77777777" w:rsidR="003126F4" w:rsidRDefault="00C226BE">
      <w:pPr>
        <w:pStyle w:val="Heading2"/>
      </w:pPr>
      <w:bookmarkStart w:id="12" w:name="_Toc243143840"/>
      <w:r>
        <w:t>4.2 Diccionario de datos</w:t>
      </w:r>
      <w:bookmarkEnd w:id="12"/>
    </w:p>
    <w:p w14:paraId="11F3CDB6" w14:textId="77777777" w:rsidR="003126F4" w:rsidRDefault="00C226BE">
      <w:pPr>
        <w:pStyle w:val="Heading3"/>
      </w:pPr>
      <w:r>
        <w:t>cat_nacionalidad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2600"/>
        <w:gridCol w:w="2560"/>
      </w:tblGrid>
      <w:tr w:rsidR="003126F4" w14:paraId="6D1E194E" w14:textId="77777777">
        <w:tblPrEx>
          <w:tblCellMar>
            <w:top w:w="0" w:type="dxa"/>
            <w:bottom w:w="0" w:type="dxa"/>
          </w:tblCellMar>
        </w:tblPrEx>
        <w:trPr>
          <w:tblHeader/>
        </w:trPr>
        <w:tc>
          <w:tcPr>
            <w:tcW w:w="26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512774EA" w14:textId="77777777" w:rsidR="003126F4" w:rsidRDefault="00C226BE">
            <w:r>
              <w:rPr>
                <w:b/>
                <w:bCs/>
                <w:color w:val="FFFFFF"/>
                <w:sz w:val="19"/>
                <w:szCs w:val="19"/>
              </w:rPr>
              <w:t>Columna</w:t>
            </w:r>
          </w:p>
        </w:tc>
        <w:tc>
          <w:tcPr>
            <w:tcW w:w="16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71BD1EE1" w14:textId="77777777" w:rsidR="003126F4" w:rsidRDefault="00C226BE">
            <w:r>
              <w:rPr>
                <w:b/>
                <w:bCs/>
                <w:color w:val="FFFFFF"/>
                <w:sz w:val="19"/>
                <w:szCs w:val="19"/>
              </w:rPr>
              <w:t>Tipo</w:t>
            </w:r>
          </w:p>
        </w:tc>
        <w:tc>
          <w:tcPr>
            <w:tcW w:w="26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7F5690D3" w14:textId="77777777" w:rsidR="003126F4" w:rsidRDefault="00C226BE">
            <w:r>
              <w:rPr>
                <w:b/>
                <w:bCs/>
                <w:color w:val="FFFFFF"/>
                <w:sz w:val="19"/>
                <w:szCs w:val="19"/>
              </w:rPr>
              <w:t>Restricciones</w:t>
            </w:r>
          </w:p>
        </w:tc>
        <w:tc>
          <w:tcPr>
            <w:tcW w:w="256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36FEEEDB" w14:textId="77777777" w:rsidR="003126F4" w:rsidRDefault="00C226BE">
            <w:r>
              <w:rPr>
                <w:b/>
                <w:bCs/>
                <w:color w:val="FFFFFF"/>
                <w:sz w:val="19"/>
                <w:szCs w:val="19"/>
              </w:rPr>
              <w:t>Descripción</w:t>
            </w:r>
          </w:p>
        </w:tc>
      </w:tr>
      <w:tr w:rsidR="003126F4" w14:paraId="17902F06"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6BDA5B2" w14:textId="77777777" w:rsidR="003126F4" w:rsidRDefault="00C226BE">
            <w:r>
              <w:rPr>
                <w:sz w:val="19"/>
                <w:szCs w:val="19"/>
              </w:rPr>
              <w:t>id</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48A67EC" w14:textId="77777777" w:rsidR="003126F4" w:rsidRDefault="00C226BE">
            <w:r>
              <w:rPr>
                <w:sz w:val="19"/>
                <w:szCs w:val="19"/>
              </w:rPr>
              <w:t>BIGSERIAL</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CC17C6F" w14:textId="77777777" w:rsidR="003126F4" w:rsidRDefault="00C226BE">
            <w:r>
              <w:rPr>
                <w:sz w:val="19"/>
                <w:szCs w:val="19"/>
              </w:rPr>
              <w:t>PK</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5CF94E6" w14:textId="77777777" w:rsidR="003126F4" w:rsidRDefault="00C226BE">
            <w:r>
              <w:rPr>
                <w:sz w:val="19"/>
                <w:szCs w:val="19"/>
              </w:rPr>
              <w:t>Identificador</w:t>
            </w:r>
          </w:p>
        </w:tc>
      </w:tr>
      <w:tr w:rsidR="003126F4" w14:paraId="65BF1140"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168A923" w14:textId="77777777" w:rsidR="003126F4" w:rsidRDefault="00C226BE">
            <w:r>
              <w:rPr>
                <w:sz w:val="19"/>
                <w:szCs w:val="19"/>
              </w:rPr>
              <w:t>clave</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72D60C7" w14:textId="77777777" w:rsidR="003126F4" w:rsidRDefault="00C226BE">
            <w:r>
              <w:rPr>
                <w:sz w:val="19"/>
                <w:szCs w:val="19"/>
              </w:rPr>
              <w:t>VARCHAR(10)</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2E6B3EC" w14:textId="77777777" w:rsidR="003126F4" w:rsidRDefault="00C226BE">
            <w:r>
              <w:rPr>
                <w:sz w:val="19"/>
                <w:szCs w:val="19"/>
              </w:rPr>
              <w:t>NOT NULL, UNIQUE</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7912181" w14:textId="77777777" w:rsidR="003126F4" w:rsidRDefault="00C226BE">
            <w:r>
              <w:rPr>
                <w:sz w:val="19"/>
                <w:szCs w:val="19"/>
              </w:rPr>
              <w:t>Clave corta (MEX, USA…)</w:t>
            </w:r>
          </w:p>
        </w:tc>
      </w:tr>
      <w:tr w:rsidR="003126F4" w14:paraId="06C8388C"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E05B7B6" w14:textId="77777777" w:rsidR="003126F4" w:rsidRDefault="00C226BE">
            <w:r>
              <w:rPr>
                <w:sz w:val="19"/>
                <w:szCs w:val="19"/>
              </w:rPr>
              <w:t>nombre</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C65BDCC" w14:textId="77777777" w:rsidR="003126F4" w:rsidRDefault="00C226BE">
            <w:r>
              <w:rPr>
                <w:sz w:val="19"/>
                <w:szCs w:val="19"/>
              </w:rPr>
              <w:t>VARCHAR(100)</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62F1E8B" w14:textId="77777777" w:rsidR="003126F4" w:rsidRDefault="00C226BE">
            <w:r>
              <w:rPr>
                <w:sz w:val="19"/>
                <w:szCs w:val="19"/>
              </w:rPr>
              <w:t>NOT NULL, UNIQUE</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8B36F79" w14:textId="77777777" w:rsidR="003126F4" w:rsidRDefault="00C226BE">
            <w:r>
              <w:rPr>
                <w:sz w:val="19"/>
                <w:szCs w:val="19"/>
              </w:rPr>
              <w:t>Valor exacto que envía el API (MEXICANA)</w:t>
            </w:r>
          </w:p>
        </w:tc>
      </w:tr>
      <w:tr w:rsidR="003126F4" w14:paraId="1AAF18A7"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2E0031" w14:textId="77777777" w:rsidR="003126F4" w:rsidRDefault="00C226BE">
            <w:r>
              <w:rPr>
                <w:sz w:val="19"/>
                <w:szCs w:val="19"/>
              </w:rPr>
              <w:t>activo</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1CA2D84" w14:textId="77777777" w:rsidR="003126F4" w:rsidRDefault="00C226BE">
            <w:r>
              <w:rPr>
                <w:sz w:val="19"/>
                <w:szCs w:val="19"/>
              </w:rPr>
              <w:t>BOOLEAN</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441195D" w14:textId="77777777" w:rsidR="003126F4" w:rsidRDefault="00C226BE">
            <w:r>
              <w:rPr>
                <w:sz w:val="19"/>
                <w:szCs w:val="19"/>
              </w:rPr>
              <w:t>NOT NULL, DEFAULT TRUE</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076DAA6" w14:textId="77777777" w:rsidR="003126F4" w:rsidRDefault="00C226BE">
            <w:r>
              <w:rPr>
                <w:sz w:val="19"/>
                <w:szCs w:val="19"/>
              </w:rPr>
              <w:t>Solo las activas se aceptan</w:t>
            </w:r>
          </w:p>
        </w:tc>
      </w:tr>
    </w:tbl>
    <w:p w14:paraId="4A518C5E" w14:textId="77777777" w:rsidR="003126F4" w:rsidRDefault="003126F4">
      <w:pPr>
        <w:spacing w:after="120"/>
      </w:pPr>
    </w:p>
    <w:p w14:paraId="3582D9DA" w14:textId="77777777" w:rsidR="003126F4" w:rsidRDefault="00C226BE">
      <w:pPr>
        <w:pStyle w:val="Heading3"/>
      </w:pPr>
      <w:r>
        <w:t>tb_domicilio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2600"/>
        <w:gridCol w:w="2560"/>
      </w:tblGrid>
      <w:tr w:rsidR="003126F4" w14:paraId="06A9C7DB" w14:textId="77777777">
        <w:tblPrEx>
          <w:tblCellMar>
            <w:top w:w="0" w:type="dxa"/>
            <w:bottom w:w="0" w:type="dxa"/>
          </w:tblCellMar>
        </w:tblPrEx>
        <w:trPr>
          <w:tblHeader/>
        </w:trPr>
        <w:tc>
          <w:tcPr>
            <w:tcW w:w="26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77EC42A7" w14:textId="77777777" w:rsidR="003126F4" w:rsidRDefault="00C226BE">
            <w:r>
              <w:rPr>
                <w:b/>
                <w:bCs/>
                <w:color w:val="FFFFFF"/>
                <w:sz w:val="19"/>
                <w:szCs w:val="19"/>
              </w:rPr>
              <w:t>Columna</w:t>
            </w:r>
          </w:p>
        </w:tc>
        <w:tc>
          <w:tcPr>
            <w:tcW w:w="16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3DC6054B" w14:textId="77777777" w:rsidR="003126F4" w:rsidRDefault="00C226BE">
            <w:r>
              <w:rPr>
                <w:b/>
                <w:bCs/>
                <w:color w:val="FFFFFF"/>
                <w:sz w:val="19"/>
                <w:szCs w:val="19"/>
              </w:rPr>
              <w:t>Tipo</w:t>
            </w:r>
          </w:p>
        </w:tc>
        <w:tc>
          <w:tcPr>
            <w:tcW w:w="26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70C5D533" w14:textId="77777777" w:rsidR="003126F4" w:rsidRDefault="00C226BE">
            <w:r>
              <w:rPr>
                <w:b/>
                <w:bCs/>
                <w:color w:val="FFFFFF"/>
                <w:sz w:val="19"/>
                <w:szCs w:val="19"/>
              </w:rPr>
              <w:t>Restricciones</w:t>
            </w:r>
          </w:p>
        </w:tc>
        <w:tc>
          <w:tcPr>
            <w:tcW w:w="256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70910640" w14:textId="77777777" w:rsidR="003126F4" w:rsidRDefault="00C226BE">
            <w:r>
              <w:rPr>
                <w:b/>
                <w:bCs/>
                <w:color w:val="FFFFFF"/>
                <w:sz w:val="19"/>
                <w:szCs w:val="19"/>
              </w:rPr>
              <w:t>Descripción</w:t>
            </w:r>
          </w:p>
        </w:tc>
      </w:tr>
      <w:tr w:rsidR="003126F4" w14:paraId="71CA25C5"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A64C0C0" w14:textId="77777777" w:rsidR="003126F4" w:rsidRDefault="00C226BE">
            <w:r>
              <w:rPr>
                <w:sz w:val="19"/>
                <w:szCs w:val="19"/>
              </w:rPr>
              <w:t>id</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6435553" w14:textId="77777777" w:rsidR="003126F4" w:rsidRDefault="00C226BE">
            <w:r>
              <w:rPr>
                <w:sz w:val="19"/>
                <w:szCs w:val="19"/>
              </w:rPr>
              <w:t>BIGSERIAL</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02D273F" w14:textId="77777777" w:rsidR="003126F4" w:rsidRDefault="00C226BE">
            <w:r>
              <w:rPr>
                <w:sz w:val="19"/>
                <w:szCs w:val="19"/>
              </w:rPr>
              <w:t>PK</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F476A68" w14:textId="77777777" w:rsidR="003126F4" w:rsidRDefault="00C226BE">
            <w:r>
              <w:rPr>
                <w:sz w:val="19"/>
                <w:szCs w:val="19"/>
              </w:rPr>
              <w:t>Identificador</w:t>
            </w:r>
          </w:p>
        </w:tc>
      </w:tr>
      <w:tr w:rsidR="003126F4" w14:paraId="6A0FC16B"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317D87F" w14:textId="77777777" w:rsidR="003126F4" w:rsidRDefault="00C226BE">
            <w:r>
              <w:rPr>
                <w:sz w:val="19"/>
                <w:szCs w:val="19"/>
              </w:rPr>
              <w:t>calle</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4D9698F" w14:textId="77777777" w:rsidR="003126F4" w:rsidRDefault="00C226BE">
            <w:r>
              <w:rPr>
                <w:sz w:val="19"/>
                <w:szCs w:val="19"/>
              </w:rPr>
              <w:t>VARCHAR(100)</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3B382AB" w14:textId="77777777" w:rsidR="003126F4" w:rsidRDefault="00C226BE">
            <w:r>
              <w:rPr>
                <w:sz w:val="19"/>
                <w:szCs w:val="19"/>
              </w:rPr>
              <w:t>NOT NULL</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8A8AD5E" w14:textId="77777777" w:rsidR="003126F4" w:rsidRDefault="00C226BE">
            <w:r>
              <w:rPr>
                <w:sz w:val="19"/>
                <w:szCs w:val="19"/>
              </w:rPr>
              <w:t>Calle</w:t>
            </w:r>
          </w:p>
        </w:tc>
      </w:tr>
      <w:tr w:rsidR="003126F4" w14:paraId="6E306DD3"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97C10A4" w14:textId="77777777" w:rsidR="003126F4" w:rsidRDefault="00C226BE">
            <w:r>
              <w:rPr>
                <w:sz w:val="19"/>
                <w:szCs w:val="19"/>
              </w:rPr>
              <w:t>numero_exterior</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7975D90" w14:textId="77777777" w:rsidR="003126F4" w:rsidRDefault="00C226BE">
            <w:r>
              <w:rPr>
                <w:sz w:val="19"/>
                <w:szCs w:val="19"/>
              </w:rPr>
              <w:t>VARCHAR(20)</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4ED2C0F" w14:textId="77777777" w:rsidR="003126F4" w:rsidRDefault="00C226BE">
            <w:r>
              <w:rPr>
                <w:sz w:val="19"/>
                <w:szCs w:val="19"/>
              </w:rPr>
              <w:t>NOT NULL</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9C037FB" w14:textId="77777777" w:rsidR="003126F4" w:rsidRDefault="00C226BE">
            <w:r>
              <w:rPr>
                <w:sz w:val="19"/>
                <w:szCs w:val="19"/>
              </w:rPr>
              <w:t>Número exterior</w:t>
            </w:r>
          </w:p>
        </w:tc>
      </w:tr>
      <w:tr w:rsidR="003126F4" w14:paraId="2A3FEA35"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2F22918" w14:textId="77777777" w:rsidR="003126F4" w:rsidRDefault="00C226BE">
            <w:r>
              <w:rPr>
                <w:sz w:val="19"/>
                <w:szCs w:val="19"/>
              </w:rPr>
              <w:t>numero_interior</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F1F57DC" w14:textId="77777777" w:rsidR="003126F4" w:rsidRDefault="00C226BE">
            <w:r>
              <w:rPr>
                <w:sz w:val="19"/>
                <w:szCs w:val="19"/>
              </w:rPr>
              <w:t>VARCHAR(20)</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07A5A1A" w14:textId="77777777" w:rsidR="003126F4" w:rsidRDefault="00C226BE">
            <w:r>
              <w:rPr>
                <w:sz w:val="19"/>
                <w:szCs w:val="19"/>
              </w:rPr>
              <w:t>NULL</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0DF86B7" w14:textId="77777777" w:rsidR="003126F4" w:rsidRDefault="00C226BE">
            <w:r>
              <w:rPr>
                <w:sz w:val="19"/>
                <w:szCs w:val="19"/>
              </w:rPr>
              <w:t>Número interior (opcional)</w:t>
            </w:r>
          </w:p>
        </w:tc>
      </w:tr>
      <w:tr w:rsidR="003126F4" w14:paraId="025BC835"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108B0EB" w14:textId="77777777" w:rsidR="003126F4" w:rsidRDefault="00C226BE">
            <w:r>
              <w:rPr>
                <w:sz w:val="19"/>
                <w:szCs w:val="19"/>
              </w:rPr>
              <w:t>colonia / municipio / estado</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5781404" w14:textId="77777777" w:rsidR="003126F4" w:rsidRDefault="00C226BE">
            <w:r>
              <w:rPr>
                <w:sz w:val="19"/>
                <w:szCs w:val="19"/>
              </w:rPr>
              <w:t>VARCHAR(100)</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AA4C5FB" w14:textId="77777777" w:rsidR="003126F4" w:rsidRDefault="00C226BE">
            <w:r>
              <w:rPr>
                <w:sz w:val="19"/>
                <w:szCs w:val="19"/>
              </w:rPr>
              <w:t>NOT NULL</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E4BF0A5" w14:textId="77777777" w:rsidR="003126F4" w:rsidRDefault="00C226BE">
            <w:r>
              <w:rPr>
                <w:sz w:val="19"/>
                <w:szCs w:val="19"/>
              </w:rPr>
              <w:t>Ubicación</w:t>
            </w:r>
          </w:p>
        </w:tc>
      </w:tr>
      <w:tr w:rsidR="003126F4" w14:paraId="38097D13"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61C39B3" w14:textId="77777777" w:rsidR="003126F4" w:rsidRDefault="00C226BE">
            <w:r>
              <w:rPr>
                <w:sz w:val="19"/>
                <w:szCs w:val="19"/>
              </w:rPr>
              <w:t>codigo_postal</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3DE5475" w14:textId="77777777" w:rsidR="003126F4" w:rsidRDefault="00C226BE">
            <w:r>
              <w:rPr>
                <w:sz w:val="19"/>
                <w:szCs w:val="19"/>
              </w:rPr>
              <w:t>VARCHAR(5)</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35AE17A" w14:textId="77777777" w:rsidR="003126F4" w:rsidRDefault="00C226BE">
            <w:r>
              <w:rPr>
                <w:sz w:val="19"/>
                <w:szCs w:val="19"/>
              </w:rPr>
              <w:t>NOT NULL, CHECK 5 dígitos</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088B80D" w14:textId="77777777" w:rsidR="003126F4" w:rsidRDefault="00C226BE">
            <w:r>
              <w:rPr>
                <w:sz w:val="19"/>
                <w:szCs w:val="19"/>
              </w:rPr>
              <w:t>Código postal</w:t>
            </w:r>
          </w:p>
        </w:tc>
      </w:tr>
      <w:tr w:rsidR="003126F4" w14:paraId="327F52A0"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F101E23" w14:textId="77777777" w:rsidR="003126F4" w:rsidRDefault="00C226BE">
            <w:r>
              <w:rPr>
                <w:sz w:val="19"/>
                <w:szCs w:val="19"/>
              </w:rPr>
              <w:t>pais</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8611590" w14:textId="77777777" w:rsidR="003126F4" w:rsidRDefault="00C226BE">
            <w:r>
              <w:rPr>
                <w:sz w:val="19"/>
                <w:szCs w:val="19"/>
              </w:rPr>
              <w:t>VARCHAR(100)</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F84D78F" w14:textId="77777777" w:rsidR="003126F4" w:rsidRDefault="00C226BE">
            <w:r>
              <w:rPr>
                <w:sz w:val="19"/>
                <w:szCs w:val="19"/>
              </w:rPr>
              <w:t>NOT NULL</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64E3CCC" w14:textId="77777777" w:rsidR="003126F4" w:rsidRDefault="00C226BE">
            <w:r>
              <w:rPr>
                <w:sz w:val="19"/>
                <w:szCs w:val="19"/>
              </w:rPr>
              <w:t>País</w:t>
            </w:r>
          </w:p>
        </w:tc>
      </w:tr>
    </w:tbl>
    <w:p w14:paraId="599188FC" w14:textId="77777777" w:rsidR="003126F4" w:rsidRDefault="003126F4">
      <w:pPr>
        <w:spacing w:after="120"/>
      </w:pPr>
    </w:p>
    <w:p w14:paraId="3F41029D" w14:textId="77777777" w:rsidR="003126F4" w:rsidRDefault="00C226BE">
      <w:pPr>
        <w:pStyle w:val="Heading3"/>
      </w:pPr>
      <w:r>
        <w:t>tb_cliente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2600"/>
        <w:gridCol w:w="2560"/>
      </w:tblGrid>
      <w:tr w:rsidR="003126F4" w14:paraId="0204FA46" w14:textId="77777777">
        <w:tblPrEx>
          <w:tblCellMar>
            <w:top w:w="0" w:type="dxa"/>
            <w:bottom w:w="0" w:type="dxa"/>
          </w:tblCellMar>
        </w:tblPrEx>
        <w:trPr>
          <w:tblHeader/>
        </w:trPr>
        <w:tc>
          <w:tcPr>
            <w:tcW w:w="26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3C0E1D6C" w14:textId="77777777" w:rsidR="003126F4" w:rsidRDefault="00C226BE">
            <w:r>
              <w:rPr>
                <w:b/>
                <w:bCs/>
                <w:color w:val="FFFFFF"/>
                <w:sz w:val="19"/>
                <w:szCs w:val="19"/>
              </w:rPr>
              <w:t>Columna</w:t>
            </w:r>
          </w:p>
        </w:tc>
        <w:tc>
          <w:tcPr>
            <w:tcW w:w="16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048B90A7" w14:textId="77777777" w:rsidR="003126F4" w:rsidRDefault="00C226BE">
            <w:r>
              <w:rPr>
                <w:b/>
                <w:bCs/>
                <w:color w:val="FFFFFF"/>
                <w:sz w:val="19"/>
                <w:szCs w:val="19"/>
              </w:rPr>
              <w:t>Tipo</w:t>
            </w:r>
          </w:p>
        </w:tc>
        <w:tc>
          <w:tcPr>
            <w:tcW w:w="26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79391707" w14:textId="77777777" w:rsidR="003126F4" w:rsidRDefault="00C226BE">
            <w:r>
              <w:rPr>
                <w:b/>
                <w:bCs/>
                <w:color w:val="FFFFFF"/>
                <w:sz w:val="19"/>
                <w:szCs w:val="19"/>
              </w:rPr>
              <w:t>Restricciones</w:t>
            </w:r>
          </w:p>
        </w:tc>
        <w:tc>
          <w:tcPr>
            <w:tcW w:w="256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1E3568DF" w14:textId="77777777" w:rsidR="003126F4" w:rsidRDefault="00C226BE">
            <w:r>
              <w:rPr>
                <w:b/>
                <w:bCs/>
                <w:color w:val="FFFFFF"/>
                <w:sz w:val="19"/>
                <w:szCs w:val="19"/>
              </w:rPr>
              <w:t>Descripción</w:t>
            </w:r>
          </w:p>
        </w:tc>
      </w:tr>
      <w:tr w:rsidR="003126F4" w14:paraId="23051E9D"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401F8F1" w14:textId="77777777" w:rsidR="003126F4" w:rsidRDefault="00C226BE">
            <w:r>
              <w:rPr>
                <w:sz w:val="19"/>
                <w:szCs w:val="19"/>
              </w:rPr>
              <w:t>id</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AB80128" w14:textId="77777777" w:rsidR="003126F4" w:rsidRDefault="00C226BE">
            <w:r>
              <w:rPr>
                <w:sz w:val="19"/>
                <w:szCs w:val="19"/>
              </w:rPr>
              <w:t>BIGSERIAL</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0113092" w14:textId="77777777" w:rsidR="003126F4" w:rsidRDefault="00C226BE">
            <w:r>
              <w:rPr>
                <w:sz w:val="19"/>
                <w:szCs w:val="19"/>
              </w:rPr>
              <w:t>PK</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E815775" w14:textId="77777777" w:rsidR="003126F4" w:rsidRDefault="00C226BE">
            <w:r>
              <w:rPr>
                <w:sz w:val="19"/>
                <w:szCs w:val="19"/>
              </w:rPr>
              <w:t>Identificador</w:t>
            </w:r>
          </w:p>
        </w:tc>
      </w:tr>
      <w:tr w:rsidR="003126F4" w14:paraId="0E3340F0"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6743139" w14:textId="77777777" w:rsidR="003126F4" w:rsidRDefault="00C226BE">
            <w:r>
              <w:rPr>
                <w:sz w:val="19"/>
                <w:szCs w:val="19"/>
              </w:rPr>
              <w:t>nombre, apellido_paterno, apellido_materno</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291166D" w14:textId="77777777" w:rsidR="003126F4" w:rsidRDefault="00C226BE">
            <w:r>
              <w:rPr>
                <w:sz w:val="19"/>
                <w:szCs w:val="19"/>
              </w:rPr>
              <w:t>VARCHAR(50)</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316085A" w14:textId="77777777" w:rsidR="003126F4" w:rsidRDefault="00C226BE">
            <w:r>
              <w:rPr>
                <w:sz w:val="19"/>
                <w:szCs w:val="19"/>
              </w:rPr>
              <w:t>NOT NULL, CHECK 3–50</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F4B1361" w14:textId="77777777" w:rsidR="003126F4" w:rsidRDefault="00C226BE">
            <w:r>
              <w:rPr>
                <w:sz w:val="19"/>
                <w:szCs w:val="19"/>
              </w:rPr>
              <w:t>Nombre y apellidos</w:t>
            </w:r>
          </w:p>
        </w:tc>
      </w:tr>
      <w:tr w:rsidR="003126F4" w14:paraId="1A2016AE"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F4F02B7" w14:textId="77777777" w:rsidR="003126F4" w:rsidRDefault="00C226BE">
            <w:r>
              <w:rPr>
                <w:sz w:val="19"/>
                <w:szCs w:val="19"/>
              </w:rPr>
              <w:t>segundo_nombre</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52803EA" w14:textId="77777777" w:rsidR="003126F4" w:rsidRDefault="00C226BE">
            <w:r>
              <w:rPr>
                <w:sz w:val="19"/>
                <w:szCs w:val="19"/>
              </w:rPr>
              <w:t>VARCHAR(50)</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B2B1541" w14:textId="77777777" w:rsidR="003126F4" w:rsidRDefault="00C226BE">
            <w:r>
              <w:rPr>
                <w:sz w:val="19"/>
                <w:szCs w:val="19"/>
              </w:rPr>
              <w:t>NULL, CHECK 3–50</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EDB3228" w14:textId="77777777" w:rsidR="003126F4" w:rsidRDefault="00C226BE">
            <w:r>
              <w:rPr>
                <w:sz w:val="19"/>
                <w:szCs w:val="19"/>
              </w:rPr>
              <w:t>Segundo nombre (opcional)</w:t>
            </w:r>
          </w:p>
        </w:tc>
      </w:tr>
      <w:tr w:rsidR="003126F4" w14:paraId="6E8EBE99"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C12C523" w14:textId="77777777" w:rsidR="003126F4" w:rsidRDefault="00C226BE">
            <w:r>
              <w:rPr>
                <w:sz w:val="19"/>
                <w:szCs w:val="19"/>
              </w:rPr>
              <w:t>fecha_nacimiento</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721A4D5" w14:textId="77777777" w:rsidR="003126F4" w:rsidRDefault="00C226BE">
            <w:r>
              <w:rPr>
                <w:sz w:val="19"/>
                <w:szCs w:val="19"/>
              </w:rPr>
              <w:t>DATE</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0BD6668" w14:textId="77777777" w:rsidR="003126F4" w:rsidRDefault="00C226BE">
            <w:r>
              <w:rPr>
                <w:sz w:val="19"/>
                <w:szCs w:val="19"/>
              </w:rPr>
              <w:t>NOT NULL, trigger mayoría de edad</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D0E7441" w14:textId="77777777" w:rsidR="003126F4" w:rsidRDefault="00C226BE">
            <w:r>
              <w:rPr>
                <w:sz w:val="19"/>
                <w:szCs w:val="19"/>
              </w:rPr>
              <w:t>Fecha de nacimiento</w:t>
            </w:r>
          </w:p>
        </w:tc>
      </w:tr>
      <w:tr w:rsidR="003126F4" w14:paraId="350E1382"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532DD61" w14:textId="77777777" w:rsidR="003126F4" w:rsidRDefault="00C226BE">
            <w:r>
              <w:rPr>
                <w:sz w:val="19"/>
                <w:szCs w:val="19"/>
              </w:rPr>
              <w:t>curp</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B63BE5C" w14:textId="77777777" w:rsidR="003126F4" w:rsidRDefault="00C226BE">
            <w:r>
              <w:rPr>
                <w:sz w:val="19"/>
                <w:szCs w:val="19"/>
              </w:rPr>
              <w:t>VARCHAR(18)</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C8AAD74" w14:textId="77777777" w:rsidR="003126F4" w:rsidRDefault="00C226BE">
            <w:r>
              <w:rPr>
                <w:sz w:val="19"/>
                <w:szCs w:val="19"/>
              </w:rPr>
              <w:t>NOT NULL, UNIQUE, CHECK formato</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F2D39C4" w14:textId="77777777" w:rsidR="003126F4" w:rsidRDefault="00C226BE">
            <w:r>
              <w:rPr>
                <w:sz w:val="19"/>
                <w:szCs w:val="19"/>
              </w:rPr>
              <w:t>CURP</w:t>
            </w:r>
          </w:p>
        </w:tc>
      </w:tr>
      <w:tr w:rsidR="003126F4" w14:paraId="1776A16F"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80F2D14" w14:textId="77777777" w:rsidR="003126F4" w:rsidRDefault="00C226BE">
            <w:r>
              <w:rPr>
                <w:sz w:val="19"/>
                <w:szCs w:val="19"/>
              </w:rPr>
              <w:t>rfc</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94143B6" w14:textId="77777777" w:rsidR="003126F4" w:rsidRDefault="00C226BE">
            <w:r>
              <w:rPr>
                <w:sz w:val="19"/>
                <w:szCs w:val="19"/>
              </w:rPr>
              <w:t>VARCHAR(13)</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7CF893D" w14:textId="77777777" w:rsidR="003126F4" w:rsidRDefault="00C226BE">
            <w:r>
              <w:rPr>
                <w:sz w:val="19"/>
                <w:szCs w:val="19"/>
              </w:rPr>
              <w:t>NOT NULL, UNIQUE, CHECK formato</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FD0C732" w14:textId="77777777" w:rsidR="003126F4" w:rsidRDefault="00C226BE">
            <w:r>
              <w:rPr>
                <w:sz w:val="19"/>
                <w:szCs w:val="19"/>
              </w:rPr>
              <w:t>RFC (12 o 13)</w:t>
            </w:r>
          </w:p>
        </w:tc>
      </w:tr>
      <w:tr w:rsidR="003126F4" w14:paraId="5132FBC4"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D1BD1C0" w14:textId="77777777" w:rsidR="003126F4" w:rsidRDefault="00C226BE">
            <w:r>
              <w:rPr>
                <w:sz w:val="19"/>
                <w:szCs w:val="19"/>
              </w:rPr>
              <w:t>sexo</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F4A95F4" w14:textId="77777777" w:rsidR="003126F4" w:rsidRDefault="00C226BE">
            <w:r>
              <w:rPr>
                <w:sz w:val="19"/>
                <w:szCs w:val="19"/>
              </w:rPr>
              <w:t>VARCHAR(10)</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B679E5D" w14:textId="77777777" w:rsidR="003126F4" w:rsidRDefault="00C226BE">
            <w:r>
              <w:rPr>
                <w:sz w:val="19"/>
                <w:szCs w:val="19"/>
              </w:rPr>
              <w:t>CHECK catálogo</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1331ED6" w14:textId="77777777" w:rsidR="003126F4" w:rsidRDefault="00C226BE">
            <w:r>
              <w:rPr>
                <w:sz w:val="19"/>
                <w:szCs w:val="19"/>
              </w:rPr>
              <w:t>MASCULINO, FEMENINO, OTRO</w:t>
            </w:r>
          </w:p>
        </w:tc>
      </w:tr>
      <w:tr w:rsidR="003126F4" w14:paraId="69BE3B02"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BF16A24" w14:textId="77777777" w:rsidR="003126F4" w:rsidRDefault="00C226BE">
            <w:r>
              <w:rPr>
                <w:sz w:val="19"/>
                <w:szCs w:val="19"/>
              </w:rPr>
              <w:lastRenderedPageBreak/>
              <w:t>nacionalidad</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781BC0B" w14:textId="77777777" w:rsidR="003126F4" w:rsidRDefault="00C226BE">
            <w:r>
              <w:rPr>
                <w:sz w:val="19"/>
                <w:szCs w:val="19"/>
              </w:rPr>
              <w:t>VARCHAR(50)</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717F172" w14:textId="77777777" w:rsidR="003126F4" w:rsidRDefault="00C226BE">
            <w:r>
              <w:rPr>
                <w:sz w:val="19"/>
                <w:szCs w:val="19"/>
              </w:rPr>
              <w:t>FK → cat_nacionalidad.nombre</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C96A17D" w14:textId="77777777" w:rsidR="003126F4" w:rsidRDefault="00C226BE">
            <w:r>
              <w:rPr>
                <w:sz w:val="19"/>
                <w:szCs w:val="19"/>
              </w:rPr>
              <w:t>Nacionalidad</w:t>
            </w:r>
          </w:p>
        </w:tc>
      </w:tr>
      <w:tr w:rsidR="003126F4" w14:paraId="5F28DEBA"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1EAACA5" w14:textId="77777777" w:rsidR="003126F4" w:rsidRDefault="00C226BE">
            <w:r>
              <w:rPr>
                <w:sz w:val="19"/>
                <w:szCs w:val="19"/>
              </w:rPr>
              <w:t>estado_civil</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2EE0583" w14:textId="77777777" w:rsidR="003126F4" w:rsidRDefault="00C226BE">
            <w:r>
              <w:rPr>
                <w:sz w:val="19"/>
                <w:szCs w:val="19"/>
              </w:rPr>
              <w:t>VARCHAR(12)</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0566F0B" w14:textId="77777777" w:rsidR="003126F4" w:rsidRDefault="00C226BE">
            <w:r>
              <w:rPr>
                <w:sz w:val="19"/>
                <w:szCs w:val="19"/>
              </w:rPr>
              <w:t>CHECK catálogo</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EEEEDE2" w14:textId="77777777" w:rsidR="003126F4" w:rsidRDefault="00C226BE">
            <w:r>
              <w:rPr>
                <w:sz w:val="19"/>
                <w:szCs w:val="19"/>
              </w:rPr>
              <w:t>SOLTERO, CASADO, DIVORCIADO, VIUDO, UNION LIBRE</w:t>
            </w:r>
          </w:p>
        </w:tc>
      </w:tr>
      <w:tr w:rsidR="003126F4" w14:paraId="34854E46"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DF56781" w14:textId="77777777" w:rsidR="003126F4" w:rsidRDefault="00C226BE">
            <w:r>
              <w:rPr>
                <w:sz w:val="19"/>
                <w:szCs w:val="19"/>
              </w:rPr>
              <w:t>correo</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A9082DA" w14:textId="77777777" w:rsidR="003126F4" w:rsidRDefault="00C226BE">
            <w:r>
              <w:rPr>
                <w:sz w:val="19"/>
                <w:szCs w:val="19"/>
              </w:rPr>
              <w:t>VARCHAR(100)</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4F8A781" w14:textId="77777777" w:rsidR="003126F4" w:rsidRDefault="00C226BE">
            <w:r>
              <w:rPr>
                <w:sz w:val="19"/>
                <w:szCs w:val="19"/>
              </w:rPr>
              <w:t>NOT NULL, UNIQUE, CHECK minúsculas</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23EF68D" w14:textId="77777777" w:rsidR="003126F4" w:rsidRDefault="00C226BE">
            <w:r>
              <w:rPr>
                <w:sz w:val="19"/>
                <w:szCs w:val="19"/>
              </w:rPr>
              <w:t>Correo electrónico</w:t>
            </w:r>
          </w:p>
        </w:tc>
      </w:tr>
      <w:tr w:rsidR="003126F4" w14:paraId="37D7F02E"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9189F1B" w14:textId="77777777" w:rsidR="003126F4" w:rsidRDefault="00C226BE">
            <w:r>
              <w:rPr>
                <w:sz w:val="19"/>
                <w:szCs w:val="19"/>
              </w:rPr>
              <w:t>telefono_movil</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09CBA2E" w14:textId="77777777" w:rsidR="003126F4" w:rsidRDefault="00C226BE">
            <w:r>
              <w:rPr>
                <w:sz w:val="19"/>
                <w:szCs w:val="19"/>
              </w:rPr>
              <w:t>VARCHAR(10)</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79F5BCA" w14:textId="77777777" w:rsidR="003126F4" w:rsidRDefault="00C226BE">
            <w:r>
              <w:rPr>
                <w:sz w:val="19"/>
                <w:szCs w:val="19"/>
              </w:rPr>
              <w:t>NOT NULL, CHECK 10 dígitos</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7912F80" w14:textId="77777777" w:rsidR="003126F4" w:rsidRDefault="00C226BE">
            <w:r>
              <w:rPr>
                <w:sz w:val="19"/>
                <w:szCs w:val="19"/>
              </w:rPr>
              <w:t>Teléfono móvil</w:t>
            </w:r>
          </w:p>
        </w:tc>
      </w:tr>
      <w:tr w:rsidR="003126F4" w14:paraId="78D30853"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225F4C4" w14:textId="77777777" w:rsidR="003126F4" w:rsidRDefault="00C226BE">
            <w:r>
              <w:rPr>
                <w:sz w:val="19"/>
                <w:szCs w:val="19"/>
              </w:rPr>
              <w:t>telefono_alt</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52BFE29" w14:textId="77777777" w:rsidR="003126F4" w:rsidRDefault="00C226BE">
            <w:r>
              <w:rPr>
                <w:sz w:val="19"/>
                <w:szCs w:val="19"/>
              </w:rPr>
              <w:t>VARCHAR(10)</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3C24794" w14:textId="77777777" w:rsidR="003126F4" w:rsidRDefault="00C226BE">
            <w:r>
              <w:rPr>
                <w:sz w:val="19"/>
                <w:szCs w:val="19"/>
              </w:rPr>
              <w:t>NULL, CHECK 10 dígitos</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F40ED0D" w14:textId="77777777" w:rsidR="003126F4" w:rsidRDefault="00C226BE">
            <w:r>
              <w:rPr>
                <w:sz w:val="19"/>
                <w:szCs w:val="19"/>
              </w:rPr>
              <w:t>Teléfono alternativo</w:t>
            </w:r>
          </w:p>
        </w:tc>
      </w:tr>
      <w:tr w:rsidR="003126F4" w14:paraId="7456A779"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2F35B0D" w14:textId="77777777" w:rsidR="003126F4" w:rsidRDefault="00C226BE">
            <w:r>
              <w:rPr>
                <w:sz w:val="19"/>
                <w:szCs w:val="19"/>
              </w:rPr>
              <w:t>ocupacion, empresa</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CF8E826" w14:textId="77777777" w:rsidR="003126F4" w:rsidRDefault="00C226BE">
            <w:r>
              <w:rPr>
                <w:sz w:val="19"/>
                <w:szCs w:val="19"/>
              </w:rPr>
              <w:t>VARCHAR(100)</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3EEDF42" w14:textId="77777777" w:rsidR="003126F4" w:rsidRDefault="00C226BE">
            <w:r>
              <w:rPr>
                <w:sz w:val="19"/>
                <w:szCs w:val="19"/>
              </w:rPr>
              <w:t>NOT NULL</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DF7BE92" w14:textId="77777777" w:rsidR="003126F4" w:rsidRDefault="00C226BE">
            <w:r>
              <w:rPr>
                <w:sz w:val="19"/>
                <w:szCs w:val="19"/>
              </w:rPr>
              <w:t>Información laboral</w:t>
            </w:r>
          </w:p>
        </w:tc>
      </w:tr>
      <w:tr w:rsidR="003126F4" w14:paraId="252737F8"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B63D541" w14:textId="77777777" w:rsidR="003126F4" w:rsidRDefault="00C226BE">
            <w:r>
              <w:rPr>
                <w:sz w:val="19"/>
                <w:szCs w:val="19"/>
              </w:rPr>
              <w:t>ingreso_mensual</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FF8E1AC" w14:textId="77777777" w:rsidR="003126F4" w:rsidRDefault="00C226BE">
            <w:r>
              <w:rPr>
                <w:sz w:val="19"/>
                <w:szCs w:val="19"/>
              </w:rPr>
              <w:t>NUMERIC(14,2)</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9F67322" w14:textId="77777777" w:rsidR="003126F4" w:rsidRDefault="00C226BE">
            <w:r>
              <w:rPr>
                <w:sz w:val="19"/>
                <w:szCs w:val="19"/>
              </w:rPr>
              <w:t>NOT NULL, CHECK &gt; 0</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EAB8557" w14:textId="77777777" w:rsidR="003126F4" w:rsidRDefault="00C226BE">
            <w:r>
              <w:rPr>
                <w:sz w:val="19"/>
                <w:szCs w:val="19"/>
              </w:rPr>
              <w:t>Ingreso mensual</w:t>
            </w:r>
          </w:p>
        </w:tc>
      </w:tr>
      <w:tr w:rsidR="003126F4" w14:paraId="6F6D8325"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C9AE501" w14:textId="77777777" w:rsidR="003126F4" w:rsidRDefault="00C226BE">
            <w:r>
              <w:rPr>
                <w:sz w:val="19"/>
                <w:szCs w:val="19"/>
              </w:rPr>
              <w:t>datos_biometricos</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D50553F" w14:textId="77777777" w:rsidR="003126F4" w:rsidRDefault="00C226BE">
            <w:r>
              <w:rPr>
                <w:sz w:val="19"/>
                <w:szCs w:val="19"/>
              </w:rPr>
              <w:t>BIGINT</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DE30B5B" w14:textId="77777777" w:rsidR="003126F4" w:rsidRDefault="00C226BE">
            <w:r>
              <w:rPr>
                <w:sz w:val="19"/>
                <w:szCs w:val="19"/>
              </w:rPr>
              <w:t>NULL</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A37881C" w14:textId="77777777" w:rsidR="003126F4" w:rsidRDefault="00C226BE">
            <w:r>
              <w:rPr>
                <w:sz w:val="19"/>
                <w:szCs w:val="19"/>
              </w:rPr>
              <w:t>Identificador biométrico</w:t>
            </w:r>
          </w:p>
        </w:tc>
      </w:tr>
      <w:tr w:rsidR="003126F4" w14:paraId="249D5AE3"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74D0EA3" w14:textId="77777777" w:rsidR="003126F4" w:rsidRDefault="00C226BE">
            <w:r>
              <w:rPr>
                <w:sz w:val="19"/>
                <w:szCs w:val="19"/>
              </w:rPr>
              <w:t>activo</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2376825" w14:textId="77777777" w:rsidR="003126F4" w:rsidRDefault="00C226BE">
            <w:r>
              <w:rPr>
                <w:sz w:val="19"/>
                <w:szCs w:val="19"/>
              </w:rPr>
              <w:t>BOOLEAN</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2A3209E" w14:textId="77777777" w:rsidR="003126F4" w:rsidRDefault="00C226BE">
            <w:r>
              <w:rPr>
                <w:sz w:val="19"/>
                <w:szCs w:val="19"/>
              </w:rPr>
              <w:t>NOT NULL, DEFAULT TRUE</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7272AB0" w14:textId="77777777" w:rsidR="003126F4" w:rsidRDefault="00C226BE">
            <w:r>
              <w:rPr>
                <w:sz w:val="19"/>
                <w:szCs w:val="19"/>
              </w:rPr>
              <w:t>Baja lógica</w:t>
            </w:r>
          </w:p>
        </w:tc>
      </w:tr>
      <w:tr w:rsidR="003126F4" w14:paraId="6AF5D42D"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3B46BBD" w14:textId="77777777" w:rsidR="003126F4" w:rsidRDefault="00C226BE">
            <w:r>
              <w:rPr>
                <w:sz w:val="19"/>
                <w:szCs w:val="19"/>
              </w:rPr>
              <w:t>fecha_registro</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B96111E" w14:textId="77777777" w:rsidR="003126F4" w:rsidRDefault="00C226BE">
            <w:r>
              <w:rPr>
                <w:sz w:val="19"/>
                <w:szCs w:val="19"/>
              </w:rPr>
              <w:t>TIMESTAMP</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71B9579" w14:textId="77777777" w:rsidR="003126F4" w:rsidRDefault="00C226BE">
            <w:r>
              <w:rPr>
                <w:sz w:val="19"/>
                <w:szCs w:val="19"/>
              </w:rPr>
              <w:t>NOT NULL, DEFAULT now</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8421A41" w14:textId="77777777" w:rsidR="003126F4" w:rsidRDefault="00C226BE">
            <w:r>
              <w:rPr>
                <w:sz w:val="19"/>
                <w:szCs w:val="19"/>
              </w:rPr>
              <w:t>Fecha de alta</w:t>
            </w:r>
          </w:p>
        </w:tc>
      </w:tr>
      <w:tr w:rsidR="003126F4" w14:paraId="507AE403"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3D9B4C3" w14:textId="77777777" w:rsidR="003126F4" w:rsidRDefault="00C226BE">
            <w:r>
              <w:rPr>
                <w:sz w:val="19"/>
                <w:szCs w:val="19"/>
              </w:rPr>
              <w:t>domicilio_id</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1F884C5" w14:textId="77777777" w:rsidR="003126F4" w:rsidRDefault="00C226BE">
            <w:r>
              <w:rPr>
                <w:sz w:val="19"/>
                <w:szCs w:val="19"/>
              </w:rPr>
              <w:t>BIGINT</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60A2AA5" w14:textId="77777777" w:rsidR="003126F4" w:rsidRDefault="00C226BE">
            <w:r>
              <w:rPr>
                <w:sz w:val="19"/>
                <w:szCs w:val="19"/>
              </w:rPr>
              <w:t>FK → tb_domicilio, UNIQUE</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F12D4CF" w14:textId="77777777" w:rsidR="003126F4" w:rsidRDefault="00C226BE">
            <w:r>
              <w:rPr>
                <w:sz w:val="19"/>
                <w:szCs w:val="19"/>
              </w:rPr>
              <w:t>Domicilio (1:1)</w:t>
            </w:r>
          </w:p>
        </w:tc>
      </w:tr>
    </w:tbl>
    <w:p w14:paraId="158A26A0" w14:textId="77777777" w:rsidR="003126F4" w:rsidRDefault="003126F4">
      <w:pPr>
        <w:spacing w:after="120"/>
      </w:pPr>
    </w:p>
    <w:p w14:paraId="6FF8924D" w14:textId="77777777" w:rsidR="003126F4" w:rsidRDefault="00C226BE">
      <w:pPr>
        <w:pStyle w:val="Heading3"/>
      </w:pPr>
      <w:r>
        <w:t>tb_cuenta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2600"/>
        <w:gridCol w:w="2560"/>
      </w:tblGrid>
      <w:tr w:rsidR="003126F4" w14:paraId="522CFB6E" w14:textId="77777777">
        <w:tblPrEx>
          <w:tblCellMar>
            <w:top w:w="0" w:type="dxa"/>
            <w:bottom w:w="0" w:type="dxa"/>
          </w:tblCellMar>
        </w:tblPrEx>
        <w:trPr>
          <w:tblHeader/>
        </w:trPr>
        <w:tc>
          <w:tcPr>
            <w:tcW w:w="26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2E118D6F" w14:textId="77777777" w:rsidR="003126F4" w:rsidRDefault="00C226BE">
            <w:r>
              <w:rPr>
                <w:b/>
                <w:bCs/>
                <w:color w:val="FFFFFF"/>
                <w:sz w:val="19"/>
                <w:szCs w:val="19"/>
              </w:rPr>
              <w:t>Columna</w:t>
            </w:r>
          </w:p>
        </w:tc>
        <w:tc>
          <w:tcPr>
            <w:tcW w:w="16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726B9FBB" w14:textId="77777777" w:rsidR="003126F4" w:rsidRDefault="00C226BE">
            <w:r>
              <w:rPr>
                <w:b/>
                <w:bCs/>
                <w:color w:val="FFFFFF"/>
                <w:sz w:val="19"/>
                <w:szCs w:val="19"/>
              </w:rPr>
              <w:t>Tipo</w:t>
            </w:r>
          </w:p>
        </w:tc>
        <w:tc>
          <w:tcPr>
            <w:tcW w:w="26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25DBC2EB" w14:textId="77777777" w:rsidR="003126F4" w:rsidRDefault="00C226BE">
            <w:r>
              <w:rPr>
                <w:b/>
                <w:bCs/>
                <w:color w:val="FFFFFF"/>
                <w:sz w:val="19"/>
                <w:szCs w:val="19"/>
              </w:rPr>
              <w:t>Restricciones</w:t>
            </w:r>
          </w:p>
        </w:tc>
        <w:tc>
          <w:tcPr>
            <w:tcW w:w="256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7AD1801E" w14:textId="77777777" w:rsidR="003126F4" w:rsidRDefault="00C226BE">
            <w:r>
              <w:rPr>
                <w:b/>
                <w:bCs/>
                <w:color w:val="FFFFFF"/>
                <w:sz w:val="19"/>
                <w:szCs w:val="19"/>
              </w:rPr>
              <w:t>Descripción</w:t>
            </w:r>
          </w:p>
        </w:tc>
      </w:tr>
      <w:tr w:rsidR="003126F4" w14:paraId="2BB61866"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2B6809B" w14:textId="77777777" w:rsidR="003126F4" w:rsidRDefault="00C226BE">
            <w:r>
              <w:rPr>
                <w:sz w:val="19"/>
                <w:szCs w:val="19"/>
              </w:rPr>
              <w:t>id</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E708563" w14:textId="77777777" w:rsidR="003126F4" w:rsidRDefault="00C226BE">
            <w:r>
              <w:rPr>
                <w:sz w:val="19"/>
                <w:szCs w:val="19"/>
              </w:rPr>
              <w:t>BIGSERIAL</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DBA00F4" w14:textId="77777777" w:rsidR="003126F4" w:rsidRDefault="00C226BE">
            <w:r>
              <w:rPr>
                <w:sz w:val="19"/>
                <w:szCs w:val="19"/>
              </w:rPr>
              <w:t>PK</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3C3703F" w14:textId="77777777" w:rsidR="003126F4" w:rsidRDefault="00C226BE">
            <w:r>
              <w:rPr>
                <w:sz w:val="19"/>
                <w:szCs w:val="19"/>
              </w:rPr>
              <w:t>Identificador</w:t>
            </w:r>
          </w:p>
        </w:tc>
      </w:tr>
      <w:tr w:rsidR="003126F4" w14:paraId="22320186"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3D2D01C" w14:textId="77777777" w:rsidR="003126F4" w:rsidRDefault="00C226BE">
            <w:r>
              <w:rPr>
                <w:sz w:val="19"/>
                <w:szCs w:val="19"/>
              </w:rPr>
              <w:t>numero_cuenta</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986677C" w14:textId="77777777" w:rsidR="003126F4" w:rsidRDefault="00C226BE">
            <w:r>
              <w:rPr>
                <w:sz w:val="19"/>
                <w:szCs w:val="19"/>
              </w:rPr>
              <w:t>VARCHAR(12)</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43CEB6B" w14:textId="77777777" w:rsidR="003126F4" w:rsidRDefault="00C226BE">
            <w:r>
              <w:rPr>
                <w:sz w:val="19"/>
                <w:szCs w:val="19"/>
              </w:rPr>
              <w:t>NOT NULL, UNIQUE, CHECK 12 dígitos</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0204CDF" w14:textId="77777777" w:rsidR="003126F4" w:rsidRDefault="00C226BE">
            <w:r>
              <w:rPr>
                <w:sz w:val="19"/>
                <w:szCs w:val="19"/>
              </w:rPr>
              <w:t>Número de cuenta</w:t>
            </w:r>
          </w:p>
        </w:tc>
      </w:tr>
      <w:tr w:rsidR="003126F4" w14:paraId="062CD530"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371248E" w14:textId="77777777" w:rsidR="003126F4" w:rsidRDefault="00C226BE">
            <w:r>
              <w:rPr>
                <w:sz w:val="19"/>
                <w:szCs w:val="19"/>
              </w:rPr>
              <w:t>saldo</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694423D" w14:textId="77777777" w:rsidR="003126F4" w:rsidRDefault="00C226BE">
            <w:r>
              <w:rPr>
                <w:sz w:val="19"/>
                <w:szCs w:val="19"/>
              </w:rPr>
              <w:t>NUMERIC(15,2)</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0BDF24F" w14:textId="77777777" w:rsidR="003126F4" w:rsidRDefault="00C226BE">
            <w:r>
              <w:rPr>
                <w:sz w:val="19"/>
                <w:szCs w:val="19"/>
              </w:rPr>
              <w:t>NOT NULL, DEFAULT 1000.00, CHECK ≥ 0</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2057380" w14:textId="77777777" w:rsidR="003126F4" w:rsidRDefault="00C226BE">
            <w:r>
              <w:rPr>
                <w:sz w:val="19"/>
                <w:szCs w:val="19"/>
              </w:rPr>
              <w:t>Saldo disponible</w:t>
            </w:r>
          </w:p>
        </w:tc>
      </w:tr>
      <w:tr w:rsidR="003126F4" w14:paraId="121DFB9E"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0FB4432" w14:textId="77777777" w:rsidR="003126F4" w:rsidRDefault="00C226BE">
            <w:r>
              <w:rPr>
                <w:sz w:val="19"/>
                <w:szCs w:val="19"/>
              </w:rPr>
              <w:t>estatus</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273D6A8" w14:textId="77777777" w:rsidR="003126F4" w:rsidRDefault="00C226BE">
            <w:r>
              <w:rPr>
                <w:sz w:val="19"/>
                <w:szCs w:val="19"/>
              </w:rPr>
              <w:t>VARCHAR(10)</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0FEB01D" w14:textId="77777777" w:rsidR="003126F4" w:rsidRDefault="00C226BE">
            <w:r>
              <w:rPr>
                <w:sz w:val="19"/>
                <w:szCs w:val="19"/>
              </w:rPr>
              <w:t>CHECK ACTIVA / INACTIVA</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5B73FF8" w14:textId="77777777" w:rsidR="003126F4" w:rsidRDefault="00C226BE">
            <w:r>
              <w:rPr>
                <w:sz w:val="19"/>
                <w:szCs w:val="19"/>
              </w:rPr>
              <w:t>Estatus de la cuenta</w:t>
            </w:r>
          </w:p>
        </w:tc>
      </w:tr>
      <w:tr w:rsidR="003126F4" w14:paraId="52F81DAF"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34A8CE1" w14:textId="77777777" w:rsidR="003126F4" w:rsidRDefault="00C226BE">
            <w:r>
              <w:rPr>
                <w:sz w:val="19"/>
                <w:szCs w:val="19"/>
              </w:rPr>
              <w:t>fecha_apertura</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E0B5B37" w14:textId="77777777" w:rsidR="003126F4" w:rsidRDefault="00C226BE">
            <w:r>
              <w:rPr>
                <w:sz w:val="19"/>
                <w:szCs w:val="19"/>
              </w:rPr>
              <w:t>TIMESTAMP</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4B75820" w14:textId="77777777" w:rsidR="003126F4" w:rsidRDefault="00C226BE">
            <w:r>
              <w:rPr>
                <w:sz w:val="19"/>
                <w:szCs w:val="19"/>
              </w:rPr>
              <w:t>NOT NULL</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8BC82F0" w14:textId="77777777" w:rsidR="003126F4" w:rsidRDefault="00C226BE">
            <w:r>
              <w:rPr>
                <w:sz w:val="19"/>
                <w:szCs w:val="19"/>
              </w:rPr>
              <w:t>Fecha de apertura</w:t>
            </w:r>
          </w:p>
        </w:tc>
      </w:tr>
      <w:tr w:rsidR="003126F4" w14:paraId="06506231"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3979D04" w14:textId="77777777" w:rsidR="003126F4" w:rsidRDefault="00C226BE">
            <w:r>
              <w:rPr>
                <w:sz w:val="19"/>
                <w:szCs w:val="19"/>
              </w:rPr>
              <w:t>cliente_id</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A6F5F25" w14:textId="77777777" w:rsidR="003126F4" w:rsidRDefault="00C226BE">
            <w:r>
              <w:rPr>
                <w:sz w:val="19"/>
                <w:szCs w:val="19"/>
              </w:rPr>
              <w:t>BIGINT</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DA1ED39" w14:textId="77777777" w:rsidR="003126F4" w:rsidRDefault="00C226BE">
            <w:r>
              <w:rPr>
                <w:sz w:val="19"/>
                <w:szCs w:val="19"/>
              </w:rPr>
              <w:t>NOT NULL, FK → tb_cliente, índice</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8169B4B" w14:textId="77777777" w:rsidR="003126F4" w:rsidRDefault="00C226BE">
            <w:r>
              <w:rPr>
                <w:sz w:val="19"/>
                <w:szCs w:val="19"/>
              </w:rPr>
              <w:t>Titular (N:1)</w:t>
            </w:r>
          </w:p>
        </w:tc>
      </w:tr>
    </w:tbl>
    <w:p w14:paraId="54D3B263" w14:textId="77777777" w:rsidR="003126F4" w:rsidRDefault="003126F4">
      <w:pPr>
        <w:spacing w:after="120"/>
      </w:pPr>
    </w:p>
    <w:p w14:paraId="586F6FD5" w14:textId="77777777" w:rsidR="003126F4" w:rsidRDefault="00C226BE">
      <w:pPr>
        <w:pStyle w:val="Heading3"/>
      </w:pPr>
      <w:r>
        <w:t>tb_usuario_login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2600"/>
        <w:gridCol w:w="2560"/>
      </w:tblGrid>
      <w:tr w:rsidR="003126F4" w14:paraId="7FDA3735" w14:textId="77777777">
        <w:tblPrEx>
          <w:tblCellMar>
            <w:top w:w="0" w:type="dxa"/>
            <w:bottom w:w="0" w:type="dxa"/>
          </w:tblCellMar>
        </w:tblPrEx>
        <w:trPr>
          <w:tblHeader/>
        </w:trPr>
        <w:tc>
          <w:tcPr>
            <w:tcW w:w="26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46221F7C" w14:textId="77777777" w:rsidR="003126F4" w:rsidRDefault="00C226BE">
            <w:r>
              <w:rPr>
                <w:b/>
                <w:bCs/>
                <w:color w:val="FFFFFF"/>
                <w:sz w:val="19"/>
                <w:szCs w:val="19"/>
              </w:rPr>
              <w:t>Columna</w:t>
            </w:r>
          </w:p>
        </w:tc>
        <w:tc>
          <w:tcPr>
            <w:tcW w:w="16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261EC179" w14:textId="77777777" w:rsidR="003126F4" w:rsidRDefault="00C226BE">
            <w:r>
              <w:rPr>
                <w:b/>
                <w:bCs/>
                <w:color w:val="FFFFFF"/>
                <w:sz w:val="19"/>
                <w:szCs w:val="19"/>
              </w:rPr>
              <w:t>Tipo</w:t>
            </w:r>
          </w:p>
        </w:tc>
        <w:tc>
          <w:tcPr>
            <w:tcW w:w="26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04F1083E" w14:textId="77777777" w:rsidR="003126F4" w:rsidRDefault="00C226BE">
            <w:r>
              <w:rPr>
                <w:b/>
                <w:bCs/>
                <w:color w:val="FFFFFF"/>
                <w:sz w:val="19"/>
                <w:szCs w:val="19"/>
              </w:rPr>
              <w:t>Restricciones</w:t>
            </w:r>
          </w:p>
        </w:tc>
        <w:tc>
          <w:tcPr>
            <w:tcW w:w="256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2DD5D85D" w14:textId="77777777" w:rsidR="003126F4" w:rsidRDefault="00C226BE">
            <w:r>
              <w:rPr>
                <w:b/>
                <w:bCs/>
                <w:color w:val="FFFFFF"/>
                <w:sz w:val="19"/>
                <w:szCs w:val="19"/>
              </w:rPr>
              <w:t>Descripción</w:t>
            </w:r>
          </w:p>
        </w:tc>
      </w:tr>
      <w:tr w:rsidR="003126F4" w14:paraId="5F689C3A"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184DAC5" w14:textId="77777777" w:rsidR="003126F4" w:rsidRDefault="00C226BE">
            <w:r>
              <w:rPr>
                <w:sz w:val="19"/>
                <w:szCs w:val="19"/>
              </w:rPr>
              <w:t>id</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0C9B4C6" w14:textId="77777777" w:rsidR="003126F4" w:rsidRDefault="00C226BE">
            <w:r>
              <w:rPr>
                <w:sz w:val="19"/>
                <w:szCs w:val="19"/>
              </w:rPr>
              <w:t>BIGSERIAL</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528D77D" w14:textId="77777777" w:rsidR="003126F4" w:rsidRDefault="00C226BE">
            <w:r>
              <w:rPr>
                <w:sz w:val="19"/>
                <w:szCs w:val="19"/>
              </w:rPr>
              <w:t>PK</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ADF9BCC" w14:textId="77777777" w:rsidR="003126F4" w:rsidRDefault="00C226BE">
            <w:r>
              <w:rPr>
                <w:sz w:val="19"/>
                <w:szCs w:val="19"/>
              </w:rPr>
              <w:t>Identificador</w:t>
            </w:r>
          </w:p>
        </w:tc>
      </w:tr>
      <w:tr w:rsidR="003126F4" w14:paraId="6AFE5454"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B3E42F9" w14:textId="77777777" w:rsidR="003126F4" w:rsidRDefault="00C226BE">
            <w:r>
              <w:rPr>
                <w:sz w:val="19"/>
                <w:szCs w:val="19"/>
              </w:rPr>
              <w:t>username</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E9C257F" w14:textId="77777777" w:rsidR="003126F4" w:rsidRDefault="00C226BE">
            <w:r>
              <w:rPr>
                <w:sz w:val="19"/>
                <w:szCs w:val="19"/>
              </w:rPr>
              <w:t>VARCHAR(50)</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7574736" w14:textId="77777777" w:rsidR="003126F4" w:rsidRDefault="00C226BE">
            <w:r>
              <w:rPr>
                <w:sz w:val="19"/>
                <w:szCs w:val="19"/>
              </w:rPr>
              <w:t>NOT NULL, UNIQUE</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A53C6CC" w14:textId="77777777" w:rsidR="003126F4" w:rsidRDefault="00C226BE">
            <w:r>
              <w:rPr>
                <w:sz w:val="19"/>
                <w:szCs w:val="19"/>
              </w:rPr>
              <w:t>Usuario</w:t>
            </w:r>
          </w:p>
        </w:tc>
      </w:tr>
      <w:tr w:rsidR="003126F4" w14:paraId="58646530"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9F5FAA6" w14:textId="77777777" w:rsidR="003126F4" w:rsidRDefault="00C226BE">
            <w:r>
              <w:rPr>
                <w:sz w:val="19"/>
                <w:szCs w:val="19"/>
              </w:rPr>
              <w:t>password_hash</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C9D8DF2" w14:textId="77777777" w:rsidR="003126F4" w:rsidRDefault="00C226BE">
            <w:r>
              <w:rPr>
                <w:sz w:val="19"/>
                <w:szCs w:val="19"/>
              </w:rPr>
              <w:t>VARCHAR(255)</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35B3603" w14:textId="77777777" w:rsidR="003126F4" w:rsidRDefault="00C226BE">
            <w:r>
              <w:rPr>
                <w:sz w:val="19"/>
                <w:szCs w:val="19"/>
              </w:rPr>
              <w:t>NULL</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D33D44D" w14:textId="77777777" w:rsidR="003126F4" w:rsidRDefault="00C226BE">
            <w:r>
              <w:rPr>
                <w:sz w:val="19"/>
                <w:szCs w:val="19"/>
              </w:rPr>
              <w:t>Hash PBKDF2 (nulo = sin acceso por contraseña)</w:t>
            </w:r>
          </w:p>
        </w:tc>
      </w:tr>
      <w:tr w:rsidR="003126F4" w14:paraId="67F1AAD7"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E8ACCC3" w14:textId="77777777" w:rsidR="003126F4" w:rsidRDefault="00C226BE">
            <w:r>
              <w:rPr>
                <w:sz w:val="19"/>
                <w:szCs w:val="19"/>
              </w:rPr>
              <w:t>face_id_biometrico</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DDE2503" w14:textId="77777777" w:rsidR="003126F4" w:rsidRDefault="00C226BE">
            <w:r>
              <w:rPr>
                <w:sz w:val="19"/>
                <w:szCs w:val="19"/>
              </w:rPr>
              <w:t>BIGINT</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E3ECB90" w14:textId="77777777" w:rsidR="003126F4" w:rsidRDefault="00C226BE">
            <w:r>
              <w:rPr>
                <w:sz w:val="19"/>
                <w:szCs w:val="19"/>
              </w:rPr>
              <w:t>NULL</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A144D99" w14:textId="77777777" w:rsidR="003126F4" w:rsidRDefault="00C226BE">
            <w:r>
              <w:rPr>
                <w:sz w:val="19"/>
                <w:szCs w:val="19"/>
              </w:rPr>
              <w:t>Identificador Face ID</w:t>
            </w:r>
          </w:p>
        </w:tc>
      </w:tr>
      <w:tr w:rsidR="003126F4" w14:paraId="63D723EF"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D33E627" w14:textId="77777777" w:rsidR="003126F4" w:rsidRDefault="00C226BE">
            <w:r>
              <w:rPr>
                <w:sz w:val="19"/>
                <w:szCs w:val="19"/>
              </w:rPr>
              <w:t>is_logged_in / ultima_actividad</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B113D2A" w14:textId="77777777" w:rsidR="003126F4" w:rsidRDefault="00C226BE">
            <w:r>
              <w:rPr>
                <w:sz w:val="19"/>
                <w:szCs w:val="19"/>
              </w:rPr>
              <w:t>BOOLEAN / TIMESTAMP</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F642350" w14:textId="77777777" w:rsidR="003126F4" w:rsidRDefault="003126F4"/>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FAB909A" w14:textId="77777777" w:rsidR="003126F4" w:rsidRDefault="00C226BE">
            <w:r>
              <w:rPr>
                <w:sz w:val="19"/>
                <w:szCs w:val="19"/>
              </w:rPr>
              <w:t>Estado de la sesión (expira a los 5 min)</w:t>
            </w:r>
          </w:p>
        </w:tc>
      </w:tr>
      <w:tr w:rsidR="003126F4" w14:paraId="52CD995D"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F8A664F" w14:textId="77777777" w:rsidR="003126F4" w:rsidRDefault="00C226BE">
            <w:r>
              <w:rPr>
                <w:sz w:val="19"/>
                <w:szCs w:val="19"/>
              </w:rPr>
              <w:lastRenderedPageBreak/>
              <w:t>intentos_fallidos</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B83C06A" w14:textId="77777777" w:rsidR="003126F4" w:rsidRDefault="00C226BE">
            <w:r>
              <w:rPr>
                <w:sz w:val="19"/>
                <w:szCs w:val="19"/>
              </w:rPr>
              <w:t>SMALLINT</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8796292" w14:textId="77777777" w:rsidR="003126F4" w:rsidRDefault="00C226BE">
            <w:r>
              <w:rPr>
                <w:sz w:val="19"/>
                <w:szCs w:val="19"/>
              </w:rPr>
              <w:t>NOT NULL, CHECK ≥ 0</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3C7607E" w14:textId="77777777" w:rsidR="003126F4" w:rsidRDefault="00C226BE">
            <w:r>
              <w:rPr>
                <w:sz w:val="19"/>
                <w:szCs w:val="19"/>
              </w:rPr>
              <w:t>Intentos fallidos consecutivos</w:t>
            </w:r>
          </w:p>
        </w:tc>
      </w:tr>
      <w:tr w:rsidR="003126F4" w14:paraId="29B67A29"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4816B96" w14:textId="77777777" w:rsidR="003126F4" w:rsidRDefault="00C226BE">
            <w:r>
              <w:rPr>
                <w:sz w:val="19"/>
                <w:szCs w:val="19"/>
              </w:rPr>
              <w:t>bloqueado_hasta</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4093B6C" w14:textId="77777777" w:rsidR="003126F4" w:rsidRDefault="00C226BE">
            <w:r>
              <w:rPr>
                <w:sz w:val="19"/>
                <w:szCs w:val="19"/>
              </w:rPr>
              <w:t>TIMESTAMP</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1398795" w14:textId="77777777" w:rsidR="003126F4" w:rsidRDefault="00C226BE">
            <w:r>
              <w:rPr>
                <w:sz w:val="19"/>
                <w:szCs w:val="19"/>
              </w:rPr>
              <w:t>NULL</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71347CE" w14:textId="77777777" w:rsidR="003126F4" w:rsidRDefault="00C226BE">
            <w:r>
              <w:rPr>
                <w:sz w:val="19"/>
                <w:szCs w:val="19"/>
              </w:rPr>
              <w:t>Fin del bloqueo temporal</w:t>
            </w:r>
          </w:p>
        </w:tc>
      </w:tr>
      <w:tr w:rsidR="003126F4" w14:paraId="05E1B70D"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87945F1" w14:textId="77777777" w:rsidR="003126F4" w:rsidRDefault="00C226BE">
            <w:r>
              <w:rPr>
                <w:sz w:val="19"/>
                <w:szCs w:val="19"/>
              </w:rPr>
              <w:t>rol</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F7D2098" w14:textId="77777777" w:rsidR="003126F4" w:rsidRDefault="00C226BE">
            <w:r>
              <w:rPr>
                <w:sz w:val="19"/>
                <w:szCs w:val="19"/>
              </w:rPr>
              <w:t>VARCHAR(10)</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E582C3A" w14:textId="77777777" w:rsidR="003126F4" w:rsidRDefault="00C226BE">
            <w:r>
              <w:rPr>
                <w:sz w:val="19"/>
                <w:szCs w:val="19"/>
              </w:rPr>
              <w:t>NOT NULL, CHECK CLIENTE / EJECUTIVO</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7A59213" w14:textId="77777777" w:rsidR="003126F4" w:rsidRDefault="00C226BE">
            <w:r>
              <w:rPr>
                <w:sz w:val="19"/>
                <w:szCs w:val="19"/>
              </w:rPr>
              <w:t>Determina el acceso: CLIENTE solo a su registro; EJECUTIVO a cualquiera</w:t>
            </w:r>
          </w:p>
        </w:tc>
      </w:tr>
      <w:tr w:rsidR="003126F4" w14:paraId="1EBB5C04"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F382086" w14:textId="77777777" w:rsidR="003126F4" w:rsidRDefault="00C226BE">
            <w:r>
              <w:rPr>
                <w:sz w:val="19"/>
                <w:szCs w:val="19"/>
              </w:rPr>
              <w:t>token_hash</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744945C" w14:textId="77777777" w:rsidR="003126F4" w:rsidRDefault="00C226BE">
            <w:r>
              <w:rPr>
                <w:sz w:val="19"/>
                <w:szCs w:val="19"/>
              </w:rPr>
              <w:t>VARCHAR(64)</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CFC8BE6" w14:textId="77777777" w:rsidR="003126F4" w:rsidRDefault="00C226BE">
            <w:r>
              <w:rPr>
                <w:sz w:val="19"/>
                <w:szCs w:val="19"/>
              </w:rPr>
              <w:t>NULL, UNIQUE (parcial)</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F8FE7C6" w14:textId="77777777" w:rsidR="003126F4" w:rsidRDefault="00C226BE">
            <w:r>
              <w:rPr>
                <w:sz w:val="19"/>
                <w:szCs w:val="19"/>
              </w:rPr>
              <w:t>SHA-256 del token de sesión (el token en claro nunca se guarda)</w:t>
            </w:r>
          </w:p>
        </w:tc>
      </w:tr>
      <w:tr w:rsidR="003126F4" w14:paraId="4BF3B961"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4C5CB11" w14:textId="77777777" w:rsidR="003126F4" w:rsidRDefault="00C226BE">
            <w:r>
              <w:rPr>
                <w:sz w:val="19"/>
                <w:szCs w:val="19"/>
              </w:rPr>
              <w:t>token_expira</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30BF4D7" w14:textId="77777777" w:rsidR="003126F4" w:rsidRDefault="00C226BE">
            <w:r>
              <w:rPr>
                <w:sz w:val="19"/>
                <w:szCs w:val="19"/>
              </w:rPr>
              <w:t>TIMESTAMP</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CBC8F47" w14:textId="77777777" w:rsidR="003126F4" w:rsidRDefault="00C226BE">
            <w:r>
              <w:rPr>
                <w:sz w:val="19"/>
                <w:szCs w:val="19"/>
              </w:rPr>
              <w:t>NULL</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8D19951" w14:textId="77777777" w:rsidR="003126F4" w:rsidRDefault="00C226BE">
            <w:r>
              <w:rPr>
                <w:sz w:val="19"/>
                <w:szCs w:val="19"/>
              </w:rPr>
              <w:t>Vencimiento del token (5 min de inactividad)</w:t>
            </w:r>
          </w:p>
        </w:tc>
      </w:tr>
      <w:tr w:rsidR="003126F4" w14:paraId="5C00BB1E"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01B88DD" w14:textId="77777777" w:rsidR="003126F4" w:rsidRDefault="00C226BE">
            <w:r>
              <w:rPr>
                <w:sz w:val="19"/>
                <w:szCs w:val="19"/>
              </w:rPr>
              <w:t>cliente_id</w:t>
            </w:r>
          </w:p>
        </w:tc>
        <w:tc>
          <w:tcPr>
            <w:tcW w:w="1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B5E8331" w14:textId="77777777" w:rsidR="003126F4" w:rsidRDefault="00C226BE">
            <w:r>
              <w:rPr>
                <w:sz w:val="19"/>
                <w:szCs w:val="19"/>
              </w:rPr>
              <w:t>BIGINT</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3DBC0C6" w14:textId="77777777" w:rsidR="003126F4" w:rsidRDefault="00C226BE">
            <w:r>
              <w:rPr>
                <w:sz w:val="19"/>
                <w:szCs w:val="19"/>
              </w:rPr>
              <w:t>FK → tb_cliente, UNIQUE</w:t>
            </w:r>
          </w:p>
        </w:tc>
        <w:tc>
          <w:tcPr>
            <w:tcW w:w="2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07F3AD4" w14:textId="77777777" w:rsidR="003126F4" w:rsidRDefault="00C226BE">
            <w:r>
              <w:rPr>
                <w:sz w:val="19"/>
                <w:szCs w:val="19"/>
              </w:rPr>
              <w:t>Cliente (1:1); nulo en los ejecutivos (CHECK rol/cliente)</w:t>
            </w:r>
          </w:p>
        </w:tc>
      </w:tr>
    </w:tbl>
    <w:p w14:paraId="23176184" w14:textId="77777777" w:rsidR="003126F4" w:rsidRDefault="003126F4">
      <w:pPr>
        <w:spacing w:after="120"/>
      </w:pPr>
    </w:p>
    <w:p w14:paraId="5304C2D8" w14:textId="77777777" w:rsidR="003126F4" w:rsidRDefault="00C226BE">
      <w:pPr>
        <w:pStyle w:val="Heading2"/>
      </w:pPr>
      <w:bookmarkStart w:id="13" w:name="_Toc243143841"/>
      <w:r>
        <w:t>4.3 Tipos de datos y uso de memoria</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126F4" w14:paraId="1A7451F0" w14:textId="77777777">
        <w:tblPrEx>
          <w:tblCellMar>
            <w:top w:w="0" w:type="dxa"/>
            <w:bottom w:w="0" w:type="dxa"/>
          </w:tblCellMar>
        </w:tblPrEx>
        <w:trPr>
          <w:tblHeader/>
        </w:trPr>
        <w:tc>
          <w:tcPr>
            <w:tcW w:w="26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78B3B3A7" w14:textId="77777777" w:rsidR="003126F4" w:rsidRDefault="00C226BE">
            <w:r>
              <w:rPr>
                <w:b/>
                <w:bCs/>
                <w:color w:val="FFFFFF"/>
                <w:sz w:val="19"/>
                <w:szCs w:val="19"/>
              </w:rPr>
              <w:t>Decisión</w:t>
            </w:r>
          </w:p>
        </w:tc>
        <w:tc>
          <w:tcPr>
            <w:tcW w:w="676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2100100C" w14:textId="77777777" w:rsidR="003126F4" w:rsidRDefault="00C226BE">
            <w:r>
              <w:rPr>
                <w:b/>
                <w:bCs/>
                <w:color w:val="FFFFFF"/>
                <w:sz w:val="19"/>
                <w:szCs w:val="19"/>
              </w:rPr>
              <w:t>Justificación</w:t>
            </w:r>
          </w:p>
        </w:tc>
      </w:tr>
      <w:tr w:rsidR="003126F4" w14:paraId="6A8CC088"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B7812CA" w14:textId="77777777" w:rsidR="003126F4" w:rsidRDefault="00C226BE">
            <w:r>
              <w:rPr>
                <w:rFonts w:ascii="Consolas" w:eastAsia="Consolas" w:hAnsi="Consolas" w:cs="Consolas"/>
                <w:color w:val="7C2D12"/>
                <w:sz w:val="19"/>
                <w:szCs w:val="19"/>
              </w:rPr>
              <w:t>VARCHAR(n)</w:t>
            </w:r>
            <w:r>
              <w:rPr>
                <w:sz w:val="19"/>
                <w:szCs w:val="19"/>
              </w:rPr>
              <w:t xml:space="preserve"> ajustado al dominio real</w:t>
            </w:r>
          </w:p>
        </w:tc>
        <w:tc>
          <w:tcPr>
            <w:tcW w:w="67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875CED6" w14:textId="77777777" w:rsidR="003126F4" w:rsidRDefault="00C226BE">
            <w:r>
              <w:rPr>
                <w:sz w:val="19"/>
                <w:szCs w:val="19"/>
              </w:rPr>
              <w:t xml:space="preserve">En PostgreSQL </w:t>
            </w:r>
            <w:r>
              <w:rPr>
                <w:rFonts w:ascii="Consolas" w:eastAsia="Consolas" w:hAnsi="Consolas" w:cs="Consolas"/>
                <w:color w:val="7C2D12"/>
                <w:sz w:val="19"/>
                <w:szCs w:val="19"/>
              </w:rPr>
              <w:t>VARCHAR</w:t>
            </w:r>
            <w:r>
              <w:rPr>
                <w:sz w:val="19"/>
                <w:szCs w:val="19"/>
              </w:rPr>
              <w:t xml:space="preserve"> ocupa solo la longitud real del dato (con 1 byte de cabecera en cadenas cortas), sin el relleno de espacios de </w:t>
            </w:r>
            <w:r>
              <w:rPr>
                <w:rFonts w:ascii="Consolas" w:eastAsia="Consolas" w:hAnsi="Consolas" w:cs="Consolas"/>
                <w:color w:val="7C2D12"/>
                <w:sz w:val="19"/>
                <w:szCs w:val="19"/>
              </w:rPr>
              <w:t>CHAR(n)</w:t>
            </w:r>
            <w:r>
              <w:rPr>
                <w:sz w:val="19"/>
                <w:szCs w:val="19"/>
              </w:rPr>
              <w:t xml:space="preserve">. El límite </w:t>
            </w:r>
            <w:r>
              <w:rPr>
                <w:rFonts w:ascii="Consolas" w:eastAsia="Consolas" w:hAnsi="Consolas" w:cs="Consolas"/>
                <w:color w:val="7C2D12"/>
                <w:sz w:val="19"/>
                <w:szCs w:val="19"/>
              </w:rPr>
              <w:t>n</w:t>
            </w:r>
            <w:r>
              <w:rPr>
                <w:sz w:val="19"/>
                <w:szCs w:val="19"/>
              </w:rPr>
              <w:t xml:space="preserve"> documenta el dominio y rechaza datos fuera de rango: </w:t>
            </w:r>
            <w:r>
              <w:rPr>
                <w:rFonts w:ascii="Consolas" w:eastAsia="Consolas" w:hAnsi="Consolas" w:cs="Consolas"/>
                <w:color w:val="7C2D12"/>
                <w:sz w:val="19"/>
                <w:szCs w:val="19"/>
              </w:rPr>
              <w:t>sexo</w:t>
            </w:r>
            <w:r>
              <w:rPr>
                <w:sz w:val="19"/>
                <w:szCs w:val="19"/>
              </w:rPr>
              <w:t xml:space="preserve"> 10, </w:t>
            </w:r>
            <w:r>
              <w:rPr>
                <w:rFonts w:ascii="Consolas" w:eastAsia="Consolas" w:hAnsi="Consolas" w:cs="Consolas"/>
                <w:color w:val="7C2D12"/>
                <w:sz w:val="19"/>
                <w:szCs w:val="19"/>
              </w:rPr>
              <w:t>estado_civil</w:t>
            </w:r>
            <w:r>
              <w:rPr>
                <w:sz w:val="19"/>
                <w:szCs w:val="19"/>
              </w:rPr>
              <w:t xml:space="preserve"> 12, </w:t>
            </w:r>
            <w:r>
              <w:rPr>
                <w:rFonts w:ascii="Consolas" w:eastAsia="Consolas" w:hAnsi="Consolas" w:cs="Consolas"/>
                <w:color w:val="7C2D12"/>
                <w:sz w:val="19"/>
                <w:szCs w:val="19"/>
              </w:rPr>
              <w:t>estatus</w:t>
            </w:r>
            <w:r>
              <w:rPr>
                <w:sz w:val="19"/>
                <w:szCs w:val="19"/>
              </w:rPr>
              <w:t xml:space="preserve"> 10, </w:t>
            </w:r>
            <w:r>
              <w:rPr>
                <w:rFonts w:ascii="Consolas" w:eastAsia="Consolas" w:hAnsi="Consolas" w:cs="Consolas"/>
                <w:color w:val="7C2D12"/>
                <w:sz w:val="19"/>
                <w:szCs w:val="19"/>
              </w:rPr>
              <w:t>curp</w:t>
            </w:r>
            <w:r>
              <w:rPr>
                <w:sz w:val="19"/>
                <w:szCs w:val="19"/>
              </w:rPr>
              <w:t xml:space="preserve"> 18, </w:t>
            </w:r>
            <w:r>
              <w:rPr>
                <w:rFonts w:ascii="Consolas" w:eastAsia="Consolas" w:hAnsi="Consolas" w:cs="Consolas"/>
                <w:color w:val="7C2D12"/>
                <w:sz w:val="19"/>
                <w:szCs w:val="19"/>
              </w:rPr>
              <w:t>rfc</w:t>
            </w:r>
            <w:r>
              <w:rPr>
                <w:sz w:val="19"/>
                <w:szCs w:val="19"/>
              </w:rPr>
              <w:t xml:space="preserve"> 13.</w:t>
            </w:r>
          </w:p>
        </w:tc>
      </w:tr>
      <w:tr w:rsidR="003126F4" w14:paraId="3DCC08AC"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4C3049D" w14:textId="77777777" w:rsidR="003126F4" w:rsidRDefault="00C226BE">
            <w:r>
              <w:rPr>
                <w:rFonts w:ascii="Consolas" w:eastAsia="Consolas" w:hAnsi="Consolas" w:cs="Consolas"/>
                <w:color w:val="7C2D12"/>
                <w:sz w:val="19"/>
                <w:szCs w:val="19"/>
              </w:rPr>
              <w:t>NUMERIC(p,2)</w:t>
            </w:r>
            <w:r>
              <w:rPr>
                <w:sz w:val="19"/>
                <w:szCs w:val="19"/>
              </w:rPr>
              <w:t xml:space="preserve"> para importes</w:t>
            </w:r>
          </w:p>
        </w:tc>
        <w:tc>
          <w:tcPr>
            <w:tcW w:w="67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894C165" w14:textId="77777777" w:rsidR="003126F4" w:rsidRDefault="00C226BE">
            <w:r>
              <w:rPr>
                <w:sz w:val="19"/>
                <w:szCs w:val="19"/>
              </w:rPr>
              <w:t xml:space="preserve">Precisión decimal exacta para dinero; </w:t>
            </w:r>
            <w:r>
              <w:rPr>
                <w:rFonts w:ascii="Consolas" w:eastAsia="Consolas" w:hAnsi="Consolas" w:cs="Consolas"/>
                <w:color w:val="7C2D12"/>
                <w:sz w:val="19"/>
                <w:szCs w:val="19"/>
              </w:rPr>
              <w:t>REAL</w:t>
            </w:r>
            <w:r>
              <w:rPr>
                <w:sz w:val="19"/>
                <w:szCs w:val="19"/>
              </w:rPr>
              <w:t>/</w:t>
            </w:r>
            <w:r>
              <w:rPr>
                <w:rFonts w:ascii="Consolas" w:eastAsia="Consolas" w:hAnsi="Consolas" w:cs="Consolas"/>
                <w:color w:val="7C2D12"/>
                <w:sz w:val="19"/>
                <w:szCs w:val="19"/>
              </w:rPr>
              <w:t>DOUBLE</w:t>
            </w:r>
            <w:r>
              <w:rPr>
                <w:sz w:val="19"/>
                <w:szCs w:val="19"/>
              </w:rPr>
              <w:t xml:space="preserve"> introducen errores de redondeo. La precisión del ingreso (14,2) coincide con la validación del API (12 enteros, 2 decimales).</w:t>
            </w:r>
          </w:p>
        </w:tc>
      </w:tr>
      <w:tr w:rsidR="003126F4" w14:paraId="04217DA3"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775852D" w14:textId="77777777" w:rsidR="003126F4" w:rsidRDefault="00C226BE">
            <w:r>
              <w:rPr>
                <w:rFonts w:ascii="Consolas" w:eastAsia="Consolas" w:hAnsi="Consolas" w:cs="Consolas"/>
                <w:color w:val="7C2D12"/>
                <w:sz w:val="19"/>
                <w:szCs w:val="19"/>
              </w:rPr>
              <w:t>DATE</w:t>
            </w:r>
            <w:r>
              <w:rPr>
                <w:sz w:val="19"/>
                <w:szCs w:val="19"/>
              </w:rPr>
              <w:t xml:space="preserve"> y </w:t>
            </w:r>
            <w:r>
              <w:rPr>
                <w:rFonts w:ascii="Consolas" w:eastAsia="Consolas" w:hAnsi="Consolas" w:cs="Consolas"/>
                <w:color w:val="7C2D12"/>
                <w:sz w:val="19"/>
                <w:szCs w:val="19"/>
              </w:rPr>
              <w:t>TIMESTAMP</w:t>
            </w:r>
          </w:p>
        </w:tc>
        <w:tc>
          <w:tcPr>
            <w:tcW w:w="67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282EF41" w14:textId="77777777" w:rsidR="003126F4" w:rsidRDefault="00C226BE">
            <w:r>
              <w:rPr>
                <w:sz w:val="19"/>
                <w:szCs w:val="19"/>
              </w:rPr>
              <w:t xml:space="preserve">La fecha de nacimiento no necesita hora: </w:t>
            </w:r>
            <w:r>
              <w:rPr>
                <w:rFonts w:ascii="Consolas" w:eastAsia="Consolas" w:hAnsi="Consolas" w:cs="Consolas"/>
                <w:color w:val="7C2D12"/>
                <w:sz w:val="19"/>
                <w:szCs w:val="19"/>
              </w:rPr>
              <w:t>DATE</w:t>
            </w:r>
            <w:r>
              <w:rPr>
                <w:sz w:val="19"/>
                <w:szCs w:val="19"/>
              </w:rPr>
              <w:t xml:space="preserve"> usa 4 bytes contra 8 de </w:t>
            </w:r>
            <w:r>
              <w:rPr>
                <w:rFonts w:ascii="Consolas" w:eastAsia="Consolas" w:hAnsi="Consolas" w:cs="Consolas"/>
                <w:color w:val="7C2D12"/>
                <w:sz w:val="19"/>
                <w:szCs w:val="19"/>
              </w:rPr>
              <w:t>TIMESTAMP</w:t>
            </w:r>
            <w:r>
              <w:rPr>
                <w:sz w:val="19"/>
                <w:szCs w:val="19"/>
              </w:rPr>
              <w:t>.</w:t>
            </w:r>
          </w:p>
        </w:tc>
      </w:tr>
      <w:tr w:rsidR="003126F4" w14:paraId="7FEB23C5"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3DD94B5" w14:textId="77777777" w:rsidR="003126F4" w:rsidRDefault="00C226BE">
            <w:r>
              <w:rPr>
                <w:rFonts w:ascii="Consolas" w:eastAsia="Consolas" w:hAnsi="Consolas" w:cs="Consolas"/>
                <w:color w:val="7C2D12"/>
                <w:sz w:val="19"/>
                <w:szCs w:val="19"/>
              </w:rPr>
              <w:t>BOOLEAN</w:t>
            </w:r>
            <w:r>
              <w:rPr>
                <w:sz w:val="19"/>
                <w:szCs w:val="19"/>
              </w:rPr>
              <w:t xml:space="preserve"> y </w:t>
            </w:r>
            <w:r>
              <w:rPr>
                <w:rFonts w:ascii="Consolas" w:eastAsia="Consolas" w:hAnsi="Consolas" w:cs="Consolas"/>
                <w:color w:val="7C2D12"/>
                <w:sz w:val="19"/>
                <w:szCs w:val="19"/>
              </w:rPr>
              <w:t>SMALLINT</w:t>
            </w:r>
          </w:p>
        </w:tc>
        <w:tc>
          <w:tcPr>
            <w:tcW w:w="67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69EA9F6" w14:textId="77777777" w:rsidR="003126F4" w:rsidRDefault="00C226BE">
            <w:r>
              <w:rPr>
                <w:rFonts w:ascii="Consolas" w:eastAsia="Consolas" w:hAnsi="Consolas" w:cs="Consolas"/>
                <w:color w:val="7C2D12"/>
                <w:sz w:val="19"/>
                <w:szCs w:val="19"/>
              </w:rPr>
              <w:t>activo</w:t>
            </w:r>
            <w:r>
              <w:rPr>
                <w:sz w:val="19"/>
                <w:szCs w:val="19"/>
              </w:rPr>
              <w:t xml:space="preserve"> ocupa 1 byte; </w:t>
            </w:r>
            <w:r>
              <w:rPr>
                <w:rFonts w:ascii="Consolas" w:eastAsia="Consolas" w:hAnsi="Consolas" w:cs="Consolas"/>
                <w:color w:val="7C2D12"/>
                <w:sz w:val="19"/>
                <w:szCs w:val="19"/>
              </w:rPr>
              <w:t>intentos_fallidos</w:t>
            </w:r>
            <w:r>
              <w:rPr>
                <w:sz w:val="19"/>
                <w:szCs w:val="19"/>
              </w:rPr>
              <w:t xml:space="preserve"> usa </w:t>
            </w:r>
            <w:r>
              <w:rPr>
                <w:rFonts w:ascii="Consolas" w:eastAsia="Consolas" w:hAnsi="Consolas" w:cs="Consolas"/>
                <w:color w:val="7C2D12"/>
                <w:sz w:val="19"/>
                <w:szCs w:val="19"/>
              </w:rPr>
              <w:t>SMALLINT</w:t>
            </w:r>
            <w:r>
              <w:rPr>
                <w:sz w:val="19"/>
                <w:szCs w:val="19"/>
              </w:rPr>
              <w:t xml:space="preserve"> (2 bytes) porque nunca supera unas cuantas unidades.</w:t>
            </w:r>
          </w:p>
        </w:tc>
      </w:tr>
      <w:tr w:rsidR="003126F4" w14:paraId="0C9BB510"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AC841DC" w14:textId="77777777" w:rsidR="003126F4" w:rsidRDefault="00C226BE">
            <w:r>
              <w:rPr>
                <w:sz w:val="19"/>
                <w:szCs w:val="19"/>
              </w:rPr>
              <w:t>Identificadores como texto</w:t>
            </w:r>
          </w:p>
        </w:tc>
        <w:tc>
          <w:tcPr>
            <w:tcW w:w="67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F939A84" w14:textId="77777777" w:rsidR="003126F4" w:rsidRDefault="00C226BE">
            <w:r>
              <w:rPr>
                <w:sz w:val="19"/>
                <w:szCs w:val="19"/>
              </w:rPr>
              <w:t>Teléfonos, código postal y CURP no se operan aritméticamente y deben conservar los ceros a la izquierda.</w:t>
            </w:r>
          </w:p>
        </w:tc>
      </w:tr>
      <w:tr w:rsidR="003126F4" w14:paraId="1BA03A7D"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C7DEB12" w14:textId="77777777" w:rsidR="003126F4" w:rsidRDefault="00C226BE">
            <w:r>
              <w:rPr>
                <w:sz w:val="19"/>
                <w:szCs w:val="19"/>
              </w:rPr>
              <w:t>Sin índices redundantes</w:t>
            </w:r>
          </w:p>
        </w:tc>
        <w:tc>
          <w:tcPr>
            <w:tcW w:w="67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5AFFD97" w14:textId="77777777" w:rsidR="003126F4" w:rsidRDefault="00C226BE">
            <w:r>
              <w:rPr>
                <w:sz w:val="19"/>
                <w:szCs w:val="19"/>
              </w:rPr>
              <w:t xml:space="preserve">Cada restricción </w:t>
            </w:r>
            <w:r>
              <w:rPr>
                <w:rFonts w:ascii="Consolas" w:eastAsia="Consolas" w:hAnsi="Consolas" w:cs="Consolas"/>
                <w:color w:val="7C2D12"/>
                <w:sz w:val="19"/>
                <w:szCs w:val="19"/>
              </w:rPr>
              <w:t>UNIQUE</w:t>
            </w:r>
            <w:r>
              <w:rPr>
                <w:sz w:val="19"/>
                <w:szCs w:val="19"/>
              </w:rPr>
              <w:t xml:space="preserve"> crea su propio índice B-tree. Se eliminaron 6 índices manuales duplicados que consumían espacio en disco y en memoria (</w:t>
            </w:r>
            <w:r>
              <w:rPr>
                <w:rFonts w:ascii="Consolas" w:eastAsia="Consolas" w:hAnsi="Consolas" w:cs="Consolas"/>
                <w:color w:val="7C2D12"/>
                <w:sz w:val="19"/>
                <w:szCs w:val="19"/>
              </w:rPr>
              <w:t>shared_buffers</w:t>
            </w:r>
            <w:r>
              <w:rPr>
                <w:sz w:val="19"/>
                <w:szCs w:val="19"/>
              </w:rPr>
              <w:t xml:space="preserve">) y encarecían cada </w:t>
            </w:r>
            <w:r>
              <w:rPr>
                <w:rFonts w:ascii="Consolas" w:eastAsia="Consolas" w:hAnsi="Consolas" w:cs="Consolas"/>
                <w:color w:val="7C2D12"/>
                <w:sz w:val="19"/>
                <w:szCs w:val="19"/>
              </w:rPr>
              <w:t>INSERT</w:t>
            </w:r>
            <w:r>
              <w:rPr>
                <w:sz w:val="19"/>
                <w:szCs w:val="19"/>
              </w:rPr>
              <w:t>.</w:t>
            </w:r>
          </w:p>
        </w:tc>
      </w:tr>
      <w:tr w:rsidR="003126F4" w14:paraId="1BF3EEA2" w14:textId="77777777">
        <w:tblPrEx>
          <w:tblCellMar>
            <w:top w:w="0" w:type="dxa"/>
            <w:bottom w:w="0" w:type="dxa"/>
          </w:tblCellMar>
        </w:tblPrEx>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CF07C76" w14:textId="77777777" w:rsidR="003126F4" w:rsidRDefault="00C226BE">
            <w:r>
              <w:rPr>
                <w:sz w:val="19"/>
                <w:szCs w:val="19"/>
              </w:rPr>
              <w:t>Índice en la llave foránea</w:t>
            </w:r>
          </w:p>
        </w:tc>
        <w:tc>
          <w:tcPr>
            <w:tcW w:w="67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0E3BDC4" w14:textId="77777777" w:rsidR="003126F4" w:rsidRDefault="00C226BE">
            <w:r>
              <w:rPr>
                <w:sz w:val="19"/>
                <w:szCs w:val="19"/>
              </w:rPr>
              <w:t xml:space="preserve">PostgreSQL no indexa las FK automáticamente; </w:t>
            </w:r>
            <w:r>
              <w:rPr>
                <w:rFonts w:ascii="Consolas" w:eastAsia="Consolas" w:hAnsi="Consolas" w:cs="Consolas"/>
                <w:color w:val="7C2D12"/>
                <w:sz w:val="19"/>
                <w:szCs w:val="19"/>
              </w:rPr>
              <w:t>idx_cuenta_cliente</w:t>
            </w:r>
            <w:r>
              <w:rPr>
                <w:sz w:val="19"/>
                <w:szCs w:val="19"/>
              </w:rPr>
              <w:t xml:space="preserve"> acelera la búsqueda de cuentas por cliente en cada actualización y baja.</w:t>
            </w:r>
          </w:p>
        </w:tc>
      </w:tr>
    </w:tbl>
    <w:p w14:paraId="78167BF0" w14:textId="77777777" w:rsidR="003126F4" w:rsidRDefault="00C226BE">
      <w:pPr>
        <w:pStyle w:val="Heading2"/>
      </w:pPr>
      <w:bookmarkStart w:id="14" w:name="_Toc243143842"/>
      <w:r>
        <w:t>4.4 Reglas implementadas con triggers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2"/>
        <w:gridCol w:w="2857"/>
        <w:gridCol w:w="3691"/>
      </w:tblGrid>
      <w:tr w:rsidR="003126F4" w14:paraId="38009F5D" w14:textId="77777777">
        <w:tblPrEx>
          <w:tblCellMar>
            <w:top w:w="0" w:type="dxa"/>
            <w:bottom w:w="0" w:type="dxa"/>
          </w:tblCellMar>
        </w:tblPrEx>
        <w:trPr>
          <w:tblHeader/>
        </w:trPr>
        <w:tc>
          <w:tcPr>
            <w:tcW w:w="27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119DA425" w14:textId="77777777" w:rsidR="003126F4" w:rsidRDefault="00C226BE">
            <w:r>
              <w:rPr>
                <w:b/>
                <w:bCs/>
                <w:color w:val="FFFFFF"/>
                <w:sz w:val="19"/>
                <w:szCs w:val="19"/>
              </w:rPr>
              <w:t>Trigger</w:t>
            </w:r>
          </w:p>
        </w:tc>
        <w:tc>
          <w:tcPr>
            <w:tcW w:w="29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67AEDFF4" w14:textId="77777777" w:rsidR="003126F4" w:rsidRDefault="00C226BE">
            <w:r>
              <w:rPr>
                <w:b/>
                <w:bCs/>
                <w:color w:val="FFFFFF"/>
                <w:sz w:val="19"/>
                <w:szCs w:val="19"/>
              </w:rPr>
              <w:t>Tabla / evento</w:t>
            </w:r>
          </w:p>
        </w:tc>
        <w:tc>
          <w:tcPr>
            <w:tcW w:w="376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3AD27C8A" w14:textId="77777777" w:rsidR="003126F4" w:rsidRDefault="00C226BE">
            <w:r>
              <w:rPr>
                <w:b/>
                <w:bCs/>
                <w:color w:val="FFFFFF"/>
                <w:sz w:val="19"/>
                <w:szCs w:val="19"/>
              </w:rPr>
              <w:t>Regla</w:t>
            </w:r>
          </w:p>
        </w:tc>
      </w:tr>
      <w:tr w:rsidR="003126F4" w14:paraId="57762C12" w14:textId="77777777">
        <w:tblPrEx>
          <w:tblCellMar>
            <w:top w:w="0" w:type="dxa"/>
            <w:bottom w:w="0" w:type="dxa"/>
          </w:tblCellMar>
        </w:tblPrEx>
        <w:tc>
          <w:tcPr>
            <w:tcW w:w="2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AEE757A" w14:textId="77777777" w:rsidR="003126F4" w:rsidRDefault="00C226BE">
            <w:r>
              <w:rPr>
                <w:rFonts w:ascii="Consolas" w:eastAsia="Consolas" w:hAnsi="Consolas" w:cs="Consolas"/>
                <w:color w:val="7C2D12"/>
                <w:sz w:val="19"/>
                <w:szCs w:val="19"/>
              </w:rPr>
              <w:t>trg_cliente_mayor_edad</w:t>
            </w:r>
          </w:p>
        </w:tc>
        <w:tc>
          <w:tcPr>
            <w:tcW w:w="2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91D6FC1" w14:textId="77777777" w:rsidR="003126F4" w:rsidRDefault="00C226BE">
            <w:r>
              <w:rPr>
                <w:sz w:val="19"/>
                <w:szCs w:val="19"/>
              </w:rPr>
              <w:t>tb_cliente · BEFORE INSERT/UPDATE</w:t>
            </w:r>
          </w:p>
        </w:tc>
        <w:tc>
          <w:tcPr>
            <w:tcW w:w="37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9554648" w14:textId="77777777" w:rsidR="003126F4" w:rsidRDefault="00C226BE">
            <w:r>
              <w:rPr>
                <w:sz w:val="19"/>
                <w:szCs w:val="19"/>
              </w:rPr>
              <w:t xml:space="preserve">Rechaza clientes menores de 18 años (no puede ser </w:t>
            </w:r>
            <w:r>
              <w:rPr>
                <w:rFonts w:ascii="Consolas" w:eastAsia="Consolas" w:hAnsi="Consolas" w:cs="Consolas"/>
                <w:color w:val="7C2D12"/>
                <w:sz w:val="19"/>
                <w:szCs w:val="19"/>
              </w:rPr>
              <w:t>CHECK</w:t>
            </w:r>
            <w:r>
              <w:rPr>
                <w:sz w:val="19"/>
                <w:szCs w:val="19"/>
              </w:rPr>
              <w:t xml:space="preserve"> porque </w:t>
            </w:r>
            <w:r>
              <w:rPr>
                <w:rFonts w:ascii="Consolas" w:eastAsia="Consolas" w:hAnsi="Consolas" w:cs="Consolas"/>
                <w:color w:val="7C2D12"/>
                <w:sz w:val="19"/>
                <w:szCs w:val="19"/>
              </w:rPr>
              <w:t>CURRENT_DATE</w:t>
            </w:r>
            <w:r>
              <w:rPr>
                <w:sz w:val="19"/>
                <w:szCs w:val="19"/>
              </w:rPr>
              <w:t xml:space="preserve"> no es inmutable)</w:t>
            </w:r>
          </w:p>
        </w:tc>
      </w:tr>
      <w:tr w:rsidR="003126F4" w14:paraId="364D6D50" w14:textId="77777777">
        <w:tblPrEx>
          <w:tblCellMar>
            <w:top w:w="0" w:type="dxa"/>
            <w:bottom w:w="0" w:type="dxa"/>
          </w:tblCellMar>
        </w:tblPrEx>
        <w:tc>
          <w:tcPr>
            <w:tcW w:w="2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B858860" w14:textId="77777777" w:rsidR="003126F4" w:rsidRDefault="00C226BE">
            <w:r>
              <w:rPr>
                <w:rFonts w:ascii="Consolas" w:eastAsia="Consolas" w:hAnsi="Consolas" w:cs="Consolas"/>
                <w:color w:val="7C2D12"/>
                <w:sz w:val="19"/>
                <w:szCs w:val="19"/>
              </w:rPr>
              <w:t>trg_cuenta_cliente_activo</w:t>
            </w:r>
          </w:p>
        </w:tc>
        <w:tc>
          <w:tcPr>
            <w:tcW w:w="2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CCDC2E8" w14:textId="77777777" w:rsidR="003126F4" w:rsidRDefault="00C226BE">
            <w:r>
              <w:rPr>
                <w:sz w:val="19"/>
                <w:szCs w:val="19"/>
              </w:rPr>
              <w:t>tb_cuenta · BEFORE INSERT/UPDATE</w:t>
            </w:r>
          </w:p>
        </w:tc>
        <w:tc>
          <w:tcPr>
            <w:tcW w:w="37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CBB3E2E" w14:textId="77777777" w:rsidR="003126F4" w:rsidRDefault="00C226BE">
            <w:r>
              <w:rPr>
                <w:sz w:val="19"/>
                <w:szCs w:val="19"/>
              </w:rPr>
              <w:t>Solo los clientes activos pueden tener cuentas ACTIVA</w:t>
            </w:r>
          </w:p>
        </w:tc>
      </w:tr>
      <w:tr w:rsidR="003126F4" w14:paraId="3533F9C0" w14:textId="77777777">
        <w:tblPrEx>
          <w:tblCellMar>
            <w:top w:w="0" w:type="dxa"/>
            <w:bottom w:w="0" w:type="dxa"/>
          </w:tblCellMar>
        </w:tblPrEx>
        <w:tc>
          <w:tcPr>
            <w:tcW w:w="2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367609E" w14:textId="77777777" w:rsidR="003126F4" w:rsidRDefault="00C226BE">
            <w:r>
              <w:rPr>
                <w:rFonts w:ascii="Consolas" w:eastAsia="Consolas" w:hAnsi="Consolas" w:cs="Consolas"/>
                <w:color w:val="7C2D12"/>
                <w:sz w:val="19"/>
                <w:szCs w:val="19"/>
              </w:rPr>
              <w:lastRenderedPageBreak/>
              <w:t>trg_cliente_baja</w:t>
            </w:r>
          </w:p>
        </w:tc>
        <w:tc>
          <w:tcPr>
            <w:tcW w:w="2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FF25CF9" w14:textId="77777777" w:rsidR="003126F4" w:rsidRDefault="00C226BE">
            <w:r>
              <w:rPr>
                <w:sz w:val="19"/>
                <w:szCs w:val="19"/>
              </w:rPr>
              <w:t>tb_cliente · AFTER UPDATE OF activo</w:t>
            </w:r>
          </w:p>
        </w:tc>
        <w:tc>
          <w:tcPr>
            <w:tcW w:w="37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FE5928D" w14:textId="77777777" w:rsidR="003126F4" w:rsidRDefault="00C226BE">
            <w:r>
              <w:rPr>
                <w:sz w:val="19"/>
                <w:szCs w:val="19"/>
              </w:rPr>
              <w:t>Al dar de baja a un cliente, inactiva sus cuentas</w:t>
            </w:r>
          </w:p>
        </w:tc>
      </w:tr>
    </w:tbl>
    <w:p w14:paraId="2600FC04" w14:textId="77777777" w:rsidR="003126F4" w:rsidRDefault="00C226BE">
      <w:pPr>
        <w:pStyle w:val="Heading2"/>
      </w:pPr>
      <w:bookmarkStart w:id="15" w:name="_Toc243143843"/>
      <w:r>
        <w:t>4.5 Migraciones</w:t>
      </w:r>
      <w:bookmarkEnd w:id="15"/>
    </w:p>
    <w:p w14:paraId="0ED0E0F3" w14:textId="77777777" w:rsidR="003126F4" w:rsidRDefault="00C226BE">
      <w:pPr>
        <w:spacing w:after="120" w:line="276" w:lineRule="auto"/>
      </w:pPr>
      <w:r>
        <w:t xml:space="preserve">El esquema se versiona con </w:t>
      </w:r>
      <w:r>
        <w:rPr>
          <w:b/>
          <w:bCs/>
        </w:rPr>
        <w:t>Flyway</w:t>
      </w:r>
      <w:r>
        <w:t xml:space="preserve">. La aplicación aplica las migraciones al arrancar: </w:t>
      </w:r>
      <w:r>
        <w:rPr>
          <w:rFonts w:ascii="Consolas" w:eastAsia="Consolas" w:hAnsi="Consolas" w:cs="Consolas"/>
          <w:color w:val="7C2D12"/>
          <w:sz w:val="19"/>
          <w:szCs w:val="19"/>
        </w:rPr>
        <w:t>V3</w:t>
      </w:r>
      <w:r>
        <w:t xml:space="preserve"> crea las tablas de onboarding, </w:t>
      </w:r>
      <w:r>
        <w:rPr>
          <w:rFonts w:ascii="Consolas" w:eastAsia="Consolas" w:hAnsi="Consolas" w:cs="Consolas"/>
          <w:color w:val="7C2D12"/>
          <w:sz w:val="19"/>
          <w:szCs w:val="19"/>
        </w:rPr>
        <w:t>V8</w:t>
      </w:r>
      <w:r>
        <w:t xml:space="preserve"> el catálogo de nacionalidades y </w:t>
      </w:r>
      <w:r>
        <w:rPr>
          <w:rFonts w:ascii="Consolas" w:eastAsia="Consolas" w:hAnsi="Consolas" w:cs="Consolas"/>
          <w:color w:val="7C2D12"/>
          <w:sz w:val="19"/>
          <w:szCs w:val="19"/>
        </w:rPr>
        <w:t>V9</w:t>
      </w:r>
      <w:r>
        <w:t xml:space="preserve"> endurece el esquema (índices, tipos, restricciones, triggers y columnas de bloqueo de login).</w:t>
      </w:r>
    </w:p>
    <w:p w14:paraId="7E52864B" w14:textId="77777777" w:rsidR="003126F4" w:rsidRDefault="00C226BE">
      <w:pPr>
        <w:spacing w:after="120" w:line="276" w:lineRule="auto"/>
      </w:pPr>
      <w:r>
        <w:t xml:space="preserve">La </w:t>
      </w:r>
      <w:r>
        <w:rPr>
          <w:rFonts w:ascii="Consolas" w:eastAsia="Consolas" w:hAnsi="Consolas" w:cs="Consolas"/>
          <w:color w:val="7C2D12"/>
          <w:sz w:val="19"/>
          <w:szCs w:val="19"/>
        </w:rPr>
        <w:t>V9</w:t>
      </w:r>
      <w:r>
        <w:t xml:space="preserve"> está pensada para bases que ya tienen datos: primero normaliza los registros históricos (por ejemplo, </w:t>
      </w:r>
      <w:r>
        <w:rPr>
          <w:rFonts w:ascii="Consolas" w:eastAsia="Consolas" w:hAnsi="Consolas" w:cs="Consolas"/>
          <w:color w:val="7C2D12"/>
          <w:sz w:val="19"/>
          <w:szCs w:val="19"/>
        </w:rPr>
        <w:t>SOLTERA</w:t>
      </w:r>
      <w:r>
        <w:t xml:space="preserve"> → </w:t>
      </w:r>
      <w:r>
        <w:rPr>
          <w:rFonts w:ascii="Consolas" w:eastAsia="Consolas" w:hAnsi="Consolas" w:cs="Consolas"/>
          <w:color w:val="7C2D12"/>
          <w:sz w:val="19"/>
          <w:szCs w:val="19"/>
        </w:rPr>
        <w:t>SOLTERO</w:t>
      </w:r>
      <w:r>
        <w:t xml:space="preserve"> o </w:t>
      </w:r>
      <w:r>
        <w:rPr>
          <w:rFonts w:ascii="Consolas" w:eastAsia="Consolas" w:hAnsi="Consolas" w:cs="Consolas"/>
          <w:color w:val="7C2D12"/>
          <w:sz w:val="19"/>
          <w:szCs w:val="19"/>
        </w:rPr>
        <w:t>MEX</w:t>
      </w:r>
      <w:r>
        <w:t xml:space="preserve"> → </w:t>
      </w:r>
      <w:r>
        <w:rPr>
          <w:rFonts w:ascii="Consolas" w:eastAsia="Consolas" w:hAnsi="Consolas" w:cs="Consolas"/>
          <w:color w:val="7C2D12"/>
          <w:sz w:val="19"/>
          <w:szCs w:val="19"/>
        </w:rPr>
        <w:t>MEXICANA</w:t>
      </w:r>
      <w:r>
        <w:t xml:space="preserve">) y crea las restricciones con </w:t>
      </w:r>
      <w:r>
        <w:rPr>
          <w:rFonts w:ascii="Consolas" w:eastAsia="Consolas" w:hAnsi="Consolas" w:cs="Consolas"/>
          <w:color w:val="7C2D12"/>
          <w:sz w:val="19"/>
          <w:szCs w:val="19"/>
        </w:rPr>
        <w:t>NOT VALID</w:t>
      </w:r>
      <w:r>
        <w:t>, que se aplican a toda inserción o actualización nueva sin fallar por datos capturados con reglas anteriores. Se probó sobre una base con 623 cuentas históricas, 132 de ellas con números de 13 dígitos generados por la versión anterior.</w:t>
      </w:r>
    </w:p>
    <w:p w14:paraId="3EF6D80B" w14:textId="77777777" w:rsidR="003126F4" w:rsidRDefault="00C226BE">
      <w:pPr>
        <w:spacing w:after="120" w:line="276" w:lineRule="auto"/>
      </w:pPr>
      <w:r>
        <w:t xml:space="preserve">La </w:t>
      </w:r>
      <w:r>
        <w:rPr>
          <w:rFonts w:ascii="Consolas" w:eastAsia="Consolas" w:hAnsi="Consolas" w:cs="Consolas"/>
          <w:color w:val="7C2D12"/>
          <w:sz w:val="19"/>
          <w:szCs w:val="19"/>
        </w:rPr>
        <w:t>V10</w:t>
      </w:r>
      <w:r>
        <w:t xml:space="preserve"> agrega el control de acceso: las columnas </w:t>
      </w:r>
      <w:r>
        <w:rPr>
          <w:rFonts w:ascii="Consolas" w:eastAsia="Consolas" w:hAnsi="Consolas" w:cs="Consolas"/>
          <w:color w:val="7C2D12"/>
          <w:sz w:val="19"/>
          <w:szCs w:val="19"/>
        </w:rPr>
        <w:t>rol</w:t>
      </w:r>
      <w:r>
        <w:t xml:space="preserve">, </w:t>
      </w:r>
      <w:r>
        <w:rPr>
          <w:rFonts w:ascii="Consolas" w:eastAsia="Consolas" w:hAnsi="Consolas" w:cs="Consolas"/>
          <w:color w:val="7C2D12"/>
          <w:sz w:val="19"/>
          <w:szCs w:val="19"/>
        </w:rPr>
        <w:t>token_hash</w:t>
      </w:r>
      <w:r>
        <w:t xml:space="preserve"> y </w:t>
      </w:r>
      <w:r>
        <w:rPr>
          <w:rFonts w:ascii="Consolas" w:eastAsia="Consolas" w:hAnsi="Consolas" w:cs="Consolas"/>
          <w:color w:val="7C2D12"/>
          <w:sz w:val="19"/>
          <w:szCs w:val="19"/>
        </w:rPr>
        <w:t>token_expira</w:t>
      </w:r>
      <w:r>
        <w:t xml:space="preserve"> en </w:t>
      </w:r>
      <w:r>
        <w:rPr>
          <w:rFonts w:ascii="Consolas" w:eastAsia="Consolas" w:hAnsi="Consolas" w:cs="Consolas"/>
          <w:color w:val="7C2D12"/>
          <w:sz w:val="19"/>
          <w:szCs w:val="19"/>
        </w:rPr>
        <w:t>tb_usuario_login</w:t>
      </w:r>
      <w:r>
        <w:t xml:space="preserve">, un índice único parcial sobre </w:t>
      </w:r>
      <w:r>
        <w:rPr>
          <w:rFonts w:ascii="Consolas" w:eastAsia="Consolas" w:hAnsi="Consolas" w:cs="Consolas"/>
          <w:color w:val="7C2D12"/>
          <w:sz w:val="19"/>
          <w:szCs w:val="19"/>
        </w:rPr>
        <w:t>token_hash</w:t>
      </w:r>
      <w:r>
        <w:t xml:space="preserve"> y la restricción que obliga a que un ejecutivo no tenga cliente asociado y un usuario cliente sí (sección 7.6).</w:t>
      </w:r>
    </w:p>
    <w:p w14:paraId="1ECAEDF2" w14:textId="77777777" w:rsidR="003126F4" w:rsidRDefault="00C226BE">
      <w:pPr>
        <w:pStyle w:val="Heading1"/>
        <w:pageBreakBefore/>
      </w:pPr>
      <w:bookmarkStart w:id="16" w:name="_Toc243143844"/>
      <w:r>
        <w:lastRenderedPageBreak/>
        <w:t>5. Validaciones</w:t>
      </w:r>
      <w:bookmarkEnd w:id="16"/>
    </w:p>
    <w:p w14:paraId="6A172F7C" w14:textId="77777777" w:rsidR="003126F4" w:rsidRDefault="00C226BE">
      <w:pPr>
        <w:spacing w:after="120" w:line="276" w:lineRule="auto"/>
      </w:pPr>
      <w:r>
        <w:t xml:space="preserve">Las validaciones se declaran en los DTO con </w:t>
      </w:r>
      <w:r>
        <w:rPr>
          <w:b/>
          <w:bCs/>
        </w:rPr>
        <w:t>Bean Validation</w:t>
      </w:r>
      <w:r>
        <w:t xml:space="preserve"> (</w:t>
      </w:r>
      <w:r>
        <w:rPr>
          <w:rFonts w:ascii="Consolas" w:eastAsia="Consolas" w:hAnsi="Consolas" w:cs="Consolas"/>
          <w:color w:val="7C2D12"/>
          <w:sz w:val="19"/>
          <w:szCs w:val="19"/>
        </w:rPr>
        <w:t>@NotBlank</w:t>
      </w:r>
      <w:r>
        <w:t xml:space="preserve">, </w:t>
      </w:r>
      <w:r>
        <w:rPr>
          <w:rFonts w:ascii="Consolas" w:eastAsia="Consolas" w:hAnsi="Consolas" w:cs="Consolas"/>
          <w:color w:val="7C2D12"/>
          <w:sz w:val="19"/>
          <w:szCs w:val="19"/>
        </w:rPr>
        <w:t>@Size</w:t>
      </w:r>
      <w:r>
        <w:t xml:space="preserve">, </w:t>
      </w:r>
      <w:r>
        <w:rPr>
          <w:rFonts w:ascii="Consolas" w:eastAsia="Consolas" w:hAnsi="Consolas" w:cs="Consolas"/>
          <w:color w:val="7C2D12"/>
          <w:sz w:val="19"/>
          <w:szCs w:val="19"/>
        </w:rPr>
        <w:t>@Pattern</w:t>
      </w:r>
      <w:r>
        <w:t xml:space="preserve">, </w:t>
      </w:r>
      <w:r>
        <w:rPr>
          <w:rFonts w:ascii="Consolas" w:eastAsia="Consolas" w:hAnsi="Consolas" w:cs="Consolas"/>
          <w:color w:val="7C2D12"/>
          <w:sz w:val="19"/>
          <w:szCs w:val="19"/>
        </w:rPr>
        <w:t>@Min</w:t>
      </w:r>
      <w:r>
        <w:t xml:space="preserve">, </w:t>
      </w:r>
      <w:r>
        <w:rPr>
          <w:rFonts w:ascii="Consolas" w:eastAsia="Consolas" w:hAnsi="Consolas" w:cs="Consolas"/>
          <w:color w:val="7C2D12"/>
          <w:sz w:val="19"/>
          <w:szCs w:val="19"/>
        </w:rPr>
        <w:t>@Max</w:t>
      </w:r>
      <w:r>
        <w:t xml:space="preserve">, </w:t>
      </w:r>
      <w:r>
        <w:rPr>
          <w:rFonts w:ascii="Consolas" w:eastAsia="Consolas" w:hAnsi="Consolas" w:cs="Consolas"/>
          <w:color w:val="7C2D12"/>
          <w:sz w:val="19"/>
          <w:szCs w:val="19"/>
        </w:rPr>
        <w:t>@DecimalMin</w:t>
      </w:r>
      <w:r>
        <w:t xml:space="preserve">, </w:t>
      </w:r>
      <w:r>
        <w:rPr>
          <w:rFonts w:ascii="Consolas" w:eastAsia="Consolas" w:hAnsi="Consolas" w:cs="Consolas"/>
          <w:color w:val="7C2D12"/>
          <w:sz w:val="19"/>
          <w:szCs w:val="19"/>
        </w:rPr>
        <w:t>@Digits</w:t>
      </w:r>
      <w:r>
        <w:t xml:space="preserve">) y validadores propios. Jackson está configurado en modo estricto: no convierte </w:t>
      </w:r>
      <w:r>
        <w:rPr>
          <w:rFonts w:ascii="Consolas" w:eastAsia="Consolas" w:hAnsi="Consolas" w:cs="Consolas"/>
          <w:color w:val="7C2D12"/>
          <w:sz w:val="19"/>
          <w:szCs w:val="19"/>
        </w:rPr>
        <w:t>"1"</w:t>
      </w:r>
      <w:r>
        <w:t xml:space="preserve"> en número ni acepta decimales donde se espera un entero.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60"/>
        <w:gridCol w:w="3000"/>
      </w:tblGrid>
      <w:tr w:rsidR="003126F4" w14:paraId="61FE0E78" w14:textId="77777777">
        <w:tblPrEx>
          <w:tblCellMar>
            <w:top w:w="0" w:type="dxa"/>
            <w:bottom w:w="0" w:type="dxa"/>
          </w:tblCellMar>
        </w:tblPrEx>
        <w:trPr>
          <w:tblHeader/>
        </w:trPr>
        <w:tc>
          <w:tcPr>
            <w:tcW w:w="20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16858855" w14:textId="77777777" w:rsidR="003126F4" w:rsidRDefault="00C226BE">
            <w:r>
              <w:rPr>
                <w:b/>
                <w:bCs/>
                <w:color w:val="FFFFFF"/>
                <w:sz w:val="19"/>
                <w:szCs w:val="19"/>
              </w:rPr>
              <w:t>Campo</w:t>
            </w:r>
          </w:p>
        </w:tc>
        <w:tc>
          <w:tcPr>
            <w:tcW w:w="436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1BCBE804" w14:textId="77777777" w:rsidR="003126F4" w:rsidRDefault="00C226BE">
            <w:r>
              <w:rPr>
                <w:b/>
                <w:bCs/>
                <w:color w:val="FFFFFF"/>
                <w:sz w:val="19"/>
                <w:szCs w:val="19"/>
              </w:rPr>
              <w:t>Regla</w:t>
            </w:r>
          </w:p>
        </w:tc>
        <w:tc>
          <w:tcPr>
            <w:tcW w:w="30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7890B1B3" w14:textId="77777777" w:rsidR="003126F4" w:rsidRDefault="00C226BE">
            <w:r>
              <w:rPr>
                <w:b/>
                <w:bCs/>
                <w:color w:val="FFFFFF"/>
                <w:sz w:val="19"/>
                <w:szCs w:val="19"/>
              </w:rPr>
              <w:t>Mecanismo</w:t>
            </w:r>
          </w:p>
        </w:tc>
      </w:tr>
      <w:tr w:rsidR="003126F4" w14:paraId="705599D1" w14:textId="77777777">
        <w:tblPrEx>
          <w:tblCellMar>
            <w:top w:w="0" w:type="dxa"/>
            <w:bottom w:w="0" w:type="dxa"/>
          </w:tblCellMar>
        </w:tblPrEx>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A7E07E7" w14:textId="77777777" w:rsidR="003126F4" w:rsidRDefault="00C226BE">
            <w:r>
              <w:rPr>
                <w:sz w:val="19"/>
                <w:szCs w:val="19"/>
              </w:rPr>
              <w:t>Nombre y apellidos</w:t>
            </w:r>
          </w:p>
        </w:tc>
        <w:tc>
          <w:tcPr>
            <w:tcW w:w="43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00221DB" w14:textId="77777777" w:rsidR="003126F4" w:rsidRDefault="00C226BE">
            <w:r>
              <w:rPr>
                <w:sz w:val="19"/>
                <w:szCs w:val="19"/>
              </w:rPr>
              <w:t>Obligatorios, 3 a 50 caracteres, solo letras y un espacio entre palabras</w:t>
            </w:r>
          </w:p>
        </w:tc>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CD9887A" w14:textId="77777777" w:rsidR="003126F4" w:rsidRDefault="00C226BE">
            <w:r>
              <w:rPr>
                <w:rFonts w:ascii="Consolas" w:eastAsia="Consolas" w:hAnsi="Consolas" w:cs="Consolas"/>
                <w:color w:val="7C2D12"/>
                <w:sz w:val="19"/>
                <w:szCs w:val="19"/>
              </w:rPr>
              <w:t>@NotBlank</w:t>
            </w:r>
            <w:r>
              <w:rPr>
                <w:sz w:val="19"/>
                <w:szCs w:val="19"/>
              </w:rPr>
              <w:t xml:space="preserve">, </w:t>
            </w:r>
            <w:r>
              <w:rPr>
                <w:rFonts w:ascii="Consolas" w:eastAsia="Consolas" w:hAnsi="Consolas" w:cs="Consolas"/>
                <w:color w:val="7C2D12"/>
                <w:sz w:val="19"/>
                <w:szCs w:val="19"/>
              </w:rPr>
              <w:t>@Size</w:t>
            </w:r>
            <w:r>
              <w:rPr>
                <w:sz w:val="19"/>
                <w:szCs w:val="19"/>
              </w:rPr>
              <w:t xml:space="preserve">, </w:t>
            </w:r>
            <w:r>
              <w:rPr>
                <w:rFonts w:ascii="Consolas" w:eastAsia="Consolas" w:hAnsi="Consolas" w:cs="Consolas"/>
                <w:color w:val="7C2D12"/>
                <w:sz w:val="19"/>
                <w:szCs w:val="19"/>
              </w:rPr>
              <w:t>@Pattern</w:t>
            </w:r>
          </w:p>
        </w:tc>
      </w:tr>
      <w:tr w:rsidR="003126F4" w14:paraId="2F691CE6" w14:textId="77777777">
        <w:tblPrEx>
          <w:tblCellMar>
            <w:top w:w="0" w:type="dxa"/>
            <w:bottom w:w="0" w:type="dxa"/>
          </w:tblCellMar>
        </w:tblPrEx>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EFAEB7A" w14:textId="77777777" w:rsidR="003126F4" w:rsidRDefault="00C226BE">
            <w:r>
              <w:rPr>
                <w:sz w:val="19"/>
                <w:szCs w:val="19"/>
              </w:rPr>
              <w:t>Segundo nombre</w:t>
            </w:r>
          </w:p>
        </w:tc>
        <w:tc>
          <w:tcPr>
            <w:tcW w:w="43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B28673D" w14:textId="77777777" w:rsidR="003126F4" w:rsidRDefault="00C226BE">
            <w:r>
              <w:rPr>
                <w:sz w:val="19"/>
                <w:szCs w:val="19"/>
              </w:rPr>
              <w:t>Opcional; si se envía, 3 a 50 caracteres</w:t>
            </w:r>
          </w:p>
        </w:tc>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80D404F" w14:textId="77777777" w:rsidR="003126F4" w:rsidRDefault="00C226BE">
            <w:r>
              <w:rPr>
                <w:rFonts w:ascii="Consolas" w:eastAsia="Consolas" w:hAnsi="Consolas" w:cs="Consolas"/>
                <w:color w:val="7C2D12"/>
                <w:sz w:val="19"/>
                <w:szCs w:val="19"/>
              </w:rPr>
              <w:t>@Pattern</w:t>
            </w:r>
            <w:r>
              <w:rPr>
                <w:sz w:val="19"/>
                <w:szCs w:val="19"/>
              </w:rPr>
              <w:t xml:space="preserve"> con lookahead</w:t>
            </w:r>
          </w:p>
        </w:tc>
      </w:tr>
      <w:tr w:rsidR="003126F4" w14:paraId="2B4C4FC1" w14:textId="77777777">
        <w:tblPrEx>
          <w:tblCellMar>
            <w:top w:w="0" w:type="dxa"/>
            <w:bottom w:w="0" w:type="dxa"/>
          </w:tblCellMar>
        </w:tblPrEx>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E866351" w14:textId="77777777" w:rsidR="003126F4" w:rsidRDefault="00C226BE">
            <w:r>
              <w:rPr>
                <w:sz w:val="19"/>
                <w:szCs w:val="19"/>
              </w:rPr>
              <w:t>CURP</w:t>
            </w:r>
          </w:p>
        </w:tc>
        <w:tc>
          <w:tcPr>
            <w:tcW w:w="43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49D0A5F" w14:textId="77777777" w:rsidR="003126F4" w:rsidRDefault="00C226BE">
            <w:r>
              <w:rPr>
                <w:sz w:val="19"/>
                <w:szCs w:val="19"/>
              </w:rPr>
              <w:t>Obligatoria, 18 caracteres, fecha válida, sexo H/M y entidad federativa válida</w:t>
            </w:r>
          </w:p>
        </w:tc>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7A3A061" w14:textId="77777777" w:rsidR="003126F4" w:rsidRDefault="00C226BE">
            <w:r>
              <w:rPr>
                <w:rFonts w:ascii="Consolas" w:eastAsia="Consolas" w:hAnsi="Consolas" w:cs="Consolas"/>
                <w:color w:val="7C2D12"/>
                <w:sz w:val="19"/>
                <w:szCs w:val="19"/>
              </w:rPr>
              <w:t>@Size</w:t>
            </w:r>
            <w:r>
              <w:rPr>
                <w:sz w:val="19"/>
                <w:szCs w:val="19"/>
              </w:rPr>
              <w:t xml:space="preserve">, </w:t>
            </w:r>
            <w:r>
              <w:rPr>
                <w:rFonts w:ascii="Consolas" w:eastAsia="Consolas" w:hAnsi="Consolas" w:cs="Consolas"/>
                <w:color w:val="7C2D12"/>
                <w:sz w:val="19"/>
                <w:szCs w:val="19"/>
              </w:rPr>
              <w:t>@Pattern</w:t>
            </w:r>
          </w:p>
        </w:tc>
      </w:tr>
      <w:tr w:rsidR="003126F4" w14:paraId="52A81657" w14:textId="77777777">
        <w:tblPrEx>
          <w:tblCellMar>
            <w:top w:w="0" w:type="dxa"/>
            <w:bottom w:w="0" w:type="dxa"/>
          </w:tblCellMar>
        </w:tblPrEx>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99C6087" w14:textId="77777777" w:rsidR="003126F4" w:rsidRDefault="00C226BE">
            <w:r>
              <w:rPr>
                <w:sz w:val="19"/>
                <w:szCs w:val="19"/>
              </w:rPr>
              <w:t>RFC</w:t>
            </w:r>
          </w:p>
        </w:tc>
        <w:tc>
          <w:tcPr>
            <w:tcW w:w="43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F2FE478" w14:textId="77777777" w:rsidR="003126F4" w:rsidRDefault="00C226BE">
            <w:r>
              <w:rPr>
                <w:sz w:val="19"/>
                <w:szCs w:val="19"/>
              </w:rPr>
              <w:t>Obligatorio, 12 o 13 caracteres, fecha válida</w:t>
            </w:r>
          </w:p>
        </w:tc>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B5CD019" w14:textId="77777777" w:rsidR="003126F4" w:rsidRDefault="00C226BE">
            <w:r>
              <w:rPr>
                <w:rFonts w:ascii="Consolas" w:eastAsia="Consolas" w:hAnsi="Consolas" w:cs="Consolas"/>
                <w:color w:val="7C2D12"/>
                <w:sz w:val="19"/>
                <w:szCs w:val="19"/>
              </w:rPr>
              <w:t>@Size</w:t>
            </w:r>
            <w:r>
              <w:rPr>
                <w:sz w:val="19"/>
                <w:szCs w:val="19"/>
              </w:rPr>
              <w:t xml:space="preserve">, </w:t>
            </w:r>
            <w:r>
              <w:rPr>
                <w:rFonts w:ascii="Consolas" w:eastAsia="Consolas" w:hAnsi="Consolas" w:cs="Consolas"/>
                <w:color w:val="7C2D12"/>
                <w:sz w:val="19"/>
                <w:szCs w:val="19"/>
              </w:rPr>
              <w:t>@Pattern</w:t>
            </w:r>
          </w:p>
        </w:tc>
      </w:tr>
      <w:tr w:rsidR="003126F4" w14:paraId="0BC407DD" w14:textId="77777777">
        <w:tblPrEx>
          <w:tblCellMar>
            <w:top w:w="0" w:type="dxa"/>
            <w:bottom w:w="0" w:type="dxa"/>
          </w:tblCellMar>
        </w:tblPrEx>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56DD77B" w14:textId="77777777" w:rsidR="003126F4" w:rsidRDefault="00C226BE">
            <w:r>
              <w:rPr>
                <w:sz w:val="19"/>
                <w:szCs w:val="19"/>
              </w:rPr>
              <w:t>Correo</w:t>
            </w:r>
          </w:p>
        </w:tc>
        <w:tc>
          <w:tcPr>
            <w:tcW w:w="43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1F0554A" w14:textId="77777777" w:rsidR="003126F4" w:rsidRDefault="00C226BE">
            <w:r>
              <w:rPr>
                <w:sz w:val="19"/>
                <w:szCs w:val="19"/>
              </w:rPr>
              <w:t>Obligatorio, formato usuario@dominio.tld, máximo 100</w:t>
            </w:r>
          </w:p>
        </w:tc>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C04B5EC" w14:textId="77777777" w:rsidR="003126F4" w:rsidRDefault="00C226BE">
            <w:r>
              <w:rPr>
                <w:rFonts w:ascii="Consolas" w:eastAsia="Consolas" w:hAnsi="Consolas" w:cs="Consolas"/>
                <w:color w:val="7C2D12"/>
                <w:sz w:val="19"/>
                <w:szCs w:val="19"/>
              </w:rPr>
              <w:t>@Email</w:t>
            </w:r>
            <w:r>
              <w:rPr>
                <w:sz w:val="19"/>
                <w:szCs w:val="19"/>
              </w:rPr>
              <w:t xml:space="preserve">, </w:t>
            </w:r>
            <w:r>
              <w:rPr>
                <w:rFonts w:ascii="Consolas" w:eastAsia="Consolas" w:hAnsi="Consolas" w:cs="Consolas"/>
                <w:color w:val="7C2D12"/>
                <w:sz w:val="19"/>
                <w:szCs w:val="19"/>
              </w:rPr>
              <w:t>@Pattern</w:t>
            </w:r>
            <w:r>
              <w:rPr>
                <w:sz w:val="19"/>
                <w:szCs w:val="19"/>
              </w:rPr>
              <w:t xml:space="preserve">, </w:t>
            </w:r>
            <w:r>
              <w:rPr>
                <w:rFonts w:ascii="Consolas" w:eastAsia="Consolas" w:hAnsi="Consolas" w:cs="Consolas"/>
                <w:color w:val="7C2D12"/>
                <w:sz w:val="19"/>
                <w:szCs w:val="19"/>
              </w:rPr>
              <w:t>@Size</w:t>
            </w:r>
          </w:p>
        </w:tc>
      </w:tr>
      <w:tr w:rsidR="003126F4" w14:paraId="03B31302" w14:textId="77777777">
        <w:tblPrEx>
          <w:tblCellMar>
            <w:top w:w="0" w:type="dxa"/>
            <w:bottom w:w="0" w:type="dxa"/>
          </w:tblCellMar>
        </w:tblPrEx>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A6E56C3" w14:textId="77777777" w:rsidR="003126F4" w:rsidRDefault="00C226BE">
            <w:r>
              <w:rPr>
                <w:sz w:val="19"/>
                <w:szCs w:val="19"/>
              </w:rPr>
              <w:t>Fecha de nacimiento</w:t>
            </w:r>
          </w:p>
        </w:tc>
        <w:tc>
          <w:tcPr>
            <w:tcW w:w="43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60380DB" w14:textId="77777777" w:rsidR="003126F4" w:rsidRDefault="00C226BE">
            <w:r>
              <w:rPr>
                <w:sz w:val="19"/>
                <w:szCs w:val="19"/>
              </w:rPr>
              <w:t>Formato estricto yyyy-MM-dd, no futura, mayor de edad (máximo 120 años)</w:t>
            </w:r>
          </w:p>
        </w:tc>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F7341DF" w14:textId="77777777" w:rsidR="003126F4" w:rsidRDefault="00C226BE">
            <w:r>
              <w:rPr>
                <w:rFonts w:ascii="Consolas" w:eastAsia="Consolas" w:hAnsi="Consolas" w:cs="Consolas"/>
                <w:color w:val="7C2D12"/>
                <w:sz w:val="19"/>
                <w:szCs w:val="19"/>
              </w:rPr>
              <w:t>FechaEstrictaDeserializer</w:t>
            </w:r>
            <w:r>
              <w:rPr>
                <w:sz w:val="19"/>
                <w:szCs w:val="19"/>
              </w:rPr>
              <w:t xml:space="preserve">, </w:t>
            </w:r>
            <w:r>
              <w:rPr>
                <w:rFonts w:ascii="Consolas" w:eastAsia="Consolas" w:hAnsi="Consolas" w:cs="Consolas"/>
                <w:color w:val="7C2D12"/>
                <w:sz w:val="19"/>
                <w:szCs w:val="19"/>
              </w:rPr>
              <w:t>@MayorDeEdad</w:t>
            </w:r>
          </w:p>
        </w:tc>
      </w:tr>
      <w:tr w:rsidR="003126F4" w14:paraId="35F199F0" w14:textId="77777777">
        <w:tblPrEx>
          <w:tblCellMar>
            <w:top w:w="0" w:type="dxa"/>
            <w:bottom w:w="0" w:type="dxa"/>
          </w:tblCellMar>
        </w:tblPrEx>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7ECE51C" w14:textId="77777777" w:rsidR="003126F4" w:rsidRDefault="00C226BE">
            <w:r>
              <w:rPr>
                <w:sz w:val="19"/>
                <w:szCs w:val="19"/>
              </w:rPr>
              <w:t>Teléfonos</w:t>
            </w:r>
          </w:p>
        </w:tc>
        <w:tc>
          <w:tcPr>
            <w:tcW w:w="43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61E0B2F" w14:textId="77777777" w:rsidR="003126F4" w:rsidRDefault="00C226BE">
            <w:r>
              <w:rPr>
                <w:sz w:val="19"/>
                <w:szCs w:val="19"/>
              </w:rPr>
              <w:t>Número entero de exactamente 10 dígitos</w:t>
            </w:r>
          </w:p>
        </w:tc>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99FE3C3" w14:textId="77777777" w:rsidR="003126F4" w:rsidRDefault="00C226BE">
            <w:r>
              <w:rPr>
                <w:rFonts w:ascii="Consolas" w:eastAsia="Consolas" w:hAnsi="Consolas" w:cs="Consolas"/>
                <w:color w:val="7C2D12"/>
                <w:sz w:val="19"/>
                <w:szCs w:val="19"/>
              </w:rPr>
              <w:t>@Min(1000000000)</w:t>
            </w:r>
            <w:r>
              <w:rPr>
                <w:sz w:val="19"/>
                <w:szCs w:val="19"/>
              </w:rPr>
              <w:t xml:space="preserve">, </w:t>
            </w:r>
            <w:r>
              <w:rPr>
                <w:rFonts w:ascii="Consolas" w:eastAsia="Consolas" w:hAnsi="Consolas" w:cs="Consolas"/>
                <w:color w:val="7C2D12"/>
                <w:sz w:val="19"/>
                <w:szCs w:val="19"/>
              </w:rPr>
              <w:t>@Max(9999999999)</w:t>
            </w:r>
          </w:p>
        </w:tc>
      </w:tr>
      <w:tr w:rsidR="003126F4" w14:paraId="540146D3" w14:textId="77777777">
        <w:tblPrEx>
          <w:tblCellMar>
            <w:top w:w="0" w:type="dxa"/>
            <w:bottom w:w="0" w:type="dxa"/>
          </w:tblCellMar>
        </w:tblPrEx>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0AB6DD3" w14:textId="77777777" w:rsidR="003126F4" w:rsidRDefault="00C226BE">
            <w:r>
              <w:rPr>
                <w:sz w:val="19"/>
                <w:szCs w:val="19"/>
              </w:rPr>
              <w:t>Código postal</w:t>
            </w:r>
          </w:p>
        </w:tc>
        <w:tc>
          <w:tcPr>
            <w:tcW w:w="43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BA0DEC4" w14:textId="77777777" w:rsidR="003126F4" w:rsidRDefault="00C226BE">
            <w:r>
              <w:rPr>
                <w:sz w:val="19"/>
                <w:szCs w:val="19"/>
              </w:rPr>
              <w:t>Exactamente 5 dígitos</w:t>
            </w:r>
          </w:p>
        </w:tc>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58ED801" w14:textId="77777777" w:rsidR="003126F4" w:rsidRDefault="00C226BE">
            <w:r>
              <w:rPr>
                <w:rFonts w:ascii="Consolas" w:eastAsia="Consolas" w:hAnsi="Consolas" w:cs="Consolas"/>
                <w:color w:val="7C2D12"/>
                <w:sz w:val="19"/>
                <w:szCs w:val="19"/>
              </w:rPr>
              <w:t>@Pattern(^\d{5}$)</w:t>
            </w:r>
          </w:p>
        </w:tc>
      </w:tr>
      <w:tr w:rsidR="003126F4" w14:paraId="3D59F4FC" w14:textId="77777777">
        <w:tblPrEx>
          <w:tblCellMar>
            <w:top w:w="0" w:type="dxa"/>
            <w:bottom w:w="0" w:type="dxa"/>
          </w:tblCellMar>
        </w:tblPrEx>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006E9CA" w14:textId="77777777" w:rsidR="003126F4" w:rsidRDefault="00C226BE">
            <w:r>
              <w:rPr>
                <w:sz w:val="19"/>
                <w:szCs w:val="19"/>
              </w:rPr>
              <w:t>Ingreso mensual</w:t>
            </w:r>
          </w:p>
        </w:tc>
        <w:tc>
          <w:tcPr>
            <w:tcW w:w="43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443BBC2" w14:textId="77777777" w:rsidR="003126F4" w:rsidRDefault="00C226BE">
            <w:r>
              <w:rPr>
                <w:sz w:val="19"/>
                <w:szCs w:val="19"/>
              </w:rPr>
              <w:t>Mayor a cero, exactamente 2 decimales, máximo 12 enteros</w:t>
            </w:r>
          </w:p>
        </w:tc>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586BEFF" w14:textId="77777777" w:rsidR="003126F4" w:rsidRDefault="00C226BE">
            <w:r>
              <w:rPr>
                <w:rFonts w:ascii="Consolas" w:eastAsia="Consolas" w:hAnsi="Consolas" w:cs="Consolas"/>
                <w:color w:val="7C2D12"/>
                <w:sz w:val="19"/>
                <w:szCs w:val="19"/>
              </w:rPr>
              <w:t>@DecimalMin</w:t>
            </w:r>
            <w:r>
              <w:rPr>
                <w:sz w:val="19"/>
                <w:szCs w:val="19"/>
              </w:rPr>
              <w:t xml:space="preserve">, </w:t>
            </w:r>
            <w:r>
              <w:rPr>
                <w:rFonts w:ascii="Consolas" w:eastAsia="Consolas" w:hAnsi="Consolas" w:cs="Consolas"/>
                <w:color w:val="7C2D12"/>
                <w:sz w:val="19"/>
                <w:szCs w:val="19"/>
              </w:rPr>
              <w:t>@Digits</w:t>
            </w:r>
            <w:r>
              <w:rPr>
                <w:sz w:val="19"/>
                <w:szCs w:val="19"/>
              </w:rPr>
              <w:t xml:space="preserve">, </w:t>
            </w:r>
            <w:r>
              <w:rPr>
                <w:rFonts w:ascii="Consolas" w:eastAsia="Consolas" w:hAnsi="Consolas" w:cs="Consolas"/>
                <w:color w:val="7C2D12"/>
                <w:sz w:val="19"/>
                <w:szCs w:val="19"/>
              </w:rPr>
              <w:t>@DosDecimales</w:t>
            </w:r>
          </w:p>
        </w:tc>
      </w:tr>
      <w:tr w:rsidR="003126F4" w14:paraId="5F53B05B" w14:textId="77777777">
        <w:tblPrEx>
          <w:tblCellMar>
            <w:top w:w="0" w:type="dxa"/>
            <w:bottom w:w="0" w:type="dxa"/>
          </w:tblCellMar>
        </w:tblPrEx>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F1831CD" w14:textId="77777777" w:rsidR="003126F4" w:rsidRDefault="00C226BE">
            <w:r>
              <w:rPr>
                <w:sz w:val="19"/>
                <w:szCs w:val="19"/>
              </w:rPr>
              <w:t>Sexo</w:t>
            </w:r>
          </w:p>
        </w:tc>
        <w:tc>
          <w:tcPr>
            <w:tcW w:w="43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E3B5F8A" w14:textId="77777777" w:rsidR="003126F4" w:rsidRDefault="00C226BE">
            <w:r>
              <w:rPr>
                <w:sz w:val="19"/>
                <w:szCs w:val="19"/>
              </w:rPr>
              <w:t>Exactamente MASCULINO, FEMENINO u OTRO</w:t>
            </w:r>
          </w:p>
        </w:tc>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6CCF158" w14:textId="77777777" w:rsidR="003126F4" w:rsidRDefault="00C226BE">
            <w:r>
              <w:rPr>
                <w:rFonts w:ascii="Consolas" w:eastAsia="Consolas" w:hAnsi="Consolas" w:cs="Consolas"/>
                <w:color w:val="7C2D12"/>
                <w:sz w:val="19"/>
                <w:szCs w:val="19"/>
              </w:rPr>
              <w:t>@Pattern</w:t>
            </w:r>
            <w:r>
              <w:rPr>
                <w:sz w:val="19"/>
                <w:szCs w:val="19"/>
              </w:rPr>
              <w:t xml:space="preserve"> sensible a mayúsculas</w:t>
            </w:r>
          </w:p>
        </w:tc>
      </w:tr>
      <w:tr w:rsidR="003126F4" w14:paraId="12DE9786" w14:textId="77777777">
        <w:tblPrEx>
          <w:tblCellMar>
            <w:top w:w="0" w:type="dxa"/>
            <w:bottom w:w="0" w:type="dxa"/>
          </w:tblCellMar>
        </w:tblPrEx>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8A188C6" w14:textId="77777777" w:rsidR="003126F4" w:rsidRDefault="00C226BE">
            <w:r>
              <w:rPr>
                <w:sz w:val="19"/>
                <w:szCs w:val="19"/>
              </w:rPr>
              <w:t>Estado civil</w:t>
            </w:r>
          </w:p>
        </w:tc>
        <w:tc>
          <w:tcPr>
            <w:tcW w:w="43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808D51E" w14:textId="77777777" w:rsidR="003126F4" w:rsidRDefault="00C226BE">
            <w:r>
              <w:rPr>
                <w:sz w:val="19"/>
                <w:szCs w:val="19"/>
              </w:rPr>
              <w:t>Exactamente SOLTERO, CASADO, DIVORCIADO, VIUDO o UNION LIBRE</w:t>
            </w:r>
          </w:p>
        </w:tc>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5E4BAC9" w14:textId="77777777" w:rsidR="003126F4" w:rsidRDefault="00C226BE">
            <w:r>
              <w:rPr>
                <w:rFonts w:ascii="Consolas" w:eastAsia="Consolas" w:hAnsi="Consolas" w:cs="Consolas"/>
                <w:color w:val="7C2D12"/>
                <w:sz w:val="19"/>
                <w:szCs w:val="19"/>
              </w:rPr>
              <w:t>@Pattern</w:t>
            </w:r>
            <w:r>
              <w:rPr>
                <w:sz w:val="19"/>
                <w:szCs w:val="19"/>
              </w:rPr>
              <w:t xml:space="preserve"> sensible a mayúsculas</w:t>
            </w:r>
          </w:p>
        </w:tc>
      </w:tr>
      <w:tr w:rsidR="003126F4" w14:paraId="5B906C0D" w14:textId="77777777">
        <w:tblPrEx>
          <w:tblCellMar>
            <w:top w:w="0" w:type="dxa"/>
            <w:bottom w:w="0" w:type="dxa"/>
          </w:tblCellMar>
        </w:tblPrEx>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067B5BE" w14:textId="77777777" w:rsidR="003126F4" w:rsidRDefault="00C226BE">
            <w:r>
              <w:rPr>
                <w:sz w:val="19"/>
                <w:szCs w:val="19"/>
              </w:rPr>
              <w:t>Nacionalidad</w:t>
            </w:r>
          </w:p>
        </w:tc>
        <w:tc>
          <w:tcPr>
            <w:tcW w:w="43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5B3E722" w14:textId="77777777" w:rsidR="003126F4" w:rsidRDefault="00C226BE">
            <w:r>
              <w:rPr>
                <w:sz w:val="19"/>
                <w:szCs w:val="19"/>
              </w:rPr>
              <w:t>Nombre exacto de una nacionalidad activa del catálogo</w:t>
            </w:r>
          </w:p>
        </w:tc>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1B6C42C" w14:textId="77777777" w:rsidR="003126F4" w:rsidRDefault="00C226BE">
            <w:r>
              <w:rPr>
                <w:rFonts w:ascii="Consolas" w:eastAsia="Consolas" w:hAnsi="Consolas" w:cs="Consolas"/>
                <w:color w:val="7C2D12"/>
                <w:sz w:val="19"/>
                <w:szCs w:val="19"/>
              </w:rPr>
              <w:t>@Pattern</w:t>
            </w:r>
            <w:r>
              <w:rPr>
                <w:sz w:val="19"/>
                <w:szCs w:val="19"/>
              </w:rPr>
              <w:t xml:space="preserve"> + consulta a </w:t>
            </w:r>
            <w:r>
              <w:rPr>
                <w:rFonts w:ascii="Consolas" w:eastAsia="Consolas" w:hAnsi="Consolas" w:cs="Consolas"/>
                <w:color w:val="7C2D12"/>
                <w:sz w:val="19"/>
                <w:szCs w:val="19"/>
              </w:rPr>
              <w:t>cat_nacionalidad</w:t>
            </w:r>
          </w:p>
        </w:tc>
      </w:tr>
      <w:tr w:rsidR="003126F4" w14:paraId="480BEFE6" w14:textId="77777777">
        <w:tblPrEx>
          <w:tblCellMar>
            <w:top w:w="0" w:type="dxa"/>
            <w:bottom w:w="0" w:type="dxa"/>
          </w:tblCellMar>
        </w:tblPrEx>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E8E2509" w14:textId="77777777" w:rsidR="003126F4" w:rsidRDefault="00C226BE">
            <w:r>
              <w:rPr>
                <w:sz w:val="19"/>
                <w:szCs w:val="19"/>
              </w:rPr>
              <w:t>Domicilio y datos laborales</w:t>
            </w:r>
          </w:p>
        </w:tc>
        <w:tc>
          <w:tcPr>
            <w:tcW w:w="43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E2FB3D8" w14:textId="77777777" w:rsidR="003126F4" w:rsidRDefault="00C226BE">
            <w:r>
              <w:rPr>
                <w:sz w:val="19"/>
                <w:szCs w:val="19"/>
              </w:rPr>
              <w:t>Obligatorios, máximo 100 caracteres, sin caracteres de control ni &lt; &gt;</w:t>
            </w:r>
          </w:p>
        </w:tc>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7133CAF" w14:textId="77777777" w:rsidR="003126F4" w:rsidRDefault="00C226BE">
            <w:r>
              <w:rPr>
                <w:rFonts w:ascii="Consolas" w:eastAsia="Consolas" w:hAnsi="Consolas" w:cs="Consolas"/>
                <w:color w:val="7C2D12"/>
                <w:sz w:val="19"/>
                <w:szCs w:val="19"/>
              </w:rPr>
              <w:t>@NotBlank</w:t>
            </w:r>
            <w:r>
              <w:rPr>
                <w:sz w:val="19"/>
                <w:szCs w:val="19"/>
              </w:rPr>
              <w:t xml:space="preserve">, </w:t>
            </w:r>
            <w:r>
              <w:rPr>
                <w:rFonts w:ascii="Consolas" w:eastAsia="Consolas" w:hAnsi="Consolas" w:cs="Consolas"/>
                <w:color w:val="7C2D12"/>
                <w:sz w:val="19"/>
                <w:szCs w:val="19"/>
              </w:rPr>
              <w:t>@Size</w:t>
            </w:r>
            <w:r>
              <w:rPr>
                <w:sz w:val="19"/>
                <w:szCs w:val="19"/>
              </w:rPr>
              <w:t xml:space="preserve">, </w:t>
            </w:r>
            <w:r>
              <w:rPr>
                <w:rFonts w:ascii="Consolas" w:eastAsia="Consolas" w:hAnsi="Consolas" w:cs="Consolas"/>
                <w:color w:val="7C2D12"/>
                <w:sz w:val="19"/>
                <w:szCs w:val="19"/>
              </w:rPr>
              <w:t>@Pattern</w:t>
            </w:r>
          </w:p>
        </w:tc>
      </w:tr>
      <w:tr w:rsidR="003126F4" w14:paraId="7D626F6A" w14:textId="77777777">
        <w:tblPrEx>
          <w:tblCellMar>
            <w:top w:w="0" w:type="dxa"/>
            <w:bottom w:w="0" w:type="dxa"/>
          </w:tblCellMar>
        </w:tblPrEx>
        <w:tc>
          <w:tcPr>
            <w:tcW w:w="2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CFF1ABB" w14:textId="77777777" w:rsidR="003126F4" w:rsidRDefault="00C226BE">
            <w:r>
              <w:rPr>
                <w:sz w:val="19"/>
                <w:szCs w:val="19"/>
              </w:rPr>
              <w:t>Credenciales</w:t>
            </w:r>
          </w:p>
        </w:tc>
        <w:tc>
          <w:tcPr>
            <w:tcW w:w="43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1B1390C" w14:textId="77777777" w:rsidR="003126F4" w:rsidRDefault="00C226BE">
            <w:r>
              <w:rPr>
                <w:sz w:val="19"/>
                <w:szCs w:val="19"/>
              </w:rPr>
              <w:t>Usuario de 3 a 50 caracteres seguros; contraseña (al registrar y al editar) de 8 a 72 caracteres, sin espacios, con al menos 1 mayúscula, 1 minúscula, 1 número y 1 carácter especial</w:t>
            </w:r>
          </w:p>
        </w:tc>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6E65547" w14:textId="77777777" w:rsidR="003126F4" w:rsidRDefault="00C226BE">
            <w:r>
              <w:rPr>
                <w:rFonts w:ascii="Consolas" w:eastAsia="Consolas" w:hAnsi="Consolas" w:cs="Consolas"/>
                <w:color w:val="7C2D12"/>
                <w:sz w:val="19"/>
                <w:szCs w:val="19"/>
              </w:rPr>
              <w:t>@Pattern</w:t>
            </w:r>
          </w:p>
        </w:tc>
      </w:tr>
    </w:tbl>
    <w:p w14:paraId="445921A1" w14:textId="77777777" w:rsidR="003126F4" w:rsidRDefault="00C226BE">
      <w:pPr>
        <w:pBdr>
          <w:left w:val="single" w:sz="18" w:space="8" w:color="1E3A5F"/>
        </w:pBdr>
        <w:shd w:val="clear" w:color="auto" w:fill="EEF2F7"/>
        <w:spacing w:before="60" w:after="160"/>
        <w:ind w:left="160" w:right="160"/>
      </w:pPr>
      <w:r>
        <w:rPr>
          <w:sz w:val="19"/>
          <w:szCs w:val="19"/>
        </w:rPr>
        <w:t xml:space="preserve">Una fecha como </w:t>
      </w:r>
      <w:r>
        <w:rPr>
          <w:rFonts w:ascii="Consolas" w:eastAsia="Consolas" w:hAnsi="Consolas" w:cs="Consolas"/>
          <w:color w:val="7C2D12"/>
          <w:sz w:val="19"/>
          <w:szCs w:val="19"/>
        </w:rPr>
        <w:t>1995-02-31</w:t>
      </w:r>
      <w:r>
        <w:rPr>
          <w:sz w:val="19"/>
          <w:szCs w:val="19"/>
        </w:rPr>
        <w:t xml:space="preserve"> era aceptada por el formateador por defecto (que la «corregía» a 28 de febrero). Se reemplazó por un deserializador en modo </w:t>
      </w:r>
      <w:r>
        <w:rPr>
          <w:rFonts w:ascii="Consolas" w:eastAsia="Consolas" w:hAnsi="Consolas" w:cs="Consolas"/>
          <w:color w:val="7C2D12"/>
          <w:sz w:val="19"/>
          <w:szCs w:val="19"/>
        </w:rPr>
        <w:t>STRICT</w:t>
      </w:r>
      <w:r>
        <w:rPr>
          <w:sz w:val="19"/>
          <w:szCs w:val="19"/>
        </w:rPr>
        <w:t xml:space="preserve"> que la rechaza.</w:t>
      </w:r>
    </w:p>
    <w:p w14:paraId="2A6BFB86" w14:textId="77777777" w:rsidR="003126F4" w:rsidRDefault="00C226BE">
      <w:pPr>
        <w:pStyle w:val="Heading1"/>
        <w:pageBreakBefore/>
      </w:pPr>
      <w:bookmarkStart w:id="17" w:name="_Toc243143845"/>
      <w:r>
        <w:lastRenderedPageBreak/>
        <w:t>6. Reglas de negocio</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30"/>
        <w:gridCol w:w="3330"/>
      </w:tblGrid>
      <w:tr w:rsidR="003126F4" w14:paraId="1AAB22F1" w14:textId="77777777">
        <w:tblPrEx>
          <w:tblCellMar>
            <w:top w:w="0" w:type="dxa"/>
            <w:bottom w:w="0" w:type="dxa"/>
          </w:tblCellMar>
        </w:tblPrEx>
        <w:trPr>
          <w:tblHeader/>
        </w:trPr>
        <w:tc>
          <w:tcPr>
            <w:tcW w:w="27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0B9D1BF3" w14:textId="77777777" w:rsidR="003126F4" w:rsidRDefault="00C226BE">
            <w:r>
              <w:rPr>
                <w:b/>
                <w:bCs/>
                <w:color w:val="FFFFFF"/>
                <w:sz w:val="19"/>
                <w:szCs w:val="19"/>
              </w:rPr>
              <w:t>Regla</w:t>
            </w:r>
          </w:p>
        </w:tc>
        <w:tc>
          <w:tcPr>
            <w:tcW w:w="333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2545EBB5" w14:textId="77777777" w:rsidR="003126F4" w:rsidRDefault="00C226BE">
            <w:r>
              <w:rPr>
                <w:b/>
                <w:bCs/>
                <w:color w:val="FFFFFF"/>
                <w:sz w:val="19"/>
                <w:szCs w:val="19"/>
              </w:rPr>
              <w:t>Validación en el API</w:t>
            </w:r>
          </w:p>
        </w:tc>
        <w:tc>
          <w:tcPr>
            <w:tcW w:w="333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06703B99" w14:textId="77777777" w:rsidR="003126F4" w:rsidRDefault="00C226BE">
            <w:r>
              <w:rPr>
                <w:b/>
                <w:bCs/>
                <w:color w:val="FFFFFF"/>
                <w:sz w:val="19"/>
                <w:szCs w:val="19"/>
              </w:rPr>
              <w:t>Garantía en la base de datos</w:t>
            </w:r>
          </w:p>
        </w:tc>
      </w:tr>
      <w:tr w:rsidR="003126F4" w14:paraId="312674EF" w14:textId="77777777">
        <w:tblPrEx>
          <w:tblCellMar>
            <w:top w:w="0" w:type="dxa"/>
            <w:bottom w:w="0" w:type="dxa"/>
          </w:tblCellMar>
        </w:tblPrEx>
        <w:tc>
          <w:tcPr>
            <w:tcW w:w="2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2684088" w14:textId="77777777" w:rsidR="003126F4" w:rsidRDefault="00C226BE">
            <w:r>
              <w:rPr>
                <w:sz w:val="19"/>
                <w:szCs w:val="19"/>
              </w:rPr>
              <w:t>El cliente debe ser mayor de edad</w:t>
            </w:r>
          </w:p>
        </w:tc>
        <w:tc>
          <w:tcPr>
            <w:tcW w:w="333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4807819" w14:textId="77777777" w:rsidR="003126F4" w:rsidRDefault="00C226BE">
            <w:r>
              <w:rPr>
                <w:rFonts w:ascii="Consolas" w:eastAsia="Consolas" w:hAnsi="Consolas" w:cs="Consolas"/>
                <w:color w:val="7C2D12"/>
                <w:sz w:val="19"/>
                <w:szCs w:val="19"/>
              </w:rPr>
              <w:t>@MayorDeEdad</w:t>
            </w:r>
            <w:r>
              <w:rPr>
                <w:sz w:val="19"/>
                <w:szCs w:val="19"/>
              </w:rPr>
              <w:t xml:space="preserve"> en el DTO</w:t>
            </w:r>
          </w:p>
        </w:tc>
        <w:tc>
          <w:tcPr>
            <w:tcW w:w="333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F8C36FE" w14:textId="77777777" w:rsidR="003126F4" w:rsidRDefault="00C226BE">
            <w:r>
              <w:rPr>
                <w:sz w:val="19"/>
                <w:szCs w:val="19"/>
              </w:rPr>
              <w:t xml:space="preserve">Trigger </w:t>
            </w:r>
            <w:r>
              <w:rPr>
                <w:rFonts w:ascii="Consolas" w:eastAsia="Consolas" w:hAnsi="Consolas" w:cs="Consolas"/>
                <w:color w:val="7C2D12"/>
                <w:sz w:val="19"/>
                <w:szCs w:val="19"/>
              </w:rPr>
              <w:t>trg_cliente_mayor_edad</w:t>
            </w:r>
          </w:p>
        </w:tc>
      </w:tr>
      <w:tr w:rsidR="003126F4" w14:paraId="6AD5BAE9" w14:textId="77777777">
        <w:tblPrEx>
          <w:tblCellMar>
            <w:top w:w="0" w:type="dxa"/>
            <w:bottom w:w="0" w:type="dxa"/>
          </w:tblCellMar>
        </w:tblPrEx>
        <w:tc>
          <w:tcPr>
            <w:tcW w:w="2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B60B351" w14:textId="77777777" w:rsidR="003126F4" w:rsidRDefault="00C226BE">
            <w:r>
              <w:rPr>
                <w:sz w:val="19"/>
                <w:szCs w:val="19"/>
              </w:rPr>
              <w:t>CURP única</w:t>
            </w:r>
          </w:p>
        </w:tc>
        <w:tc>
          <w:tcPr>
            <w:tcW w:w="333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7CBF0A2" w14:textId="77777777" w:rsidR="003126F4" w:rsidRDefault="00C226BE">
            <w:r>
              <w:rPr>
                <w:rFonts w:ascii="Consolas" w:eastAsia="Consolas" w:hAnsi="Consolas" w:cs="Consolas"/>
                <w:color w:val="7C2D12"/>
                <w:sz w:val="19"/>
                <w:szCs w:val="19"/>
              </w:rPr>
              <w:t>existsByCurp</w:t>
            </w:r>
            <w:r>
              <w:rPr>
                <w:sz w:val="19"/>
                <w:szCs w:val="19"/>
              </w:rPr>
              <w:t xml:space="preserve"> → 409</w:t>
            </w:r>
          </w:p>
        </w:tc>
        <w:tc>
          <w:tcPr>
            <w:tcW w:w="333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5DB5843" w14:textId="77777777" w:rsidR="003126F4" w:rsidRDefault="00C226BE">
            <w:r>
              <w:rPr>
                <w:rFonts w:ascii="Consolas" w:eastAsia="Consolas" w:hAnsi="Consolas" w:cs="Consolas"/>
                <w:color w:val="7C2D12"/>
                <w:sz w:val="19"/>
                <w:szCs w:val="19"/>
              </w:rPr>
              <w:t>UNIQUE (curp)</w:t>
            </w:r>
          </w:p>
        </w:tc>
      </w:tr>
      <w:tr w:rsidR="003126F4" w14:paraId="2EDADE33" w14:textId="77777777">
        <w:tblPrEx>
          <w:tblCellMar>
            <w:top w:w="0" w:type="dxa"/>
            <w:bottom w:w="0" w:type="dxa"/>
          </w:tblCellMar>
        </w:tblPrEx>
        <w:tc>
          <w:tcPr>
            <w:tcW w:w="2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4705BCE" w14:textId="77777777" w:rsidR="003126F4" w:rsidRDefault="00C226BE">
            <w:r>
              <w:rPr>
                <w:sz w:val="19"/>
                <w:szCs w:val="19"/>
              </w:rPr>
              <w:t>RFC único</w:t>
            </w:r>
          </w:p>
        </w:tc>
        <w:tc>
          <w:tcPr>
            <w:tcW w:w="333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57EBBB1" w14:textId="77777777" w:rsidR="003126F4" w:rsidRDefault="00C226BE">
            <w:r>
              <w:rPr>
                <w:rFonts w:ascii="Consolas" w:eastAsia="Consolas" w:hAnsi="Consolas" w:cs="Consolas"/>
                <w:color w:val="7C2D12"/>
                <w:sz w:val="19"/>
                <w:szCs w:val="19"/>
              </w:rPr>
              <w:t>existsByRfc</w:t>
            </w:r>
            <w:r>
              <w:rPr>
                <w:sz w:val="19"/>
                <w:szCs w:val="19"/>
              </w:rPr>
              <w:t xml:space="preserve"> → 409</w:t>
            </w:r>
          </w:p>
        </w:tc>
        <w:tc>
          <w:tcPr>
            <w:tcW w:w="333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9F31E36" w14:textId="77777777" w:rsidR="003126F4" w:rsidRDefault="00C226BE">
            <w:r>
              <w:rPr>
                <w:rFonts w:ascii="Consolas" w:eastAsia="Consolas" w:hAnsi="Consolas" w:cs="Consolas"/>
                <w:color w:val="7C2D12"/>
                <w:sz w:val="19"/>
                <w:szCs w:val="19"/>
              </w:rPr>
              <w:t>UNIQUE (rfc)</w:t>
            </w:r>
          </w:p>
        </w:tc>
      </w:tr>
      <w:tr w:rsidR="003126F4" w14:paraId="6359FF93" w14:textId="77777777">
        <w:tblPrEx>
          <w:tblCellMar>
            <w:top w:w="0" w:type="dxa"/>
            <w:bottom w:w="0" w:type="dxa"/>
          </w:tblCellMar>
        </w:tblPrEx>
        <w:tc>
          <w:tcPr>
            <w:tcW w:w="2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D8B298A" w14:textId="77777777" w:rsidR="003126F4" w:rsidRDefault="00C226BE">
            <w:r>
              <w:rPr>
                <w:sz w:val="19"/>
                <w:szCs w:val="19"/>
              </w:rPr>
              <w:t>Correo único</w:t>
            </w:r>
          </w:p>
        </w:tc>
        <w:tc>
          <w:tcPr>
            <w:tcW w:w="333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EC552E5" w14:textId="77777777" w:rsidR="003126F4" w:rsidRDefault="00C226BE">
            <w:r>
              <w:rPr>
                <w:rFonts w:ascii="Consolas" w:eastAsia="Consolas" w:hAnsi="Consolas" w:cs="Consolas"/>
                <w:color w:val="7C2D12"/>
                <w:sz w:val="19"/>
                <w:szCs w:val="19"/>
              </w:rPr>
              <w:t>existsByCorreo</w:t>
            </w:r>
            <w:r>
              <w:rPr>
                <w:sz w:val="19"/>
                <w:szCs w:val="19"/>
              </w:rPr>
              <w:t xml:space="preserve"> (en minúsculas) → 409</w:t>
            </w:r>
          </w:p>
        </w:tc>
        <w:tc>
          <w:tcPr>
            <w:tcW w:w="333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30A0B22" w14:textId="77777777" w:rsidR="003126F4" w:rsidRDefault="00C226BE">
            <w:r>
              <w:rPr>
                <w:rFonts w:ascii="Consolas" w:eastAsia="Consolas" w:hAnsi="Consolas" w:cs="Consolas"/>
                <w:color w:val="7C2D12"/>
                <w:sz w:val="19"/>
                <w:szCs w:val="19"/>
              </w:rPr>
              <w:t>UNIQUE (correo)</w:t>
            </w:r>
            <w:r>
              <w:rPr>
                <w:sz w:val="19"/>
                <w:szCs w:val="19"/>
              </w:rPr>
              <w:t xml:space="preserve"> + </w:t>
            </w:r>
            <w:r>
              <w:rPr>
                <w:rFonts w:ascii="Consolas" w:eastAsia="Consolas" w:hAnsi="Consolas" w:cs="Consolas"/>
                <w:color w:val="7C2D12"/>
                <w:sz w:val="19"/>
                <w:szCs w:val="19"/>
              </w:rPr>
              <w:t>CHECK</w:t>
            </w:r>
            <w:r>
              <w:rPr>
                <w:sz w:val="19"/>
                <w:szCs w:val="19"/>
              </w:rPr>
              <w:t xml:space="preserve"> de minúsculas</w:t>
            </w:r>
          </w:p>
        </w:tc>
      </w:tr>
      <w:tr w:rsidR="003126F4" w14:paraId="3F5AC5C1" w14:textId="77777777">
        <w:tblPrEx>
          <w:tblCellMar>
            <w:top w:w="0" w:type="dxa"/>
            <w:bottom w:w="0" w:type="dxa"/>
          </w:tblCellMar>
        </w:tblPrEx>
        <w:tc>
          <w:tcPr>
            <w:tcW w:w="2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EAE9DB8" w14:textId="77777777" w:rsidR="003126F4" w:rsidRDefault="00C226BE">
            <w:r>
              <w:rPr>
                <w:sz w:val="19"/>
                <w:szCs w:val="19"/>
              </w:rPr>
              <w:t>Teléfono de 10 dígitos</w:t>
            </w:r>
          </w:p>
        </w:tc>
        <w:tc>
          <w:tcPr>
            <w:tcW w:w="333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BE56439" w14:textId="77777777" w:rsidR="003126F4" w:rsidRDefault="00C226BE">
            <w:r>
              <w:rPr>
                <w:rFonts w:ascii="Consolas" w:eastAsia="Consolas" w:hAnsi="Consolas" w:cs="Consolas"/>
                <w:color w:val="7C2D12"/>
                <w:sz w:val="19"/>
                <w:szCs w:val="19"/>
              </w:rPr>
              <w:t>@Min</w:t>
            </w:r>
            <w:r>
              <w:rPr>
                <w:sz w:val="19"/>
                <w:szCs w:val="19"/>
              </w:rPr>
              <w:t>/</w:t>
            </w:r>
            <w:r>
              <w:rPr>
                <w:rFonts w:ascii="Consolas" w:eastAsia="Consolas" w:hAnsi="Consolas" w:cs="Consolas"/>
                <w:color w:val="7C2D12"/>
                <w:sz w:val="19"/>
                <w:szCs w:val="19"/>
              </w:rPr>
              <w:t>@Max</w:t>
            </w:r>
          </w:p>
        </w:tc>
        <w:tc>
          <w:tcPr>
            <w:tcW w:w="333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A42CA62" w14:textId="77777777" w:rsidR="003126F4" w:rsidRDefault="00C226BE">
            <w:r>
              <w:rPr>
                <w:rFonts w:ascii="Consolas" w:eastAsia="Consolas" w:hAnsi="Consolas" w:cs="Consolas"/>
                <w:color w:val="7C2D12"/>
                <w:sz w:val="19"/>
                <w:szCs w:val="19"/>
              </w:rPr>
              <w:t>CHECK</w:t>
            </w:r>
            <w:r>
              <w:rPr>
                <w:sz w:val="19"/>
                <w:szCs w:val="19"/>
              </w:rPr>
              <w:t xml:space="preserve"> con expresión regular</w:t>
            </w:r>
          </w:p>
        </w:tc>
      </w:tr>
      <w:tr w:rsidR="003126F4" w14:paraId="26E1D259" w14:textId="77777777">
        <w:tblPrEx>
          <w:tblCellMar>
            <w:top w:w="0" w:type="dxa"/>
            <w:bottom w:w="0" w:type="dxa"/>
          </w:tblCellMar>
        </w:tblPrEx>
        <w:tc>
          <w:tcPr>
            <w:tcW w:w="2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86140C7" w14:textId="77777777" w:rsidR="003126F4" w:rsidRDefault="00C226BE">
            <w:r>
              <w:rPr>
                <w:sz w:val="19"/>
                <w:szCs w:val="19"/>
              </w:rPr>
              <w:t>Saldo inicial no negativo</w:t>
            </w:r>
          </w:p>
        </w:tc>
        <w:tc>
          <w:tcPr>
            <w:tcW w:w="333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5FEC697" w14:textId="77777777" w:rsidR="003126F4" w:rsidRDefault="00C226BE">
            <w:r>
              <w:rPr>
                <w:sz w:val="19"/>
                <w:szCs w:val="19"/>
              </w:rPr>
              <w:t>Lo define el sistema (1000.00)</w:t>
            </w:r>
          </w:p>
        </w:tc>
        <w:tc>
          <w:tcPr>
            <w:tcW w:w="333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A1586D0" w14:textId="77777777" w:rsidR="003126F4" w:rsidRDefault="00C226BE">
            <w:r>
              <w:rPr>
                <w:rFonts w:ascii="Consolas" w:eastAsia="Consolas" w:hAnsi="Consolas" w:cs="Consolas"/>
                <w:color w:val="7C2D12"/>
                <w:sz w:val="19"/>
                <w:szCs w:val="19"/>
              </w:rPr>
              <w:t>CHECK (saldo &gt;= 0)</w:t>
            </w:r>
          </w:p>
        </w:tc>
      </w:tr>
      <w:tr w:rsidR="003126F4" w14:paraId="27A1AA2F" w14:textId="77777777">
        <w:tblPrEx>
          <w:tblCellMar>
            <w:top w:w="0" w:type="dxa"/>
            <w:bottom w:w="0" w:type="dxa"/>
          </w:tblCellMar>
        </w:tblPrEx>
        <w:tc>
          <w:tcPr>
            <w:tcW w:w="2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04F72AE" w14:textId="77777777" w:rsidR="003126F4" w:rsidRDefault="00C226BE">
            <w:r>
              <w:rPr>
                <w:sz w:val="19"/>
                <w:szCs w:val="19"/>
              </w:rPr>
              <w:t>Número de cuenta único</w:t>
            </w:r>
          </w:p>
        </w:tc>
        <w:tc>
          <w:tcPr>
            <w:tcW w:w="333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2EF4897" w14:textId="77777777" w:rsidR="003126F4" w:rsidRDefault="00C226BE">
            <w:r>
              <w:rPr>
                <w:rFonts w:ascii="Consolas" w:eastAsia="Consolas" w:hAnsi="Consolas" w:cs="Consolas"/>
                <w:color w:val="7C2D12"/>
                <w:sz w:val="19"/>
                <w:szCs w:val="19"/>
              </w:rPr>
              <w:t>SecureRandom</w:t>
            </w:r>
            <w:r>
              <w:rPr>
                <w:sz w:val="19"/>
                <w:szCs w:val="19"/>
              </w:rPr>
              <w:t xml:space="preserve"> + </w:t>
            </w:r>
            <w:r>
              <w:rPr>
                <w:rFonts w:ascii="Consolas" w:eastAsia="Consolas" w:hAnsi="Consolas" w:cs="Consolas"/>
                <w:color w:val="7C2D12"/>
                <w:sz w:val="19"/>
                <w:szCs w:val="19"/>
              </w:rPr>
              <w:t>existsByNumeroCuenta</w:t>
            </w:r>
          </w:p>
        </w:tc>
        <w:tc>
          <w:tcPr>
            <w:tcW w:w="333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0C0985A" w14:textId="77777777" w:rsidR="003126F4" w:rsidRDefault="00C226BE">
            <w:r>
              <w:rPr>
                <w:rFonts w:ascii="Consolas" w:eastAsia="Consolas" w:hAnsi="Consolas" w:cs="Consolas"/>
                <w:color w:val="7C2D12"/>
                <w:sz w:val="19"/>
                <w:szCs w:val="19"/>
              </w:rPr>
              <w:t>UNIQUE</w:t>
            </w:r>
            <w:r>
              <w:rPr>
                <w:sz w:val="19"/>
                <w:szCs w:val="19"/>
              </w:rPr>
              <w:t xml:space="preserve"> + </w:t>
            </w:r>
            <w:r>
              <w:rPr>
                <w:rFonts w:ascii="Consolas" w:eastAsia="Consolas" w:hAnsi="Consolas" w:cs="Consolas"/>
                <w:color w:val="7C2D12"/>
                <w:sz w:val="19"/>
                <w:szCs w:val="19"/>
              </w:rPr>
              <w:t>CHECK</w:t>
            </w:r>
            <w:r>
              <w:rPr>
                <w:sz w:val="19"/>
                <w:szCs w:val="19"/>
              </w:rPr>
              <w:t xml:space="preserve"> de 12 dígitos</w:t>
            </w:r>
          </w:p>
        </w:tc>
      </w:tr>
      <w:tr w:rsidR="003126F4" w14:paraId="77094857" w14:textId="77777777">
        <w:tblPrEx>
          <w:tblCellMar>
            <w:top w:w="0" w:type="dxa"/>
            <w:bottom w:w="0" w:type="dxa"/>
          </w:tblCellMar>
        </w:tblPrEx>
        <w:tc>
          <w:tcPr>
            <w:tcW w:w="2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00A9FB9" w14:textId="77777777" w:rsidR="003126F4" w:rsidRDefault="00C226BE">
            <w:r>
              <w:rPr>
                <w:sz w:val="19"/>
                <w:szCs w:val="19"/>
              </w:rPr>
              <w:t>Solo clientes activos con cuentas activas</w:t>
            </w:r>
          </w:p>
        </w:tc>
        <w:tc>
          <w:tcPr>
            <w:tcW w:w="333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29E3D19" w14:textId="77777777" w:rsidR="003126F4" w:rsidRDefault="00C226BE">
            <w:r>
              <w:rPr>
                <w:sz w:val="19"/>
                <w:szCs w:val="19"/>
              </w:rPr>
              <w:t>La baja inactiva las cuentas</w:t>
            </w:r>
          </w:p>
        </w:tc>
        <w:tc>
          <w:tcPr>
            <w:tcW w:w="333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B9AA718" w14:textId="77777777" w:rsidR="003126F4" w:rsidRDefault="00C226BE">
            <w:r>
              <w:rPr>
                <w:sz w:val="19"/>
                <w:szCs w:val="19"/>
              </w:rPr>
              <w:t xml:space="preserve">Triggers </w:t>
            </w:r>
            <w:r>
              <w:rPr>
                <w:rFonts w:ascii="Consolas" w:eastAsia="Consolas" w:hAnsi="Consolas" w:cs="Consolas"/>
                <w:color w:val="7C2D12"/>
                <w:sz w:val="19"/>
                <w:szCs w:val="19"/>
              </w:rPr>
              <w:t>trg_cliente_baja</w:t>
            </w:r>
            <w:r>
              <w:rPr>
                <w:sz w:val="19"/>
                <w:szCs w:val="19"/>
              </w:rPr>
              <w:t xml:space="preserve"> y </w:t>
            </w:r>
            <w:r>
              <w:rPr>
                <w:rFonts w:ascii="Consolas" w:eastAsia="Consolas" w:hAnsi="Consolas" w:cs="Consolas"/>
                <w:color w:val="7C2D12"/>
                <w:sz w:val="19"/>
                <w:szCs w:val="19"/>
              </w:rPr>
              <w:t>trg_cuenta_cliente_activo</w:t>
            </w:r>
          </w:p>
        </w:tc>
      </w:tr>
      <w:tr w:rsidR="003126F4" w14:paraId="18A96370" w14:textId="77777777">
        <w:tblPrEx>
          <w:tblCellMar>
            <w:top w:w="0" w:type="dxa"/>
            <w:bottom w:w="0" w:type="dxa"/>
          </w:tblCellMar>
        </w:tblPrEx>
        <w:tc>
          <w:tcPr>
            <w:tcW w:w="2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A291EED" w14:textId="77777777" w:rsidR="003126F4" w:rsidRDefault="00C226BE">
            <w:r>
              <w:rPr>
                <w:sz w:val="19"/>
                <w:szCs w:val="19"/>
              </w:rPr>
              <w:t>Baja lógica</w:t>
            </w:r>
          </w:p>
        </w:tc>
        <w:tc>
          <w:tcPr>
            <w:tcW w:w="333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6944489" w14:textId="77777777" w:rsidR="003126F4" w:rsidRDefault="00C226BE">
            <w:r>
              <w:rPr>
                <w:sz w:val="19"/>
                <w:szCs w:val="19"/>
              </w:rPr>
              <w:t xml:space="preserve">Bandera 3 → </w:t>
            </w:r>
            <w:r>
              <w:rPr>
                <w:rFonts w:ascii="Consolas" w:eastAsia="Consolas" w:hAnsi="Consolas" w:cs="Consolas"/>
                <w:color w:val="7C2D12"/>
                <w:sz w:val="19"/>
                <w:szCs w:val="19"/>
              </w:rPr>
              <w:t>activo = false</w:t>
            </w:r>
          </w:p>
        </w:tc>
        <w:tc>
          <w:tcPr>
            <w:tcW w:w="333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1161ED4" w14:textId="77777777" w:rsidR="003126F4" w:rsidRDefault="00C226BE">
            <w:r>
              <w:rPr>
                <w:rFonts w:ascii="Consolas" w:eastAsia="Consolas" w:hAnsi="Consolas" w:cs="Consolas"/>
                <w:color w:val="7C2D12"/>
                <w:sz w:val="19"/>
                <w:szCs w:val="19"/>
              </w:rPr>
              <w:t>ON DELETE RESTRICT</w:t>
            </w:r>
            <w:r>
              <w:rPr>
                <w:sz w:val="19"/>
                <w:szCs w:val="19"/>
              </w:rPr>
              <w:t xml:space="preserve"> en todas las FK</w:t>
            </w:r>
          </w:p>
        </w:tc>
      </w:tr>
      <w:tr w:rsidR="003126F4" w14:paraId="7BD6ABEA" w14:textId="77777777">
        <w:tblPrEx>
          <w:tblCellMar>
            <w:top w:w="0" w:type="dxa"/>
            <w:bottom w:w="0" w:type="dxa"/>
          </w:tblCellMar>
        </w:tblPrEx>
        <w:tc>
          <w:tcPr>
            <w:tcW w:w="2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55890E9" w14:textId="77777777" w:rsidR="003126F4" w:rsidRDefault="00C226BE">
            <w:r>
              <w:rPr>
                <w:sz w:val="19"/>
                <w:szCs w:val="19"/>
              </w:rPr>
              <w:t>CURP, RFC y número de cuenta inmutables</w:t>
            </w:r>
          </w:p>
        </w:tc>
        <w:tc>
          <w:tcPr>
            <w:tcW w:w="333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1BC1097" w14:textId="77777777" w:rsidR="003126F4" w:rsidRDefault="00C226BE">
            <w:r>
              <w:rPr>
                <w:sz w:val="19"/>
                <w:szCs w:val="19"/>
              </w:rPr>
              <w:t>400 si se intentan cambiar</w:t>
            </w:r>
          </w:p>
        </w:tc>
        <w:tc>
          <w:tcPr>
            <w:tcW w:w="333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6D53172" w14:textId="77777777" w:rsidR="003126F4" w:rsidRDefault="00C226BE">
            <w:r>
              <w:rPr>
                <w:sz w:val="19"/>
                <w:szCs w:val="19"/>
              </w:rPr>
              <w:t>—</w:t>
            </w:r>
          </w:p>
        </w:tc>
      </w:tr>
      <w:tr w:rsidR="003126F4" w14:paraId="3C0DA045" w14:textId="77777777">
        <w:tblPrEx>
          <w:tblCellMar>
            <w:top w:w="0" w:type="dxa"/>
            <w:bottom w:w="0" w:type="dxa"/>
          </w:tblCellMar>
        </w:tblPrEx>
        <w:tc>
          <w:tcPr>
            <w:tcW w:w="2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58E377A" w14:textId="77777777" w:rsidR="003126F4" w:rsidRDefault="00C226BE">
            <w:r>
              <w:rPr>
                <w:sz w:val="19"/>
                <w:szCs w:val="19"/>
              </w:rPr>
              <w:t>Un cliente solo accede a su propia información</w:t>
            </w:r>
          </w:p>
        </w:tc>
        <w:tc>
          <w:tcPr>
            <w:tcW w:w="333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BF32CBE" w14:textId="77777777" w:rsidR="003126F4" w:rsidRDefault="00C226BE">
            <w:r>
              <w:rPr>
                <w:sz w:val="19"/>
                <w:szCs w:val="19"/>
              </w:rPr>
              <w:t>Token obligatorio y búsqueda limitada al propio registro; baja solo para ejecutivos</w:t>
            </w:r>
          </w:p>
        </w:tc>
        <w:tc>
          <w:tcPr>
            <w:tcW w:w="333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B0864BD" w14:textId="77777777" w:rsidR="003126F4" w:rsidRDefault="00C226BE">
            <w:r>
              <w:rPr>
                <w:rFonts w:ascii="Consolas" w:eastAsia="Consolas" w:hAnsi="Consolas" w:cs="Consolas"/>
                <w:color w:val="7C2D12"/>
                <w:sz w:val="19"/>
                <w:szCs w:val="19"/>
              </w:rPr>
              <w:t>chk_usuario_rol_cliente</w:t>
            </w:r>
            <w:r>
              <w:rPr>
                <w:sz w:val="19"/>
                <w:szCs w:val="19"/>
              </w:rPr>
              <w:t xml:space="preserve"> (rol ↔ cliente) y token almacenado solo como hash</w:t>
            </w:r>
          </w:p>
        </w:tc>
      </w:tr>
    </w:tbl>
    <w:p w14:paraId="71CA4969" w14:textId="77777777" w:rsidR="003126F4" w:rsidRDefault="00C226BE">
      <w:pPr>
        <w:pStyle w:val="Heading1"/>
        <w:pageBreakBefore/>
      </w:pPr>
      <w:bookmarkStart w:id="18" w:name="_Toc243143846"/>
      <w:r>
        <w:lastRenderedPageBreak/>
        <w:t>7. API REST</w:t>
      </w:r>
      <w:bookmarkEnd w:id="18"/>
    </w:p>
    <w:p w14:paraId="786F32E2" w14:textId="77777777" w:rsidR="003126F4" w:rsidRDefault="00C226BE">
      <w:pPr>
        <w:pStyle w:val="Heading2"/>
      </w:pPr>
      <w:bookmarkStart w:id="19" w:name="_Toc243143847"/>
      <w:r>
        <w:t>7.1 Endpoints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400"/>
        <w:gridCol w:w="4760"/>
      </w:tblGrid>
      <w:tr w:rsidR="003126F4" w14:paraId="5BB02370" w14:textId="77777777">
        <w:tblPrEx>
          <w:tblCellMar>
            <w:top w:w="0" w:type="dxa"/>
            <w:bottom w:w="0" w:type="dxa"/>
          </w:tblCellMar>
        </w:tblPrEx>
        <w:trPr>
          <w:tblHeader/>
        </w:trPr>
        <w:tc>
          <w:tcPr>
            <w:tcW w:w="12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5CFFFE1D" w14:textId="77777777" w:rsidR="003126F4" w:rsidRDefault="00C226BE">
            <w:r>
              <w:rPr>
                <w:b/>
                <w:bCs/>
                <w:color w:val="FFFFFF"/>
                <w:sz w:val="19"/>
                <w:szCs w:val="19"/>
              </w:rPr>
              <w:t>Método</w:t>
            </w:r>
          </w:p>
        </w:tc>
        <w:tc>
          <w:tcPr>
            <w:tcW w:w="34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63C47BAB" w14:textId="77777777" w:rsidR="003126F4" w:rsidRDefault="00C226BE">
            <w:r>
              <w:rPr>
                <w:b/>
                <w:bCs/>
                <w:color w:val="FFFFFF"/>
                <w:sz w:val="19"/>
                <w:szCs w:val="19"/>
              </w:rPr>
              <w:t>Ruta</w:t>
            </w:r>
          </w:p>
        </w:tc>
        <w:tc>
          <w:tcPr>
            <w:tcW w:w="476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03C946DC" w14:textId="77777777" w:rsidR="003126F4" w:rsidRDefault="00C226BE">
            <w:r>
              <w:rPr>
                <w:b/>
                <w:bCs/>
                <w:color w:val="FFFFFF"/>
                <w:sz w:val="19"/>
                <w:szCs w:val="19"/>
              </w:rPr>
              <w:t>Descripción</w:t>
            </w:r>
          </w:p>
        </w:tc>
      </w:tr>
      <w:tr w:rsidR="003126F4" w14:paraId="3D41D091" w14:textId="77777777">
        <w:tblPrEx>
          <w:tblCellMar>
            <w:top w:w="0" w:type="dxa"/>
            <w:bottom w:w="0" w:type="dxa"/>
          </w:tblCellMar>
        </w:tblPrEx>
        <w:tc>
          <w:tcPr>
            <w:tcW w:w="1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F4C5E66" w14:textId="77777777" w:rsidR="003126F4" w:rsidRDefault="00C226BE">
            <w:r>
              <w:rPr>
                <w:sz w:val="19"/>
                <w:szCs w:val="19"/>
              </w:rPr>
              <w:t>POST</w:t>
            </w:r>
          </w:p>
        </w:tc>
        <w:tc>
          <w:tcPr>
            <w:tcW w:w="34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FCE394E" w14:textId="77777777" w:rsidR="003126F4" w:rsidRDefault="00C226BE">
            <w:r>
              <w:rPr>
                <w:rFonts w:ascii="Consolas" w:eastAsia="Consolas" w:hAnsi="Consolas" w:cs="Consolas"/>
                <w:color w:val="7C2D12"/>
                <w:sz w:val="19"/>
                <w:szCs w:val="19"/>
              </w:rPr>
              <w:t>/api/v1/layaway/cliente</w:t>
            </w:r>
          </w:p>
        </w:tc>
        <w:tc>
          <w:tcPr>
            <w:tcW w:w="47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57965C4" w14:textId="77777777" w:rsidR="003126F4" w:rsidRDefault="00C226BE">
            <w:r>
              <w:rPr>
                <w:sz w:val="19"/>
                <w:szCs w:val="19"/>
              </w:rPr>
              <w:t>Bandera 1 = registrar · 2 = actualizar · 3 = baja lógica · 4 = consultar</w:t>
            </w:r>
          </w:p>
        </w:tc>
      </w:tr>
      <w:tr w:rsidR="003126F4" w14:paraId="2990C539" w14:textId="77777777">
        <w:tblPrEx>
          <w:tblCellMar>
            <w:top w:w="0" w:type="dxa"/>
            <w:bottom w:w="0" w:type="dxa"/>
          </w:tblCellMar>
        </w:tblPrEx>
        <w:tc>
          <w:tcPr>
            <w:tcW w:w="1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0EB25A4" w14:textId="77777777" w:rsidR="003126F4" w:rsidRDefault="00C226BE">
            <w:r>
              <w:rPr>
                <w:sz w:val="19"/>
                <w:szCs w:val="19"/>
              </w:rPr>
              <w:t>POST</w:t>
            </w:r>
          </w:p>
        </w:tc>
        <w:tc>
          <w:tcPr>
            <w:tcW w:w="34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80FCBAF" w14:textId="77777777" w:rsidR="003126F4" w:rsidRDefault="00C226BE">
            <w:r>
              <w:rPr>
                <w:rFonts w:ascii="Consolas" w:eastAsia="Consolas" w:hAnsi="Consolas" w:cs="Consolas"/>
                <w:color w:val="7C2D12"/>
                <w:sz w:val="19"/>
                <w:szCs w:val="19"/>
              </w:rPr>
              <w:t>/api/v1/auth/login</w:t>
            </w:r>
          </w:p>
        </w:tc>
        <w:tc>
          <w:tcPr>
            <w:tcW w:w="47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105E0E1" w14:textId="77777777" w:rsidR="003126F4" w:rsidRDefault="00C226BE">
            <w:r>
              <w:rPr>
                <w:sz w:val="19"/>
                <w:szCs w:val="19"/>
              </w:rPr>
              <w:t>Bandera 1 = contraseña · 2 = Face ID. Devuelve el token de sesión y el rol</w:t>
            </w:r>
          </w:p>
        </w:tc>
      </w:tr>
      <w:tr w:rsidR="003126F4" w14:paraId="696A0A14" w14:textId="77777777">
        <w:tblPrEx>
          <w:tblCellMar>
            <w:top w:w="0" w:type="dxa"/>
            <w:bottom w:w="0" w:type="dxa"/>
          </w:tblCellMar>
        </w:tblPrEx>
        <w:tc>
          <w:tcPr>
            <w:tcW w:w="1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1EAD900" w14:textId="77777777" w:rsidR="003126F4" w:rsidRDefault="00C226BE">
            <w:r>
              <w:rPr>
                <w:sz w:val="19"/>
                <w:szCs w:val="19"/>
              </w:rPr>
              <w:t>GET</w:t>
            </w:r>
          </w:p>
        </w:tc>
        <w:tc>
          <w:tcPr>
            <w:tcW w:w="34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9939ECF" w14:textId="77777777" w:rsidR="003126F4" w:rsidRDefault="00C226BE">
            <w:r>
              <w:rPr>
                <w:rFonts w:ascii="Consolas" w:eastAsia="Consolas" w:hAnsi="Consolas" w:cs="Consolas"/>
                <w:color w:val="7C2D12"/>
                <w:sz w:val="19"/>
                <w:szCs w:val="19"/>
              </w:rPr>
              <w:t>/api/v1/cat/nacionalidades</w:t>
            </w:r>
          </w:p>
        </w:tc>
        <w:tc>
          <w:tcPr>
            <w:tcW w:w="47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F401B74" w14:textId="77777777" w:rsidR="003126F4" w:rsidRDefault="00C226BE">
            <w:r>
              <w:rPr>
                <w:sz w:val="19"/>
                <w:szCs w:val="19"/>
              </w:rPr>
              <w:t>Catálogo de nacionalidades activas</w:t>
            </w:r>
          </w:p>
        </w:tc>
      </w:tr>
    </w:tbl>
    <w:p w14:paraId="24119269" w14:textId="77777777" w:rsidR="003126F4" w:rsidRDefault="00C226BE">
      <w:pPr>
        <w:spacing w:after="120" w:line="276" w:lineRule="auto"/>
      </w:pPr>
      <w:r>
        <w:t xml:space="preserve">La documentación interactiva (OpenAPI 3) está en </w:t>
      </w:r>
      <w:r>
        <w:rPr>
          <w:rFonts w:ascii="Consolas" w:eastAsia="Consolas" w:hAnsi="Consolas" w:cs="Consolas"/>
          <w:color w:val="7C2D12"/>
          <w:sz w:val="19"/>
          <w:szCs w:val="19"/>
        </w:rPr>
        <w:t>http://localhost:8081/swagger-ui.html</w:t>
      </w:r>
      <w:r>
        <w:t xml:space="preserve">. Todas las respuestas —de éxito y de error— usan el envoltorio </w:t>
      </w:r>
      <w:r>
        <w:rPr>
          <w:rFonts w:ascii="Consolas" w:eastAsia="Consolas" w:hAnsi="Consolas" w:cs="Consolas"/>
          <w:color w:val="7C2D12"/>
          <w:sz w:val="19"/>
          <w:szCs w:val="19"/>
        </w:rPr>
        <w:t>{ codigo, mensaje, data }</w:t>
      </w:r>
      <w:r>
        <w:t xml:space="preserve">: </w:t>
      </w:r>
      <w:r>
        <w:rPr>
          <w:rFonts w:ascii="Consolas" w:eastAsia="Consolas" w:hAnsi="Consolas" w:cs="Consolas"/>
          <w:color w:val="7C2D12"/>
          <w:sz w:val="19"/>
          <w:szCs w:val="19"/>
        </w:rPr>
        <w:t>codigo</w:t>
      </w:r>
      <w:r>
        <w:t xml:space="preserve"> es 0 en el éxito, 1 cuando falla la validación de un DTO y, en el resto de errores, el estado HTTP. Actualizar, baja y consulta requieren token (sección 7.6).</w:t>
      </w:r>
    </w:p>
    <w:p w14:paraId="512A8442" w14:textId="77777777" w:rsidR="003126F4" w:rsidRDefault="00C226BE">
      <w:pPr>
        <w:pStyle w:val="Heading2"/>
      </w:pPr>
      <w:bookmarkStart w:id="20" w:name="_Toc243143848"/>
      <w:r>
        <w:t>7.2 Códigos de respuesta</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3126F4" w14:paraId="21675080" w14:textId="77777777">
        <w:tblPrEx>
          <w:tblCellMar>
            <w:top w:w="0" w:type="dxa"/>
            <w:bottom w:w="0" w:type="dxa"/>
          </w:tblCellMar>
        </w:tblPrEx>
        <w:trPr>
          <w:tblHeader/>
        </w:trPr>
        <w:tc>
          <w:tcPr>
            <w:tcW w:w="15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6720C811" w14:textId="77777777" w:rsidR="003126F4" w:rsidRDefault="00C226BE">
            <w:r>
              <w:rPr>
                <w:b/>
                <w:bCs/>
                <w:color w:val="FFFFFF"/>
                <w:sz w:val="19"/>
                <w:szCs w:val="19"/>
              </w:rPr>
              <w:t>HTTP</w:t>
            </w:r>
          </w:p>
        </w:tc>
        <w:tc>
          <w:tcPr>
            <w:tcW w:w="786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6FA82A2F" w14:textId="77777777" w:rsidR="003126F4" w:rsidRDefault="00C226BE">
            <w:r>
              <w:rPr>
                <w:b/>
                <w:bCs/>
                <w:color w:val="FFFFFF"/>
                <w:sz w:val="19"/>
                <w:szCs w:val="19"/>
              </w:rPr>
              <w:t>Significado</w:t>
            </w:r>
          </w:p>
        </w:tc>
      </w:tr>
      <w:tr w:rsidR="003126F4" w14:paraId="2174827D" w14:textId="77777777">
        <w:tblPrEx>
          <w:tblCellMar>
            <w:top w:w="0" w:type="dxa"/>
            <w:bottom w:w="0" w:type="dxa"/>
          </w:tblCellMar>
        </w:tblPrEx>
        <w:tc>
          <w:tcPr>
            <w:tcW w:w="15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388090F" w14:textId="77777777" w:rsidR="003126F4" w:rsidRDefault="00C226BE">
            <w:r>
              <w:rPr>
                <w:sz w:val="19"/>
                <w:szCs w:val="19"/>
              </w:rPr>
              <w:t>200 / 201</w:t>
            </w:r>
          </w:p>
        </w:tc>
        <w:tc>
          <w:tcPr>
            <w:tcW w:w="78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4D02DA8" w14:textId="77777777" w:rsidR="003126F4" w:rsidRDefault="00C226BE">
            <w:r>
              <w:rPr>
                <w:sz w:val="19"/>
                <w:szCs w:val="19"/>
              </w:rPr>
              <w:t>Operación exitosa (201 en el registro)</w:t>
            </w:r>
          </w:p>
        </w:tc>
      </w:tr>
      <w:tr w:rsidR="003126F4" w14:paraId="54DF10A2" w14:textId="77777777">
        <w:tblPrEx>
          <w:tblCellMar>
            <w:top w:w="0" w:type="dxa"/>
            <w:bottom w:w="0" w:type="dxa"/>
          </w:tblCellMar>
        </w:tblPrEx>
        <w:tc>
          <w:tcPr>
            <w:tcW w:w="15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DBEC3F0" w14:textId="77777777" w:rsidR="003126F4" w:rsidRDefault="00C226BE">
            <w:r>
              <w:rPr>
                <w:sz w:val="19"/>
                <w:szCs w:val="19"/>
              </w:rPr>
              <w:t>400</w:t>
            </w:r>
          </w:p>
        </w:tc>
        <w:tc>
          <w:tcPr>
            <w:tcW w:w="78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A6F8F73" w14:textId="77777777" w:rsidR="003126F4" w:rsidRDefault="00C226BE">
            <w:r>
              <w:rPr>
                <w:sz w:val="19"/>
                <w:szCs w:val="19"/>
              </w:rPr>
              <w:t>Validación de un DTO fallida (</w:t>
            </w:r>
            <w:r>
              <w:rPr>
                <w:rFonts w:ascii="Consolas" w:eastAsia="Consolas" w:hAnsi="Consolas" w:cs="Consolas"/>
                <w:color w:val="7C2D12"/>
                <w:sz w:val="19"/>
                <w:szCs w:val="19"/>
              </w:rPr>
              <w:t>codigo: 1</w:t>
            </w:r>
            <w:r>
              <w:rPr>
                <w:sz w:val="19"/>
                <w:szCs w:val="19"/>
              </w:rPr>
              <w:t xml:space="preserve">, el detalle por campo viene en </w:t>
            </w:r>
            <w:r>
              <w:rPr>
                <w:rFonts w:ascii="Consolas" w:eastAsia="Consolas" w:hAnsi="Consolas" w:cs="Consolas"/>
                <w:color w:val="7C2D12"/>
                <w:sz w:val="19"/>
                <w:szCs w:val="19"/>
              </w:rPr>
              <w:t>data</w:t>
            </w:r>
            <w:r>
              <w:rPr>
                <w:sz w:val="19"/>
                <w:szCs w:val="19"/>
              </w:rPr>
              <w:t xml:space="preserve">): formato, catálogos, bandera, secciones obligatorias, llave ausente o incompleta. Con </w:t>
            </w:r>
            <w:r>
              <w:rPr>
                <w:rFonts w:ascii="Consolas" w:eastAsia="Consolas" w:hAnsi="Consolas" w:cs="Consolas"/>
                <w:color w:val="7C2D12"/>
                <w:sz w:val="19"/>
                <w:szCs w:val="19"/>
              </w:rPr>
              <w:t>codigo: 400</w:t>
            </w:r>
            <w:r>
              <w:rPr>
                <w:sz w:val="19"/>
                <w:szCs w:val="19"/>
              </w:rPr>
              <w:t>: JSON mal formado, tipo de dato incorrecto o regla de negocio (cambiar CURP/RFC)</w:t>
            </w:r>
          </w:p>
        </w:tc>
      </w:tr>
      <w:tr w:rsidR="003126F4" w14:paraId="20635C62" w14:textId="77777777">
        <w:tblPrEx>
          <w:tblCellMar>
            <w:top w:w="0" w:type="dxa"/>
            <w:bottom w:w="0" w:type="dxa"/>
          </w:tblCellMar>
        </w:tblPrEx>
        <w:tc>
          <w:tcPr>
            <w:tcW w:w="15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C8DF93C" w14:textId="77777777" w:rsidR="003126F4" w:rsidRDefault="00C226BE">
            <w:r>
              <w:rPr>
                <w:sz w:val="19"/>
                <w:szCs w:val="19"/>
              </w:rPr>
              <w:t>401</w:t>
            </w:r>
          </w:p>
        </w:tc>
        <w:tc>
          <w:tcPr>
            <w:tcW w:w="78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D9F393B" w14:textId="77777777" w:rsidR="003126F4" w:rsidRDefault="00C226BE">
            <w:r>
              <w:rPr>
                <w:sz w:val="19"/>
                <w:szCs w:val="19"/>
              </w:rPr>
              <w:t xml:space="preserve">Falta el token, esquema distinto de Bearer, token inválido o sesión expirada; o credenciales inválidas en el login (mismo mensaje para usuario inexistente o contraseña incorrecta). Incluye </w:t>
            </w:r>
            <w:r>
              <w:rPr>
                <w:rFonts w:ascii="Consolas" w:eastAsia="Consolas" w:hAnsi="Consolas" w:cs="Consolas"/>
                <w:color w:val="7C2D12"/>
                <w:sz w:val="19"/>
                <w:szCs w:val="19"/>
              </w:rPr>
              <w:t>WWW-Authenticate: Bearer</w:t>
            </w:r>
          </w:p>
        </w:tc>
      </w:tr>
      <w:tr w:rsidR="003126F4" w14:paraId="005D9035" w14:textId="77777777">
        <w:tblPrEx>
          <w:tblCellMar>
            <w:top w:w="0" w:type="dxa"/>
            <w:bottom w:w="0" w:type="dxa"/>
          </w:tblCellMar>
        </w:tblPrEx>
        <w:tc>
          <w:tcPr>
            <w:tcW w:w="15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EDBEE2D" w14:textId="77777777" w:rsidR="003126F4" w:rsidRDefault="00C226BE">
            <w:r>
              <w:rPr>
                <w:sz w:val="19"/>
                <w:szCs w:val="19"/>
              </w:rPr>
              <w:t>403</w:t>
            </w:r>
          </w:p>
        </w:tc>
        <w:tc>
          <w:tcPr>
            <w:tcW w:w="78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64CEE44" w14:textId="77777777" w:rsidR="003126F4" w:rsidRDefault="00C226BE">
            <w:r>
              <w:rPr>
                <w:sz w:val="19"/>
                <w:szCs w:val="19"/>
              </w:rPr>
              <w:t>Un cliente intenta la baja (solo ejecutivos), actualizar un cliente dado de baja, o el cliente del token está inactivo</w:t>
            </w:r>
          </w:p>
        </w:tc>
      </w:tr>
      <w:tr w:rsidR="003126F4" w14:paraId="0C4BDF15" w14:textId="77777777">
        <w:tblPrEx>
          <w:tblCellMar>
            <w:top w:w="0" w:type="dxa"/>
            <w:bottom w:w="0" w:type="dxa"/>
          </w:tblCellMar>
        </w:tblPrEx>
        <w:tc>
          <w:tcPr>
            <w:tcW w:w="15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071EB24" w14:textId="77777777" w:rsidR="003126F4" w:rsidRDefault="00C226BE">
            <w:r>
              <w:rPr>
                <w:sz w:val="19"/>
                <w:szCs w:val="19"/>
              </w:rPr>
              <w:t>404</w:t>
            </w:r>
          </w:p>
        </w:tc>
        <w:tc>
          <w:tcPr>
            <w:tcW w:w="78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D568C29" w14:textId="77777777" w:rsidR="003126F4" w:rsidRDefault="00C226BE">
            <w:r>
              <w:rPr>
                <w:sz w:val="19"/>
                <w:szCs w:val="19"/>
              </w:rPr>
              <w:t xml:space="preserve">El registro no existe </w:t>
            </w:r>
            <w:r>
              <w:rPr>
                <w:b/>
                <w:bCs/>
                <w:sz w:val="19"/>
                <w:szCs w:val="19"/>
              </w:rPr>
              <w:t>o no está entre los que el usuario puede ver</w:t>
            </w:r>
            <w:r>
              <w:rPr>
                <w:sz w:val="19"/>
                <w:szCs w:val="19"/>
              </w:rPr>
              <w:t xml:space="preserve"> (misma respuesta en ambos casos), o la nacionalidad no está en el catálogo</w:t>
            </w:r>
          </w:p>
        </w:tc>
      </w:tr>
      <w:tr w:rsidR="003126F4" w14:paraId="2EC98D09" w14:textId="77777777">
        <w:tblPrEx>
          <w:tblCellMar>
            <w:top w:w="0" w:type="dxa"/>
            <w:bottom w:w="0" w:type="dxa"/>
          </w:tblCellMar>
        </w:tblPrEx>
        <w:tc>
          <w:tcPr>
            <w:tcW w:w="15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5B9E878" w14:textId="77777777" w:rsidR="003126F4" w:rsidRDefault="00C226BE">
            <w:r>
              <w:rPr>
                <w:sz w:val="19"/>
                <w:szCs w:val="19"/>
              </w:rPr>
              <w:t>405 / 415</w:t>
            </w:r>
          </w:p>
        </w:tc>
        <w:tc>
          <w:tcPr>
            <w:tcW w:w="78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8181424" w14:textId="77777777" w:rsidR="003126F4" w:rsidRDefault="00C226BE">
            <w:r>
              <w:rPr>
                <w:sz w:val="19"/>
                <w:szCs w:val="19"/>
              </w:rPr>
              <w:t>Método HTTP o Content-Type no soportado</w:t>
            </w:r>
          </w:p>
        </w:tc>
      </w:tr>
      <w:tr w:rsidR="003126F4" w14:paraId="5753AD90" w14:textId="77777777">
        <w:tblPrEx>
          <w:tblCellMar>
            <w:top w:w="0" w:type="dxa"/>
            <w:bottom w:w="0" w:type="dxa"/>
          </w:tblCellMar>
        </w:tblPrEx>
        <w:tc>
          <w:tcPr>
            <w:tcW w:w="15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5345196" w14:textId="77777777" w:rsidR="003126F4" w:rsidRDefault="00C226BE">
            <w:r>
              <w:rPr>
                <w:sz w:val="19"/>
                <w:szCs w:val="19"/>
              </w:rPr>
              <w:t>409</w:t>
            </w:r>
          </w:p>
        </w:tc>
        <w:tc>
          <w:tcPr>
            <w:tcW w:w="78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32AADA0" w14:textId="77777777" w:rsidR="003126F4" w:rsidRDefault="00C226BE">
            <w:r>
              <w:rPr>
                <w:sz w:val="19"/>
                <w:szCs w:val="19"/>
              </w:rPr>
              <w:t>CURP, RFC, correo o usuario ya registrados</w:t>
            </w:r>
          </w:p>
        </w:tc>
      </w:tr>
      <w:tr w:rsidR="003126F4" w14:paraId="27E8160C" w14:textId="77777777">
        <w:tblPrEx>
          <w:tblCellMar>
            <w:top w:w="0" w:type="dxa"/>
            <w:bottom w:w="0" w:type="dxa"/>
          </w:tblCellMar>
        </w:tblPrEx>
        <w:tc>
          <w:tcPr>
            <w:tcW w:w="15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036505E" w14:textId="77777777" w:rsidR="003126F4" w:rsidRDefault="00C226BE">
            <w:r>
              <w:rPr>
                <w:sz w:val="19"/>
                <w:szCs w:val="19"/>
              </w:rPr>
              <w:t>413</w:t>
            </w:r>
          </w:p>
        </w:tc>
        <w:tc>
          <w:tcPr>
            <w:tcW w:w="78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EB604EE" w14:textId="77777777" w:rsidR="003126F4" w:rsidRDefault="00C226BE">
            <w:r>
              <w:rPr>
                <w:sz w:val="19"/>
                <w:szCs w:val="19"/>
              </w:rPr>
              <w:t>Cuerpo de la petición mayor a 64 KB</w:t>
            </w:r>
          </w:p>
        </w:tc>
      </w:tr>
      <w:tr w:rsidR="003126F4" w14:paraId="38809D9A" w14:textId="77777777">
        <w:tblPrEx>
          <w:tblCellMar>
            <w:top w:w="0" w:type="dxa"/>
            <w:bottom w:w="0" w:type="dxa"/>
          </w:tblCellMar>
        </w:tblPrEx>
        <w:tc>
          <w:tcPr>
            <w:tcW w:w="15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DA2A04E" w14:textId="77777777" w:rsidR="003126F4" w:rsidRDefault="00C226BE">
            <w:r>
              <w:rPr>
                <w:sz w:val="19"/>
                <w:szCs w:val="19"/>
              </w:rPr>
              <w:t>423</w:t>
            </w:r>
          </w:p>
        </w:tc>
        <w:tc>
          <w:tcPr>
            <w:tcW w:w="78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2EC90ED" w14:textId="77777777" w:rsidR="003126F4" w:rsidRDefault="00C226BE">
            <w:r>
              <w:rPr>
                <w:sz w:val="19"/>
                <w:szCs w:val="19"/>
              </w:rPr>
              <w:t>Cuenta bloqueada 15 minutos tras 5 intentos fallidos</w:t>
            </w:r>
          </w:p>
        </w:tc>
      </w:tr>
      <w:tr w:rsidR="003126F4" w14:paraId="4667D516" w14:textId="77777777">
        <w:tblPrEx>
          <w:tblCellMar>
            <w:top w:w="0" w:type="dxa"/>
            <w:bottom w:w="0" w:type="dxa"/>
          </w:tblCellMar>
        </w:tblPrEx>
        <w:tc>
          <w:tcPr>
            <w:tcW w:w="15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92AFE0E" w14:textId="77777777" w:rsidR="003126F4" w:rsidRDefault="00C226BE">
            <w:r>
              <w:rPr>
                <w:sz w:val="19"/>
                <w:szCs w:val="19"/>
              </w:rPr>
              <w:t>500</w:t>
            </w:r>
          </w:p>
        </w:tc>
        <w:tc>
          <w:tcPr>
            <w:tcW w:w="78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1612226" w14:textId="77777777" w:rsidR="003126F4" w:rsidRDefault="00C226BE">
            <w:r>
              <w:rPr>
                <w:sz w:val="19"/>
                <w:szCs w:val="19"/>
              </w:rPr>
              <w:t>Fallo inesperado o error al acceder a los datos (mensaje genérico; el detalle solo va al log)</w:t>
            </w:r>
          </w:p>
        </w:tc>
      </w:tr>
      <w:tr w:rsidR="003126F4" w14:paraId="0BBB6304" w14:textId="77777777">
        <w:tblPrEx>
          <w:tblCellMar>
            <w:top w:w="0" w:type="dxa"/>
            <w:bottom w:w="0" w:type="dxa"/>
          </w:tblCellMar>
        </w:tblPrEx>
        <w:tc>
          <w:tcPr>
            <w:tcW w:w="15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8667932" w14:textId="77777777" w:rsidR="003126F4" w:rsidRDefault="00C226BE">
            <w:r>
              <w:rPr>
                <w:sz w:val="19"/>
                <w:szCs w:val="19"/>
              </w:rPr>
              <w:t>503</w:t>
            </w:r>
          </w:p>
        </w:tc>
        <w:tc>
          <w:tcPr>
            <w:tcW w:w="78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E444297" w14:textId="77777777" w:rsidR="003126F4" w:rsidRDefault="00C226BE">
            <w:r>
              <w:rPr>
                <w:sz w:val="19"/>
                <w:szCs w:val="19"/>
              </w:rPr>
              <w:t>Base de datos saturada (incluye Retry-After)</w:t>
            </w:r>
          </w:p>
        </w:tc>
      </w:tr>
    </w:tbl>
    <w:p w14:paraId="2ED240DC" w14:textId="77777777" w:rsidR="003126F4" w:rsidRDefault="00C226BE">
      <w:pPr>
        <w:pStyle w:val="Heading2"/>
      </w:pPr>
      <w:bookmarkStart w:id="21" w:name="_Toc243143849"/>
      <w:r>
        <w:lastRenderedPageBreak/>
        <w:t>7.3 Ejemplo: registro de un cliente</w:t>
      </w:r>
      <w:bookmarkEnd w:id="21"/>
    </w:p>
    <w:p w14:paraId="530EF86F" w14:textId="77777777" w:rsidR="003126F4" w:rsidRDefault="00C226BE">
      <w:pPr>
        <w:keepNext/>
        <w:spacing w:after="120" w:line="276" w:lineRule="auto"/>
      </w:pPr>
      <w:r>
        <w:t xml:space="preserve">Petición </w:t>
      </w:r>
      <w:r>
        <w:rPr>
          <w:rFonts w:ascii="Consolas" w:eastAsia="Consolas" w:hAnsi="Consolas" w:cs="Consolas"/>
          <w:color w:val="7C2D12"/>
          <w:sz w:val="19"/>
          <w:szCs w:val="19"/>
        </w:rPr>
        <w:t>POST /api/v1/layaway/cliente</w:t>
      </w:r>
      <w:r>
        <w:t>:</w:t>
      </w:r>
    </w:p>
    <w:p w14:paraId="005DA33A" w14:textId="77777777" w:rsidR="003126F4" w:rsidRDefault="00C226BE">
      <w:pPr>
        <w:keepNext/>
        <w:shd w:val="clear" w:color="auto" w:fill="F3F4F6"/>
        <w:ind w:left="120" w:right="120"/>
      </w:pPr>
      <w:r>
        <w:rPr>
          <w:rFonts w:ascii="Consolas" w:eastAsia="Consolas" w:hAnsi="Consolas" w:cs="Consolas"/>
          <w:sz w:val="17"/>
          <w:szCs w:val="17"/>
        </w:rPr>
        <w:t>{</w:t>
      </w:r>
    </w:p>
    <w:p w14:paraId="234BA6F0" w14:textId="77777777" w:rsidR="003126F4" w:rsidRDefault="00C226BE">
      <w:pPr>
        <w:keepNext/>
        <w:shd w:val="clear" w:color="auto" w:fill="F3F4F6"/>
        <w:ind w:left="120" w:right="120"/>
      </w:pPr>
      <w:r>
        <w:rPr>
          <w:rFonts w:ascii="Consolas" w:eastAsia="Consolas" w:hAnsi="Consolas" w:cs="Consolas"/>
          <w:sz w:val="17"/>
          <w:szCs w:val="17"/>
        </w:rPr>
        <w:t xml:space="preserve">  "bandera": 1,</w:t>
      </w:r>
    </w:p>
    <w:p w14:paraId="285007E0" w14:textId="77777777" w:rsidR="003126F4" w:rsidRDefault="00C226BE">
      <w:pPr>
        <w:keepNext/>
        <w:shd w:val="clear" w:color="auto" w:fill="F3F4F6"/>
        <w:ind w:left="120" w:right="120"/>
      </w:pPr>
      <w:r>
        <w:rPr>
          <w:rFonts w:ascii="Consolas" w:eastAsia="Consolas" w:hAnsi="Consolas" w:cs="Consolas"/>
          <w:sz w:val="17"/>
          <w:szCs w:val="17"/>
        </w:rPr>
        <w:t xml:space="preserve">  "datosPersonales": {</w:t>
      </w:r>
    </w:p>
    <w:p w14:paraId="214AF791" w14:textId="77777777" w:rsidR="003126F4" w:rsidRDefault="00C226BE">
      <w:pPr>
        <w:keepNext/>
        <w:shd w:val="clear" w:color="auto" w:fill="F3F4F6"/>
        <w:ind w:left="120" w:right="120"/>
      </w:pPr>
      <w:r>
        <w:rPr>
          <w:rFonts w:ascii="Consolas" w:eastAsia="Consolas" w:hAnsi="Consolas" w:cs="Consolas"/>
          <w:sz w:val="17"/>
          <w:szCs w:val="17"/>
        </w:rPr>
        <w:t xml:space="preserve">    "nombre": "Laura", "segundoNombre": "Elena",</w:t>
      </w:r>
    </w:p>
    <w:p w14:paraId="54082B53" w14:textId="77777777" w:rsidR="003126F4" w:rsidRDefault="00C226BE">
      <w:pPr>
        <w:keepNext/>
        <w:shd w:val="clear" w:color="auto" w:fill="F3F4F6"/>
        <w:ind w:left="120" w:right="120"/>
      </w:pPr>
      <w:r>
        <w:rPr>
          <w:rFonts w:ascii="Consolas" w:eastAsia="Consolas" w:hAnsi="Consolas" w:cs="Consolas"/>
          <w:sz w:val="17"/>
          <w:szCs w:val="17"/>
        </w:rPr>
        <w:t xml:space="preserve">    "apellidoPaterno": "Torres", "apellidoMaterno": "Vargas",</w:t>
      </w:r>
    </w:p>
    <w:p w14:paraId="5872EB17" w14:textId="77777777" w:rsidR="003126F4" w:rsidRDefault="00C226BE">
      <w:pPr>
        <w:keepNext/>
        <w:shd w:val="clear" w:color="auto" w:fill="F3F4F6"/>
        <w:ind w:left="120" w:right="120"/>
      </w:pPr>
      <w:r>
        <w:rPr>
          <w:rFonts w:ascii="Consolas" w:eastAsia="Consolas" w:hAnsi="Consolas" w:cs="Consolas"/>
          <w:sz w:val="17"/>
          <w:szCs w:val="17"/>
        </w:rPr>
        <w:t xml:space="preserve">    "fechaNacimiento": "1992-08-21",</w:t>
      </w:r>
    </w:p>
    <w:p w14:paraId="4BB1A653" w14:textId="77777777" w:rsidR="003126F4" w:rsidRDefault="00C226BE">
      <w:pPr>
        <w:keepNext/>
        <w:shd w:val="clear" w:color="auto" w:fill="F3F4F6"/>
        <w:ind w:left="120" w:right="120"/>
      </w:pPr>
      <w:r>
        <w:rPr>
          <w:rFonts w:ascii="Consolas" w:eastAsia="Consolas" w:hAnsi="Consolas" w:cs="Consolas"/>
          <w:sz w:val="17"/>
          <w:szCs w:val="17"/>
        </w:rPr>
        <w:t xml:space="preserve">    "curp": "TOVL920821MGTRRR04", "rfc": "TOVL920821KJ3",</w:t>
      </w:r>
    </w:p>
    <w:p w14:paraId="7946973D" w14:textId="77777777" w:rsidR="003126F4" w:rsidRDefault="00C226BE">
      <w:pPr>
        <w:keepNext/>
        <w:shd w:val="clear" w:color="auto" w:fill="F3F4F6"/>
        <w:ind w:left="120" w:right="120"/>
      </w:pPr>
      <w:r>
        <w:rPr>
          <w:rFonts w:ascii="Consolas" w:eastAsia="Consolas" w:hAnsi="Consolas" w:cs="Consolas"/>
          <w:sz w:val="17"/>
          <w:szCs w:val="17"/>
        </w:rPr>
        <w:t xml:space="preserve">    "sexo": "FEMENINO", "nacionalidad": "MEXICANA", "estadoCivil": "CASADO"</w:t>
      </w:r>
    </w:p>
    <w:p w14:paraId="2424FE3E" w14:textId="77777777" w:rsidR="003126F4" w:rsidRDefault="00C226BE">
      <w:pPr>
        <w:keepNext/>
        <w:shd w:val="clear" w:color="auto" w:fill="F3F4F6"/>
        <w:ind w:left="120" w:right="120"/>
      </w:pPr>
      <w:r>
        <w:rPr>
          <w:rFonts w:ascii="Consolas" w:eastAsia="Consolas" w:hAnsi="Consolas" w:cs="Consolas"/>
          <w:sz w:val="17"/>
          <w:szCs w:val="17"/>
        </w:rPr>
        <w:t xml:space="preserve">  },</w:t>
      </w:r>
    </w:p>
    <w:p w14:paraId="3A3A4666" w14:textId="77777777" w:rsidR="003126F4" w:rsidRDefault="00C226BE">
      <w:pPr>
        <w:keepNext/>
        <w:shd w:val="clear" w:color="auto" w:fill="F3F4F6"/>
        <w:ind w:left="120" w:right="120"/>
      </w:pPr>
      <w:r>
        <w:rPr>
          <w:rFonts w:ascii="Consolas" w:eastAsia="Consolas" w:hAnsi="Consolas" w:cs="Consolas"/>
          <w:sz w:val="17"/>
          <w:szCs w:val="17"/>
        </w:rPr>
        <w:t xml:space="preserve">  "datosContacto": { "correo": "laura.torres@example.com", "telefonoMovil": 4181234567 },</w:t>
      </w:r>
    </w:p>
    <w:p w14:paraId="68AB8188" w14:textId="77777777" w:rsidR="003126F4" w:rsidRDefault="00C226BE">
      <w:pPr>
        <w:keepNext/>
        <w:shd w:val="clear" w:color="auto" w:fill="F3F4F6"/>
        <w:ind w:left="120" w:right="120"/>
      </w:pPr>
      <w:r>
        <w:rPr>
          <w:rFonts w:ascii="Consolas" w:eastAsia="Consolas" w:hAnsi="Consolas" w:cs="Consolas"/>
          <w:sz w:val="17"/>
          <w:szCs w:val="17"/>
        </w:rPr>
        <w:t xml:space="preserve">  "domicilio": {</w:t>
      </w:r>
    </w:p>
    <w:p w14:paraId="16952D61" w14:textId="77777777" w:rsidR="003126F4" w:rsidRDefault="00C226BE">
      <w:pPr>
        <w:keepNext/>
        <w:shd w:val="clear" w:color="auto" w:fill="F3F4F6"/>
        <w:ind w:left="120" w:right="120"/>
      </w:pPr>
      <w:r>
        <w:rPr>
          <w:rFonts w:ascii="Consolas" w:eastAsia="Consolas" w:hAnsi="Consolas" w:cs="Consolas"/>
          <w:sz w:val="17"/>
          <w:szCs w:val="17"/>
        </w:rPr>
        <w:t xml:space="preserve">    "calle": "Hidalgo", "numeroExterior": "123", "colonia": "Centro",</w:t>
      </w:r>
    </w:p>
    <w:p w14:paraId="73FA9616" w14:textId="77777777" w:rsidR="003126F4" w:rsidRDefault="00C226BE">
      <w:pPr>
        <w:keepNext/>
        <w:shd w:val="clear" w:color="auto" w:fill="F3F4F6"/>
        <w:ind w:left="120" w:right="120"/>
      </w:pPr>
      <w:r>
        <w:rPr>
          <w:rFonts w:ascii="Consolas" w:eastAsia="Consolas" w:hAnsi="Consolas" w:cs="Consolas"/>
          <w:sz w:val="17"/>
          <w:szCs w:val="17"/>
        </w:rPr>
        <w:t xml:space="preserve">    "municipio": "Dolores Hidalgo", "estado": "Guanajuato",</w:t>
      </w:r>
    </w:p>
    <w:p w14:paraId="6F5CBE81" w14:textId="77777777" w:rsidR="003126F4" w:rsidRDefault="00C226BE">
      <w:pPr>
        <w:keepNext/>
        <w:shd w:val="clear" w:color="auto" w:fill="F3F4F6"/>
        <w:ind w:left="120" w:right="120"/>
      </w:pPr>
      <w:r>
        <w:rPr>
          <w:rFonts w:ascii="Consolas" w:eastAsia="Consolas" w:hAnsi="Consolas" w:cs="Consolas"/>
          <w:sz w:val="17"/>
          <w:szCs w:val="17"/>
        </w:rPr>
        <w:t xml:space="preserve">    "codigoPostal": "37800", "pais": "MEXICO"</w:t>
      </w:r>
    </w:p>
    <w:p w14:paraId="54054616" w14:textId="77777777" w:rsidR="003126F4" w:rsidRDefault="00C226BE">
      <w:pPr>
        <w:keepNext/>
        <w:shd w:val="clear" w:color="auto" w:fill="F3F4F6"/>
        <w:ind w:left="120" w:right="120"/>
      </w:pPr>
      <w:r>
        <w:rPr>
          <w:rFonts w:ascii="Consolas" w:eastAsia="Consolas" w:hAnsi="Consolas" w:cs="Consolas"/>
          <w:sz w:val="17"/>
          <w:szCs w:val="17"/>
        </w:rPr>
        <w:t xml:space="preserve">  },</w:t>
      </w:r>
    </w:p>
    <w:p w14:paraId="695E9122" w14:textId="77777777" w:rsidR="003126F4" w:rsidRDefault="00C226BE">
      <w:pPr>
        <w:keepNext/>
        <w:shd w:val="clear" w:color="auto" w:fill="F3F4F6"/>
        <w:ind w:left="120" w:right="120"/>
      </w:pPr>
      <w:r>
        <w:rPr>
          <w:rFonts w:ascii="Consolas" w:eastAsia="Consolas" w:hAnsi="Consolas" w:cs="Consolas"/>
          <w:sz w:val="17"/>
          <w:szCs w:val="17"/>
        </w:rPr>
        <w:t xml:space="preserve">  "informacionLaboral": {</w:t>
      </w:r>
    </w:p>
    <w:p w14:paraId="6BF2A8B4" w14:textId="77777777" w:rsidR="003126F4" w:rsidRDefault="00C226BE">
      <w:pPr>
        <w:keepNext/>
        <w:shd w:val="clear" w:color="auto" w:fill="F3F4F6"/>
        <w:ind w:left="120" w:right="120"/>
      </w:pPr>
      <w:r>
        <w:rPr>
          <w:rFonts w:ascii="Consolas" w:eastAsia="Consolas" w:hAnsi="Consolas" w:cs="Consolas"/>
          <w:sz w:val="17"/>
          <w:szCs w:val="17"/>
        </w:rPr>
        <w:t xml:space="preserve">    "ocupacion": "Contadora", "empresa": "Tech Corp", "ingresoMensual": 15000.00</w:t>
      </w:r>
    </w:p>
    <w:p w14:paraId="573EFC0C" w14:textId="77777777" w:rsidR="003126F4" w:rsidRDefault="00C226BE">
      <w:pPr>
        <w:keepNext/>
        <w:shd w:val="clear" w:color="auto" w:fill="F3F4F6"/>
        <w:ind w:left="120" w:right="120"/>
      </w:pPr>
      <w:r>
        <w:rPr>
          <w:rFonts w:ascii="Consolas" w:eastAsia="Consolas" w:hAnsi="Consolas" w:cs="Consolas"/>
          <w:sz w:val="17"/>
          <w:szCs w:val="17"/>
        </w:rPr>
        <w:t xml:space="preserve">  },</w:t>
      </w:r>
    </w:p>
    <w:p w14:paraId="26583F8A" w14:textId="77777777" w:rsidR="003126F4" w:rsidRDefault="00C226BE">
      <w:pPr>
        <w:keepNext/>
        <w:shd w:val="clear" w:color="auto" w:fill="F3F4F6"/>
        <w:ind w:left="120" w:right="120"/>
      </w:pPr>
      <w:r>
        <w:rPr>
          <w:rFonts w:ascii="Consolas" w:eastAsia="Consolas" w:hAnsi="Consolas" w:cs="Consolas"/>
          <w:sz w:val="17"/>
          <w:szCs w:val="17"/>
        </w:rPr>
        <w:t xml:space="preserve">  "loginCredenciales": { "username": "laura.torres", "password": "Password123!" }</w:t>
      </w:r>
    </w:p>
    <w:p w14:paraId="228A492E" w14:textId="77777777" w:rsidR="003126F4" w:rsidRDefault="00C226BE">
      <w:pPr>
        <w:shd w:val="clear" w:color="auto" w:fill="F3F4F6"/>
        <w:ind w:left="120" w:right="120"/>
      </w:pPr>
      <w:r>
        <w:rPr>
          <w:rFonts w:ascii="Consolas" w:eastAsia="Consolas" w:hAnsi="Consolas" w:cs="Consolas"/>
          <w:sz w:val="17"/>
          <w:szCs w:val="17"/>
        </w:rPr>
        <w:t>}</w:t>
      </w:r>
    </w:p>
    <w:p w14:paraId="2E263E75" w14:textId="77777777" w:rsidR="003126F4" w:rsidRDefault="003126F4">
      <w:pPr>
        <w:spacing w:after="120"/>
      </w:pPr>
    </w:p>
    <w:p w14:paraId="0C36D2B1" w14:textId="77777777" w:rsidR="003126F4" w:rsidRDefault="00C226BE">
      <w:pPr>
        <w:keepNext/>
        <w:spacing w:after="120" w:line="276" w:lineRule="auto"/>
      </w:pPr>
      <w:r>
        <w:t xml:space="preserve">Respuesta </w:t>
      </w:r>
      <w:r>
        <w:rPr>
          <w:rFonts w:ascii="Consolas" w:eastAsia="Consolas" w:hAnsi="Consolas" w:cs="Consolas"/>
          <w:color w:val="7C2D12"/>
          <w:sz w:val="19"/>
          <w:szCs w:val="19"/>
        </w:rPr>
        <w:t>201 Created</w:t>
      </w:r>
      <w:r>
        <w:t xml:space="preserve"> (capturada de la API en ejecución):</w:t>
      </w:r>
    </w:p>
    <w:p w14:paraId="2E3D8F04" w14:textId="77777777" w:rsidR="003126F4" w:rsidRDefault="00C226BE">
      <w:pPr>
        <w:keepNext/>
        <w:shd w:val="clear" w:color="auto" w:fill="F3F4F6"/>
        <w:ind w:left="120" w:right="120"/>
      </w:pPr>
      <w:r>
        <w:rPr>
          <w:rFonts w:ascii="Consolas" w:eastAsia="Consolas" w:hAnsi="Consolas" w:cs="Consolas"/>
          <w:sz w:val="17"/>
          <w:szCs w:val="17"/>
        </w:rPr>
        <w:t>{</w:t>
      </w:r>
    </w:p>
    <w:p w14:paraId="0AA46792" w14:textId="77777777" w:rsidR="003126F4" w:rsidRDefault="00C226BE">
      <w:pPr>
        <w:keepNext/>
        <w:shd w:val="clear" w:color="auto" w:fill="F3F4F6"/>
        <w:ind w:left="120" w:right="120"/>
      </w:pPr>
      <w:r>
        <w:rPr>
          <w:rFonts w:ascii="Consolas" w:eastAsia="Consolas" w:hAnsi="Consolas" w:cs="Consolas"/>
          <w:sz w:val="17"/>
          <w:szCs w:val="17"/>
        </w:rPr>
        <w:t xml:space="preserve">  "codigo": 0,</w:t>
      </w:r>
    </w:p>
    <w:p w14:paraId="6025FAB8" w14:textId="77777777" w:rsidR="003126F4" w:rsidRDefault="00C226BE">
      <w:pPr>
        <w:keepNext/>
        <w:shd w:val="clear" w:color="auto" w:fill="F3F4F6"/>
        <w:ind w:left="120" w:right="120"/>
      </w:pPr>
      <w:r>
        <w:rPr>
          <w:rFonts w:ascii="Consolas" w:eastAsia="Consolas" w:hAnsi="Consolas" w:cs="Consolas"/>
          <w:sz w:val="17"/>
          <w:szCs w:val="17"/>
        </w:rPr>
        <w:t xml:space="preserve">  "mensaje": "Cliente registrado correctamente",</w:t>
      </w:r>
    </w:p>
    <w:p w14:paraId="2C1044E7" w14:textId="77777777" w:rsidR="003126F4" w:rsidRDefault="00C226BE">
      <w:pPr>
        <w:keepNext/>
        <w:shd w:val="clear" w:color="auto" w:fill="F3F4F6"/>
        <w:ind w:left="120" w:right="120"/>
      </w:pPr>
      <w:r>
        <w:rPr>
          <w:rFonts w:ascii="Consolas" w:eastAsia="Consolas" w:hAnsi="Consolas" w:cs="Consolas"/>
          <w:sz w:val="17"/>
          <w:szCs w:val="17"/>
        </w:rPr>
        <w:t xml:space="preserve">  "data": {</w:t>
      </w:r>
    </w:p>
    <w:p w14:paraId="07302684" w14:textId="77777777" w:rsidR="003126F4" w:rsidRDefault="00C226BE">
      <w:pPr>
        <w:keepNext/>
        <w:shd w:val="clear" w:color="auto" w:fill="F3F4F6"/>
        <w:ind w:left="120" w:right="120"/>
      </w:pPr>
      <w:r>
        <w:rPr>
          <w:rFonts w:ascii="Consolas" w:eastAsia="Consolas" w:hAnsi="Consolas" w:cs="Consolas"/>
          <w:sz w:val="17"/>
          <w:szCs w:val="17"/>
        </w:rPr>
        <w:t xml:space="preserve">    "nombreCompleto": "Laura Elena Torres Vargas",</w:t>
      </w:r>
    </w:p>
    <w:p w14:paraId="5D424C33" w14:textId="77777777" w:rsidR="003126F4" w:rsidRDefault="00C226BE">
      <w:pPr>
        <w:keepNext/>
        <w:shd w:val="clear" w:color="auto" w:fill="F3F4F6"/>
        <w:ind w:left="120" w:right="120"/>
      </w:pPr>
      <w:r>
        <w:rPr>
          <w:rFonts w:ascii="Consolas" w:eastAsia="Consolas" w:hAnsi="Consolas" w:cs="Consolas"/>
          <w:sz w:val="17"/>
          <w:szCs w:val="17"/>
        </w:rPr>
        <w:t xml:space="preserve">    "curp": "TOVL920821MGTRRR04", "rfc": "TOVL920821KJ3",</w:t>
      </w:r>
    </w:p>
    <w:p w14:paraId="53722DD9" w14:textId="77777777" w:rsidR="003126F4" w:rsidRDefault="00C226BE">
      <w:pPr>
        <w:keepNext/>
        <w:shd w:val="clear" w:color="auto" w:fill="F3F4F6"/>
        <w:ind w:left="120" w:right="120"/>
      </w:pPr>
      <w:r>
        <w:rPr>
          <w:rFonts w:ascii="Consolas" w:eastAsia="Consolas" w:hAnsi="Consolas" w:cs="Consolas"/>
          <w:sz w:val="17"/>
          <w:szCs w:val="17"/>
        </w:rPr>
        <w:t xml:space="preserve">    "correo": "laura.torres@example.com", "activo": true,</w:t>
      </w:r>
    </w:p>
    <w:p w14:paraId="5E55B832" w14:textId="77777777" w:rsidR="003126F4" w:rsidRDefault="00C226BE">
      <w:pPr>
        <w:keepNext/>
        <w:shd w:val="clear" w:color="auto" w:fill="F3F4F6"/>
        <w:ind w:left="120" w:right="120"/>
      </w:pPr>
      <w:r>
        <w:rPr>
          <w:rFonts w:ascii="Consolas" w:eastAsia="Consolas" w:hAnsi="Consolas" w:cs="Consolas"/>
          <w:sz w:val="17"/>
          <w:szCs w:val="17"/>
        </w:rPr>
        <w:t xml:space="preserve">    "numeroCuenta": "498094527099", "saldoInicial": 1000.00,</w:t>
      </w:r>
    </w:p>
    <w:p w14:paraId="19883241" w14:textId="77777777" w:rsidR="003126F4" w:rsidRDefault="00C226BE">
      <w:pPr>
        <w:keepNext/>
        <w:shd w:val="clear" w:color="auto" w:fill="F3F4F6"/>
        <w:ind w:left="120" w:right="120"/>
      </w:pPr>
      <w:r>
        <w:rPr>
          <w:rFonts w:ascii="Consolas" w:eastAsia="Consolas" w:hAnsi="Consolas" w:cs="Consolas"/>
          <w:sz w:val="17"/>
          <w:szCs w:val="17"/>
        </w:rPr>
        <w:t xml:space="preserve">    "estatusCuenta": "ACTIVA", "username": "laura.torres",</w:t>
      </w:r>
    </w:p>
    <w:p w14:paraId="18FCA428" w14:textId="77777777" w:rsidR="003126F4" w:rsidRDefault="00C226BE">
      <w:pPr>
        <w:keepNext/>
        <w:shd w:val="clear" w:color="auto" w:fill="F3F4F6"/>
        <w:ind w:left="120" w:right="120"/>
      </w:pPr>
      <w:r>
        <w:rPr>
          <w:rFonts w:ascii="Consolas" w:eastAsia="Consolas" w:hAnsi="Consolas" w:cs="Consolas"/>
          <w:sz w:val="17"/>
          <w:szCs w:val="17"/>
        </w:rPr>
        <w:t xml:space="preserve">    "operacionRealizada": "INSERTAR"</w:t>
      </w:r>
    </w:p>
    <w:p w14:paraId="2F326361" w14:textId="77777777" w:rsidR="003126F4" w:rsidRDefault="00C226BE">
      <w:pPr>
        <w:keepNext/>
        <w:shd w:val="clear" w:color="auto" w:fill="F3F4F6"/>
        <w:ind w:left="120" w:right="120"/>
      </w:pPr>
      <w:r>
        <w:rPr>
          <w:rFonts w:ascii="Consolas" w:eastAsia="Consolas" w:hAnsi="Consolas" w:cs="Consolas"/>
          <w:sz w:val="17"/>
          <w:szCs w:val="17"/>
        </w:rPr>
        <w:t xml:space="preserve">  }</w:t>
      </w:r>
    </w:p>
    <w:p w14:paraId="3B1B59B4" w14:textId="77777777" w:rsidR="003126F4" w:rsidRDefault="00C226BE">
      <w:pPr>
        <w:shd w:val="clear" w:color="auto" w:fill="F3F4F6"/>
        <w:ind w:left="120" w:right="120"/>
      </w:pPr>
      <w:r>
        <w:rPr>
          <w:rFonts w:ascii="Consolas" w:eastAsia="Consolas" w:hAnsi="Consolas" w:cs="Consolas"/>
          <w:sz w:val="17"/>
          <w:szCs w:val="17"/>
        </w:rPr>
        <w:t>}</w:t>
      </w:r>
    </w:p>
    <w:p w14:paraId="234D2396" w14:textId="77777777" w:rsidR="003126F4" w:rsidRDefault="003126F4">
      <w:pPr>
        <w:spacing w:after="120"/>
      </w:pPr>
    </w:p>
    <w:p w14:paraId="615AF91F" w14:textId="77777777" w:rsidR="003126F4" w:rsidRDefault="00C226BE">
      <w:pPr>
        <w:pStyle w:val="Heading2"/>
      </w:pPr>
      <w:bookmarkStart w:id="22" w:name="_Toc243143850"/>
      <w:r>
        <w:t>7.4 Actualización y baja lógica</w:t>
      </w:r>
      <w:bookmarkEnd w:id="22"/>
    </w:p>
    <w:p w14:paraId="7A140CF9" w14:textId="77777777" w:rsidR="003126F4" w:rsidRDefault="00C226BE">
      <w:pPr>
        <w:spacing w:after="120" w:line="276" w:lineRule="auto"/>
      </w:pPr>
      <w:r>
        <w:t>Estas operaciones requieren token. Con rol CLIENTE solo se puede actualizar el propio registro y la baja es exclusiva del ejecutivo (sección 7.6).</w:t>
      </w:r>
    </w:p>
    <w:p w14:paraId="6E42B02E" w14:textId="77777777" w:rsidR="003126F4" w:rsidRDefault="00C226BE">
      <w:pPr>
        <w:spacing w:after="120" w:line="276" w:lineRule="auto"/>
      </w:pPr>
      <w:r>
        <w:rPr>
          <w:b/>
          <w:bCs/>
        </w:rPr>
        <w:t>El ID interno del cliente no se pide ni se devuelve en ninguna operación.</w:t>
      </w:r>
      <w:r>
        <w:t xml:space="preserve"> Para actualizar o dar de baja se identifica al cliente con llaves que no cambian, dentro del objeto </w:t>
      </w:r>
      <w:r>
        <w:rPr>
          <w:rFonts w:ascii="Consolas" w:eastAsia="Consolas" w:hAnsi="Consolas" w:cs="Consolas"/>
          <w:color w:val="7C2D12"/>
          <w:sz w:val="19"/>
          <w:szCs w:val="19"/>
        </w:rPr>
        <w:t>filtros</w:t>
      </w:r>
      <w:r>
        <w:t xml:space="preserve"> y con el valor </w:t>
      </w:r>
      <w:r>
        <w:rPr>
          <w:b/>
          <w:bCs/>
        </w:rPr>
        <w:t>completo</w:t>
      </w:r>
      <w:r>
        <w:t xml:space="preserve">: </w:t>
      </w:r>
      <w:r>
        <w:rPr>
          <w:rFonts w:ascii="Consolas" w:eastAsia="Consolas" w:hAnsi="Consolas" w:cs="Consolas"/>
          <w:color w:val="7C2D12"/>
          <w:sz w:val="19"/>
          <w:szCs w:val="19"/>
        </w:rPr>
        <w:t>curp</w:t>
      </w:r>
      <w:r>
        <w:t xml:space="preserve"> (18 caracteres), </w:t>
      </w:r>
      <w:r>
        <w:rPr>
          <w:rFonts w:ascii="Consolas" w:eastAsia="Consolas" w:hAnsi="Consolas" w:cs="Consolas"/>
          <w:color w:val="7C2D12"/>
          <w:sz w:val="19"/>
          <w:szCs w:val="19"/>
        </w:rPr>
        <w:t>rfc</w:t>
      </w:r>
      <w:r>
        <w:t xml:space="preserve"> (12 o 13) o </w:t>
      </w:r>
      <w:r>
        <w:rPr>
          <w:rFonts w:ascii="Consolas" w:eastAsia="Consolas" w:hAnsi="Consolas" w:cs="Consolas"/>
          <w:color w:val="7C2D12"/>
          <w:sz w:val="19"/>
          <w:szCs w:val="19"/>
        </w:rPr>
        <w:t>numeroCuenta</w:t>
      </w:r>
      <w:r>
        <w:t xml:space="preserve"> (12 dígitos). Con varias llaves, todas deben corresponder al mismo cliente.</w:t>
      </w:r>
    </w:p>
    <w:p w14:paraId="0F6DBB24" w14:textId="77777777" w:rsidR="003126F4" w:rsidRDefault="00C226BE">
      <w:pPr>
        <w:pStyle w:val="ListParagraph"/>
        <w:numPr>
          <w:ilvl w:val="0"/>
          <w:numId w:val="3"/>
        </w:numPr>
        <w:spacing w:after="60"/>
      </w:pPr>
      <w:r>
        <w:rPr>
          <w:b/>
          <w:bCs/>
        </w:rPr>
        <w:t>Actualizar (bandera 2):</w:t>
      </w:r>
      <w:r>
        <w:t xml:space="preserve"> </w:t>
      </w:r>
      <w:r>
        <w:rPr>
          <w:rFonts w:ascii="Consolas" w:eastAsia="Consolas" w:hAnsi="Consolas" w:cs="Consolas"/>
          <w:color w:val="7C2D12"/>
          <w:sz w:val="19"/>
          <w:szCs w:val="19"/>
        </w:rPr>
        <w:t>{"bandera": 2, "filtros": {"curp": "TOVL920821MGTRRR04"}, ...secciones a modificar...}</w:t>
      </w:r>
      <w:r>
        <w:t xml:space="preserve">. Si la CURP o el RFC de </w:t>
      </w:r>
      <w:r>
        <w:rPr>
          <w:rFonts w:ascii="Consolas" w:eastAsia="Consolas" w:hAnsi="Consolas" w:cs="Consolas"/>
          <w:color w:val="7C2D12"/>
          <w:sz w:val="19"/>
          <w:szCs w:val="19"/>
        </w:rPr>
        <w:t>datosPersonales</w:t>
      </w:r>
      <w:r>
        <w:t xml:space="preserve"> no coinciden con los registrados, la respuesta es </w:t>
      </w:r>
      <w:r>
        <w:rPr>
          <w:b/>
          <w:bCs/>
        </w:rPr>
        <w:t>400</w:t>
      </w:r>
      <w:r>
        <w:t xml:space="preserve"> «La CURP no puede modificarse». También se puede cambiar la contraseña con </w:t>
      </w:r>
      <w:r>
        <w:rPr>
          <w:rFonts w:ascii="Consolas" w:eastAsia="Consolas" w:hAnsi="Consolas" w:cs="Consolas"/>
          <w:color w:val="7C2D12"/>
          <w:sz w:val="19"/>
          <w:szCs w:val="19"/>
        </w:rPr>
        <w:t>loginCredenciales</w:t>
      </w:r>
      <w:r>
        <w:t xml:space="preserve"> (el usuario debe coincidir con el registrado); la nueva contraseña cumple la misma política que al registrar y cierra la sesión activa.</w:t>
      </w:r>
    </w:p>
    <w:p w14:paraId="7FB1133D" w14:textId="77777777" w:rsidR="003126F4" w:rsidRDefault="00C226BE">
      <w:pPr>
        <w:pStyle w:val="ListParagraph"/>
        <w:numPr>
          <w:ilvl w:val="0"/>
          <w:numId w:val="3"/>
        </w:numPr>
        <w:spacing w:after="60"/>
      </w:pPr>
      <w:r>
        <w:rPr>
          <w:b/>
          <w:bCs/>
        </w:rPr>
        <w:lastRenderedPageBreak/>
        <w:t>Baja lógica (bandera 3):</w:t>
      </w:r>
      <w:r>
        <w:t xml:space="preserve"> </w:t>
      </w:r>
      <w:r>
        <w:rPr>
          <w:rFonts w:ascii="Consolas" w:eastAsia="Consolas" w:hAnsi="Consolas" w:cs="Consolas"/>
          <w:color w:val="7C2D12"/>
          <w:sz w:val="19"/>
          <w:szCs w:val="19"/>
        </w:rPr>
        <w:t>{"bandera": 3, "filtros": {"curp": "TOVL920821MGTRRR04"}}</w:t>
      </w:r>
      <w:r>
        <w:t xml:space="preserve"> → </w:t>
      </w:r>
      <w:r>
        <w:rPr>
          <w:b/>
          <w:bCs/>
        </w:rPr>
        <w:t>200</w:t>
      </w:r>
      <w:r>
        <w:t xml:space="preserve"> con </w:t>
      </w:r>
      <w:r>
        <w:rPr>
          <w:rFonts w:ascii="Consolas" w:eastAsia="Consolas" w:hAnsi="Consolas" w:cs="Consolas"/>
          <w:color w:val="7C2D12"/>
          <w:sz w:val="19"/>
          <w:szCs w:val="19"/>
        </w:rPr>
        <w:t>activo: false</w:t>
      </w:r>
      <w:r>
        <w:t xml:space="preserve"> y </w:t>
      </w:r>
      <w:r>
        <w:rPr>
          <w:rFonts w:ascii="Consolas" w:eastAsia="Consolas" w:hAnsi="Consolas" w:cs="Consolas"/>
          <w:color w:val="7C2D12"/>
          <w:sz w:val="19"/>
          <w:szCs w:val="19"/>
        </w:rPr>
        <w:t>estatusCuenta: INACTIVA</w:t>
      </w:r>
      <w:r>
        <w:t xml:space="preserve">. Después, actualizar o iniciar sesión con ese cliente responde </w:t>
      </w:r>
      <w:r>
        <w:rPr>
          <w:b/>
          <w:bCs/>
        </w:rPr>
        <w:t>403</w:t>
      </w:r>
      <w:r>
        <w:t>.</w:t>
      </w:r>
    </w:p>
    <w:p w14:paraId="473C1015" w14:textId="77777777" w:rsidR="003126F4" w:rsidRDefault="00C226BE">
      <w:pPr>
        <w:pStyle w:val="ListParagraph"/>
        <w:numPr>
          <w:ilvl w:val="0"/>
          <w:numId w:val="3"/>
        </w:numPr>
        <w:spacing w:after="60"/>
      </w:pPr>
      <w:r>
        <w:rPr>
          <w:b/>
          <w:bCs/>
        </w:rPr>
        <w:t>Errores:</w:t>
      </w:r>
      <w:r>
        <w:t xml:space="preserve"> llave inexistente → </w:t>
      </w:r>
      <w:r>
        <w:rPr>
          <w:b/>
          <w:bCs/>
        </w:rPr>
        <w:t>404</w:t>
      </w:r>
      <w:r>
        <w:t xml:space="preserve">; sin llaves, llave incompleta, filtro que no es llave o </w:t>
      </w:r>
      <w:r>
        <w:rPr>
          <w:rFonts w:ascii="Consolas" w:eastAsia="Consolas" w:hAnsi="Consolas" w:cs="Consolas"/>
          <w:color w:val="7C2D12"/>
          <w:sz w:val="19"/>
          <w:szCs w:val="19"/>
        </w:rPr>
        <w:t>clienteId</w:t>
      </w:r>
      <w:r>
        <w:t xml:space="preserve"> → </w:t>
      </w:r>
      <w:r>
        <w:rPr>
          <w:b/>
          <w:bCs/>
        </w:rPr>
        <w:t>400</w:t>
      </w:r>
      <w:r>
        <w:t>.</w:t>
      </w:r>
    </w:p>
    <w:p w14:paraId="6641D875" w14:textId="77777777" w:rsidR="003126F4" w:rsidRDefault="00C226BE">
      <w:pPr>
        <w:pStyle w:val="Heading3"/>
      </w:pPr>
      <w:r>
        <w:t>Política de contraseña</w:t>
      </w:r>
    </w:p>
    <w:p w14:paraId="0719F0C0" w14:textId="77777777" w:rsidR="003126F4" w:rsidRDefault="00C226BE">
      <w:pPr>
        <w:spacing w:after="120" w:line="276" w:lineRule="auto"/>
      </w:pPr>
      <w:r>
        <w:t xml:space="preserve">Aplica al registrar y al editar: de 8 a 72 caracteres, sin espacios, con al menos </w:t>
      </w:r>
      <w:r>
        <w:rPr>
          <w:b/>
          <w:bCs/>
        </w:rPr>
        <w:t>1 mayúscula, 1 minúscula, 1 número y 1 carácter especial</w:t>
      </w:r>
      <w:r>
        <w:t xml:space="preserve"> (signo de puntuación como </w:t>
      </w:r>
      <w:r>
        <w:rPr>
          <w:rFonts w:ascii="Consolas" w:eastAsia="Consolas" w:hAnsi="Consolas" w:cs="Consolas"/>
          <w:color w:val="7C2D12"/>
          <w:sz w:val="19"/>
          <w:szCs w:val="19"/>
        </w:rPr>
        <w:t>! @ # $ % &amp; * _ - + = ? .</w:t>
      </w:r>
      <w:r>
        <w:t xml:space="preserve">). Si no la cumple, la respuesta es </w:t>
      </w:r>
      <w:r>
        <w:rPr>
          <w:b/>
          <w:bCs/>
        </w:rPr>
        <w:t>400</w:t>
      </w:r>
      <w:r>
        <w:t xml:space="preserve"> «La contraseña debe tener de 8 a 72 caracteres, sin espacios, con al menos 1 mayúscula, 1 minúscula, 1 número y 1 carácter especial».</w:t>
      </w:r>
    </w:p>
    <w:p w14:paraId="0935ACFA" w14:textId="77777777" w:rsidR="003126F4" w:rsidRDefault="00C226BE">
      <w:pPr>
        <w:pStyle w:val="Heading2"/>
      </w:pPr>
      <w:bookmarkStart w:id="23" w:name="_Toc243143851"/>
      <w:r>
        <w:t>7.5 Consulta de clientes (bandera 4)</w:t>
      </w:r>
      <w:bookmarkEnd w:id="23"/>
    </w:p>
    <w:p w14:paraId="6B39A146" w14:textId="77777777" w:rsidR="003126F4" w:rsidRDefault="00C226BE">
      <w:pPr>
        <w:spacing w:after="120" w:line="276" w:lineRule="auto"/>
      </w:pPr>
      <w:r>
        <w:t xml:space="preserve">Se envía solo el objeto </w:t>
      </w:r>
      <w:r>
        <w:rPr>
          <w:rFonts w:ascii="Consolas" w:eastAsia="Consolas" w:hAnsi="Consolas" w:cs="Consolas"/>
          <w:color w:val="7C2D12"/>
          <w:sz w:val="19"/>
          <w:szCs w:val="19"/>
        </w:rPr>
        <w:t>filtros</w:t>
      </w:r>
      <w:r>
        <w:t xml:space="preserve">, con campos </w:t>
      </w:r>
      <w:r>
        <w:rPr>
          <w:b/>
          <w:bCs/>
        </w:rPr>
        <w:t>llave que no cambian</w:t>
      </w:r>
      <w:r>
        <w:t xml:space="preserve"> después del registro. Todos son opcionales.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60"/>
        <w:gridCol w:w="2600"/>
      </w:tblGrid>
      <w:tr w:rsidR="003126F4" w14:paraId="1DFBB2EA" w14:textId="77777777">
        <w:tblPrEx>
          <w:tblCellMar>
            <w:top w:w="0" w:type="dxa"/>
            <w:bottom w:w="0" w:type="dxa"/>
          </w:tblCellMar>
        </w:tblPrEx>
        <w:trPr>
          <w:tblHeader/>
        </w:trPr>
        <w:tc>
          <w:tcPr>
            <w:tcW w:w="22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1CECEBF3" w14:textId="77777777" w:rsidR="003126F4" w:rsidRDefault="00C226BE">
            <w:r>
              <w:rPr>
                <w:b/>
                <w:bCs/>
                <w:color w:val="FFFFFF"/>
                <w:sz w:val="19"/>
                <w:szCs w:val="19"/>
              </w:rPr>
              <w:t>Filtro</w:t>
            </w:r>
          </w:p>
        </w:tc>
        <w:tc>
          <w:tcPr>
            <w:tcW w:w="456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482483F2" w14:textId="77777777" w:rsidR="003126F4" w:rsidRDefault="00C226BE">
            <w:r>
              <w:rPr>
                <w:b/>
                <w:bCs/>
                <w:color w:val="FFFFFF"/>
                <w:sz w:val="19"/>
                <w:szCs w:val="19"/>
              </w:rPr>
              <w:t>Tipo</w:t>
            </w:r>
          </w:p>
        </w:tc>
        <w:tc>
          <w:tcPr>
            <w:tcW w:w="26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3BE6BD5F" w14:textId="77777777" w:rsidR="003126F4" w:rsidRDefault="00C226BE">
            <w:r>
              <w:rPr>
                <w:b/>
                <w:bCs/>
                <w:color w:val="FFFFFF"/>
                <w:sz w:val="19"/>
                <w:szCs w:val="19"/>
              </w:rPr>
              <w:t>Coincidencia</w:t>
            </w:r>
          </w:p>
        </w:tc>
      </w:tr>
      <w:tr w:rsidR="003126F4" w14:paraId="20CD15EC" w14:textId="77777777">
        <w:tblPrEx>
          <w:tblCellMar>
            <w:top w:w="0" w:type="dxa"/>
            <w:bottom w:w="0" w:type="dxa"/>
          </w:tblCellMar>
        </w:tblPrEx>
        <w:tc>
          <w:tcPr>
            <w:tcW w:w="2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C0B86D5" w14:textId="77777777" w:rsidR="003126F4" w:rsidRDefault="00C226BE">
            <w:r>
              <w:rPr>
                <w:rFonts w:ascii="Consolas" w:eastAsia="Consolas" w:hAnsi="Consolas" w:cs="Consolas"/>
                <w:color w:val="7C2D12"/>
                <w:sz w:val="19"/>
                <w:szCs w:val="19"/>
              </w:rPr>
              <w:t>curp</w:t>
            </w:r>
          </w:p>
        </w:tc>
        <w:tc>
          <w:tcPr>
            <w:tcW w:w="4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14092B0" w14:textId="77777777" w:rsidR="003126F4" w:rsidRDefault="00C226BE">
            <w:r>
              <w:rPr>
                <w:sz w:val="19"/>
                <w:szCs w:val="19"/>
              </w:rPr>
              <w:t>Texto entre comillas, de 1 a 18 letras o números</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54846B2" w14:textId="77777777" w:rsidR="003126F4" w:rsidRDefault="00C226BE">
            <w:r>
              <w:rPr>
                <w:sz w:val="19"/>
                <w:szCs w:val="19"/>
              </w:rPr>
              <w:t>Contiene, sin distinguir mayúsculas</w:t>
            </w:r>
          </w:p>
        </w:tc>
      </w:tr>
      <w:tr w:rsidR="003126F4" w14:paraId="52E1E988" w14:textId="77777777">
        <w:tblPrEx>
          <w:tblCellMar>
            <w:top w:w="0" w:type="dxa"/>
            <w:bottom w:w="0" w:type="dxa"/>
          </w:tblCellMar>
        </w:tblPrEx>
        <w:tc>
          <w:tcPr>
            <w:tcW w:w="2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6CED0DA" w14:textId="77777777" w:rsidR="003126F4" w:rsidRDefault="00C226BE">
            <w:r>
              <w:rPr>
                <w:rFonts w:ascii="Consolas" w:eastAsia="Consolas" w:hAnsi="Consolas" w:cs="Consolas"/>
                <w:color w:val="7C2D12"/>
                <w:sz w:val="19"/>
                <w:szCs w:val="19"/>
              </w:rPr>
              <w:t>rfc</w:t>
            </w:r>
          </w:p>
        </w:tc>
        <w:tc>
          <w:tcPr>
            <w:tcW w:w="4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72F3E64" w14:textId="77777777" w:rsidR="003126F4" w:rsidRDefault="00C226BE">
            <w:r>
              <w:rPr>
                <w:sz w:val="19"/>
                <w:szCs w:val="19"/>
              </w:rPr>
              <w:t>Texto entre comillas, de 1 a 13 letras o números</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A7984A0" w14:textId="77777777" w:rsidR="003126F4" w:rsidRDefault="00C226BE">
            <w:r>
              <w:rPr>
                <w:sz w:val="19"/>
                <w:szCs w:val="19"/>
              </w:rPr>
              <w:t>Contiene, sin distinguir mayúsculas</w:t>
            </w:r>
          </w:p>
        </w:tc>
      </w:tr>
      <w:tr w:rsidR="003126F4" w14:paraId="5DF5D5A9" w14:textId="77777777">
        <w:tblPrEx>
          <w:tblCellMar>
            <w:top w:w="0" w:type="dxa"/>
            <w:bottom w:w="0" w:type="dxa"/>
          </w:tblCellMar>
        </w:tblPrEx>
        <w:tc>
          <w:tcPr>
            <w:tcW w:w="2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FC8E677" w14:textId="77777777" w:rsidR="003126F4" w:rsidRDefault="00C226BE">
            <w:r>
              <w:rPr>
                <w:rFonts w:ascii="Consolas" w:eastAsia="Consolas" w:hAnsi="Consolas" w:cs="Consolas"/>
                <w:color w:val="7C2D12"/>
                <w:sz w:val="19"/>
                <w:szCs w:val="19"/>
              </w:rPr>
              <w:t>numeroCuenta</w:t>
            </w:r>
          </w:p>
        </w:tc>
        <w:tc>
          <w:tcPr>
            <w:tcW w:w="4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93E37D4" w14:textId="77777777" w:rsidR="003126F4" w:rsidRDefault="00C226BE">
            <w:r>
              <w:rPr>
                <w:sz w:val="19"/>
                <w:szCs w:val="19"/>
              </w:rPr>
              <w:t>Texto entre comillas, de 1 a 13 dígitos</w:t>
            </w:r>
          </w:p>
        </w:tc>
        <w:tc>
          <w:tcPr>
            <w:tcW w:w="26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2F07645" w14:textId="77777777" w:rsidR="003126F4" w:rsidRDefault="00C226BE">
            <w:r>
              <w:rPr>
                <w:sz w:val="19"/>
                <w:szCs w:val="19"/>
              </w:rPr>
              <w:t>Contiene</w:t>
            </w:r>
          </w:p>
        </w:tc>
      </w:tr>
    </w:tbl>
    <w:p w14:paraId="3B128EC3" w14:textId="77777777" w:rsidR="003126F4" w:rsidRDefault="003126F4">
      <w:pPr>
        <w:spacing w:after="120"/>
      </w:pPr>
    </w:p>
    <w:p w14:paraId="51FB9B91" w14:textId="77777777" w:rsidR="003126F4" w:rsidRDefault="00C226BE">
      <w:pPr>
        <w:pStyle w:val="ListParagraph"/>
        <w:numPr>
          <w:ilvl w:val="0"/>
          <w:numId w:val="3"/>
        </w:numPr>
        <w:spacing w:after="60"/>
      </w:pPr>
      <w:r>
        <w:rPr>
          <w:b/>
          <w:bCs/>
        </w:rPr>
        <w:t>Sin filtros</w:t>
      </w:r>
      <w:r>
        <w:t xml:space="preserve"> (</w:t>
      </w:r>
      <w:r>
        <w:rPr>
          <w:rFonts w:ascii="Consolas" w:eastAsia="Consolas" w:hAnsi="Consolas" w:cs="Consolas"/>
          <w:color w:val="7C2D12"/>
          <w:sz w:val="19"/>
          <w:szCs w:val="19"/>
        </w:rPr>
        <w:t>{"bandera": 4}</w:t>
      </w:r>
      <w:r>
        <w:t xml:space="preserve">, </w:t>
      </w:r>
      <w:r>
        <w:rPr>
          <w:rFonts w:ascii="Consolas" w:eastAsia="Consolas" w:hAnsi="Consolas" w:cs="Consolas"/>
          <w:color w:val="7C2D12"/>
          <w:sz w:val="19"/>
          <w:szCs w:val="19"/>
        </w:rPr>
        <w:t>"filtros": {}</w:t>
      </w:r>
      <w:r>
        <w:t xml:space="preserve"> o </w:t>
      </w:r>
      <w:r>
        <w:rPr>
          <w:rFonts w:ascii="Consolas" w:eastAsia="Consolas" w:hAnsi="Consolas" w:cs="Consolas"/>
          <w:color w:val="7C2D12"/>
          <w:sz w:val="19"/>
          <w:szCs w:val="19"/>
        </w:rPr>
        <w:t>"filtros": null</w:t>
      </w:r>
      <w:r>
        <w:t xml:space="preserve">): devuelve </w:t>
      </w:r>
      <w:r>
        <w:rPr>
          <w:b/>
          <w:bCs/>
        </w:rPr>
        <w:t>todos</w:t>
      </w:r>
      <w:r>
        <w:t xml:space="preserve"> los clientes. Como protección de memoria la respuesta trae hasta 1000; </w:t>
      </w:r>
      <w:r>
        <w:rPr>
          <w:rFonts w:ascii="Consolas" w:eastAsia="Consolas" w:hAnsi="Consolas" w:cs="Consolas"/>
          <w:color w:val="7C2D12"/>
          <w:sz w:val="19"/>
          <w:szCs w:val="19"/>
        </w:rPr>
        <w:t>totalCoincidencias</w:t>
      </w:r>
      <w:r>
        <w:t xml:space="preserve"> indica el total real y </w:t>
      </w:r>
      <w:r>
        <w:rPr>
          <w:rFonts w:ascii="Consolas" w:eastAsia="Consolas" w:hAnsi="Consolas" w:cs="Consolas"/>
          <w:color w:val="7C2D12"/>
          <w:sz w:val="19"/>
          <w:szCs w:val="19"/>
        </w:rPr>
        <w:t>resultadosTruncados</w:t>
      </w:r>
      <w:r>
        <w:t xml:space="preserve"> avisa si hubo más.</w:t>
      </w:r>
    </w:p>
    <w:p w14:paraId="3C8BE384" w14:textId="77777777" w:rsidR="003126F4" w:rsidRDefault="00C226BE">
      <w:pPr>
        <w:pStyle w:val="ListParagraph"/>
        <w:numPr>
          <w:ilvl w:val="0"/>
          <w:numId w:val="3"/>
        </w:numPr>
        <w:spacing w:after="60"/>
      </w:pPr>
      <w:r>
        <w:rPr>
          <w:b/>
          <w:bCs/>
        </w:rPr>
        <w:t>Varios filtros</w:t>
      </w:r>
      <w:r>
        <w:t xml:space="preserve"> se combinan con AND.</w:t>
      </w:r>
    </w:p>
    <w:p w14:paraId="5DA410A0" w14:textId="77777777" w:rsidR="003126F4" w:rsidRDefault="00C226BE">
      <w:pPr>
        <w:pStyle w:val="ListParagraph"/>
        <w:numPr>
          <w:ilvl w:val="0"/>
          <w:numId w:val="3"/>
        </w:numPr>
        <w:spacing w:after="60"/>
      </w:pPr>
      <w:r>
        <w:rPr>
          <w:b/>
          <w:bCs/>
        </w:rPr>
        <w:t>Comillas:</w:t>
      </w:r>
      <w:r>
        <w:t xml:space="preserve"> los filtros de texto deben ir entre comillas; </w:t>
      </w:r>
      <w:r>
        <w:rPr>
          <w:rFonts w:ascii="Consolas" w:eastAsia="Consolas" w:hAnsi="Consolas" w:cs="Consolas"/>
          <w:color w:val="7C2D12"/>
          <w:sz w:val="19"/>
          <w:szCs w:val="19"/>
        </w:rPr>
        <w:t>"curp": 123</w:t>
      </w:r>
      <w:r>
        <w:t xml:space="preserve"> responde </w:t>
      </w:r>
      <w:r>
        <w:rPr>
          <w:b/>
          <w:bCs/>
        </w:rPr>
        <w:t>400</w:t>
      </w:r>
      <w:r>
        <w:t>.</w:t>
      </w:r>
    </w:p>
    <w:p w14:paraId="7A1EA383" w14:textId="77777777" w:rsidR="003126F4" w:rsidRDefault="00C226BE">
      <w:pPr>
        <w:pStyle w:val="ListParagraph"/>
        <w:numPr>
          <w:ilvl w:val="0"/>
          <w:numId w:val="3"/>
        </w:numPr>
        <w:spacing w:after="60"/>
      </w:pPr>
      <w:r>
        <w:rPr>
          <w:b/>
          <w:bCs/>
        </w:rPr>
        <w:t>No en blanco:</w:t>
      </w:r>
      <w:r>
        <w:t xml:space="preserve"> </w:t>
      </w:r>
      <w:r>
        <w:rPr>
          <w:rFonts w:ascii="Consolas" w:eastAsia="Consolas" w:hAnsi="Consolas" w:cs="Consolas"/>
          <w:color w:val="7C2D12"/>
          <w:sz w:val="19"/>
          <w:szCs w:val="19"/>
        </w:rPr>
        <w:t>""</w:t>
      </w:r>
      <w:r>
        <w:t xml:space="preserve"> o </w:t>
      </w:r>
      <w:r>
        <w:rPr>
          <w:rFonts w:ascii="Consolas" w:eastAsia="Consolas" w:hAnsi="Consolas" w:cs="Consolas"/>
          <w:color w:val="7C2D12"/>
          <w:sz w:val="19"/>
          <w:szCs w:val="19"/>
        </w:rPr>
        <w:t>"   "</w:t>
      </w:r>
      <w:r>
        <w:t xml:space="preserve"> responden </w:t>
      </w:r>
      <w:r>
        <w:rPr>
          <w:b/>
          <w:bCs/>
        </w:rPr>
        <w:t>400</w:t>
      </w:r>
      <w:r>
        <w:t>.</w:t>
      </w:r>
    </w:p>
    <w:p w14:paraId="0473CD2F" w14:textId="77777777" w:rsidR="003126F4" w:rsidRDefault="00C226BE">
      <w:pPr>
        <w:pStyle w:val="ListParagraph"/>
        <w:numPr>
          <w:ilvl w:val="0"/>
          <w:numId w:val="3"/>
        </w:numPr>
        <w:spacing w:after="60"/>
      </w:pPr>
      <w:r>
        <w:rPr>
          <w:b/>
          <w:bCs/>
        </w:rPr>
        <w:t>Solo campos llave:</w:t>
      </w:r>
      <w:r>
        <w:t xml:space="preserve"> un filtro como </w:t>
      </w:r>
      <w:r>
        <w:rPr>
          <w:rFonts w:ascii="Consolas" w:eastAsia="Consolas" w:hAnsi="Consolas" w:cs="Consolas"/>
          <w:color w:val="7C2D12"/>
          <w:sz w:val="19"/>
          <w:szCs w:val="19"/>
        </w:rPr>
        <w:t>nombre</w:t>
      </w:r>
      <w:r>
        <w:t xml:space="preserve"> o </w:t>
      </w:r>
      <w:r>
        <w:rPr>
          <w:rFonts w:ascii="Consolas" w:eastAsia="Consolas" w:hAnsi="Consolas" w:cs="Consolas"/>
          <w:color w:val="7C2D12"/>
          <w:sz w:val="19"/>
          <w:szCs w:val="19"/>
        </w:rPr>
        <w:t>correo</w:t>
      </w:r>
      <w:r>
        <w:t xml:space="preserve"> responde </w:t>
      </w:r>
      <w:r>
        <w:rPr>
          <w:b/>
          <w:bCs/>
        </w:rPr>
        <w:t>400</w:t>
      </w:r>
      <w:r>
        <w:t>; no se ignora, para que un error de escritura no devuelva toda la tabla. Tampoco se aceptan otras secciones junto con la bandera 4.</w:t>
      </w:r>
    </w:p>
    <w:p w14:paraId="69932976" w14:textId="77777777" w:rsidR="003126F4" w:rsidRDefault="00C226BE">
      <w:pPr>
        <w:pStyle w:val="ListParagraph"/>
        <w:numPr>
          <w:ilvl w:val="0"/>
          <w:numId w:val="3"/>
        </w:numPr>
        <w:spacing w:after="60"/>
      </w:pPr>
      <w:r>
        <w:t xml:space="preserve">Los comodines </w:t>
      </w:r>
      <w:r>
        <w:rPr>
          <w:rFonts w:ascii="Consolas" w:eastAsia="Consolas" w:hAnsi="Consolas" w:cs="Consolas"/>
          <w:color w:val="7C2D12"/>
          <w:sz w:val="19"/>
          <w:szCs w:val="19"/>
        </w:rPr>
        <w:t>%</w:t>
      </w:r>
      <w:r>
        <w:t xml:space="preserve"> y </w:t>
      </w:r>
      <w:r>
        <w:rPr>
          <w:rFonts w:ascii="Consolas" w:eastAsia="Consolas" w:hAnsi="Consolas" w:cs="Consolas"/>
          <w:color w:val="7C2D12"/>
          <w:sz w:val="19"/>
          <w:szCs w:val="19"/>
        </w:rPr>
        <w:t>_</w:t>
      </w:r>
      <w:r>
        <w:t>, los espacios y las comillas simples se rechazan (solo letras y números). La respuesta no incluye datos biométricos ni credenciales.</w:t>
      </w:r>
    </w:p>
    <w:p w14:paraId="4DAA8635" w14:textId="77777777" w:rsidR="003126F4" w:rsidRDefault="00C226BE">
      <w:pPr>
        <w:keepNext/>
        <w:spacing w:after="120" w:line="276" w:lineRule="auto"/>
      </w:pPr>
      <w:r>
        <w:lastRenderedPageBreak/>
        <w:t>Petición y respuesta reales:</w:t>
      </w:r>
    </w:p>
    <w:p w14:paraId="21EB8023" w14:textId="77777777" w:rsidR="003126F4" w:rsidRDefault="00C226BE">
      <w:pPr>
        <w:keepNext/>
        <w:shd w:val="clear" w:color="auto" w:fill="F3F4F6"/>
        <w:ind w:left="120" w:right="120"/>
      </w:pPr>
      <w:r>
        <w:rPr>
          <w:rFonts w:ascii="Consolas" w:eastAsia="Consolas" w:hAnsi="Consolas" w:cs="Consolas"/>
          <w:sz w:val="17"/>
          <w:szCs w:val="17"/>
        </w:rPr>
        <w:t>{ "bandera": 4, "filtros": { "curp": "PEPF" } }</w:t>
      </w:r>
    </w:p>
    <w:p w14:paraId="629F933B" w14:textId="77777777" w:rsidR="003126F4" w:rsidRDefault="00C226BE">
      <w:pPr>
        <w:keepNext/>
        <w:shd w:val="clear" w:color="auto" w:fill="F3F4F6"/>
        <w:ind w:left="120" w:right="120"/>
      </w:pPr>
      <w:r>
        <w:rPr>
          <w:rFonts w:ascii="Consolas" w:eastAsia="Consolas" w:hAnsi="Consolas" w:cs="Consolas"/>
          <w:sz w:val="17"/>
          <w:szCs w:val="17"/>
        </w:rPr>
        <w:t xml:space="preserve"> </w:t>
      </w:r>
    </w:p>
    <w:p w14:paraId="1EE03A71" w14:textId="77777777" w:rsidR="003126F4" w:rsidRDefault="00C226BE">
      <w:pPr>
        <w:keepNext/>
        <w:shd w:val="clear" w:color="auto" w:fill="F3F4F6"/>
        <w:ind w:left="120" w:right="120"/>
      </w:pPr>
      <w:r>
        <w:rPr>
          <w:rFonts w:ascii="Consolas" w:eastAsia="Consolas" w:hAnsi="Consolas" w:cs="Consolas"/>
          <w:sz w:val="17"/>
          <w:szCs w:val="17"/>
        </w:rPr>
        <w:t>{</w:t>
      </w:r>
    </w:p>
    <w:p w14:paraId="1B2ECC22" w14:textId="77777777" w:rsidR="003126F4" w:rsidRDefault="00C226BE">
      <w:pPr>
        <w:keepNext/>
        <w:shd w:val="clear" w:color="auto" w:fill="F3F4F6"/>
        <w:ind w:left="120" w:right="120"/>
      </w:pPr>
      <w:r>
        <w:rPr>
          <w:rFonts w:ascii="Consolas" w:eastAsia="Consolas" w:hAnsi="Consolas" w:cs="Consolas"/>
          <w:sz w:val="17"/>
          <w:szCs w:val="17"/>
        </w:rPr>
        <w:t xml:space="preserve">  "codigo": 0,</w:t>
      </w:r>
    </w:p>
    <w:p w14:paraId="6D59E7FA" w14:textId="77777777" w:rsidR="003126F4" w:rsidRDefault="00C226BE">
      <w:pPr>
        <w:keepNext/>
        <w:shd w:val="clear" w:color="auto" w:fill="F3F4F6"/>
        <w:ind w:left="120" w:right="120"/>
      </w:pPr>
      <w:r>
        <w:rPr>
          <w:rFonts w:ascii="Consolas" w:eastAsia="Consolas" w:hAnsi="Consolas" w:cs="Consolas"/>
          <w:sz w:val="17"/>
          <w:szCs w:val="17"/>
        </w:rPr>
        <w:t xml:space="preserve">  "mensaje": "Consulta realizada correctamente",</w:t>
      </w:r>
    </w:p>
    <w:p w14:paraId="2D25416E" w14:textId="77777777" w:rsidR="003126F4" w:rsidRDefault="00C226BE">
      <w:pPr>
        <w:keepNext/>
        <w:shd w:val="clear" w:color="auto" w:fill="F3F4F6"/>
        <w:ind w:left="120" w:right="120"/>
      </w:pPr>
      <w:r>
        <w:rPr>
          <w:rFonts w:ascii="Consolas" w:eastAsia="Consolas" w:hAnsi="Consolas" w:cs="Consolas"/>
          <w:sz w:val="17"/>
          <w:szCs w:val="17"/>
        </w:rPr>
        <w:t xml:space="preserve">  "data": {</w:t>
      </w:r>
    </w:p>
    <w:p w14:paraId="094BEA1D" w14:textId="77777777" w:rsidR="003126F4" w:rsidRDefault="00C226BE">
      <w:pPr>
        <w:keepNext/>
        <w:shd w:val="clear" w:color="auto" w:fill="F3F4F6"/>
        <w:ind w:left="120" w:right="120"/>
      </w:pPr>
      <w:r>
        <w:rPr>
          <w:rFonts w:ascii="Consolas" w:eastAsia="Consolas" w:hAnsi="Consolas" w:cs="Consolas"/>
          <w:sz w:val="17"/>
          <w:szCs w:val="17"/>
        </w:rPr>
        <w:t xml:space="preserve">    "operacionRealizada": "CONSULTAR",</w:t>
      </w:r>
    </w:p>
    <w:p w14:paraId="40610326" w14:textId="77777777" w:rsidR="003126F4" w:rsidRDefault="00C226BE">
      <w:pPr>
        <w:keepNext/>
        <w:shd w:val="clear" w:color="auto" w:fill="F3F4F6"/>
        <w:ind w:left="120" w:right="120"/>
      </w:pPr>
      <w:r>
        <w:rPr>
          <w:rFonts w:ascii="Consolas" w:eastAsia="Consolas" w:hAnsi="Consolas" w:cs="Consolas"/>
          <w:sz w:val="17"/>
          <w:szCs w:val="17"/>
        </w:rPr>
        <w:t xml:space="preserve">    "clientes": [ {</w:t>
      </w:r>
    </w:p>
    <w:p w14:paraId="64C28D83" w14:textId="77777777" w:rsidR="003126F4" w:rsidRDefault="00C226BE">
      <w:pPr>
        <w:keepNext/>
        <w:shd w:val="clear" w:color="auto" w:fill="F3F4F6"/>
        <w:ind w:left="120" w:right="120"/>
      </w:pPr>
      <w:r>
        <w:rPr>
          <w:rFonts w:ascii="Consolas" w:eastAsia="Consolas" w:hAnsi="Consolas" w:cs="Consolas"/>
          <w:sz w:val="17"/>
          <w:szCs w:val="17"/>
        </w:rPr>
        <w:t xml:space="preserve">      "nombreCompleto": "Fernando Perez Lopez",</w:t>
      </w:r>
    </w:p>
    <w:p w14:paraId="16BBCA16" w14:textId="77777777" w:rsidR="003126F4" w:rsidRDefault="00C226BE">
      <w:pPr>
        <w:keepNext/>
        <w:shd w:val="clear" w:color="auto" w:fill="F3F4F6"/>
        <w:ind w:left="120" w:right="120"/>
      </w:pPr>
      <w:r>
        <w:rPr>
          <w:rFonts w:ascii="Consolas" w:eastAsia="Consolas" w:hAnsi="Consolas" w:cs="Consolas"/>
          <w:sz w:val="17"/>
          <w:szCs w:val="17"/>
        </w:rPr>
        <w:t xml:space="preserve">      "curp": "PEPF900310HGTRRR01", "rfc": "PEPF9003101A1",</w:t>
      </w:r>
    </w:p>
    <w:p w14:paraId="3D446C42" w14:textId="77777777" w:rsidR="003126F4" w:rsidRDefault="00C226BE">
      <w:pPr>
        <w:keepNext/>
        <w:shd w:val="clear" w:color="auto" w:fill="F3F4F6"/>
        <w:ind w:left="120" w:right="120"/>
      </w:pPr>
      <w:r>
        <w:rPr>
          <w:rFonts w:ascii="Consolas" w:eastAsia="Consolas" w:hAnsi="Consolas" w:cs="Consolas"/>
          <w:sz w:val="17"/>
          <w:szCs w:val="17"/>
        </w:rPr>
        <w:t xml:space="preserve">      "correo": "fer@mail.com", "telefonoMovil": "4181234567", "activo": true,</w:t>
      </w:r>
    </w:p>
    <w:p w14:paraId="04F9F7A6" w14:textId="77777777" w:rsidR="003126F4" w:rsidRDefault="00C226BE">
      <w:pPr>
        <w:keepNext/>
        <w:shd w:val="clear" w:color="auto" w:fill="F3F4F6"/>
        <w:ind w:left="120" w:right="120"/>
      </w:pPr>
      <w:r>
        <w:rPr>
          <w:rFonts w:ascii="Consolas" w:eastAsia="Consolas" w:hAnsi="Consolas" w:cs="Consolas"/>
          <w:sz w:val="17"/>
          <w:szCs w:val="17"/>
        </w:rPr>
        <w:t xml:space="preserve">      "cuentas": [ { "numeroCuenta": "635852470689", "saldo": 1000.00, "estatus": "ACTIVA" } ]</w:t>
      </w:r>
    </w:p>
    <w:p w14:paraId="049E3C5A" w14:textId="77777777" w:rsidR="003126F4" w:rsidRDefault="00C226BE">
      <w:pPr>
        <w:keepNext/>
        <w:shd w:val="clear" w:color="auto" w:fill="F3F4F6"/>
        <w:ind w:left="120" w:right="120"/>
      </w:pPr>
      <w:r>
        <w:rPr>
          <w:rFonts w:ascii="Consolas" w:eastAsia="Consolas" w:hAnsi="Consolas" w:cs="Consolas"/>
          <w:sz w:val="17"/>
          <w:szCs w:val="17"/>
        </w:rPr>
        <w:t xml:space="preserve">    } ],</w:t>
      </w:r>
    </w:p>
    <w:p w14:paraId="457E0024" w14:textId="77777777" w:rsidR="003126F4" w:rsidRDefault="00C226BE">
      <w:pPr>
        <w:keepNext/>
        <w:shd w:val="clear" w:color="auto" w:fill="F3F4F6"/>
        <w:ind w:left="120" w:right="120"/>
      </w:pPr>
      <w:r>
        <w:rPr>
          <w:rFonts w:ascii="Consolas" w:eastAsia="Consolas" w:hAnsi="Consolas" w:cs="Consolas"/>
          <w:sz w:val="17"/>
          <w:szCs w:val="17"/>
        </w:rPr>
        <w:t xml:space="preserve">    "totalCoincidencias": 1,</w:t>
      </w:r>
    </w:p>
    <w:p w14:paraId="0DD84ECE" w14:textId="77777777" w:rsidR="003126F4" w:rsidRDefault="00C226BE">
      <w:pPr>
        <w:keepNext/>
        <w:shd w:val="clear" w:color="auto" w:fill="F3F4F6"/>
        <w:ind w:left="120" w:right="120"/>
      </w:pPr>
      <w:r>
        <w:rPr>
          <w:rFonts w:ascii="Consolas" w:eastAsia="Consolas" w:hAnsi="Consolas" w:cs="Consolas"/>
          <w:sz w:val="17"/>
          <w:szCs w:val="17"/>
        </w:rPr>
        <w:t xml:space="preserve">    "resultadosTruncados": false</w:t>
      </w:r>
    </w:p>
    <w:p w14:paraId="3E53F3A0" w14:textId="77777777" w:rsidR="003126F4" w:rsidRDefault="00C226BE">
      <w:pPr>
        <w:keepNext/>
        <w:shd w:val="clear" w:color="auto" w:fill="F3F4F6"/>
        <w:ind w:left="120" w:right="120"/>
      </w:pPr>
      <w:r>
        <w:rPr>
          <w:rFonts w:ascii="Consolas" w:eastAsia="Consolas" w:hAnsi="Consolas" w:cs="Consolas"/>
          <w:sz w:val="17"/>
          <w:szCs w:val="17"/>
        </w:rPr>
        <w:t xml:space="preserve">  }</w:t>
      </w:r>
    </w:p>
    <w:p w14:paraId="35B62335" w14:textId="77777777" w:rsidR="003126F4" w:rsidRDefault="00C226BE">
      <w:pPr>
        <w:shd w:val="clear" w:color="auto" w:fill="F3F4F6"/>
        <w:ind w:left="120" w:right="120"/>
      </w:pPr>
      <w:r>
        <w:rPr>
          <w:rFonts w:ascii="Consolas" w:eastAsia="Consolas" w:hAnsi="Consolas" w:cs="Consolas"/>
          <w:sz w:val="17"/>
          <w:szCs w:val="17"/>
        </w:rPr>
        <w:t>}</w:t>
      </w:r>
    </w:p>
    <w:p w14:paraId="2771792E" w14:textId="77777777" w:rsidR="003126F4" w:rsidRDefault="003126F4">
      <w:pPr>
        <w:spacing w:after="120"/>
      </w:pPr>
    </w:p>
    <w:p w14:paraId="474293C8" w14:textId="77777777" w:rsidR="003126F4" w:rsidRDefault="00C226BE">
      <w:pPr>
        <w:spacing w:after="120" w:line="276" w:lineRule="auto"/>
      </w:pPr>
      <w:r>
        <w:t xml:space="preserve">Se comprobó con </w:t>
      </w:r>
      <w:r>
        <w:rPr>
          <w:b/>
          <w:bCs/>
        </w:rPr>
        <w:t>48 casos</w:t>
      </w:r>
      <w:r>
        <w:t xml:space="preserve"> contra la API real (sin filtros, cada filtro, combinaciones, comillas, valores en blanco, campos no permitidos, otras secciones y volumen); el resultado está en </w:t>
      </w:r>
      <w:r>
        <w:rPr>
          <w:rFonts w:ascii="Consolas" w:eastAsia="Consolas" w:hAnsi="Consolas" w:cs="Consolas"/>
          <w:color w:val="7C2D12"/>
          <w:sz w:val="19"/>
          <w:szCs w:val="19"/>
        </w:rPr>
        <w:t>docs/evidencias/resultado_pruebas_consulta_bandera4.txt</w:t>
      </w:r>
      <w:r>
        <w:t>.</w:t>
      </w:r>
    </w:p>
    <w:p w14:paraId="602C30BA" w14:textId="77777777" w:rsidR="003126F4" w:rsidRDefault="00C226BE">
      <w:pPr>
        <w:pStyle w:val="Heading2"/>
      </w:pPr>
      <w:bookmarkStart w:id="24" w:name="_Toc243143852"/>
      <w:r>
        <w:t>7.6 Autenticación y autorización (control de acceso por recurso)</w:t>
      </w:r>
      <w:bookmarkEnd w:id="24"/>
    </w:p>
    <w:p w14:paraId="1A563DF1" w14:textId="77777777" w:rsidR="003126F4" w:rsidRDefault="00C226BE">
      <w:pPr>
        <w:spacing w:after="120" w:line="276" w:lineRule="auto"/>
      </w:pPr>
      <w:r>
        <w:t>Ninguna operación usa el ID interno del cliente (ni en la ruta, ni en el cuerpo, ni en las respuestas): no existe un identificador que se pueda «modificar» para llegar al registro de otra persona. Además, cada petición protegida se autentica y se autoriza en el servidor.</w:t>
      </w:r>
    </w:p>
    <w:p w14:paraId="79930F61" w14:textId="77777777" w:rsidR="003126F4" w:rsidRDefault="00C226BE">
      <w:pPr>
        <w:pStyle w:val="Heading3"/>
      </w:pPr>
      <w:r>
        <w:t>Flujo</w:t>
      </w:r>
    </w:p>
    <w:p w14:paraId="19C1EB5C" w14:textId="77777777" w:rsidR="003126F4" w:rsidRDefault="00C226BE">
      <w:pPr>
        <w:pStyle w:val="ListParagraph"/>
        <w:numPr>
          <w:ilvl w:val="0"/>
          <w:numId w:val="4"/>
        </w:numPr>
        <w:spacing w:after="60"/>
      </w:pPr>
      <w:r>
        <w:rPr>
          <w:rFonts w:ascii="Consolas" w:eastAsia="Consolas" w:hAnsi="Consolas" w:cs="Consolas"/>
          <w:color w:val="7C2D12"/>
          <w:sz w:val="19"/>
          <w:szCs w:val="19"/>
        </w:rPr>
        <w:t>POST /api/v1/auth/login</w:t>
      </w:r>
      <w:r>
        <w:t xml:space="preserve"> con usuario y contraseña (o Face ID). La respuesta incluye </w:t>
      </w:r>
      <w:r>
        <w:rPr>
          <w:rFonts w:ascii="Consolas" w:eastAsia="Consolas" w:hAnsi="Consolas" w:cs="Consolas"/>
          <w:color w:val="7C2D12"/>
          <w:sz w:val="19"/>
          <w:szCs w:val="19"/>
        </w:rPr>
        <w:t>token</w:t>
      </w:r>
      <w:r>
        <w:t xml:space="preserve">, </w:t>
      </w:r>
      <w:r>
        <w:rPr>
          <w:rFonts w:ascii="Consolas" w:eastAsia="Consolas" w:hAnsi="Consolas" w:cs="Consolas"/>
          <w:color w:val="7C2D12"/>
          <w:sz w:val="19"/>
          <w:szCs w:val="19"/>
        </w:rPr>
        <w:t>tipoToken</w:t>
      </w:r>
      <w:r>
        <w:t xml:space="preserve"> (Bearer), </w:t>
      </w:r>
      <w:r>
        <w:rPr>
          <w:rFonts w:ascii="Consolas" w:eastAsia="Consolas" w:hAnsi="Consolas" w:cs="Consolas"/>
          <w:color w:val="7C2D12"/>
          <w:sz w:val="19"/>
          <w:szCs w:val="19"/>
        </w:rPr>
        <w:t>expiraEnMinutos</w:t>
      </w:r>
      <w:r>
        <w:t xml:space="preserve"> (5) y </w:t>
      </w:r>
      <w:r>
        <w:rPr>
          <w:rFonts w:ascii="Consolas" w:eastAsia="Consolas" w:hAnsi="Consolas" w:cs="Consolas"/>
          <w:color w:val="7C2D12"/>
          <w:sz w:val="19"/>
          <w:szCs w:val="19"/>
        </w:rPr>
        <w:t>rol</w:t>
      </w:r>
      <w:r>
        <w:t>.</w:t>
      </w:r>
    </w:p>
    <w:p w14:paraId="3F6EEA49" w14:textId="77777777" w:rsidR="003126F4" w:rsidRDefault="00C226BE">
      <w:pPr>
        <w:pStyle w:val="ListParagraph"/>
        <w:numPr>
          <w:ilvl w:val="0"/>
          <w:numId w:val="4"/>
        </w:numPr>
        <w:spacing w:after="60"/>
      </w:pPr>
      <w:r>
        <w:t xml:space="preserve">En las operaciones protegidas se envía </w:t>
      </w:r>
      <w:r>
        <w:rPr>
          <w:rFonts w:ascii="Consolas" w:eastAsia="Consolas" w:hAnsi="Consolas" w:cs="Consolas"/>
          <w:color w:val="7C2D12"/>
          <w:sz w:val="19"/>
          <w:szCs w:val="19"/>
        </w:rPr>
        <w:t>Authorization: Bearer &lt;token&gt;</w:t>
      </w:r>
      <w:r>
        <w:t xml:space="preserve">. En Swagger UI se usa el botón </w:t>
      </w:r>
      <w:r>
        <w:rPr>
          <w:b/>
          <w:bCs/>
        </w:rPr>
        <w:t>Authorize</w:t>
      </w:r>
      <w:r>
        <w:t xml:space="preserve"> (se pega solo el token).</w:t>
      </w:r>
    </w:p>
    <w:p w14:paraId="1D1EBF66" w14:textId="77777777" w:rsidR="003126F4" w:rsidRDefault="00C226BE">
      <w:pPr>
        <w:pStyle w:val="ListParagraph"/>
        <w:numPr>
          <w:ilvl w:val="0"/>
          <w:numId w:val="4"/>
        </w:numPr>
        <w:spacing w:after="60"/>
      </w:pPr>
      <w:r>
        <w:t>El servidor valida el token, renueva la sesión y limita el acceso según el rol.</w:t>
      </w:r>
    </w:p>
    <w:p w14:paraId="3FA16D78" w14:textId="77777777" w:rsidR="003126F4" w:rsidRDefault="00C226BE">
      <w:pPr>
        <w:pStyle w:val="Heading3"/>
      </w:pPr>
      <w:r>
        <w:t>Quién puede hacer qué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300"/>
        <w:gridCol w:w="2700"/>
        <w:gridCol w:w="2360"/>
      </w:tblGrid>
      <w:tr w:rsidR="003126F4" w14:paraId="58ABA240" w14:textId="77777777">
        <w:tblPrEx>
          <w:tblCellMar>
            <w:top w:w="0" w:type="dxa"/>
            <w:bottom w:w="0" w:type="dxa"/>
          </w:tblCellMar>
        </w:tblPrEx>
        <w:trPr>
          <w:tblHeader/>
        </w:trPr>
        <w:tc>
          <w:tcPr>
            <w:tcW w:w="30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2EF15E06" w14:textId="77777777" w:rsidR="003126F4" w:rsidRDefault="00C226BE">
            <w:r>
              <w:rPr>
                <w:b/>
                <w:bCs/>
                <w:color w:val="FFFFFF"/>
                <w:sz w:val="19"/>
                <w:szCs w:val="19"/>
              </w:rPr>
              <w:t>Operación</w:t>
            </w:r>
          </w:p>
        </w:tc>
        <w:tc>
          <w:tcPr>
            <w:tcW w:w="13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7CB0E651" w14:textId="77777777" w:rsidR="003126F4" w:rsidRDefault="00C226BE">
            <w:r>
              <w:rPr>
                <w:b/>
                <w:bCs/>
                <w:color w:val="FFFFFF"/>
                <w:sz w:val="19"/>
                <w:szCs w:val="19"/>
              </w:rPr>
              <w:t>Token</w:t>
            </w:r>
          </w:p>
        </w:tc>
        <w:tc>
          <w:tcPr>
            <w:tcW w:w="27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29809EF9" w14:textId="77777777" w:rsidR="003126F4" w:rsidRDefault="00C226BE">
            <w:r>
              <w:rPr>
                <w:b/>
                <w:bCs/>
                <w:color w:val="FFFFFF"/>
                <w:sz w:val="19"/>
                <w:szCs w:val="19"/>
              </w:rPr>
              <w:t>Rol CLIENTE</w:t>
            </w:r>
          </w:p>
        </w:tc>
        <w:tc>
          <w:tcPr>
            <w:tcW w:w="236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465F7F83" w14:textId="77777777" w:rsidR="003126F4" w:rsidRDefault="00C226BE">
            <w:r>
              <w:rPr>
                <w:b/>
                <w:bCs/>
                <w:color w:val="FFFFFF"/>
                <w:sz w:val="19"/>
                <w:szCs w:val="19"/>
              </w:rPr>
              <w:t>Rol EJECUTIVO</w:t>
            </w:r>
          </w:p>
        </w:tc>
      </w:tr>
      <w:tr w:rsidR="003126F4" w14:paraId="05BC9CF2" w14:textId="77777777">
        <w:tblPrEx>
          <w:tblCellMar>
            <w:top w:w="0" w:type="dxa"/>
            <w:bottom w:w="0" w:type="dxa"/>
          </w:tblCellMar>
        </w:tblPrEx>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B7C4D09" w14:textId="77777777" w:rsidR="003126F4" w:rsidRDefault="00C226BE">
            <w:r>
              <w:rPr>
                <w:sz w:val="19"/>
                <w:szCs w:val="19"/>
              </w:rPr>
              <w:t>Registro (bandera 1), login y catálogo</w:t>
            </w:r>
          </w:p>
        </w:tc>
        <w:tc>
          <w:tcPr>
            <w:tcW w:w="1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AA43FA9" w14:textId="77777777" w:rsidR="003126F4" w:rsidRDefault="00C226BE">
            <w:r>
              <w:rPr>
                <w:sz w:val="19"/>
                <w:szCs w:val="19"/>
              </w:rPr>
              <w:t>No (públicos)</w:t>
            </w:r>
          </w:p>
        </w:tc>
        <w:tc>
          <w:tcPr>
            <w:tcW w:w="2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A2B3E18" w14:textId="77777777" w:rsidR="003126F4" w:rsidRDefault="00C226BE">
            <w:r>
              <w:rPr>
                <w:sz w:val="19"/>
                <w:szCs w:val="19"/>
              </w:rPr>
              <w:t>—</w:t>
            </w:r>
          </w:p>
        </w:tc>
        <w:tc>
          <w:tcPr>
            <w:tcW w:w="23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7F9D066" w14:textId="77777777" w:rsidR="003126F4" w:rsidRDefault="00C226BE">
            <w:r>
              <w:rPr>
                <w:sz w:val="19"/>
                <w:szCs w:val="19"/>
              </w:rPr>
              <w:t>—</w:t>
            </w:r>
          </w:p>
        </w:tc>
      </w:tr>
      <w:tr w:rsidR="003126F4" w14:paraId="20092B6C" w14:textId="77777777">
        <w:tblPrEx>
          <w:tblCellMar>
            <w:top w:w="0" w:type="dxa"/>
            <w:bottom w:w="0" w:type="dxa"/>
          </w:tblCellMar>
        </w:tblPrEx>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FDD92C2" w14:textId="77777777" w:rsidR="003126F4" w:rsidRDefault="00C226BE">
            <w:r>
              <w:rPr>
                <w:sz w:val="19"/>
                <w:szCs w:val="19"/>
              </w:rPr>
              <w:t>Actualizar (bandera 2)</w:t>
            </w:r>
          </w:p>
        </w:tc>
        <w:tc>
          <w:tcPr>
            <w:tcW w:w="1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253E1B5" w14:textId="77777777" w:rsidR="003126F4" w:rsidRDefault="00C226BE">
            <w:r>
              <w:rPr>
                <w:sz w:val="19"/>
                <w:szCs w:val="19"/>
              </w:rPr>
              <w:t>Sí</w:t>
            </w:r>
          </w:p>
        </w:tc>
        <w:tc>
          <w:tcPr>
            <w:tcW w:w="2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706D6AA" w14:textId="77777777" w:rsidR="003126F4" w:rsidRDefault="00C226BE">
            <w:r>
              <w:rPr>
                <w:sz w:val="19"/>
                <w:szCs w:val="19"/>
              </w:rPr>
              <w:t>Solo su propio registro</w:t>
            </w:r>
          </w:p>
        </w:tc>
        <w:tc>
          <w:tcPr>
            <w:tcW w:w="23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C65FF89" w14:textId="77777777" w:rsidR="003126F4" w:rsidRDefault="00C226BE">
            <w:r>
              <w:rPr>
                <w:sz w:val="19"/>
                <w:szCs w:val="19"/>
              </w:rPr>
              <w:t>Cualquier cliente</w:t>
            </w:r>
          </w:p>
        </w:tc>
      </w:tr>
      <w:tr w:rsidR="003126F4" w14:paraId="68AC0254" w14:textId="77777777">
        <w:tblPrEx>
          <w:tblCellMar>
            <w:top w:w="0" w:type="dxa"/>
            <w:bottom w:w="0" w:type="dxa"/>
          </w:tblCellMar>
        </w:tblPrEx>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AD3A36E" w14:textId="77777777" w:rsidR="003126F4" w:rsidRDefault="00C226BE">
            <w:r>
              <w:rPr>
                <w:sz w:val="19"/>
                <w:szCs w:val="19"/>
              </w:rPr>
              <w:t>Baja lógica (bandera 3)</w:t>
            </w:r>
          </w:p>
        </w:tc>
        <w:tc>
          <w:tcPr>
            <w:tcW w:w="1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4317A98" w14:textId="77777777" w:rsidR="003126F4" w:rsidRDefault="00C226BE">
            <w:r>
              <w:rPr>
                <w:sz w:val="19"/>
                <w:szCs w:val="19"/>
              </w:rPr>
              <w:t>Sí</w:t>
            </w:r>
          </w:p>
        </w:tc>
        <w:tc>
          <w:tcPr>
            <w:tcW w:w="2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938E592" w14:textId="77777777" w:rsidR="003126F4" w:rsidRDefault="00C226BE">
            <w:r>
              <w:rPr>
                <w:sz w:val="19"/>
                <w:szCs w:val="19"/>
              </w:rPr>
              <w:t>403 (no permitido)</w:t>
            </w:r>
          </w:p>
        </w:tc>
        <w:tc>
          <w:tcPr>
            <w:tcW w:w="23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6CBEF66" w14:textId="77777777" w:rsidR="003126F4" w:rsidRDefault="00C226BE">
            <w:r>
              <w:rPr>
                <w:sz w:val="19"/>
                <w:szCs w:val="19"/>
              </w:rPr>
              <w:t>Cualquier cliente</w:t>
            </w:r>
          </w:p>
        </w:tc>
      </w:tr>
      <w:tr w:rsidR="003126F4" w14:paraId="4618287A" w14:textId="77777777">
        <w:tblPrEx>
          <w:tblCellMar>
            <w:top w:w="0" w:type="dxa"/>
            <w:bottom w:w="0" w:type="dxa"/>
          </w:tblCellMar>
        </w:tblPrEx>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9E24E66" w14:textId="77777777" w:rsidR="003126F4" w:rsidRDefault="00C226BE">
            <w:r>
              <w:rPr>
                <w:sz w:val="19"/>
                <w:szCs w:val="19"/>
              </w:rPr>
              <w:t>Consulta (bandera 4)</w:t>
            </w:r>
          </w:p>
        </w:tc>
        <w:tc>
          <w:tcPr>
            <w:tcW w:w="1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9E65886" w14:textId="77777777" w:rsidR="003126F4" w:rsidRDefault="00C226BE">
            <w:r>
              <w:rPr>
                <w:sz w:val="19"/>
                <w:szCs w:val="19"/>
              </w:rPr>
              <w:t>Sí</w:t>
            </w:r>
          </w:p>
        </w:tc>
        <w:tc>
          <w:tcPr>
            <w:tcW w:w="2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4DEF2BB" w14:textId="77777777" w:rsidR="003126F4" w:rsidRDefault="00C226BE">
            <w:r>
              <w:rPr>
                <w:sz w:val="19"/>
                <w:szCs w:val="19"/>
              </w:rPr>
              <w:t>Solo su propio registro (sin filtros devuelve únicamente el suyo)</w:t>
            </w:r>
          </w:p>
        </w:tc>
        <w:tc>
          <w:tcPr>
            <w:tcW w:w="23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812D8E9" w14:textId="77777777" w:rsidR="003126F4" w:rsidRDefault="00C226BE">
            <w:r>
              <w:rPr>
                <w:sz w:val="19"/>
                <w:szCs w:val="19"/>
              </w:rPr>
              <w:t>Todos los clientes</w:t>
            </w:r>
          </w:p>
        </w:tc>
      </w:tr>
    </w:tbl>
    <w:p w14:paraId="27D5B540" w14:textId="77777777" w:rsidR="003126F4" w:rsidRDefault="00C226BE">
      <w:pPr>
        <w:pStyle w:val="Heading3"/>
      </w:pPr>
      <w:r>
        <w:lastRenderedPageBreak/>
        <w:t>Cómo se garantiza el acceso por recurso</w:t>
      </w:r>
    </w:p>
    <w:p w14:paraId="4C97256D" w14:textId="77777777" w:rsidR="003126F4" w:rsidRDefault="00C226BE">
      <w:pPr>
        <w:pStyle w:val="ListParagraph"/>
        <w:numPr>
          <w:ilvl w:val="0"/>
          <w:numId w:val="3"/>
        </w:numPr>
        <w:spacing w:after="60"/>
      </w:pPr>
      <w:r>
        <w:t xml:space="preserve">Para un CLIENTE, el servidor agrega a la búsqueda la condición «el registro es el del propio usuario» </w:t>
      </w:r>
      <w:r>
        <w:rPr>
          <w:b/>
          <w:bCs/>
        </w:rPr>
        <w:t>antes</w:t>
      </w:r>
      <w:r>
        <w:t xml:space="preserve"> de consultar. Enviar la CURP, el RFC o la cuenta de otra persona devuelve </w:t>
      </w:r>
      <w:r>
        <w:rPr>
          <w:b/>
          <w:bCs/>
        </w:rPr>
        <w:t>404</w:t>
      </w:r>
      <w:r>
        <w:t>, exactamente igual que si no existiera: no se revela qué registros existen.</w:t>
      </w:r>
    </w:p>
    <w:p w14:paraId="5D83A3E2" w14:textId="77777777" w:rsidR="003126F4" w:rsidRDefault="00C226BE">
      <w:pPr>
        <w:pStyle w:val="ListParagraph"/>
        <w:numPr>
          <w:ilvl w:val="0"/>
          <w:numId w:val="3"/>
        </w:numPr>
        <w:spacing w:after="60"/>
      </w:pPr>
      <w:r>
        <w:t xml:space="preserve">Orden de comprobaciones: </w:t>
      </w:r>
      <w:r>
        <w:rPr>
          <w:b/>
          <w:bCs/>
        </w:rPr>
        <w:t>1)</w:t>
      </w:r>
      <w:r>
        <w:t xml:space="preserve"> validación del cuerpo con </w:t>
      </w:r>
      <w:r>
        <w:rPr>
          <w:rFonts w:ascii="Consolas" w:eastAsia="Consolas" w:hAnsi="Consolas" w:cs="Consolas"/>
          <w:color w:val="7C2D12"/>
          <w:sz w:val="19"/>
          <w:szCs w:val="19"/>
        </w:rPr>
        <w:t>@Valid</w:t>
      </w:r>
      <w:r>
        <w:t xml:space="preserve"> en el controlador (400, </w:t>
      </w:r>
      <w:r>
        <w:rPr>
          <w:rFonts w:ascii="Consolas" w:eastAsia="Consolas" w:hAnsi="Consolas" w:cs="Consolas"/>
          <w:color w:val="7C2D12"/>
          <w:sz w:val="19"/>
          <w:szCs w:val="19"/>
        </w:rPr>
        <w:t>codigo: 1</w:t>
      </w:r>
      <w:r>
        <w:t xml:space="preserve">) → </w:t>
      </w:r>
      <w:r>
        <w:rPr>
          <w:b/>
          <w:bCs/>
        </w:rPr>
        <w:t>2)</w:t>
      </w:r>
      <w:r>
        <w:t xml:space="preserve"> token (401) → </w:t>
      </w:r>
      <w:r>
        <w:rPr>
          <w:b/>
          <w:bCs/>
        </w:rPr>
        <w:t>3)</w:t>
      </w:r>
      <w:r>
        <w:t xml:space="preserve"> permiso por rol (403) → </w:t>
      </w:r>
      <w:r>
        <w:rPr>
          <w:b/>
          <w:bCs/>
        </w:rPr>
        <w:t>4)</w:t>
      </w:r>
      <w:r>
        <w:t xml:space="preserve"> existencia del registro (404). La validación de formato no consulta datos, así que no revela información de ningún cliente.</w:t>
      </w:r>
    </w:p>
    <w:p w14:paraId="1E32F46A" w14:textId="77777777" w:rsidR="003126F4" w:rsidRDefault="00C226BE">
      <w:pPr>
        <w:pStyle w:val="ListParagraph"/>
        <w:numPr>
          <w:ilvl w:val="0"/>
          <w:numId w:val="3"/>
        </w:numPr>
        <w:spacing w:after="60"/>
      </w:pPr>
      <w:r>
        <w:t>La baja y el cambio de contraseña cierran la sesión del cliente afectado: su token deja de servir.</w:t>
      </w:r>
    </w:p>
    <w:p w14:paraId="23D73BC9" w14:textId="77777777" w:rsidR="003126F4" w:rsidRDefault="00C226BE">
      <w:pPr>
        <w:pStyle w:val="Heading3"/>
      </w:pPr>
      <w:r>
        <w:t>El token</w:t>
      </w:r>
    </w:p>
    <w:p w14:paraId="131D471E" w14:textId="77777777" w:rsidR="003126F4" w:rsidRDefault="00C226BE">
      <w:pPr>
        <w:pStyle w:val="ListParagraph"/>
        <w:numPr>
          <w:ilvl w:val="0"/>
          <w:numId w:val="3"/>
        </w:numPr>
        <w:spacing w:after="60"/>
      </w:pPr>
      <w:r>
        <w:t>256 bits aleatorios (</w:t>
      </w:r>
      <w:r>
        <w:rPr>
          <w:rFonts w:ascii="Consolas" w:eastAsia="Consolas" w:hAnsi="Consolas" w:cs="Consolas"/>
          <w:color w:val="7C2D12"/>
          <w:sz w:val="19"/>
          <w:szCs w:val="19"/>
        </w:rPr>
        <w:t>SecureRandom</w:t>
      </w:r>
      <w:r>
        <w:t>). En la base de datos solo se guarda su hash SHA-256 (</w:t>
      </w:r>
      <w:r>
        <w:rPr>
          <w:rFonts w:ascii="Consolas" w:eastAsia="Consolas" w:hAnsi="Consolas" w:cs="Consolas"/>
          <w:color w:val="7C2D12"/>
          <w:sz w:val="19"/>
          <w:szCs w:val="19"/>
        </w:rPr>
        <w:t>token_hash</w:t>
      </w:r>
      <w:r>
        <w:t>), de modo que una filtración de la tabla no permite usar tokens vigentes.</w:t>
      </w:r>
    </w:p>
    <w:p w14:paraId="653E0D1B" w14:textId="77777777" w:rsidR="003126F4" w:rsidRDefault="00C226BE">
      <w:pPr>
        <w:pStyle w:val="ListParagraph"/>
        <w:numPr>
          <w:ilvl w:val="0"/>
          <w:numId w:val="3"/>
        </w:numPr>
        <w:spacing w:after="60"/>
      </w:pPr>
      <w:r>
        <w:t xml:space="preserve">Vence tras </w:t>
      </w:r>
      <w:r>
        <w:rPr>
          <w:b/>
          <w:bCs/>
        </w:rPr>
        <w:t>5 minutos sin actividad</w:t>
      </w:r>
      <w:r>
        <w:t xml:space="preserve"> y cada petición autenticada lo renueva. Un nuevo inicio de sesión invalida el token anterior del mismo usuario.</w:t>
      </w:r>
    </w:p>
    <w:p w14:paraId="1889C264" w14:textId="77777777" w:rsidR="003126F4" w:rsidRDefault="00C226BE">
      <w:pPr>
        <w:pStyle w:val="ListParagraph"/>
        <w:numPr>
          <w:ilvl w:val="0"/>
          <w:numId w:val="3"/>
        </w:numPr>
        <w:spacing w:after="60"/>
      </w:pPr>
      <w:r>
        <w:t xml:space="preserve">Un token ausente, mal formado, inventado o vencido responde </w:t>
      </w:r>
      <w:r>
        <w:rPr>
          <w:b/>
          <w:bCs/>
        </w:rPr>
        <w:t>401</w:t>
      </w:r>
      <w:r>
        <w:t xml:space="preserve"> con el encabezado </w:t>
      </w:r>
      <w:r>
        <w:rPr>
          <w:rFonts w:ascii="Consolas" w:eastAsia="Consolas" w:hAnsi="Consolas" w:cs="Consolas"/>
          <w:color w:val="7C2D12"/>
          <w:sz w:val="19"/>
          <w:szCs w:val="19"/>
        </w:rPr>
        <w:t>WWW-Authenticate: Bearer</w:t>
      </w:r>
      <w:r>
        <w:t>.</w:t>
      </w:r>
    </w:p>
    <w:p w14:paraId="77F33A49" w14:textId="77777777" w:rsidR="003126F4" w:rsidRDefault="00C226BE">
      <w:pPr>
        <w:pStyle w:val="Heading3"/>
      </w:pPr>
      <w:r>
        <w:t>Roles y usuario ejecutivo</w:t>
      </w:r>
    </w:p>
    <w:p w14:paraId="490FF90E" w14:textId="77777777" w:rsidR="003126F4" w:rsidRDefault="00C226BE">
      <w:pPr>
        <w:spacing w:after="120" w:line="276" w:lineRule="auto"/>
      </w:pPr>
      <w:r>
        <w:t xml:space="preserve">Los clientes se registran con rol </w:t>
      </w:r>
      <w:r>
        <w:rPr>
          <w:rFonts w:ascii="Consolas" w:eastAsia="Consolas" w:hAnsi="Consolas" w:cs="Consolas"/>
          <w:color w:val="7C2D12"/>
          <w:sz w:val="19"/>
          <w:szCs w:val="19"/>
        </w:rPr>
        <w:t>CLIENTE</w:t>
      </w:r>
      <w:r>
        <w:t xml:space="preserve">. El ejecutivo no pertenece a ningún cliente y se crea al arrancar la aplicación con las variables de entorno </w:t>
      </w:r>
      <w:r>
        <w:rPr>
          <w:rFonts w:ascii="Consolas" w:eastAsia="Consolas" w:hAnsi="Consolas" w:cs="Consolas"/>
          <w:color w:val="7C2D12"/>
          <w:sz w:val="19"/>
          <w:szCs w:val="19"/>
        </w:rPr>
        <w:t>APP_EJECUTIVO_USUARIO</w:t>
      </w:r>
      <w:r>
        <w:t xml:space="preserve"> y </w:t>
      </w:r>
      <w:r>
        <w:rPr>
          <w:rFonts w:ascii="Consolas" w:eastAsia="Consolas" w:hAnsi="Consolas" w:cs="Consolas"/>
          <w:color w:val="7C2D12"/>
          <w:sz w:val="19"/>
          <w:szCs w:val="19"/>
        </w:rPr>
        <w:t>APP_EJECUTIVO_PASSWORD</w:t>
      </w:r>
      <w:r>
        <w:t xml:space="preserve">; la contraseña cumple la misma política que cualquier otra y nunca se guarda en el código ni en </w:t>
      </w:r>
      <w:r>
        <w:rPr>
          <w:rFonts w:ascii="Consolas" w:eastAsia="Consolas" w:hAnsi="Consolas" w:cs="Consolas"/>
          <w:color w:val="7C2D12"/>
          <w:sz w:val="19"/>
          <w:szCs w:val="19"/>
        </w:rPr>
        <w:t>application.properties</w:t>
      </w:r>
      <w:r>
        <w:t xml:space="preserve">. La base de datos lo garantiza con la restricción </w:t>
      </w:r>
      <w:r>
        <w:rPr>
          <w:rFonts w:ascii="Consolas" w:eastAsia="Consolas" w:hAnsi="Consolas" w:cs="Consolas"/>
          <w:color w:val="7C2D12"/>
          <w:sz w:val="19"/>
          <w:szCs w:val="19"/>
        </w:rPr>
        <w:t>chk_usuario_rol_cliente</w:t>
      </w:r>
      <w:r>
        <w:t>.</w:t>
      </w:r>
    </w:p>
    <w:p w14:paraId="04D275B7" w14:textId="77777777" w:rsidR="003126F4" w:rsidRDefault="00C226BE">
      <w:pPr>
        <w:pStyle w:val="Heading2"/>
      </w:pPr>
      <w:bookmarkStart w:id="25" w:name="_Toc243143853"/>
      <w:r>
        <w:t>7.7 Escenarios de error por endpoint</w:t>
      </w:r>
      <w:bookmarkEnd w:id="25"/>
    </w:p>
    <w:p w14:paraId="18FAA8FA" w14:textId="77777777" w:rsidR="003126F4" w:rsidRDefault="00C226BE">
      <w:pPr>
        <w:spacing w:after="120" w:line="276" w:lineRule="auto"/>
      </w:pPr>
      <w:r>
        <w:t>Cada escenario se probó con la API en ejecución (sección 10) y está documentado en Swagger UI, en cada operación.</w:t>
      </w:r>
    </w:p>
    <w:p w14:paraId="63313AD6" w14:textId="77777777" w:rsidR="003126F4" w:rsidRDefault="00C226BE">
      <w:pPr>
        <w:pStyle w:val="Heading3"/>
      </w:pPr>
      <w:r>
        <w:t>POST /api/v1/layaway/cliente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3126F4" w14:paraId="320E4E47" w14:textId="77777777">
        <w:tblPrEx>
          <w:tblCellMar>
            <w:top w:w="0" w:type="dxa"/>
            <w:bottom w:w="0" w:type="dxa"/>
          </w:tblCellMar>
        </w:tblPrEx>
        <w:trPr>
          <w:tblHeader/>
        </w:trPr>
        <w:tc>
          <w:tcPr>
            <w:tcW w:w="13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72AB1089" w14:textId="77777777" w:rsidR="003126F4" w:rsidRDefault="00C226BE">
            <w:r>
              <w:rPr>
                <w:b/>
                <w:bCs/>
                <w:color w:val="FFFFFF"/>
                <w:sz w:val="19"/>
                <w:szCs w:val="19"/>
              </w:rPr>
              <w:t>Código</w:t>
            </w:r>
          </w:p>
        </w:tc>
        <w:tc>
          <w:tcPr>
            <w:tcW w:w="806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27A64E15" w14:textId="77777777" w:rsidR="003126F4" w:rsidRDefault="00C226BE">
            <w:r>
              <w:rPr>
                <w:b/>
                <w:bCs/>
                <w:color w:val="FFFFFF"/>
                <w:sz w:val="19"/>
                <w:szCs w:val="19"/>
              </w:rPr>
              <w:t>Escenario</w:t>
            </w:r>
          </w:p>
        </w:tc>
      </w:tr>
      <w:tr w:rsidR="003126F4" w14:paraId="5884937A" w14:textId="77777777">
        <w:tblPrEx>
          <w:tblCellMar>
            <w:top w:w="0" w:type="dxa"/>
            <w:bottom w:w="0" w:type="dxa"/>
          </w:tblCellMar>
        </w:tblPrEx>
        <w:tc>
          <w:tcPr>
            <w:tcW w:w="1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9DDBAAE" w14:textId="77777777" w:rsidR="003126F4" w:rsidRDefault="00C226BE">
            <w:r>
              <w:rPr>
                <w:sz w:val="19"/>
                <w:szCs w:val="19"/>
              </w:rPr>
              <w:t>400 · codigo 1</w:t>
            </w:r>
          </w:p>
        </w:tc>
        <w:tc>
          <w:tcPr>
            <w:tcW w:w="80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A4F8A96" w14:textId="77777777" w:rsidR="003126F4" w:rsidRDefault="00C226BE">
            <w:r>
              <w:rPr>
                <w:sz w:val="19"/>
                <w:szCs w:val="19"/>
              </w:rPr>
              <w:t xml:space="preserve">Validación del DTO: bandera ausente o fuera de 1–4; cuerpo inválido (nombre corto, catálogos, CURP/RFC, teléfono, contraseña débil…); sección obligatoria ausente en el registro; bandera 2 o 3 sin llaves, con llave incompleta, con un filtro que no es llave o con </w:t>
            </w:r>
            <w:r>
              <w:rPr>
                <w:rFonts w:ascii="Consolas" w:eastAsia="Consolas" w:hAnsi="Consolas" w:cs="Consolas"/>
                <w:color w:val="7C2D12"/>
                <w:sz w:val="19"/>
                <w:szCs w:val="19"/>
              </w:rPr>
              <w:t>clienteId</w:t>
            </w:r>
            <w:r>
              <w:rPr>
                <w:sz w:val="19"/>
                <w:szCs w:val="19"/>
              </w:rPr>
              <w:t xml:space="preserve">. El detalle de cada campo va en </w:t>
            </w:r>
            <w:r>
              <w:rPr>
                <w:rFonts w:ascii="Consolas" w:eastAsia="Consolas" w:hAnsi="Consolas" w:cs="Consolas"/>
                <w:color w:val="7C2D12"/>
                <w:sz w:val="19"/>
                <w:szCs w:val="19"/>
              </w:rPr>
              <w:t>data</w:t>
            </w:r>
          </w:p>
        </w:tc>
      </w:tr>
      <w:tr w:rsidR="003126F4" w14:paraId="143AD24A" w14:textId="77777777">
        <w:tblPrEx>
          <w:tblCellMar>
            <w:top w:w="0" w:type="dxa"/>
            <w:bottom w:w="0" w:type="dxa"/>
          </w:tblCellMar>
        </w:tblPrEx>
        <w:tc>
          <w:tcPr>
            <w:tcW w:w="1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11A9A3E" w14:textId="77777777" w:rsidR="003126F4" w:rsidRDefault="00C226BE">
            <w:r>
              <w:rPr>
                <w:sz w:val="19"/>
                <w:szCs w:val="19"/>
              </w:rPr>
              <w:t>400 · codigo 400</w:t>
            </w:r>
          </w:p>
        </w:tc>
        <w:tc>
          <w:tcPr>
            <w:tcW w:w="80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49C1E15" w14:textId="77777777" w:rsidR="003126F4" w:rsidRDefault="00C226BE">
            <w:r>
              <w:rPr>
                <w:sz w:val="19"/>
                <w:szCs w:val="19"/>
              </w:rPr>
              <w:t>JSON mal formado o tipo incorrecto (bandera como texto, filtro sin comillas); regla de negocio: intento de cambiar CURP, RFC o usuario</w:t>
            </w:r>
          </w:p>
        </w:tc>
      </w:tr>
      <w:tr w:rsidR="003126F4" w14:paraId="34314309" w14:textId="77777777">
        <w:tblPrEx>
          <w:tblCellMar>
            <w:top w:w="0" w:type="dxa"/>
            <w:bottom w:w="0" w:type="dxa"/>
          </w:tblCellMar>
        </w:tblPrEx>
        <w:tc>
          <w:tcPr>
            <w:tcW w:w="1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FA21F60" w14:textId="77777777" w:rsidR="003126F4" w:rsidRDefault="00C226BE">
            <w:r>
              <w:rPr>
                <w:sz w:val="19"/>
                <w:szCs w:val="19"/>
              </w:rPr>
              <w:t>401</w:t>
            </w:r>
          </w:p>
        </w:tc>
        <w:tc>
          <w:tcPr>
            <w:tcW w:w="80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99A6C14" w14:textId="77777777" w:rsidR="003126F4" w:rsidRDefault="00C226BE">
            <w:r>
              <w:rPr>
                <w:sz w:val="19"/>
                <w:szCs w:val="19"/>
              </w:rPr>
              <w:t>Banderas 2, 3 y 4 sin token, con esquema distinto de Bearer, token inválido o sesión expirada</w:t>
            </w:r>
          </w:p>
        </w:tc>
      </w:tr>
      <w:tr w:rsidR="003126F4" w14:paraId="429CC96C" w14:textId="77777777">
        <w:tblPrEx>
          <w:tblCellMar>
            <w:top w:w="0" w:type="dxa"/>
            <w:bottom w:w="0" w:type="dxa"/>
          </w:tblCellMar>
        </w:tblPrEx>
        <w:tc>
          <w:tcPr>
            <w:tcW w:w="1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0E58F34" w14:textId="77777777" w:rsidR="003126F4" w:rsidRDefault="00C226BE">
            <w:r>
              <w:rPr>
                <w:sz w:val="19"/>
                <w:szCs w:val="19"/>
              </w:rPr>
              <w:t>403</w:t>
            </w:r>
          </w:p>
        </w:tc>
        <w:tc>
          <w:tcPr>
            <w:tcW w:w="80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1B39D0C" w14:textId="77777777" w:rsidR="003126F4" w:rsidRDefault="00C226BE">
            <w:r>
              <w:rPr>
                <w:sz w:val="19"/>
                <w:szCs w:val="19"/>
              </w:rPr>
              <w:t>Un cliente intenta la baja; actualizar un cliente dado de baja; cliente del token inactivo</w:t>
            </w:r>
          </w:p>
        </w:tc>
      </w:tr>
      <w:tr w:rsidR="003126F4" w14:paraId="597B2690" w14:textId="77777777">
        <w:tblPrEx>
          <w:tblCellMar>
            <w:top w:w="0" w:type="dxa"/>
            <w:bottom w:w="0" w:type="dxa"/>
          </w:tblCellMar>
        </w:tblPrEx>
        <w:tc>
          <w:tcPr>
            <w:tcW w:w="1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3E81BF0" w14:textId="77777777" w:rsidR="003126F4" w:rsidRDefault="00C226BE">
            <w:r>
              <w:rPr>
                <w:sz w:val="19"/>
                <w:szCs w:val="19"/>
              </w:rPr>
              <w:t>404</w:t>
            </w:r>
          </w:p>
        </w:tc>
        <w:tc>
          <w:tcPr>
            <w:tcW w:w="80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8488A6" w14:textId="77777777" w:rsidR="003126F4" w:rsidRDefault="00C226BE">
            <w:r>
              <w:rPr>
                <w:sz w:val="19"/>
                <w:szCs w:val="19"/>
              </w:rPr>
              <w:t xml:space="preserve">Ningún cliente coincide con las llaves o filtros </w:t>
            </w:r>
            <w:r>
              <w:rPr>
                <w:b/>
                <w:bCs/>
                <w:sz w:val="19"/>
                <w:szCs w:val="19"/>
              </w:rPr>
              <w:t>entre los registros a los que se tiene acceso</w:t>
            </w:r>
            <w:r>
              <w:rPr>
                <w:sz w:val="19"/>
                <w:szCs w:val="19"/>
              </w:rPr>
              <w:t>; nacionalidad fuera del catálogo (bandera 1)</w:t>
            </w:r>
          </w:p>
        </w:tc>
      </w:tr>
      <w:tr w:rsidR="003126F4" w14:paraId="6B574A49" w14:textId="77777777">
        <w:tblPrEx>
          <w:tblCellMar>
            <w:top w:w="0" w:type="dxa"/>
            <w:bottom w:w="0" w:type="dxa"/>
          </w:tblCellMar>
        </w:tblPrEx>
        <w:tc>
          <w:tcPr>
            <w:tcW w:w="1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4834F7B" w14:textId="77777777" w:rsidR="003126F4" w:rsidRDefault="00C226BE">
            <w:r>
              <w:rPr>
                <w:sz w:val="19"/>
                <w:szCs w:val="19"/>
              </w:rPr>
              <w:t>409</w:t>
            </w:r>
          </w:p>
        </w:tc>
        <w:tc>
          <w:tcPr>
            <w:tcW w:w="80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C8D147A" w14:textId="77777777" w:rsidR="003126F4" w:rsidRDefault="00C226BE">
            <w:r>
              <w:rPr>
                <w:sz w:val="19"/>
                <w:szCs w:val="19"/>
              </w:rPr>
              <w:t>CURP, RFC, correo o usuario ya registrados (también por altas simultáneas); nuevo correo ya usado por otro cliente</w:t>
            </w:r>
          </w:p>
        </w:tc>
      </w:tr>
      <w:tr w:rsidR="003126F4" w14:paraId="0B9E76B7" w14:textId="77777777">
        <w:tblPrEx>
          <w:tblCellMar>
            <w:top w:w="0" w:type="dxa"/>
            <w:bottom w:w="0" w:type="dxa"/>
          </w:tblCellMar>
        </w:tblPrEx>
        <w:tc>
          <w:tcPr>
            <w:tcW w:w="1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EC9B4AE" w14:textId="77777777" w:rsidR="003126F4" w:rsidRDefault="00C226BE">
            <w:r>
              <w:rPr>
                <w:sz w:val="19"/>
                <w:szCs w:val="19"/>
              </w:rPr>
              <w:t>413 / 415</w:t>
            </w:r>
          </w:p>
        </w:tc>
        <w:tc>
          <w:tcPr>
            <w:tcW w:w="80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B2528E3" w14:textId="77777777" w:rsidR="003126F4" w:rsidRDefault="00C226BE">
            <w:r>
              <w:rPr>
                <w:sz w:val="19"/>
                <w:szCs w:val="19"/>
              </w:rPr>
              <w:t>Cuerpo mayor a 64 KB / Content-Type distinto de JSON</w:t>
            </w:r>
          </w:p>
        </w:tc>
      </w:tr>
      <w:tr w:rsidR="003126F4" w14:paraId="79519B4F" w14:textId="77777777">
        <w:tblPrEx>
          <w:tblCellMar>
            <w:top w:w="0" w:type="dxa"/>
            <w:bottom w:w="0" w:type="dxa"/>
          </w:tblCellMar>
        </w:tblPrEx>
        <w:tc>
          <w:tcPr>
            <w:tcW w:w="1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93D13D6" w14:textId="77777777" w:rsidR="003126F4" w:rsidRDefault="00C226BE">
            <w:r>
              <w:rPr>
                <w:sz w:val="19"/>
                <w:szCs w:val="19"/>
              </w:rPr>
              <w:lastRenderedPageBreak/>
              <w:t>500 / 503</w:t>
            </w:r>
          </w:p>
        </w:tc>
        <w:tc>
          <w:tcPr>
            <w:tcW w:w="80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72ECBEA" w14:textId="77777777" w:rsidR="003126F4" w:rsidRDefault="00C226BE">
            <w:r>
              <w:rPr>
                <w:sz w:val="19"/>
                <w:szCs w:val="19"/>
              </w:rPr>
              <w:t>Fallo inesperado o de acceso a datos / base de datos saturada (con Retry-After)</w:t>
            </w:r>
          </w:p>
        </w:tc>
      </w:tr>
    </w:tbl>
    <w:p w14:paraId="4AC01498" w14:textId="77777777" w:rsidR="003126F4" w:rsidRDefault="00C226BE">
      <w:pPr>
        <w:pStyle w:val="Heading3"/>
      </w:pPr>
      <w:r>
        <w:t>POST /api/v1/auth/login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3126F4" w14:paraId="01131247" w14:textId="77777777">
        <w:tblPrEx>
          <w:tblCellMar>
            <w:top w:w="0" w:type="dxa"/>
            <w:bottom w:w="0" w:type="dxa"/>
          </w:tblCellMar>
        </w:tblPrEx>
        <w:trPr>
          <w:tblHeader/>
        </w:trPr>
        <w:tc>
          <w:tcPr>
            <w:tcW w:w="17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45E2DE77" w14:textId="77777777" w:rsidR="003126F4" w:rsidRDefault="00C226BE">
            <w:r>
              <w:rPr>
                <w:b/>
                <w:bCs/>
                <w:color w:val="FFFFFF"/>
                <w:sz w:val="19"/>
                <w:szCs w:val="19"/>
              </w:rPr>
              <w:t>Código</w:t>
            </w:r>
          </w:p>
        </w:tc>
        <w:tc>
          <w:tcPr>
            <w:tcW w:w="766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2B7D4D81" w14:textId="77777777" w:rsidR="003126F4" w:rsidRDefault="00C226BE">
            <w:r>
              <w:rPr>
                <w:b/>
                <w:bCs/>
                <w:color w:val="FFFFFF"/>
                <w:sz w:val="19"/>
                <w:szCs w:val="19"/>
              </w:rPr>
              <w:t>Escenario</w:t>
            </w:r>
          </w:p>
        </w:tc>
      </w:tr>
      <w:tr w:rsidR="003126F4" w14:paraId="4CAC1397" w14:textId="77777777">
        <w:tblPrEx>
          <w:tblCellMar>
            <w:top w:w="0" w:type="dxa"/>
            <w:bottom w:w="0" w:type="dxa"/>
          </w:tblCellMar>
        </w:tblPrEx>
        <w:tc>
          <w:tcPr>
            <w:tcW w:w="1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3B0DB0C" w14:textId="77777777" w:rsidR="003126F4" w:rsidRDefault="00C226BE">
            <w:r>
              <w:rPr>
                <w:sz w:val="19"/>
                <w:szCs w:val="19"/>
              </w:rPr>
              <w:t>200</w:t>
            </w:r>
          </w:p>
        </w:tc>
        <w:tc>
          <w:tcPr>
            <w:tcW w:w="76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2D05079" w14:textId="77777777" w:rsidR="003126F4" w:rsidRDefault="00C226BE">
            <w:r>
              <w:rPr>
                <w:sz w:val="19"/>
                <w:szCs w:val="19"/>
              </w:rPr>
              <w:t>Credenciales correctas: devuelve token, tipo, vigencia y rol</w:t>
            </w:r>
          </w:p>
        </w:tc>
      </w:tr>
      <w:tr w:rsidR="003126F4" w14:paraId="5EE56BAC" w14:textId="77777777">
        <w:tblPrEx>
          <w:tblCellMar>
            <w:top w:w="0" w:type="dxa"/>
            <w:bottom w:w="0" w:type="dxa"/>
          </w:tblCellMar>
        </w:tblPrEx>
        <w:tc>
          <w:tcPr>
            <w:tcW w:w="1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0785556" w14:textId="77777777" w:rsidR="003126F4" w:rsidRDefault="00C226BE">
            <w:r>
              <w:rPr>
                <w:sz w:val="19"/>
                <w:szCs w:val="19"/>
              </w:rPr>
              <w:t>400</w:t>
            </w:r>
          </w:p>
        </w:tc>
        <w:tc>
          <w:tcPr>
            <w:tcW w:w="76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36E70AD" w14:textId="77777777" w:rsidR="003126F4" w:rsidRDefault="00C226BE">
            <w:r>
              <w:rPr>
                <w:rFonts w:ascii="Consolas" w:eastAsia="Consolas" w:hAnsi="Consolas" w:cs="Consolas"/>
                <w:color w:val="7C2D12"/>
                <w:sz w:val="19"/>
                <w:szCs w:val="19"/>
              </w:rPr>
              <w:t>codigo: 1</w:t>
            </w:r>
            <w:r>
              <w:rPr>
                <w:sz w:val="19"/>
                <w:szCs w:val="19"/>
              </w:rPr>
              <w:t xml:space="preserve">: formato inválido, bandera desconocida, falta la contraseña (bandera 1) o el Face ID (bandera 2). </w:t>
            </w:r>
            <w:r>
              <w:rPr>
                <w:rFonts w:ascii="Consolas" w:eastAsia="Consolas" w:hAnsi="Consolas" w:cs="Consolas"/>
                <w:color w:val="7C2D12"/>
                <w:sz w:val="19"/>
                <w:szCs w:val="19"/>
              </w:rPr>
              <w:t>codigo: 400</w:t>
            </w:r>
            <w:r>
              <w:rPr>
                <w:sz w:val="19"/>
                <w:szCs w:val="19"/>
              </w:rPr>
              <w:t>: JSON mal formado</w:t>
            </w:r>
          </w:p>
        </w:tc>
      </w:tr>
      <w:tr w:rsidR="003126F4" w14:paraId="42D9ED62" w14:textId="77777777">
        <w:tblPrEx>
          <w:tblCellMar>
            <w:top w:w="0" w:type="dxa"/>
            <w:bottom w:w="0" w:type="dxa"/>
          </w:tblCellMar>
        </w:tblPrEx>
        <w:tc>
          <w:tcPr>
            <w:tcW w:w="1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2608E20" w14:textId="77777777" w:rsidR="003126F4" w:rsidRDefault="00C226BE">
            <w:r>
              <w:rPr>
                <w:sz w:val="19"/>
                <w:szCs w:val="19"/>
              </w:rPr>
              <w:t>401</w:t>
            </w:r>
          </w:p>
        </w:tc>
        <w:tc>
          <w:tcPr>
            <w:tcW w:w="76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D391B51" w14:textId="77777777" w:rsidR="003126F4" w:rsidRDefault="00C226BE">
            <w:r>
              <w:rPr>
                <w:sz w:val="19"/>
                <w:szCs w:val="19"/>
              </w:rPr>
              <w:t>Usuario inexistente, contraseña o Face ID incorrectos (mismo mensaje y mismo tiempo de respuesta)</w:t>
            </w:r>
          </w:p>
        </w:tc>
      </w:tr>
      <w:tr w:rsidR="003126F4" w14:paraId="78183C70" w14:textId="77777777">
        <w:tblPrEx>
          <w:tblCellMar>
            <w:top w:w="0" w:type="dxa"/>
            <w:bottom w:w="0" w:type="dxa"/>
          </w:tblCellMar>
        </w:tblPrEx>
        <w:tc>
          <w:tcPr>
            <w:tcW w:w="1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D74A54A" w14:textId="77777777" w:rsidR="003126F4" w:rsidRDefault="00C226BE">
            <w:r>
              <w:rPr>
                <w:sz w:val="19"/>
                <w:szCs w:val="19"/>
              </w:rPr>
              <w:t>403</w:t>
            </w:r>
          </w:p>
        </w:tc>
        <w:tc>
          <w:tcPr>
            <w:tcW w:w="76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EF5D5CF" w14:textId="77777777" w:rsidR="003126F4" w:rsidRDefault="00C226BE">
            <w:r>
              <w:rPr>
                <w:sz w:val="19"/>
                <w:szCs w:val="19"/>
              </w:rPr>
              <w:t>Credenciales correctas pero el cliente está inactivo</w:t>
            </w:r>
          </w:p>
        </w:tc>
      </w:tr>
      <w:tr w:rsidR="003126F4" w14:paraId="42A301CE" w14:textId="77777777">
        <w:tblPrEx>
          <w:tblCellMar>
            <w:top w:w="0" w:type="dxa"/>
            <w:bottom w:w="0" w:type="dxa"/>
          </w:tblCellMar>
        </w:tblPrEx>
        <w:tc>
          <w:tcPr>
            <w:tcW w:w="1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4D39783" w14:textId="77777777" w:rsidR="003126F4" w:rsidRDefault="00C226BE">
            <w:r>
              <w:rPr>
                <w:sz w:val="19"/>
                <w:szCs w:val="19"/>
              </w:rPr>
              <w:t>423</w:t>
            </w:r>
          </w:p>
        </w:tc>
        <w:tc>
          <w:tcPr>
            <w:tcW w:w="76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4685C1F" w14:textId="77777777" w:rsidR="003126F4" w:rsidRDefault="00C226BE">
            <w:r>
              <w:rPr>
                <w:sz w:val="19"/>
                <w:szCs w:val="19"/>
              </w:rPr>
              <w:t>Cuenta bloqueada 15 minutos tras 5 intentos fallidos</w:t>
            </w:r>
          </w:p>
        </w:tc>
      </w:tr>
      <w:tr w:rsidR="003126F4" w14:paraId="50C9108C" w14:textId="77777777">
        <w:tblPrEx>
          <w:tblCellMar>
            <w:top w:w="0" w:type="dxa"/>
            <w:bottom w:w="0" w:type="dxa"/>
          </w:tblCellMar>
        </w:tblPrEx>
        <w:tc>
          <w:tcPr>
            <w:tcW w:w="1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2890EEF" w14:textId="77777777" w:rsidR="003126F4" w:rsidRDefault="00C226BE">
            <w:r>
              <w:rPr>
                <w:sz w:val="19"/>
                <w:szCs w:val="19"/>
              </w:rPr>
              <w:t>413 / 415 / 500 / 503</w:t>
            </w:r>
          </w:p>
        </w:tc>
        <w:tc>
          <w:tcPr>
            <w:tcW w:w="76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F0EAB28" w14:textId="77777777" w:rsidR="003126F4" w:rsidRDefault="00C226BE">
            <w:r>
              <w:rPr>
                <w:sz w:val="19"/>
                <w:szCs w:val="19"/>
              </w:rPr>
              <w:t>Como en el endpoint de clientes</w:t>
            </w:r>
          </w:p>
        </w:tc>
      </w:tr>
    </w:tbl>
    <w:p w14:paraId="4C8CB4BC" w14:textId="77777777" w:rsidR="003126F4" w:rsidRDefault="00C226BE">
      <w:pPr>
        <w:pStyle w:val="Heading3"/>
      </w:pPr>
      <w:r>
        <w:t>GET /api/v1/cat/nacionalidades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3126F4" w14:paraId="1AEC567E" w14:textId="77777777">
        <w:tblPrEx>
          <w:tblCellMar>
            <w:top w:w="0" w:type="dxa"/>
            <w:bottom w:w="0" w:type="dxa"/>
          </w:tblCellMar>
        </w:tblPrEx>
        <w:trPr>
          <w:tblHeader/>
        </w:trPr>
        <w:tc>
          <w:tcPr>
            <w:tcW w:w="17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4CFE5D06" w14:textId="77777777" w:rsidR="003126F4" w:rsidRDefault="00C226BE">
            <w:r>
              <w:rPr>
                <w:b/>
                <w:bCs/>
                <w:color w:val="FFFFFF"/>
                <w:sz w:val="19"/>
                <w:szCs w:val="19"/>
              </w:rPr>
              <w:t>Código</w:t>
            </w:r>
          </w:p>
        </w:tc>
        <w:tc>
          <w:tcPr>
            <w:tcW w:w="766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55438905" w14:textId="77777777" w:rsidR="003126F4" w:rsidRDefault="00C226BE">
            <w:r>
              <w:rPr>
                <w:b/>
                <w:bCs/>
                <w:color w:val="FFFFFF"/>
                <w:sz w:val="19"/>
                <w:szCs w:val="19"/>
              </w:rPr>
              <w:t>Escenario</w:t>
            </w:r>
          </w:p>
        </w:tc>
      </w:tr>
      <w:tr w:rsidR="003126F4" w14:paraId="03B82EC9" w14:textId="77777777">
        <w:tblPrEx>
          <w:tblCellMar>
            <w:top w:w="0" w:type="dxa"/>
            <w:bottom w:w="0" w:type="dxa"/>
          </w:tblCellMar>
        </w:tblPrEx>
        <w:tc>
          <w:tcPr>
            <w:tcW w:w="1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7BED2CC" w14:textId="77777777" w:rsidR="003126F4" w:rsidRDefault="00C226BE">
            <w:r>
              <w:rPr>
                <w:sz w:val="19"/>
                <w:szCs w:val="19"/>
              </w:rPr>
              <w:t>200</w:t>
            </w:r>
          </w:p>
        </w:tc>
        <w:tc>
          <w:tcPr>
            <w:tcW w:w="76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EA9D0B2" w14:textId="77777777" w:rsidR="003126F4" w:rsidRDefault="00C226BE">
            <w:r>
              <w:rPr>
                <w:sz w:val="19"/>
                <w:szCs w:val="19"/>
              </w:rPr>
              <w:t>Catálogo de nacionalidades activas</w:t>
            </w:r>
          </w:p>
        </w:tc>
      </w:tr>
      <w:tr w:rsidR="003126F4" w14:paraId="6D895FB4" w14:textId="77777777">
        <w:tblPrEx>
          <w:tblCellMar>
            <w:top w:w="0" w:type="dxa"/>
            <w:bottom w:w="0" w:type="dxa"/>
          </w:tblCellMar>
        </w:tblPrEx>
        <w:tc>
          <w:tcPr>
            <w:tcW w:w="1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BE77AB5" w14:textId="77777777" w:rsidR="003126F4" w:rsidRDefault="00C226BE">
            <w:r>
              <w:rPr>
                <w:sz w:val="19"/>
                <w:szCs w:val="19"/>
              </w:rPr>
              <w:t>500 / 503</w:t>
            </w:r>
          </w:p>
        </w:tc>
        <w:tc>
          <w:tcPr>
            <w:tcW w:w="76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A5B599C" w14:textId="77777777" w:rsidR="003126F4" w:rsidRDefault="00C226BE">
            <w:r>
              <w:rPr>
                <w:sz w:val="19"/>
                <w:szCs w:val="19"/>
              </w:rPr>
              <w:t>Error al consultar la base de datos / base saturada</w:t>
            </w:r>
          </w:p>
        </w:tc>
      </w:tr>
    </w:tbl>
    <w:p w14:paraId="4A2978C5" w14:textId="77777777" w:rsidR="003126F4" w:rsidRDefault="00C226BE">
      <w:pPr>
        <w:pStyle w:val="Heading1"/>
        <w:pageBreakBefore/>
      </w:pPr>
      <w:bookmarkStart w:id="26" w:name="_Toc243143854"/>
      <w:r>
        <w:lastRenderedPageBreak/>
        <w:t>8. Manejo de excepciones y validación</w:t>
      </w:r>
      <w:bookmarkEnd w:id="26"/>
    </w:p>
    <w:p w14:paraId="340B0B7D" w14:textId="77777777" w:rsidR="003126F4" w:rsidRDefault="00C226BE">
      <w:pPr>
        <w:spacing w:after="120" w:line="276" w:lineRule="auto"/>
      </w:pPr>
      <w:r>
        <w:t xml:space="preserve">El manejo es </w:t>
      </w:r>
      <w:r>
        <w:rPr>
          <w:b/>
          <w:bCs/>
        </w:rPr>
        <w:t>centralizado</w:t>
      </w:r>
      <w:r>
        <w:t xml:space="preserve">: </w:t>
      </w:r>
      <w:r>
        <w:rPr>
          <w:rFonts w:ascii="Consolas" w:eastAsia="Consolas" w:hAnsi="Consolas" w:cs="Consolas"/>
          <w:color w:val="7C2D12"/>
          <w:sz w:val="19"/>
          <w:szCs w:val="19"/>
        </w:rPr>
        <w:t>GlobalExceptionHandler</w:t>
      </w:r>
      <w:r>
        <w:t xml:space="preserve"> (</w:t>
      </w:r>
      <w:r>
        <w:rPr>
          <w:rFonts w:ascii="Consolas" w:eastAsia="Consolas" w:hAnsi="Consolas" w:cs="Consolas"/>
          <w:color w:val="7C2D12"/>
          <w:sz w:val="19"/>
          <w:szCs w:val="19"/>
        </w:rPr>
        <w:t>@RestControllerAdvice</w:t>
      </w:r>
      <w:r>
        <w:t xml:space="preserve">) tiene un método </w:t>
      </w:r>
      <w:r>
        <w:rPr>
          <w:rFonts w:ascii="Consolas" w:eastAsia="Consolas" w:hAnsi="Consolas" w:cs="Consolas"/>
          <w:color w:val="7C2D12"/>
          <w:sz w:val="19"/>
          <w:szCs w:val="19"/>
        </w:rPr>
        <w:t>@ExceptionHandler</w:t>
      </w:r>
      <w:r>
        <w:t xml:space="preserve"> por cada tipo de excepción y traduce todas al mismo envoltorio </w:t>
      </w:r>
      <w:r>
        <w:rPr>
          <w:rFonts w:ascii="Consolas" w:eastAsia="Consolas" w:hAnsi="Consolas" w:cs="Consolas"/>
          <w:color w:val="7C2D12"/>
          <w:sz w:val="19"/>
          <w:szCs w:val="19"/>
        </w:rPr>
        <w:t>{ codigo, mensaje, data }</w:t>
      </w:r>
      <w:r>
        <w:t xml:space="preserve">. Los controladores no tienen bloques </w:t>
      </w:r>
      <w:r>
        <w:rPr>
          <w:rFonts w:ascii="Consolas" w:eastAsia="Consolas" w:hAnsi="Consolas" w:cs="Consolas"/>
          <w:color w:val="7C2D12"/>
          <w:sz w:val="19"/>
          <w:szCs w:val="19"/>
        </w:rPr>
        <w:t>try-catch</w:t>
      </w:r>
      <w:r>
        <w:t xml:space="preserve"> ni validaciones manuales: reciben el DTO con </w:t>
      </w:r>
      <w:r>
        <w:rPr>
          <w:rFonts w:ascii="Consolas" w:eastAsia="Consolas" w:hAnsi="Consolas" w:cs="Consolas"/>
          <w:color w:val="7C2D12"/>
          <w:sz w:val="19"/>
          <w:szCs w:val="19"/>
        </w:rPr>
        <w:t>@Valid @RequestBody</w:t>
      </w:r>
      <w:r>
        <w:t xml:space="preserve"> y delegan en el servicio. Nunca se exponen detalles internos (SQL, nombres de clases o trazas): estos solo se registran en el log.</w:t>
      </w:r>
    </w:p>
    <w:p w14:paraId="26C47FCC" w14:textId="77777777" w:rsidR="003126F4" w:rsidRDefault="00C226BE">
      <w:pPr>
        <w:pStyle w:val="Heading2"/>
      </w:pPr>
      <w:bookmarkStart w:id="27" w:name="_Toc243143855"/>
      <w:r>
        <w:t>8.1 Validación de entrada</w:t>
      </w:r>
      <w:bookmarkEnd w:id="27"/>
    </w:p>
    <w:p w14:paraId="5B67703A" w14:textId="77777777" w:rsidR="003126F4" w:rsidRDefault="00C226BE">
      <w:pPr>
        <w:spacing w:after="120" w:line="276" w:lineRule="auto"/>
      </w:pPr>
      <w:r>
        <w:t>Cada DTO declara sus reglas con anotaciones de Bean Validation (</w:t>
      </w:r>
      <w:r>
        <w:rPr>
          <w:rFonts w:ascii="Consolas" w:eastAsia="Consolas" w:hAnsi="Consolas" w:cs="Consolas"/>
          <w:color w:val="7C2D12"/>
          <w:sz w:val="19"/>
          <w:szCs w:val="19"/>
        </w:rPr>
        <w:t>@NotNull</w:t>
      </w:r>
      <w:r>
        <w:t xml:space="preserve">, </w:t>
      </w:r>
      <w:r>
        <w:rPr>
          <w:rFonts w:ascii="Consolas" w:eastAsia="Consolas" w:hAnsi="Consolas" w:cs="Consolas"/>
          <w:color w:val="7C2D12"/>
          <w:sz w:val="19"/>
          <w:szCs w:val="19"/>
        </w:rPr>
        <w:t>@NotBlank</w:t>
      </w:r>
      <w:r>
        <w:t xml:space="preserve">, </w:t>
      </w:r>
      <w:r>
        <w:rPr>
          <w:rFonts w:ascii="Consolas" w:eastAsia="Consolas" w:hAnsi="Consolas" w:cs="Consolas"/>
          <w:color w:val="7C2D12"/>
          <w:sz w:val="19"/>
          <w:szCs w:val="19"/>
        </w:rPr>
        <w:t>@Email</w:t>
      </w:r>
      <w:r>
        <w:t xml:space="preserve">, </w:t>
      </w:r>
      <w:r>
        <w:rPr>
          <w:rFonts w:ascii="Consolas" w:eastAsia="Consolas" w:hAnsi="Consolas" w:cs="Consolas"/>
          <w:color w:val="7C2D12"/>
          <w:sz w:val="19"/>
          <w:szCs w:val="19"/>
        </w:rPr>
        <w:t>@Size</w:t>
      </w:r>
      <w:r>
        <w:t xml:space="preserve">, </w:t>
      </w:r>
      <w:r>
        <w:rPr>
          <w:rFonts w:ascii="Consolas" w:eastAsia="Consolas" w:hAnsi="Consolas" w:cs="Consolas"/>
          <w:color w:val="7C2D12"/>
          <w:sz w:val="19"/>
          <w:szCs w:val="19"/>
        </w:rPr>
        <w:t>@Pattern</w:t>
      </w:r>
      <w:r>
        <w:t xml:space="preserve">, </w:t>
      </w:r>
      <w:r>
        <w:rPr>
          <w:rFonts w:ascii="Consolas" w:eastAsia="Consolas" w:hAnsi="Consolas" w:cs="Consolas"/>
          <w:color w:val="7C2D12"/>
          <w:sz w:val="19"/>
          <w:szCs w:val="19"/>
        </w:rPr>
        <w:t>@Min</w:t>
      </w:r>
      <w:r>
        <w:t xml:space="preserve">, </w:t>
      </w:r>
      <w:r>
        <w:rPr>
          <w:rFonts w:ascii="Consolas" w:eastAsia="Consolas" w:hAnsi="Consolas" w:cs="Consolas"/>
          <w:color w:val="7C2D12"/>
          <w:sz w:val="19"/>
          <w:szCs w:val="19"/>
        </w:rPr>
        <w:t>@Max</w:t>
      </w:r>
      <w:r>
        <w:t xml:space="preserve">, </w:t>
      </w:r>
      <w:r>
        <w:rPr>
          <w:rFonts w:ascii="Consolas" w:eastAsia="Consolas" w:hAnsi="Consolas" w:cs="Consolas"/>
          <w:color w:val="7C2D12"/>
          <w:sz w:val="19"/>
          <w:szCs w:val="19"/>
        </w:rPr>
        <w:t>@Positive</w:t>
      </w:r>
      <w:r>
        <w:t xml:space="preserve">, </w:t>
      </w:r>
      <w:r>
        <w:rPr>
          <w:rFonts w:ascii="Consolas" w:eastAsia="Consolas" w:hAnsi="Consolas" w:cs="Consolas"/>
          <w:color w:val="7C2D12"/>
          <w:sz w:val="19"/>
          <w:szCs w:val="19"/>
        </w:rPr>
        <w:t>@AssertTrue</w:t>
      </w:r>
      <w:r>
        <w:t>) y validaciones propias (</w:t>
      </w:r>
      <w:r>
        <w:rPr>
          <w:rFonts w:ascii="Consolas" w:eastAsia="Consolas" w:hAnsi="Consolas" w:cs="Consolas"/>
          <w:color w:val="7C2D12"/>
          <w:sz w:val="19"/>
          <w:szCs w:val="19"/>
        </w:rPr>
        <w:t>@MayorDeEdad</w:t>
      </w:r>
      <w:r>
        <w:t xml:space="preserve">, </w:t>
      </w:r>
      <w:r>
        <w:rPr>
          <w:rFonts w:ascii="Consolas" w:eastAsia="Consolas" w:hAnsi="Consolas" w:cs="Consolas"/>
          <w:color w:val="7C2D12"/>
          <w:sz w:val="19"/>
          <w:szCs w:val="19"/>
        </w:rPr>
        <w:t>@DosDecimales</w:t>
      </w:r>
      <w:r>
        <w:t>). Las reglas que dependen de la bandera también viven en el DTO, como restricciones de clase que reportan el error en el campo que lo provoca:</w:t>
      </w:r>
    </w:p>
    <w:p w14:paraId="2A4946F9" w14:textId="77777777" w:rsidR="003126F4" w:rsidRDefault="00C226BE">
      <w:pPr>
        <w:pStyle w:val="ListParagraph"/>
        <w:numPr>
          <w:ilvl w:val="0"/>
          <w:numId w:val="3"/>
        </w:numPr>
        <w:spacing w:after="60"/>
      </w:pPr>
      <w:r>
        <w:rPr>
          <w:rFonts w:ascii="Consolas" w:eastAsia="Consolas" w:hAnsi="Consolas" w:cs="Consolas"/>
          <w:color w:val="7C2D12"/>
          <w:sz w:val="19"/>
          <w:szCs w:val="19"/>
        </w:rPr>
        <w:t>@OperacionClienteValida</w:t>
      </w:r>
      <w:r>
        <w:t xml:space="preserve"> (en </w:t>
      </w:r>
      <w:r>
        <w:rPr>
          <w:rFonts w:ascii="Consolas" w:eastAsia="Consolas" w:hAnsi="Consolas" w:cs="Consolas"/>
          <w:color w:val="7C2D12"/>
          <w:sz w:val="19"/>
          <w:szCs w:val="19"/>
        </w:rPr>
        <w:t>LayawayClienteRequest</w:t>
      </w:r>
      <w:r>
        <w:t xml:space="preserve">): secciones obligatorias en el registro, llaves completas para actualizar o dar de baja, solo </w:t>
      </w:r>
      <w:r>
        <w:rPr>
          <w:rFonts w:ascii="Consolas" w:eastAsia="Consolas" w:hAnsi="Consolas" w:cs="Consolas"/>
          <w:color w:val="7C2D12"/>
          <w:sz w:val="19"/>
          <w:szCs w:val="19"/>
        </w:rPr>
        <w:t>filtros</w:t>
      </w:r>
      <w:r>
        <w:t xml:space="preserve"> en la consulta y </w:t>
      </w:r>
      <w:r>
        <w:rPr>
          <w:rFonts w:ascii="Consolas" w:eastAsia="Consolas" w:hAnsi="Consolas" w:cs="Consolas"/>
          <w:color w:val="7C2D12"/>
          <w:sz w:val="19"/>
          <w:szCs w:val="19"/>
        </w:rPr>
        <w:t>clienteId</w:t>
      </w:r>
      <w:r>
        <w:t xml:space="preserve"> no permitido.</w:t>
      </w:r>
    </w:p>
    <w:p w14:paraId="5834997E" w14:textId="77777777" w:rsidR="003126F4" w:rsidRDefault="00C226BE">
      <w:pPr>
        <w:pStyle w:val="ListParagraph"/>
        <w:numPr>
          <w:ilvl w:val="0"/>
          <w:numId w:val="3"/>
        </w:numPr>
        <w:spacing w:after="60"/>
      </w:pPr>
      <w:r>
        <w:rPr>
          <w:rFonts w:ascii="Consolas" w:eastAsia="Consolas" w:hAnsi="Consolas" w:cs="Consolas"/>
          <w:color w:val="7C2D12"/>
          <w:sz w:val="19"/>
          <w:szCs w:val="19"/>
        </w:rPr>
        <w:t>@LoginValido</w:t>
      </w:r>
      <w:r>
        <w:t xml:space="preserve"> (en </w:t>
      </w:r>
      <w:r>
        <w:rPr>
          <w:rFonts w:ascii="Consolas" w:eastAsia="Consolas" w:hAnsi="Consolas" w:cs="Consolas"/>
          <w:color w:val="7C2D12"/>
          <w:sz w:val="19"/>
          <w:szCs w:val="19"/>
        </w:rPr>
        <w:t>LoginRequest</w:t>
      </w:r>
      <w:r>
        <w:t>): contraseña obligatoria con la bandera 1 y Face ID con la bandera 2.</w:t>
      </w:r>
    </w:p>
    <w:p w14:paraId="74F16B36" w14:textId="77777777" w:rsidR="003126F4" w:rsidRDefault="00C226BE">
      <w:pPr>
        <w:spacing w:after="120" w:line="276" w:lineRule="auto"/>
      </w:pPr>
      <w:r>
        <w:t xml:space="preserve">Cuando una validación falla, Spring lanza </w:t>
      </w:r>
      <w:r>
        <w:rPr>
          <w:rFonts w:ascii="Consolas" w:eastAsia="Consolas" w:hAnsi="Consolas" w:cs="Consolas"/>
          <w:color w:val="7C2D12"/>
          <w:sz w:val="19"/>
          <w:szCs w:val="19"/>
        </w:rPr>
        <w:t>MethodArgumentNotValidException</w:t>
      </w:r>
      <w:r>
        <w:t xml:space="preserve"> y el manejador responde </w:t>
      </w:r>
      <w:r>
        <w:rPr>
          <w:b/>
          <w:bCs/>
        </w:rPr>
        <w:t>400</w:t>
      </w:r>
      <w:r>
        <w:t xml:space="preserve"> con </w:t>
      </w:r>
      <w:r>
        <w:rPr>
          <w:rFonts w:ascii="Consolas" w:eastAsia="Consolas" w:hAnsi="Consolas" w:cs="Consolas"/>
          <w:color w:val="7C2D12"/>
          <w:sz w:val="19"/>
          <w:szCs w:val="19"/>
        </w:rPr>
        <w:t>codigo: 1</w:t>
      </w:r>
      <w:r>
        <w:t xml:space="preserve">, el mensaje «Datos no validos{campo=motivo, …}» y en </w:t>
      </w:r>
      <w:r>
        <w:rPr>
          <w:rFonts w:ascii="Consolas" w:eastAsia="Consolas" w:hAnsi="Consolas" w:cs="Consolas"/>
          <w:color w:val="7C2D12"/>
          <w:sz w:val="19"/>
          <w:szCs w:val="19"/>
        </w:rPr>
        <w:t>data</w:t>
      </w:r>
      <w:r>
        <w:t xml:space="preserve"> la lista </w:t>
      </w:r>
      <w:r>
        <w:rPr>
          <w:rFonts w:ascii="Consolas" w:eastAsia="Consolas" w:hAnsi="Consolas" w:cs="Consolas"/>
          <w:color w:val="7C2D12"/>
          <w:sz w:val="19"/>
          <w:szCs w:val="19"/>
        </w:rPr>
        <w:t>[{campo, mensaje}]</w:t>
      </w:r>
      <w:r>
        <w:t>.</w:t>
      </w:r>
    </w:p>
    <w:p w14:paraId="6CAADACB" w14:textId="77777777" w:rsidR="003126F4" w:rsidRDefault="00C226BE">
      <w:pPr>
        <w:pStyle w:val="Heading2"/>
      </w:pPr>
      <w:bookmarkStart w:id="28" w:name="_Toc243143856"/>
      <w:r>
        <w:t>8.2 Excepciones de negocio</w:t>
      </w:r>
      <w:bookmarkEnd w:id="28"/>
    </w:p>
    <w:p w14:paraId="71989867" w14:textId="77777777" w:rsidR="003126F4" w:rsidRDefault="00C226BE">
      <w:pPr>
        <w:spacing w:after="120" w:line="276" w:lineRule="auto"/>
      </w:pPr>
      <w:r>
        <w:t xml:space="preserve">Todas heredan de </w:t>
      </w:r>
      <w:r>
        <w:rPr>
          <w:rFonts w:ascii="Consolas" w:eastAsia="Consolas" w:hAnsi="Consolas" w:cs="Consolas"/>
          <w:color w:val="7C2D12"/>
          <w:sz w:val="19"/>
          <w:szCs w:val="19"/>
        </w:rPr>
        <w:t>OnboardingException</w:t>
      </w:r>
      <w:r>
        <w:t xml:space="preserve">, llevan su estado HTTP y responden con </w:t>
      </w:r>
      <w:r>
        <w:rPr>
          <w:rFonts w:ascii="Consolas" w:eastAsia="Consolas" w:hAnsi="Consolas" w:cs="Consolas"/>
          <w:color w:val="7C2D12"/>
          <w:sz w:val="19"/>
          <w:szCs w:val="19"/>
        </w:rPr>
        <w:t>codigo</w:t>
      </w:r>
      <w:r>
        <w:t xml:space="preserve"> igual a ese estado: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0"/>
        <w:gridCol w:w="898"/>
        <w:gridCol w:w="5232"/>
      </w:tblGrid>
      <w:tr w:rsidR="003126F4" w14:paraId="4C6E7FDF" w14:textId="77777777">
        <w:tblPrEx>
          <w:tblCellMar>
            <w:top w:w="0" w:type="dxa"/>
            <w:bottom w:w="0" w:type="dxa"/>
          </w:tblCellMar>
        </w:tblPrEx>
        <w:trPr>
          <w:tblHeader/>
        </w:trPr>
        <w:tc>
          <w:tcPr>
            <w:tcW w:w="32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061B8E99" w14:textId="77777777" w:rsidR="003126F4" w:rsidRDefault="00C226BE">
            <w:r>
              <w:rPr>
                <w:b/>
                <w:bCs/>
                <w:color w:val="FFFFFF"/>
                <w:sz w:val="19"/>
                <w:szCs w:val="19"/>
              </w:rPr>
              <w:t>Excepción</w:t>
            </w:r>
          </w:p>
        </w:tc>
        <w:tc>
          <w:tcPr>
            <w:tcW w:w="9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6A3A3BB3" w14:textId="77777777" w:rsidR="003126F4" w:rsidRDefault="00C226BE">
            <w:r>
              <w:rPr>
                <w:b/>
                <w:bCs/>
                <w:color w:val="FFFFFF"/>
                <w:sz w:val="19"/>
                <w:szCs w:val="19"/>
              </w:rPr>
              <w:t>HTTP</w:t>
            </w:r>
          </w:p>
        </w:tc>
        <w:tc>
          <w:tcPr>
            <w:tcW w:w="526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5711441A" w14:textId="77777777" w:rsidR="003126F4" w:rsidRDefault="00C226BE">
            <w:r>
              <w:rPr>
                <w:b/>
                <w:bCs/>
                <w:color w:val="FFFFFF"/>
                <w:sz w:val="19"/>
                <w:szCs w:val="19"/>
              </w:rPr>
              <w:t>Cuándo</w:t>
            </w:r>
          </w:p>
        </w:tc>
      </w:tr>
      <w:tr w:rsidR="003126F4" w14:paraId="3610224A" w14:textId="77777777">
        <w:tblPrEx>
          <w:tblCellMar>
            <w:top w:w="0" w:type="dxa"/>
            <w:bottom w:w="0" w:type="dxa"/>
          </w:tblCellMar>
        </w:tblPrEx>
        <w:tc>
          <w:tcPr>
            <w:tcW w:w="3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62C7377" w14:textId="77777777" w:rsidR="003126F4" w:rsidRDefault="00C226BE">
            <w:r>
              <w:rPr>
                <w:rFonts w:ascii="Consolas" w:eastAsia="Consolas" w:hAnsi="Consolas" w:cs="Consolas"/>
                <w:color w:val="7C2D12"/>
                <w:sz w:val="19"/>
                <w:szCs w:val="19"/>
              </w:rPr>
              <w:t>ClienteNoEncontradoException</w:t>
            </w:r>
          </w:p>
        </w:tc>
        <w:tc>
          <w:tcPr>
            <w:tcW w:w="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25673D3" w14:textId="77777777" w:rsidR="003126F4" w:rsidRDefault="00C226BE">
            <w:r>
              <w:rPr>
                <w:sz w:val="19"/>
                <w:szCs w:val="19"/>
              </w:rPr>
              <w:t>404</w:t>
            </w:r>
          </w:p>
        </w:tc>
        <w:tc>
          <w:tcPr>
            <w:tcW w:w="52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9A62617" w14:textId="77777777" w:rsidR="003126F4" w:rsidRDefault="00C226BE">
            <w:r>
              <w:rPr>
                <w:sz w:val="19"/>
                <w:szCs w:val="19"/>
              </w:rPr>
              <w:t>Ningún cliente coincide con las llaves o filtros entre los registros accesibles (incluye el registro de otro cliente)</w:t>
            </w:r>
          </w:p>
        </w:tc>
      </w:tr>
      <w:tr w:rsidR="003126F4" w14:paraId="191EAB5F" w14:textId="77777777">
        <w:tblPrEx>
          <w:tblCellMar>
            <w:top w:w="0" w:type="dxa"/>
            <w:bottom w:w="0" w:type="dxa"/>
          </w:tblCellMar>
        </w:tblPrEx>
        <w:tc>
          <w:tcPr>
            <w:tcW w:w="3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40033DF" w14:textId="77777777" w:rsidR="003126F4" w:rsidRDefault="00C226BE">
            <w:r>
              <w:rPr>
                <w:rFonts w:ascii="Consolas" w:eastAsia="Consolas" w:hAnsi="Consolas" w:cs="Consolas"/>
                <w:color w:val="7C2D12"/>
                <w:sz w:val="19"/>
                <w:szCs w:val="19"/>
              </w:rPr>
              <w:t>NacionalidadNoValidaException</w:t>
            </w:r>
          </w:p>
        </w:tc>
        <w:tc>
          <w:tcPr>
            <w:tcW w:w="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6D2B453" w14:textId="77777777" w:rsidR="003126F4" w:rsidRDefault="00C226BE">
            <w:r>
              <w:rPr>
                <w:sz w:val="19"/>
                <w:szCs w:val="19"/>
              </w:rPr>
              <w:t>404</w:t>
            </w:r>
          </w:p>
        </w:tc>
        <w:tc>
          <w:tcPr>
            <w:tcW w:w="52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C5CA47A" w14:textId="77777777" w:rsidR="003126F4" w:rsidRDefault="00C226BE">
            <w:r>
              <w:rPr>
                <w:sz w:val="19"/>
                <w:szCs w:val="19"/>
              </w:rPr>
              <w:t xml:space="preserve">La nacionalidad no existe o no está activa en </w:t>
            </w:r>
            <w:r>
              <w:rPr>
                <w:rFonts w:ascii="Consolas" w:eastAsia="Consolas" w:hAnsi="Consolas" w:cs="Consolas"/>
                <w:color w:val="7C2D12"/>
                <w:sz w:val="19"/>
                <w:szCs w:val="19"/>
              </w:rPr>
              <w:t>cat_nacionalidad</w:t>
            </w:r>
          </w:p>
        </w:tc>
      </w:tr>
      <w:tr w:rsidR="003126F4" w14:paraId="74D86008" w14:textId="77777777">
        <w:tblPrEx>
          <w:tblCellMar>
            <w:top w:w="0" w:type="dxa"/>
            <w:bottom w:w="0" w:type="dxa"/>
          </w:tblCellMar>
        </w:tblPrEx>
        <w:tc>
          <w:tcPr>
            <w:tcW w:w="3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8A12730" w14:textId="77777777" w:rsidR="003126F4" w:rsidRDefault="00C226BE">
            <w:r>
              <w:rPr>
                <w:rFonts w:ascii="Consolas" w:eastAsia="Consolas" w:hAnsi="Consolas" w:cs="Consolas"/>
                <w:color w:val="7C2D12"/>
                <w:sz w:val="19"/>
                <w:szCs w:val="19"/>
              </w:rPr>
              <w:t>RecursoNoEncontradoException</w:t>
            </w:r>
          </w:p>
        </w:tc>
        <w:tc>
          <w:tcPr>
            <w:tcW w:w="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96947CF" w14:textId="77777777" w:rsidR="003126F4" w:rsidRDefault="00C226BE">
            <w:r>
              <w:rPr>
                <w:sz w:val="19"/>
                <w:szCs w:val="19"/>
              </w:rPr>
              <w:t>404</w:t>
            </w:r>
          </w:p>
        </w:tc>
        <w:tc>
          <w:tcPr>
            <w:tcW w:w="52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6F4B535" w14:textId="77777777" w:rsidR="003126F4" w:rsidRDefault="00C226BE">
            <w:r>
              <w:rPr>
                <w:sz w:val="19"/>
                <w:szCs w:val="19"/>
              </w:rPr>
              <w:t>Otro recurso inexistente (p. ej. cliente sin usuario de acceso)</w:t>
            </w:r>
          </w:p>
        </w:tc>
      </w:tr>
      <w:tr w:rsidR="003126F4" w14:paraId="179A7D1B" w14:textId="77777777">
        <w:tblPrEx>
          <w:tblCellMar>
            <w:top w:w="0" w:type="dxa"/>
            <w:bottom w:w="0" w:type="dxa"/>
          </w:tblCellMar>
        </w:tblPrEx>
        <w:tc>
          <w:tcPr>
            <w:tcW w:w="3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BE91270" w14:textId="77777777" w:rsidR="003126F4" w:rsidRDefault="00C226BE">
            <w:r>
              <w:rPr>
                <w:rFonts w:ascii="Consolas" w:eastAsia="Consolas" w:hAnsi="Consolas" w:cs="Consolas"/>
                <w:color w:val="7C2D12"/>
                <w:sz w:val="19"/>
                <w:szCs w:val="19"/>
              </w:rPr>
              <w:t>RegistroDuplicadoException</w:t>
            </w:r>
          </w:p>
        </w:tc>
        <w:tc>
          <w:tcPr>
            <w:tcW w:w="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7750C29" w14:textId="77777777" w:rsidR="003126F4" w:rsidRDefault="00C226BE">
            <w:r>
              <w:rPr>
                <w:sz w:val="19"/>
                <w:szCs w:val="19"/>
              </w:rPr>
              <w:t>409</w:t>
            </w:r>
          </w:p>
        </w:tc>
        <w:tc>
          <w:tcPr>
            <w:tcW w:w="52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0604095" w14:textId="77777777" w:rsidR="003126F4" w:rsidRDefault="00C226BE">
            <w:r>
              <w:rPr>
                <w:sz w:val="19"/>
                <w:szCs w:val="19"/>
              </w:rPr>
              <w:t>CURP, RFC, correo o usuario ya registrados</w:t>
            </w:r>
          </w:p>
        </w:tc>
      </w:tr>
      <w:tr w:rsidR="003126F4" w14:paraId="3D90CEB4" w14:textId="77777777">
        <w:tblPrEx>
          <w:tblCellMar>
            <w:top w:w="0" w:type="dxa"/>
            <w:bottom w:w="0" w:type="dxa"/>
          </w:tblCellMar>
        </w:tblPrEx>
        <w:tc>
          <w:tcPr>
            <w:tcW w:w="3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CBE3AA5" w14:textId="77777777" w:rsidR="003126F4" w:rsidRDefault="00C226BE">
            <w:r>
              <w:rPr>
                <w:rFonts w:ascii="Consolas" w:eastAsia="Consolas" w:hAnsi="Consolas" w:cs="Consolas"/>
                <w:color w:val="7C2D12"/>
                <w:sz w:val="19"/>
                <w:szCs w:val="19"/>
              </w:rPr>
              <w:t>ReglaNegocioException</w:t>
            </w:r>
          </w:p>
        </w:tc>
        <w:tc>
          <w:tcPr>
            <w:tcW w:w="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8DC8A82" w14:textId="77777777" w:rsidR="003126F4" w:rsidRDefault="00C226BE">
            <w:r>
              <w:rPr>
                <w:sz w:val="19"/>
                <w:szCs w:val="19"/>
              </w:rPr>
              <w:t>400</w:t>
            </w:r>
          </w:p>
        </w:tc>
        <w:tc>
          <w:tcPr>
            <w:tcW w:w="52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FBA6A67" w14:textId="77777777" w:rsidR="003126F4" w:rsidRDefault="00C226BE">
            <w:r>
              <w:rPr>
                <w:sz w:val="19"/>
                <w:szCs w:val="19"/>
              </w:rPr>
              <w:t>Datos con formato válido que incumplen una regla (cambiar CURP, RFC o usuario)</w:t>
            </w:r>
          </w:p>
        </w:tc>
      </w:tr>
      <w:tr w:rsidR="003126F4" w14:paraId="0F7B606E" w14:textId="77777777">
        <w:tblPrEx>
          <w:tblCellMar>
            <w:top w:w="0" w:type="dxa"/>
            <w:bottom w:w="0" w:type="dxa"/>
          </w:tblCellMar>
        </w:tblPrEx>
        <w:tc>
          <w:tcPr>
            <w:tcW w:w="3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756AEB2" w14:textId="77777777" w:rsidR="003126F4" w:rsidRDefault="00C226BE">
            <w:r>
              <w:rPr>
                <w:rFonts w:ascii="Consolas" w:eastAsia="Consolas" w:hAnsi="Consolas" w:cs="Consolas"/>
                <w:color w:val="7C2D12"/>
                <w:sz w:val="19"/>
                <w:szCs w:val="19"/>
              </w:rPr>
              <w:t>NoAutenticadoException</w:t>
            </w:r>
          </w:p>
        </w:tc>
        <w:tc>
          <w:tcPr>
            <w:tcW w:w="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378E4AA" w14:textId="77777777" w:rsidR="003126F4" w:rsidRDefault="00C226BE">
            <w:r>
              <w:rPr>
                <w:sz w:val="19"/>
                <w:szCs w:val="19"/>
              </w:rPr>
              <w:t>401</w:t>
            </w:r>
          </w:p>
        </w:tc>
        <w:tc>
          <w:tcPr>
            <w:tcW w:w="52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FE92D4A" w14:textId="77777777" w:rsidR="003126F4" w:rsidRDefault="00C226BE">
            <w:r>
              <w:rPr>
                <w:sz w:val="19"/>
                <w:szCs w:val="19"/>
              </w:rPr>
              <w:t xml:space="preserve">Falta el token, es inválido o expiró; credenciales incorrectas (con </w:t>
            </w:r>
            <w:r>
              <w:rPr>
                <w:rFonts w:ascii="Consolas" w:eastAsia="Consolas" w:hAnsi="Consolas" w:cs="Consolas"/>
                <w:color w:val="7C2D12"/>
                <w:sz w:val="19"/>
                <w:szCs w:val="19"/>
              </w:rPr>
              <w:t>WWW-Authenticate: Bearer</w:t>
            </w:r>
            <w:r>
              <w:rPr>
                <w:sz w:val="19"/>
                <w:szCs w:val="19"/>
              </w:rPr>
              <w:t>)</w:t>
            </w:r>
          </w:p>
        </w:tc>
      </w:tr>
      <w:tr w:rsidR="003126F4" w14:paraId="22A3D68A" w14:textId="77777777">
        <w:tblPrEx>
          <w:tblCellMar>
            <w:top w:w="0" w:type="dxa"/>
            <w:bottom w:w="0" w:type="dxa"/>
          </w:tblCellMar>
        </w:tblPrEx>
        <w:tc>
          <w:tcPr>
            <w:tcW w:w="3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B2F08B2" w14:textId="77777777" w:rsidR="003126F4" w:rsidRDefault="00C226BE">
            <w:r>
              <w:rPr>
                <w:rFonts w:ascii="Consolas" w:eastAsia="Consolas" w:hAnsi="Consolas" w:cs="Consolas"/>
                <w:color w:val="7C2D12"/>
                <w:sz w:val="19"/>
                <w:szCs w:val="19"/>
              </w:rPr>
              <w:t>AccesoDenegadoException</w:t>
            </w:r>
          </w:p>
        </w:tc>
        <w:tc>
          <w:tcPr>
            <w:tcW w:w="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66D5900" w14:textId="77777777" w:rsidR="003126F4" w:rsidRDefault="00C226BE">
            <w:r>
              <w:rPr>
                <w:sz w:val="19"/>
                <w:szCs w:val="19"/>
              </w:rPr>
              <w:t>403</w:t>
            </w:r>
          </w:p>
        </w:tc>
        <w:tc>
          <w:tcPr>
            <w:tcW w:w="52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BFC21A7" w14:textId="77777777" w:rsidR="003126F4" w:rsidRDefault="00C226BE">
            <w:r>
              <w:rPr>
                <w:sz w:val="19"/>
                <w:szCs w:val="19"/>
              </w:rPr>
              <w:t>El rol no permite la operación (un cliente intenta la baja)</w:t>
            </w:r>
          </w:p>
        </w:tc>
      </w:tr>
      <w:tr w:rsidR="003126F4" w14:paraId="0F0D4D85" w14:textId="77777777">
        <w:tblPrEx>
          <w:tblCellMar>
            <w:top w:w="0" w:type="dxa"/>
            <w:bottom w:w="0" w:type="dxa"/>
          </w:tblCellMar>
        </w:tblPrEx>
        <w:tc>
          <w:tcPr>
            <w:tcW w:w="3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26A41EE" w14:textId="77777777" w:rsidR="003126F4" w:rsidRDefault="00C226BE">
            <w:r>
              <w:rPr>
                <w:rFonts w:ascii="Consolas" w:eastAsia="Consolas" w:hAnsi="Consolas" w:cs="Consolas"/>
                <w:color w:val="7C2D12"/>
                <w:sz w:val="19"/>
                <w:szCs w:val="19"/>
              </w:rPr>
              <w:t>ClienteInactivoException</w:t>
            </w:r>
          </w:p>
        </w:tc>
        <w:tc>
          <w:tcPr>
            <w:tcW w:w="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16FFA1D" w14:textId="77777777" w:rsidR="003126F4" w:rsidRDefault="00C226BE">
            <w:r>
              <w:rPr>
                <w:sz w:val="19"/>
                <w:szCs w:val="19"/>
              </w:rPr>
              <w:t>403</w:t>
            </w:r>
          </w:p>
        </w:tc>
        <w:tc>
          <w:tcPr>
            <w:tcW w:w="52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FDAFC48" w14:textId="77777777" w:rsidR="003126F4" w:rsidRDefault="00C226BE">
            <w:r>
              <w:rPr>
                <w:sz w:val="19"/>
                <w:szCs w:val="19"/>
              </w:rPr>
              <w:t>El cliente fue dado de baja</w:t>
            </w:r>
          </w:p>
        </w:tc>
      </w:tr>
      <w:tr w:rsidR="003126F4" w14:paraId="569FDE78" w14:textId="77777777">
        <w:tblPrEx>
          <w:tblCellMar>
            <w:top w:w="0" w:type="dxa"/>
            <w:bottom w:w="0" w:type="dxa"/>
          </w:tblCellMar>
        </w:tblPrEx>
        <w:tc>
          <w:tcPr>
            <w:tcW w:w="3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C63A86F" w14:textId="77777777" w:rsidR="003126F4" w:rsidRDefault="00C226BE">
            <w:r>
              <w:rPr>
                <w:rFonts w:ascii="Consolas" w:eastAsia="Consolas" w:hAnsi="Consolas" w:cs="Consolas"/>
                <w:color w:val="7C2D12"/>
                <w:sz w:val="19"/>
                <w:szCs w:val="19"/>
              </w:rPr>
              <w:t>CuentaBloqueadaException</w:t>
            </w:r>
          </w:p>
        </w:tc>
        <w:tc>
          <w:tcPr>
            <w:tcW w:w="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64157E1" w14:textId="77777777" w:rsidR="003126F4" w:rsidRDefault="00C226BE">
            <w:r>
              <w:rPr>
                <w:sz w:val="19"/>
                <w:szCs w:val="19"/>
              </w:rPr>
              <w:t>423</w:t>
            </w:r>
          </w:p>
        </w:tc>
        <w:tc>
          <w:tcPr>
            <w:tcW w:w="52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3D53D5C" w14:textId="77777777" w:rsidR="003126F4" w:rsidRDefault="00C226BE">
            <w:r>
              <w:rPr>
                <w:sz w:val="19"/>
                <w:szCs w:val="19"/>
              </w:rPr>
              <w:t>5 intentos fallidos de login</w:t>
            </w:r>
          </w:p>
        </w:tc>
      </w:tr>
    </w:tbl>
    <w:p w14:paraId="4E2678BC" w14:textId="77777777" w:rsidR="003126F4" w:rsidRDefault="00C226BE">
      <w:pPr>
        <w:pStyle w:val="Heading2"/>
      </w:pPr>
      <w:bookmarkStart w:id="29" w:name="_Toc243143857"/>
      <w:r>
        <w:lastRenderedPageBreak/>
        <w:t>8.3 Errores técnicos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9"/>
        <w:gridCol w:w="3591"/>
        <w:gridCol w:w="3120"/>
      </w:tblGrid>
      <w:tr w:rsidR="003126F4" w14:paraId="082A740A" w14:textId="77777777">
        <w:tblPrEx>
          <w:tblCellMar>
            <w:top w:w="0" w:type="dxa"/>
            <w:bottom w:w="0" w:type="dxa"/>
          </w:tblCellMar>
        </w:tblPrEx>
        <w:trPr>
          <w:tblHeader/>
        </w:trPr>
        <w:tc>
          <w:tcPr>
            <w:tcW w:w="29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34F2A7A7" w14:textId="77777777" w:rsidR="003126F4" w:rsidRDefault="00C226BE">
            <w:r>
              <w:rPr>
                <w:b/>
                <w:bCs/>
                <w:color w:val="FFFFFF"/>
                <w:sz w:val="19"/>
                <w:szCs w:val="19"/>
              </w:rPr>
              <w:t>Caso</w:t>
            </w:r>
          </w:p>
        </w:tc>
        <w:tc>
          <w:tcPr>
            <w:tcW w:w="306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5C1685F6" w14:textId="77777777" w:rsidR="003126F4" w:rsidRDefault="00C226BE">
            <w:r>
              <w:rPr>
                <w:b/>
                <w:bCs/>
                <w:color w:val="FFFFFF"/>
                <w:sz w:val="19"/>
                <w:szCs w:val="19"/>
              </w:rPr>
              <w:t>Origen</w:t>
            </w:r>
          </w:p>
        </w:tc>
        <w:tc>
          <w:tcPr>
            <w:tcW w:w="34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671E1577" w14:textId="77777777" w:rsidR="003126F4" w:rsidRDefault="00C226BE">
            <w:r>
              <w:rPr>
                <w:b/>
                <w:bCs/>
                <w:color w:val="FFFFFF"/>
                <w:sz w:val="19"/>
                <w:szCs w:val="19"/>
              </w:rPr>
              <w:t>Respuesta</w:t>
            </w:r>
          </w:p>
        </w:tc>
      </w:tr>
      <w:tr w:rsidR="003126F4" w14:paraId="79EABC82" w14:textId="77777777">
        <w:tblPrEx>
          <w:tblCellMar>
            <w:top w:w="0" w:type="dxa"/>
            <w:bottom w:w="0" w:type="dxa"/>
          </w:tblCellMar>
        </w:tblPrEx>
        <w:tc>
          <w:tcPr>
            <w:tcW w:w="2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FB25622" w14:textId="77777777" w:rsidR="003126F4" w:rsidRDefault="00C226BE">
            <w:r>
              <w:rPr>
                <w:sz w:val="19"/>
                <w:szCs w:val="19"/>
              </w:rPr>
              <w:t>JSON inválido o tipo incorrecto</w:t>
            </w:r>
          </w:p>
        </w:tc>
        <w:tc>
          <w:tcPr>
            <w:tcW w:w="30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79F4086" w14:textId="77777777" w:rsidR="003126F4" w:rsidRDefault="00C226BE">
            <w:r>
              <w:rPr>
                <w:rFonts w:ascii="Consolas" w:eastAsia="Consolas" w:hAnsi="Consolas" w:cs="Consolas"/>
                <w:color w:val="7C2D12"/>
                <w:sz w:val="19"/>
                <w:szCs w:val="19"/>
              </w:rPr>
              <w:t>HttpMessageNotReadableException</w:t>
            </w:r>
          </w:p>
        </w:tc>
        <w:tc>
          <w:tcPr>
            <w:tcW w:w="34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37B3D48" w14:textId="77777777" w:rsidR="003126F4" w:rsidRDefault="00C226BE">
            <w:r>
              <w:rPr>
                <w:sz w:val="19"/>
                <w:szCs w:val="19"/>
              </w:rPr>
              <w:t xml:space="preserve">400, </w:t>
            </w:r>
            <w:r>
              <w:rPr>
                <w:rFonts w:ascii="Consolas" w:eastAsia="Consolas" w:hAnsi="Consolas" w:cs="Consolas"/>
                <w:color w:val="7C2D12"/>
                <w:sz w:val="19"/>
                <w:szCs w:val="19"/>
              </w:rPr>
              <w:t>codigo: 400</w:t>
            </w:r>
            <w:r>
              <w:rPr>
                <w:sz w:val="19"/>
                <w:szCs w:val="19"/>
              </w:rPr>
              <w:t>, con mensaje específico (fecha, teléfono, bandera, filtro sin comillas…)</w:t>
            </w:r>
          </w:p>
        </w:tc>
      </w:tr>
      <w:tr w:rsidR="003126F4" w14:paraId="5334027C" w14:textId="77777777">
        <w:tblPrEx>
          <w:tblCellMar>
            <w:top w:w="0" w:type="dxa"/>
            <w:bottom w:w="0" w:type="dxa"/>
          </w:tblCellMar>
        </w:tblPrEx>
        <w:tc>
          <w:tcPr>
            <w:tcW w:w="2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D4EC0C3" w14:textId="77777777" w:rsidR="003126F4" w:rsidRDefault="00C226BE">
            <w:r>
              <w:rPr>
                <w:sz w:val="19"/>
                <w:szCs w:val="19"/>
              </w:rPr>
              <w:t>Duplicado por condición de carrera</w:t>
            </w:r>
          </w:p>
        </w:tc>
        <w:tc>
          <w:tcPr>
            <w:tcW w:w="30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145C44C" w14:textId="77777777" w:rsidR="003126F4" w:rsidRDefault="00C226BE">
            <w:r>
              <w:rPr>
                <w:rFonts w:ascii="Consolas" w:eastAsia="Consolas" w:hAnsi="Consolas" w:cs="Consolas"/>
                <w:color w:val="7C2D12"/>
                <w:sz w:val="19"/>
                <w:szCs w:val="19"/>
              </w:rPr>
              <w:t>DataIntegrityViolationException</w:t>
            </w:r>
            <w:r>
              <w:rPr>
                <w:sz w:val="19"/>
                <w:szCs w:val="19"/>
              </w:rPr>
              <w:t xml:space="preserve"> (SQLState 23505)</w:t>
            </w:r>
          </w:p>
        </w:tc>
        <w:tc>
          <w:tcPr>
            <w:tcW w:w="34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C8847B7" w14:textId="77777777" w:rsidR="003126F4" w:rsidRDefault="00C226BE">
            <w:r>
              <w:rPr>
                <w:sz w:val="19"/>
                <w:szCs w:val="19"/>
              </w:rPr>
              <w:t>409</w:t>
            </w:r>
          </w:p>
        </w:tc>
      </w:tr>
      <w:tr w:rsidR="003126F4" w14:paraId="63A7DD95" w14:textId="77777777">
        <w:tblPrEx>
          <w:tblCellMar>
            <w:top w:w="0" w:type="dxa"/>
            <w:bottom w:w="0" w:type="dxa"/>
          </w:tblCellMar>
        </w:tblPrEx>
        <w:tc>
          <w:tcPr>
            <w:tcW w:w="2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D502212" w14:textId="77777777" w:rsidR="003126F4" w:rsidRDefault="00C226BE">
            <w:r>
              <w:rPr>
                <w:sz w:val="19"/>
                <w:szCs w:val="19"/>
              </w:rPr>
              <w:t>Petición demasiado grande</w:t>
            </w:r>
          </w:p>
        </w:tc>
        <w:tc>
          <w:tcPr>
            <w:tcW w:w="30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637C9E8" w14:textId="77777777" w:rsidR="003126F4" w:rsidRDefault="00C226BE">
            <w:r>
              <w:rPr>
                <w:rFonts w:ascii="Consolas" w:eastAsia="Consolas" w:hAnsi="Consolas" w:cs="Consolas"/>
                <w:color w:val="7C2D12"/>
                <w:sz w:val="19"/>
                <w:szCs w:val="19"/>
              </w:rPr>
              <w:t>RequestSizeLimitFilter</w:t>
            </w:r>
          </w:p>
        </w:tc>
        <w:tc>
          <w:tcPr>
            <w:tcW w:w="34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5499A0E" w14:textId="77777777" w:rsidR="003126F4" w:rsidRDefault="00C226BE">
            <w:r>
              <w:rPr>
                <w:sz w:val="19"/>
                <w:szCs w:val="19"/>
              </w:rPr>
              <w:t>413</w:t>
            </w:r>
          </w:p>
        </w:tc>
      </w:tr>
      <w:tr w:rsidR="003126F4" w14:paraId="4C0F1D06" w14:textId="77777777">
        <w:tblPrEx>
          <w:tblCellMar>
            <w:top w:w="0" w:type="dxa"/>
            <w:bottom w:w="0" w:type="dxa"/>
          </w:tblCellMar>
        </w:tblPrEx>
        <w:tc>
          <w:tcPr>
            <w:tcW w:w="2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9EC7672" w14:textId="77777777" w:rsidR="003126F4" w:rsidRDefault="00C226BE">
            <w:r>
              <w:rPr>
                <w:sz w:val="19"/>
                <w:szCs w:val="19"/>
              </w:rPr>
              <w:t>Método, Content-Type o ruta no soportados</w:t>
            </w:r>
          </w:p>
        </w:tc>
        <w:tc>
          <w:tcPr>
            <w:tcW w:w="30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F88BAAC" w14:textId="77777777" w:rsidR="003126F4" w:rsidRDefault="00C226BE">
            <w:r>
              <w:rPr>
                <w:sz w:val="19"/>
                <w:szCs w:val="19"/>
              </w:rPr>
              <w:t>Spring MVC</w:t>
            </w:r>
          </w:p>
        </w:tc>
        <w:tc>
          <w:tcPr>
            <w:tcW w:w="34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B6E285B" w14:textId="77777777" w:rsidR="003126F4" w:rsidRDefault="00C226BE">
            <w:r>
              <w:rPr>
                <w:sz w:val="19"/>
                <w:szCs w:val="19"/>
              </w:rPr>
              <w:t>405 / 415 / 404</w:t>
            </w:r>
          </w:p>
        </w:tc>
      </w:tr>
      <w:tr w:rsidR="003126F4" w14:paraId="3CEB0D91" w14:textId="77777777">
        <w:tblPrEx>
          <w:tblCellMar>
            <w:top w:w="0" w:type="dxa"/>
            <w:bottom w:w="0" w:type="dxa"/>
          </w:tblCellMar>
        </w:tblPrEx>
        <w:tc>
          <w:tcPr>
            <w:tcW w:w="2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AD953A8" w14:textId="77777777" w:rsidR="003126F4" w:rsidRDefault="00C226BE">
            <w:r>
              <w:rPr>
                <w:sz w:val="19"/>
                <w:szCs w:val="19"/>
              </w:rPr>
              <w:t>Error al acceder a los datos</w:t>
            </w:r>
          </w:p>
        </w:tc>
        <w:tc>
          <w:tcPr>
            <w:tcW w:w="30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E6B441F" w14:textId="77777777" w:rsidR="003126F4" w:rsidRDefault="00C226BE">
            <w:r>
              <w:rPr>
                <w:rFonts w:ascii="Consolas" w:eastAsia="Consolas" w:hAnsi="Consolas" w:cs="Consolas"/>
                <w:color w:val="7C2D12"/>
                <w:sz w:val="19"/>
                <w:szCs w:val="19"/>
              </w:rPr>
              <w:t>DataAccessException</w:t>
            </w:r>
          </w:p>
        </w:tc>
        <w:tc>
          <w:tcPr>
            <w:tcW w:w="34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4214F45" w14:textId="77777777" w:rsidR="003126F4" w:rsidRDefault="00C226BE">
            <w:r>
              <w:rPr>
                <w:sz w:val="19"/>
                <w:szCs w:val="19"/>
              </w:rPr>
              <w:t>500 «Ocurrió un error al acceder a la información…» (sin SQL)</w:t>
            </w:r>
          </w:p>
        </w:tc>
      </w:tr>
      <w:tr w:rsidR="003126F4" w14:paraId="776AC877" w14:textId="77777777">
        <w:tblPrEx>
          <w:tblCellMar>
            <w:top w:w="0" w:type="dxa"/>
            <w:bottom w:w="0" w:type="dxa"/>
          </w:tblCellMar>
        </w:tblPrEx>
        <w:tc>
          <w:tcPr>
            <w:tcW w:w="2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0744520" w14:textId="77777777" w:rsidR="003126F4" w:rsidRDefault="00C226BE">
            <w:r>
              <w:rPr>
                <w:sz w:val="19"/>
                <w:szCs w:val="19"/>
              </w:rPr>
              <w:t>Base de datos saturada o no disponible</w:t>
            </w:r>
          </w:p>
        </w:tc>
        <w:tc>
          <w:tcPr>
            <w:tcW w:w="30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78CA11C" w14:textId="77777777" w:rsidR="003126F4" w:rsidRDefault="00C226BE">
            <w:r>
              <w:rPr>
                <w:rFonts w:ascii="Consolas" w:eastAsia="Consolas" w:hAnsi="Consolas" w:cs="Consolas"/>
                <w:color w:val="7C2D12"/>
                <w:sz w:val="19"/>
                <w:szCs w:val="19"/>
              </w:rPr>
              <w:t>CannotCreateTransactionException</w:t>
            </w:r>
            <w:r>
              <w:rPr>
                <w:sz w:val="19"/>
                <w:szCs w:val="19"/>
              </w:rPr>
              <w:t>, etc.</w:t>
            </w:r>
          </w:p>
        </w:tc>
        <w:tc>
          <w:tcPr>
            <w:tcW w:w="34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90D89C2" w14:textId="77777777" w:rsidR="003126F4" w:rsidRDefault="00C226BE">
            <w:r>
              <w:rPr>
                <w:sz w:val="19"/>
                <w:szCs w:val="19"/>
              </w:rPr>
              <w:t>503 + Retry-After</w:t>
            </w:r>
          </w:p>
        </w:tc>
      </w:tr>
      <w:tr w:rsidR="003126F4" w14:paraId="64D107BC" w14:textId="77777777">
        <w:tblPrEx>
          <w:tblCellMar>
            <w:top w:w="0" w:type="dxa"/>
            <w:bottom w:w="0" w:type="dxa"/>
          </w:tblCellMar>
        </w:tblPrEx>
        <w:tc>
          <w:tcPr>
            <w:tcW w:w="2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6997A23" w14:textId="77777777" w:rsidR="003126F4" w:rsidRDefault="00C226BE">
            <w:r>
              <w:rPr>
                <w:sz w:val="19"/>
                <w:szCs w:val="19"/>
              </w:rPr>
              <w:t>Error no previsto</w:t>
            </w:r>
          </w:p>
        </w:tc>
        <w:tc>
          <w:tcPr>
            <w:tcW w:w="30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8EF62C3" w14:textId="77777777" w:rsidR="003126F4" w:rsidRDefault="00C226BE">
            <w:r>
              <w:rPr>
                <w:rFonts w:ascii="Consolas" w:eastAsia="Consolas" w:hAnsi="Consolas" w:cs="Consolas"/>
                <w:color w:val="7C2D12"/>
                <w:sz w:val="19"/>
                <w:szCs w:val="19"/>
              </w:rPr>
              <w:t>Exception</w:t>
            </w:r>
          </w:p>
        </w:tc>
        <w:tc>
          <w:tcPr>
            <w:tcW w:w="34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2ACA8B4" w14:textId="77777777" w:rsidR="003126F4" w:rsidRDefault="00C226BE">
            <w:r>
              <w:rPr>
                <w:sz w:val="19"/>
                <w:szCs w:val="19"/>
              </w:rPr>
              <w:t>500 «Ocurrió un error inesperado al procesar la solicitud…» (el detalle solo va al log)</w:t>
            </w:r>
          </w:p>
        </w:tc>
      </w:tr>
    </w:tbl>
    <w:p w14:paraId="4222AB5C" w14:textId="77777777" w:rsidR="003126F4" w:rsidRDefault="00C226BE">
      <w:pPr>
        <w:pBdr>
          <w:left w:val="single" w:sz="18" w:space="8" w:color="1E3A5F"/>
        </w:pBdr>
        <w:shd w:val="clear" w:color="auto" w:fill="EEF2F7"/>
        <w:spacing w:before="60" w:after="160"/>
        <w:ind w:left="160" w:right="160"/>
      </w:pPr>
      <w:r>
        <w:rPr>
          <w:sz w:val="19"/>
          <w:szCs w:val="19"/>
        </w:rPr>
        <w:t xml:space="preserve">Cuenta no encontrada: no ocurre en los endpoints actuales, porque la cuenta se crea en la misma transacción que el cliente; si un cliente no tuviera cuenta, la respuesta devuelve </w:t>
      </w:r>
      <w:r>
        <w:rPr>
          <w:rFonts w:ascii="Consolas" w:eastAsia="Consolas" w:hAnsi="Consolas" w:cs="Consolas"/>
          <w:color w:val="7C2D12"/>
          <w:sz w:val="19"/>
          <w:szCs w:val="19"/>
        </w:rPr>
        <w:t>numeroCuenta: "N/A"</w:t>
      </w:r>
      <w:r>
        <w:rPr>
          <w:sz w:val="19"/>
          <w:szCs w:val="19"/>
        </w:rPr>
        <w:t>.</w:t>
      </w:r>
    </w:p>
    <w:p w14:paraId="4714D01F" w14:textId="77777777" w:rsidR="003126F4" w:rsidRDefault="00C226BE">
      <w:pPr>
        <w:pStyle w:val="Heading2"/>
      </w:pPr>
      <w:bookmarkStart w:id="30" w:name="_Toc243143858"/>
      <w:r>
        <w:t>8.4 Cumplimiento de los lineamientos de la API</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3126F4" w14:paraId="14B8546C" w14:textId="77777777">
        <w:tblPrEx>
          <w:tblCellMar>
            <w:top w:w="0" w:type="dxa"/>
            <w:bottom w:w="0" w:type="dxa"/>
          </w:tblCellMar>
        </w:tblPrEx>
        <w:trPr>
          <w:tblHeader/>
        </w:trPr>
        <w:tc>
          <w:tcPr>
            <w:tcW w:w="34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04811E17" w14:textId="77777777" w:rsidR="003126F4" w:rsidRDefault="00C226BE">
            <w:r>
              <w:rPr>
                <w:b/>
                <w:bCs/>
                <w:color w:val="FFFFFF"/>
                <w:sz w:val="19"/>
                <w:szCs w:val="19"/>
              </w:rPr>
              <w:t>Lineamiento</w:t>
            </w:r>
          </w:p>
        </w:tc>
        <w:tc>
          <w:tcPr>
            <w:tcW w:w="596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686C1040" w14:textId="77777777" w:rsidR="003126F4" w:rsidRDefault="00C226BE">
            <w:r>
              <w:rPr>
                <w:b/>
                <w:bCs/>
                <w:color w:val="FFFFFF"/>
                <w:sz w:val="19"/>
                <w:szCs w:val="19"/>
              </w:rPr>
              <w:t>Cómo se cumple</w:t>
            </w:r>
          </w:p>
        </w:tc>
      </w:tr>
      <w:tr w:rsidR="003126F4" w14:paraId="3D7E4D70" w14:textId="77777777">
        <w:tblPrEx>
          <w:tblCellMar>
            <w:top w:w="0" w:type="dxa"/>
            <w:bottom w:w="0" w:type="dxa"/>
          </w:tblCellMar>
        </w:tblPrEx>
        <w:tc>
          <w:tcPr>
            <w:tcW w:w="34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E8B7FA8" w14:textId="77777777" w:rsidR="003126F4" w:rsidRDefault="00C226BE">
            <w:r>
              <w:rPr>
                <w:sz w:val="19"/>
                <w:szCs w:val="19"/>
              </w:rPr>
              <w:t>Capas Controller, Service, Repository, DTO y Entity</w:t>
            </w:r>
          </w:p>
        </w:tc>
        <w:tc>
          <w:tcPr>
            <w:tcW w:w="59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8AD5AB9" w14:textId="77777777" w:rsidR="003126F4" w:rsidRDefault="00C226BE">
            <w:r>
              <w:rPr>
                <w:sz w:val="19"/>
                <w:szCs w:val="19"/>
              </w:rPr>
              <w:t xml:space="preserve">Los controladores solo reciben el DTO y llaman al servicio; la lógica está en </w:t>
            </w:r>
            <w:r>
              <w:rPr>
                <w:rFonts w:ascii="Consolas" w:eastAsia="Consolas" w:hAnsi="Consolas" w:cs="Consolas"/>
                <w:color w:val="7C2D12"/>
                <w:sz w:val="19"/>
                <w:szCs w:val="19"/>
              </w:rPr>
              <w:t>service</w:t>
            </w:r>
            <w:r>
              <w:rPr>
                <w:sz w:val="19"/>
                <w:szCs w:val="19"/>
              </w:rPr>
              <w:t xml:space="preserve">, el acceso a datos en </w:t>
            </w:r>
            <w:r>
              <w:rPr>
                <w:rFonts w:ascii="Consolas" w:eastAsia="Consolas" w:hAnsi="Consolas" w:cs="Consolas"/>
                <w:color w:val="7C2D12"/>
                <w:sz w:val="19"/>
                <w:szCs w:val="19"/>
              </w:rPr>
              <w:t>repositorys</w:t>
            </w:r>
            <w:r>
              <w:rPr>
                <w:sz w:val="19"/>
                <w:szCs w:val="19"/>
              </w:rPr>
              <w:t xml:space="preserve"> (Spring Data JPA)</w:t>
            </w:r>
          </w:p>
        </w:tc>
      </w:tr>
      <w:tr w:rsidR="003126F4" w14:paraId="19DD0B8C" w14:textId="77777777">
        <w:tblPrEx>
          <w:tblCellMar>
            <w:top w:w="0" w:type="dxa"/>
            <w:bottom w:w="0" w:type="dxa"/>
          </w:tblCellMar>
        </w:tblPrEx>
        <w:tc>
          <w:tcPr>
            <w:tcW w:w="34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16DA08C" w14:textId="77777777" w:rsidR="003126F4" w:rsidRDefault="00C226BE">
            <w:r>
              <w:rPr>
                <w:sz w:val="19"/>
                <w:szCs w:val="19"/>
              </w:rPr>
              <w:t>Request DTO para recibir y Response DTO para devolver</w:t>
            </w:r>
          </w:p>
        </w:tc>
        <w:tc>
          <w:tcPr>
            <w:tcW w:w="59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5B4F30D" w14:textId="77777777" w:rsidR="003126F4" w:rsidRDefault="00C226BE">
            <w:r>
              <w:rPr>
                <w:rFonts w:ascii="Consolas" w:eastAsia="Consolas" w:hAnsi="Consolas" w:cs="Consolas"/>
                <w:color w:val="7C2D12"/>
                <w:sz w:val="19"/>
                <w:szCs w:val="19"/>
              </w:rPr>
              <w:t>LayawayClienteRequest</w:t>
            </w:r>
            <w:r>
              <w:rPr>
                <w:sz w:val="19"/>
                <w:szCs w:val="19"/>
              </w:rPr>
              <w:t>/</w:t>
            </w:r>
            <w:r>
              <w:rPr>
                <w:rFonts w:ascii="Consolas" w:eastAsia="Consolas" w:hAnsi="Consolas" w:cs="Consolas"/>
                <w:color w:val="7C2D12"/>
                <w:sz w:val="19"/>
                <w:szCs w:val="19"/>
              </w:rPr>
              <w:t>Response</w:t>
            </w:r>
            <w:r>
              <w:rPr>
                <w:sz w:val="19"/>
                <w:szCs w:val="19"/>
              </w:rPr>
              <w:t xml:space="preserve">, </w:t>
            </w:r>
            <w:r>
              <w:rPr>
                <w:rFonts w:ascii="Consolas" w:eastAsia="Consolas" w:hAnsi="Consolas" w:cs="Consolas"/>
                <w:color w:val="7C2D12"/>
                <w:sz w:val="19"/>
                <w:szCs w:val="19"/>
              </w:rPr>
              <w:t>LoginRequest</w:t>
            </w:r>
            <w:r>
              <w:rPr>
                <w:sz w:val="19"/>
                <w:szCs w:val="19"/>
              </w:rPr>
              <w:t>/</w:t>
            </w:r>
            <w:r>
              <w:rPr>
                <w:rFonts w:ascii="Consolas" w:eastAsia="Consolas" w:hAnsi="Consolas" w:cs="Consolas"/>
                <w:color w:val="7C2D12"/>
                <w:sz w:val="19"/>
                <w:szCs w:val="19"/>
              </w:rPr>
              <w:t>Response</w:t>
            </w:r>
            <w:r>
              <w:rPr>
                <w:sz w:val="19"/>
                <w:szCs w:val="19"/>
              </w:rPr>
              <w:t xml:space="preserve">, </w:t>
            </w:r>
            <w:r>
              <w:rPr>
                <w:rFonts w:ascii="Consolas" w:eastAsia="Consolas" w:hAnsi="Consolas" w:cs="Consolas"/>
                <w:color w:val="7C2D12"/>
                <w:sz w:val="19"/>
                <w:szCs w:val="19"/>
              </w:rPr>
              <w:t>CatNacionalidadResponse</w:t>
            </w:r>
            <w:r>
              <w:rPr>
                <w:sz w:val="19"/>
                <w:szCs w:val="19"/>
              </w:rPr>
              <w:t>. Ninguna entidad JPA se recibe ni se devuelve</w:t>
            </w:r>
          </w:p>
        </w:tc>
      </w:tr>
      <w:tr w:rsidR="003126F4" w14:paraId="0D9197B8" w14:textId="77777777">
        <w:tblPrEx>
          <w:tblCellMar>
            <w:top w:w="0" w:type="dxa"/>
            <w:bottom w:w="0" w:type="dxa"/>
          </w:tblCellMar>
        </w:tblPrEx>
        <w:tc>
          <w:tcPr>
            <w:tcW w:w="34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010BAD2" w14:textId="77777777" w:rsidR="003126F4" w:rsidRDefault="00C226BE">
            <w:r>
              <w:rPr>
                <w:sz w:val="19"/>
                <w:szCs w:val="19"/>
              </w:rPr>
              <w:t xml:space="preserve">Bean Validation y </w:t>
            </w:r>
            <w:r>
              <w:rPr>
                <w:rFonts w:ascii="Consolas" w:eastAsia="Consolas" w:hAnsi="Consolas" w:cs="Consolas"/>
                <w:color w:val="7C2D12"/>
                <w:sz w:val="19"/>
                <w:szCs w:val="19"/>
              </w:rPr>
              <w:t>@Valid</w:t>
            </w:r>
            <w:r>
              <w:rPr>
                <w:sz w:val="19"/>
                <w:szCs w:val="19"/>
              </w:rPr>
              <w:t xml:space="preserve"> en los controladores</w:t>
            </w:r>
          </w:p>
        </w:tc>
        <w:tc>
          <w:tcPr>
            <w:tcW w:w="59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CDBF6A3" w14:textId="77777777" w:rsidR="003126F4" w:rsidRDefault="00C226BE">
            <w:r>
              <w:rPr>
                <w:sz w:val="19"/>
                <w:szCs w:val="19"/>
              </w:rPr>
              <w:t xml:space="preserve">Anotaciones en todos los DTO y </w:t>
            </w:r>
            <w:r>
              <w:rPr>
                <w:rFonts w:ascii="Consolas" w:eastAsia="Consolas" w:hAnsi="Consolas" w:cs="Consolas"/>
                <w:color w:val="7C2D12"/>
                <w:sz w:val="19"/>
                <w:szCs w:val="19"/>
              </w:rPr>
              <w:t>@Valid @RequestBody</w:t>
            </w:r>
            <w:r>
              <w:rPr>
                <w:sz w:val="19"/>
                <w:szCs w:val="19"/>
              </w:rPr>
              <w:t xml:space="preserve"> en los endpoints que reciben cuerpo</w:t>
            </w:r>
          </w:p>
        </w:tc>
      </w:tr>
      <w:tr w:rsidR="003126F4" w14:paraId="4A72A0C8" w14:textId="77777777">
        <w:tblPrEx>
          <w:tblCellMar>
            <w:top w:w="0" w:type="dxa"/>
            <w:bottom w:w="0" w:type="dxa"/>
          </w:tblCellMar>
        </w:tblPrEx>
        <w:tc>
          <w:tcPr>
            <w:tcW w:w="34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57632C8" w14:textId="77777777" w:rsidR="003126F4" w:rsidRDefault="00C226BE">
            <w:r>
              <w:rPr>
                <w:rFonts w:ascii="Consolas" w:eastAsia="Consolas" w:hAnsi="Consolas" w:cs="Consolas"/>
                <w:color w:val="7C2D12"/>
                <w:sz w:val="19"/>
                <w:szCs w:val="19"/>
              </w:rPr>
              <w:t>@RestControllerAdvice</w:t>
            </w:r>
            <w:r>
              <w:rPr>
                <w:sz w:val="19"/>
                <w:szCs w:val="19"/>
              </w:rPr>
              <w:t xml:space="preserve"> con </w:t>
            </w:r>
            <w:r>
              <w:rPr>
                <w:rFonts w:ascii="Consolas" w:eastAsia="Consolas" w:hAnsi="Consolas" w:cs="Consolas"/>
                <w:color w:val="7C2D12"/>
                <w:sz w:val="19"/>
                <w:szCs w:val="19"/>
              </w:rPr>
              <w:t>@ExceptionHandler</w:t>
            </w:r>
            <w:r>
              <w:rPr>
                <w:sz w:val="19"/>
                <w:szCs w:val="19"/>
              </w:rPr>
              <w:t xml:space="preserve"> específicos</w:t>
            </w:r>
          </w:p>
        </w:tc>
        <w:tc>
          <w:tcPr>
            <w:tcW w:w="59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286DA54" w14:textId="77777777" w:rsidR="003126F4" w:rsidRDefault="00C226BE">
            <w:r>
              <w:rPr>
                <w:rFonts w:ascii="Consolas" w:eastAsia="Consolas" w:hAnsi="Consolas" w:cs="Consolas"/>
                <w:color w:val="7C2D12"/>
                <w:sz w:val="19"/>
                <w:szCs w:val="19"/>
              </w:rPr>
              <w:t>GlobalExceptionHandler</w:t>
            </w:r>
            <w:r>
              <w:rPr>
                <w:sz w:val="19"/>
                <w:szCs w:val="19"/>
              </w:rPr>
              <w:t>: un método por cada excepción de negocio y por cada error técnico</w:t>
            </w:r>
          </w:p>
        </w:tc>
      </w:tr>
      <w:tr w:rsidR="003126F4" w14:paraId="28FFEB1F" w14:textId="77777777">
        <w:tblPrEx>
          <w:tblCellMar>
            <w:top w:w="0" w:type="dxa"/>
            <w:bottom w:w="0" w:type="dxa"/>
          </w:tblCellMar>
        </w:tblPrEx>
        <w:tc>
          <w:tcPr>
            <w:tcW w:w="34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A8EF173" w14:textId="77777777" w:rsidR="003126F4" w:rsidRDefault="00C226BE">
            <w:r>
              <w:rPr>
                <w:sz w:val="19"/>
                <w:szCs w:val="19"/>
              </w:rPr>
              <w:t>Excepciones propias de negocio</w:t>
            </w:r>
          </w:p>
        </w:tc>
        <w:tc>
          <w:tcPr>
            <w:tcW w:w="59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8D1859E" w14:textId="77777777" w:rsidR="003126F4" w:rsidRDefault="00C226BE">
            <w:r>
              <w:rPr>
                <w:sz w:val="19"/>
                <w:szCs w:val="19"/>
              </w:rPr>
              <w:t>Las 9 excepciones de la sección 8.2</w:t>
            </w:r>
          </w:p>
        </w:tc>
      </w:tr>
      <w:tr w:rsidR="003126F4" w14:paraId="59820FF6" w14:textId="77777777">
        <w:tblPrEx>
          <w:tblCellMar>
            <w:top w:w="0" w:type="dxa"/>
            <w:bottom w:w="0" w:type="dxa"/>
          </w:tblCellMar>
        </w:tblPrEx>
        <w:tc>
          <w:tcPr>
            <w:tcW w:w="34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CEBCD3D" w14:textId="77777777" w:rsidR="003126F4" w:rsidRDefault="00C226BE">
            <w:r>
              <w:rPr>
                <w:sz w:val="19"/>
                <w:szCs w:val="19"/>
              </w:rPr>
              <w:t>Búsqueda por varios criterios en un único endpoint, combinables</w:t>
            </w:r>
          </w:p>
        </w:tc>
        <w:tc>
          <w:tcPr>
            <w:tcW w:w="59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D2D9A36" w14:textId="77777777" w:rsidR="003126F4" w:rsidRDefault="00C226BE">
            <w:r>
              <w:rPr>
                <w:sz w:val="19"/>
                <w:szCs w:val="19"/>
              </w:rPr>
              <w:t xml:space="preserve">Bandera 4 con </w:t>
            </w:r>
            <w:r>
              <w:rPr>
                <w:rFonts w:ascii="Consolas" w:eastAsia="Consolas" w:hAnsi="Consolas" w:cs="Consolas"/>
                <w:color w:val="7C2D12"/>
                <w:sz w:val="19"/>
                <w:szCs w:val="19"/>
              </w:rPr>
              <w:t>filtros</w:t>
            </w:r>
            <w:r>
              <w:rPr>
                <w:sz w:val="19"/>
                <w:szCs w:val="19"/>
              </w:rPr>
              <w:t xml:space="preserve"> (</w:t>
            </w:r>
            <w:r>
              <w:rPr>
                <w:rFonts w:ascii="Consolas" w:eastAsia="Consolas" w:hAnsi="Consolas" w:cs="Consolas"/>
                <w:color w:val="7C2D12"/>
                <w:sz w:val="19"/>
                <w:szCs w:val="19"/>
              </w:rPr>
              <w:t>curp</w:t>
            </w:r>
            <w:r>
              <w:rPr>
                <w:sz w:val="19"/>
                <w:szCs w:val="19"/>
              </w:rPr>
              <w:t xml:space="preserve">, </w:t>
            </w:r>
            <w:r>
              <w:rPr>
                <w:rFonts w:ascii="Consolas" w:eastAsia="Consolas" w:hAnsi="Consolas" w:cs="Consolas"/>
                <w:color w:val="7C2D12"/>
                <w:sz w:val="19"/>
                <w:szCs w:val="19"/>
              </w:rPr>
              <w:t>rfc</w:t>
            </w:r>
            <w:r>
              <w:rPr>
                <w:sz w:val="19"/>
                <w:szCs w:val="19"/>
              </w:rPr>
              <w:t xml:space="preserve">, </w:t>
            </w:r>
            <w:r>
              <w:rPr>
                <w:rFonts w:ascii="Consolas" w:eastAsia="Consolas" w:hAnsi="Consolas" w:cs="Consolas"/>
                <w:color w:val="7C2D12"/>
                <w:sz w:val="19"/>
                <w:szCs w:val="19"/>
              </w:rPr>
              <w:t>numeroCuenta</w:t>
            </w:r>
            <w:r>
              <w:rPr>
                <w:sz w:val="19"/>
                <w:szCs w:val="19"/>
              </w:rPr>
              <w:t xml:space="preserve">, combinables con AND) mediante </w:t>
            </w:r>
            <w:r>
              <w:rPr>
                <w:rFonts w:ascii="Consolas" w:eastAsia="Consolas" w:hAnsi="Consolas" w:cs="Consolas"/>
                <w:color w:val="7C2D12"/>
                <w:sz w:val="19"/>
                <w:szCs w:val="19"/>
              </w:rPr>
              <w:t>JpaSpecificationExecutor</w:t>
            </w:r>
          </w:p>
        </w:tc>
      </w:tr>
      <w:tr w:rsidR="003126F4" w14:paraId="1A319739" w14:textId="77777777">
        <w:tblPrEx>
          <w:tblCellMar>
            <w:top w:w="0" w:type="dxa"/>
            <w:bottom w:w="0" w:type="dxa"/>
          </w:tblCellMar>
        </w:tblPrEx>
        <w:tc>
          <w:tcPr>
            <w:tcW w:w="34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DAB446E" w14:textId="77777777" w:rsidR="003126F4" w:rsidRDefault="00C226BE">
            <w:r>
              <w:rPr>
                <w:sz w:val="19"/>
                <w:szCs w:val="19"/>
              </w:rPr>
              <w:t xml:space="preserve">Sin </w:t>
            </w:r>
            <w:r>
              <w:rPr>
                <w:rFonts w:ascii="Consolas" w:eastAsia="Consolas" w:hAnsi="Consolas" w:cs="Consolas"/>
                <w:color w:val="7C2D12"/>
                <w:sz w:val="19"/>
                <w:szCs w:val="19"/>
              </w:rPr>
              <w:t>@PathVariable</w:t>
            </w:r>
            <w:r>
              <w:rPr>
                <w:sz w:val="19"/>
                <w:szCs w:val="19"/>
              </w:rPr>
              <w:t xml:space="preserve"> ni </w:t>
            </w:r>
            <w:r>
              <w:rPr>
                <w:rFonts w:ascii="Consolas" w:eastAsia="Consolas" w:hAnsi="Consolas" w:cs="Consolas"/>
                <w:color w:val="7C2D12"/>
                <w:sz w:val="19"/>
                <w:szCs w:val="19"/>
              </w:rPr>
              <w:t>@RequestParam</w:t>
            </w:r>
          </w:p>
        </w:tc>
        <w:tc>
          <w:tcPr>
            <w:tcW w:w="59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E6D17A9" w14:textId="77777777" w:rsidR="003126F4" w:rsidRDefault="00C226BE">
            <w:r>
              <w:rPr>
                <w:sz w:val="19"/>
                <w:szCs w:val="19"/>
              </w:rPr>
              <w:t>Los criterios viajan en el cuerpo (</w:t>
            </w:r>
            <w:r>
              <w:rPr>
                <w:rFonts w:ascii="Consolas" w:eastAsia="Consolas" w:hAnsi="Consolas" w:cs="Consolas"/>
                <w:color w:val="7C2D12"/>
                <w:sz w:val="19"/>
                <w:szCs w:val="19"/>
              </w:rPr>
              <w:t>@RequestBody</w:t>
            </w:r>
            <w:r>
              <w:rPr>
                <w:sz w:val="19"/>
                <w:szCs w:val="19"/>
              </w:rPr>
              <w:t xml:space="preserve">); el único encabezado leído es </w:t>
            </w:r>
            <w:r>
              <w:rPr>
                <w:rFonts w:ascii="Consolas" w:eastAsia="Consolas" w:hAnsi="Consolas" w:cs="Consolas"/>
                <w:color w:val="7C2D12"/>
                <w:sz w:val="19"/>
                <w:szCs w:val="19"/>
              </w:rPr>
              <w:t>Authorization</w:t>
            </w:r>
          </w:p>
        </w:tc>
      </w:tr>
      <w:tr w:rsidR="003126F4" w14:paraId="38A66D67" w14:textId="77777777">
        <w:tblPrEx>
          <w:tblCellMar>
            <w:top w:w="0" w:type="dxa"/>
            <w:bottom w:w="0" w:type="dxa"/>
          </w:tblCellMar>
        </w:tblPrEx>
        <w:tc>
          <w:tcPr>
            <w:tcW w:w="34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B831D9A" w14:textId="77777777" w:rsidR="003126F4" w:rsidRDefault="00C226BE">
            <w:r>
              <w:rPr>
                <w:sz w:val="19"/>
                <w:szCs w:val="19"/>
              </w:rPr>
              <w:t xml:space="preserve">Sin validaciones repetitivas ni </w:t>
            </w:r>
            <w:r>
              <w:rPr>
                <w:rFonts w:ascii="Consolas" w:eastAsia="Consolas" w:hAnsi="Consolas" w:cs="Consolas"/>
                <w:color w:val="7C2D12"/>
                <w:sz w:val="19"/>
                <w:szCs w:val="19"/>
              </w:rPr>
              <w:t>try-catch</w:t>
            </w:r>
            <w:r>
              <w:rPr>
                <w:sz w:val="19"/>
                <w:szCs w:val="19"/>
              </w:rPr>
              <w:t xml:space="preserve"> en los controladores</w:t>
            </w:r>
          </w:p>
        </w:tc>
        <w:tc>
          <w:tcPr>
            <w:tcW w:w="59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0138A1D" w14:textId="77777777" w:rsidR="003126F4" w:rsidRDefault="00C226BE">
            <w:r>
              <w:rPr>
                <w:sz w:val="19"/>
                <w:szCs w:val="19"/>
              </w:rPr>
              <w:t>Toda la validación está declarada en los DTO; los errores los procesa el manejador global</w:t>
            </w:r>
          </w:p>
        </w:tc>
      </w:tr>
      <w:tr w:rsidR="003126F4" w14:paraId="2A4EEF17" w14:textId="77777777">
        <w:tblPrEx>
          <w:tblCellMar>
            <w:top w:w="0" w:type="dxa"/>
            <w:bottom w:w="0" w:type="dxa"/>
          </w:tblCellMar>
        </w:tblPrEx>
        <w:tc>
          <w:tcPr>
            <w:tcW w:w="34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3BFCD6D" w14:textId="77777777" w:rsidR="003126F4" w:rsidRDefault="00C226BE">
            <w:r>
              <w:rPr>
                <w:sz w:val="19"/>
                <w:szCs w:val="19"/>
              </w:rPr>
              <w:t>Campos controlados por el servidor</w:t>
            </w:r>
          </w:p>
        </w:tc>
        <w:tc>
          <w:tcPr>
            <w:tcW w:w="59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038B39A" w14:textId="77777777" w:rsidR="003126F4" w:rsidRDefault="00C226BE">
            <w:r>
              <w:rPr>
                <w:rFonts w:ascii="Consolas" w:eastAsia="Consolas" w:hAnsi="Consolas" w:cs="Consolas"/>
                <w:color w:val="7C2D12"/>
                <w:sz w:val="19"/>
                <w:szCs w:val="19"/>
              </w:rPr>
              <w:t>id</w:t>
            </w:r>
            <w:r>
              <w:rPr>
                <w:sz w:val="19"/>
                <w:szCs w:val="19"/>
              </w:rPr>
              <w:t xml:space="preserve">, </w:t>
            </w:r>
            <w:r>
              <w:rPr>
                <w:rFonts w:ascii="Consolas" w:eastAsia="Consolas" w:hAnsi="Consolas" w:cs="Consolas"/>
                <w:color w:val="7C2D12"/>
                <w:sz w:val="19"/>
                <w:szCs w:val="19"/>
              </w:rPr>
              <w:t>activo</w:t>
            </w:r>
            <w:r>
              <w:rPr>
                <w:sz w:val="19"/>
                <w:szCs w:val="19"/>
              </w:rPr>
              <w:t xml:space="preserve">, </w:t>
            </w:r>
            <w:r>
              <w:rPr>
                <w:rFonts w:ascii="Consolas" w:eastAsia="Consolas" w:hAnsi="Consolas" w:cs="Consolas"/>
                <w:color w:val="7C2D12"/>
                <w:sz w:val="19"/>
                <w:szCs w:val="19"/>
              </w:rPr>
              <w:t>fechaRegistro</w:t>
            </w:r>
            <w:r>
              <w:rPr>
                <w:sz w:val="19"/>
                <w:szCs w:val="19"/>
              </w:rPr>
              <w:t xml:space="preserve">, número de cuenta, saldo, estatus y </w:t>
            </w:r>
            <w:r>
              <w:rPr>
                <w:rFonts w:ascii="Consolas" w:eastAsia="Consolas" w:hAnsi="Consolas" w:cs="Consolas"/>
                <w:color w:val="7C2D12"/>
                <w:sz w:val="19"/>
                <w:szCs w:val="19"/>
              </w:rPr>
              <w:t>rol</w:t>
            </w:r>
            <w:r>
              <w:rPr>
                <w:sz w:val="19"/>
                <w:szCs w:val="19"/>
              </w:rPr>
              <w:t xml:space="preserve"> no existen en los DTO de entrada; </w:t>
            </w:r>
            <w:r>
              <w:rPr>
                <w:rFonts w:ascii="Consolas" w:eastAsia="Consolas" w:hAnsi="Consolas" w:cs="Consolas"/>
                <w:color w:val="7C2D12"/>
                <w:sz w:val="19"/>
                <w:szCs w:val="19"/>
              </w:rPr>
              <w:t>clienteId</w:t>
            </w:r>
            <w:r>
              <w:rPr>
                <w:sz w:val="19"/>
                <w:szCs w:val="19"/>
              </w:rPr>
              <w:t xml:space="preserve"> se rechaza</w:t>
            </w:r>
          </w:p>
        </w:tc>
      </w:tr>
      <w:tr w:rsidR="003126F4" w14:paraId="0BF83C1F" w14:textId="77777777">
        <w:tblPrEx>
          <w:tblCellMar>
            <w:top w:w="0" w:type="dxa"/>
            <w:bottom w:w="0" w:type="dxa"/>
          </w:tblCellMar>
        </w:tblPrEx>
        <w:tc>
          <w:tcPr>
            <w:tcW w:w="34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1371E85" w14:textId="77777777" w:rsidR="003126F4" w:rsidRDefault="00C226BE">
            <w:r>
              <w:rPr>
                <w:sz w:val="19"/>
                <w:szCs w:val="19"/>
              </w:rPr>
              <w:t>Códigos de estado adecuados y estructura uniforme</w:t>
            </w:r>
          </w:p>
        </w:tc>
        <w:tc>
          <w:tcPr>
            <w:tcW w:w="59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A9AB400" w14:textId="77777777" w:rsidR="003126F4" w:rsidRDefault="00C226BE">
            <w:r>
              <w:rPr>
                <w:sz w:val="19"/>
                <w:szCs w:val="19"/>
              </w:rPr>
              <w:t xml:space="preserve">200/201 en éxito; 400, 401, 403, 404, 409, 413, 415, 423, 500 y 503 según el caso; siempre </w:t>
            </w:r>
            <w:r>
              <w:rPr>
                <w:rFonts w:ascii="Consolas" w:eastAsia="Consolas" w:hAnsi="Consolas" w:cs="Consolas"/>
                <w:color w:val="7C2D12"/>
                <w:sz w:val="19"/>
                <w:szCs w:val="19"/>
              </w:rPr>
              <w:t>{ codigo, mensaje, data }</w:t>
            </w:r>
          </w:p>
        </w:tc>
      </w:tr>
      <w:tr w:rsidR="003126F4" w14:paraId="42B03423" w14:textId="77777777">
        <w:tblPrEx>
          <w:tblCellMar>
            <w:top w:w="0" w:type="dxa"/>
            <w:bottom w:w="0" w:type="dxa"/>
          </w:tblCellMar>
        </w:tblPrEx>
        <w:tc>
          <w:tcPr>
            <w:tcW w:w="34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D2715C0" w14:textId="77777777" w:rsidR="003126F4" w:rsidRDefault="00C226BE">
            <w:r>
              <w:rPr>
                <w:sz w:val="19"/>
                <w:szCs w:val="19"/>
              </w:rPr>
              <w:lastRenderedPageBreak/>
              <w:t>Mensajes descriptivos sin detalles internos</w:t>
            </w:r>
          </w:p>
        </w:tc>
        <w:tc>
          <w:tcPr>
            <w:tcW w:w="59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F7A5232" w14:textId="77777777" w:rsidR="003126F4" w:rsidRDefault="00C226BE">
            <w:r>
              <w:rPr>
                <w:sz w:val="19"/>
                <w:szCs w:val="19"/>
              </w:rPr>
              <w:t>Cada error explica el motivo; el 500 nunca incluye SQL, clases ni trazas</w:t>
            </w:r>
          </w:p>
        </w:tc>
      </w:tr>
    </w:tbl>
    <w:p w14:paraId="7CCCF2CF" w14:textId="77777777" w:rsidR="003126F4" w:rsidRDefault="00C226BE">
      <w:pPr>
        <w:pStyle w:val="Heading1"/>
        <w:pageBreakBefore/>
      </w:pPr>
      <w:bookmarkStart w:id="31" w:name="_Toc243143859"/>
      <w:r>
        <w:lastRenderedPageBreak/>
        <w:t>9. Seguridad y rendimiento</w:t>
      </w:r>
      <w:bookmarkEnd w:id="31"/>
    </w:p>
    <w:p w14:paraId="5D8BF612" w14:textId="77777777" w:rsidR="003126F4" w:rsidRDefault="00C226BE">
      <w:pPr>
        <w:spacing w:after="120" w:line="276" w:lineRule="auto"/>
      </w:pPr>
      <w:r>
        <w:t>Además de cumplir los requerimientos, la API se sometió a una auditoría de seguridad y a pruebas de carga similares a JMeter. Estos fueron los hallazgos y las correcciones aplicadas: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460"/>
      </w:tblGrid>
      <w:tr w:rsidR="003126F4" w14:paraId="633012A0" w14:textId="77777777">
        <w:tblPrEx>
          <w:tblCellMar>
            <w:top w:w="0" w:type="dxa"/>
            <w:bottom w:w="0" w:type="dxa"/>
          </w:tblCellMar>
        </w:tblPrEx>
        <w:trPr>
          <w:tblHeader/>
        </w:trPr>
        <w:tc>
          <w:tcPr>
            <w:tcW w:w="22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5D6BE894" w14:textId="77777777" w:rsidR="003126F4" w:rsidRDefault="00C226BE">
            <w:r>
              <w:rPr>
                <w:b/>
                <w:bCs/>
                <w:color w:val="FFFFFF"/>
                <w:sz w:val="19"/>
                <w:szCs w:val="19"/>
              </w:rPr>
              <w:t>Hallazgo</w:t>
            </w:r>
          </w:p>
        </w:tc>
        <w:tc>
          <w:tcPr>
            <w:tcW w:w="37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0FC66004" w14:textId="77777777" w:rsidR="003126F4" w:rsidRDefault="00C226BE">
            <w:r>
              <w:rPr>
                <w:b/>
                <w:bCs/>
                <w:color w:val="FFFFFF"/>
                <w:sz w:val="19"/>
                <w:szCs w:val="19"/>
              </w:rPr>
              <w:t>Evidencia</w:t>
            </w:r>
          </w:p>
        </w:tc>
        <w:tc>
          <w:tcPr>
            <w:tcW w:w="346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485E42A8" w14:textId="77777777" w:rsidR="003126F4" w:rsidRDefault="00C226BE">
            <w:r>
              <w:rPr>
                <w:b/>
                <w:bCs/>
                <w:color w:val="FFFFFF"/>
                <w:sz w:val="19"/>
                <w:szCs w:val="19"/>
              </w:rPr>
              <w:t>Corrección</w:t>
            </w:r>
          </w:p>
        </w:tc>
      </w:tr>
      <w:tr w:rsidR="003126F4" w14:paraId="01262036" w14:textId="77777777">
        <w:tblPrEx>
          <w:tblCellMar>
            <w:top w:w="0" w:type="dxa"/>
            <w:bottom w:w="0" w:type="dxa"/>
          </w:tblCellMar>
        </w:tblPrEx>
        <w:tc>
          <w:tcPr>
            <w:tcW w:w="2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6477E09" w14:textId="77777777" w:rsidR="003126F4" w:rsidRDefault="00C226BE">
            <w:r>
              <w:rPr>
                <w:sz w:val="19"/>
                <w:szCs w:val="19"/>
              </w:rPr>
              <w:t>Contraseña por defecto conocida</w:t>
            </w:r>
          </w:p>
        </w:tc>
        <w:tc>
          <w:tcPr>
            <w:tcW w:w="3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FBAE70D" w14:textId="77777777" w:rsidR="003126F4" w:rsidRDefault="00C226BE">
            <w:r>
              <w:rPr>
                <w:sz w:val="19"/>
                <w:szCs w:val="19"/>
              </w:rPr>
              <w:t xml:space="preserve">Un alta sin contraseña permitía entrar con </w:t>
            </w:r>
            <w:r>
              <w:rPr>
                <w:rFonts w:ascii="Consolas" w:eastAsia="Consolas" w:hAnsi="Consolas" w:cs="Consolas"/>
                <w:color w:val="7C2D12"/>
                <w:sz w:val="19"/>
                <w:szCs w:val="19"/>
              </w:rPr>
              <w:t>DefaultPassword123!</w:t>
            </w:r>
          </w:p>
        </w:tc>
        <w:tc>
          <w:tcPr>
            <w:tcW w:w="34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03EB804" w14:textId="77777777" w:rsidR="003126F4" w:rsidRDefault="00C226BE">
            <w:r>
              <w:rPr>
                <w:sz w:val="19"/>
                <w:szCs w:val="19"/>
              </w:rPr>
              <w:t>Eliminada: sin contraseña, el acceso por contraseña queda deshabilitado</w:t>
            </w:r>
          </w:p>
        </w:tc>
      </w:tr>
      <w:tr w:rsidR="003126F4" w14:paraId="4E5A7C24" w14:textId="77777777">
        <w:tblPrEx>
          <w:tblCellMar>
            <w:top w:w="0" w:type="dxa"/>
            <w:bottom w:w="0" w:type="dxa"/>
          </w:tblCellMar>
        </w:tblPrEx>
        <w:tc>
          <w:tcPr>
            <w:tcW w:w="2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EAE7848" w14:textId="77777777" w:rsidR="003126F4" w:rsidRDefault="00C226BE">
            <w:r>
              <w:rPr>
                <w:sz w:val="19"/>
                <w:szCs w:val="19"/>
              </w:rPr>
              <w:t>Hash débil</w:t>
            </w:r>
          </w:p>
        </w:tc>
        <w:tc>
          <w:tcPr>
            <w:tcW w:w="3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6494100" w14:textId="77777777" w:rsidR="003126F4" w:rsidRDefault="00C226BE">
            <w:r>
              <w:rPr>
                <w:sz w:val="19"/>
                <w:szCs w:val="19"/>
              </w:rPr>
              <w:t>SHA-256 con la misma sal para todos: usuarios con igual contraseña tenían el mismo hash</w:t>
            </w:r>
          </w:p>
        </w:tc>
        <w:tc>
          <w:tcPr>
            <w:tcW w:w="34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34F9029" w14:textId="77777777" w:rsidR="003126F4" w:rsidRDefault="00C226BE">
            <w:r>
              <w:rPr>
                <w:sz w:val="19"/>
                <w:szCs w:val="19"/>
              </w:rPr>
              <w:t>PBKDF2-HMAC-SHA256, 120,000 iteraciones, sal aleatoria por usuario; migración automática</w:t>
            </w:r>
          </w:p>
        </w:tc>
      </w:tr>
      <w:tr w:rsidR="003126F4" w14:paraId="77466A74" w14:textId="77777777">
        <w:tblPrEx>
          <w:tblCellMar>
            <w:top w:w="0" w:type="dxa"/>
            <w:bottom w:w="0" w:type="dxa"/>
          </w:tblCellMar>
        </w:tblPrEx>
        <w:tc>
          <w:tcPr>
            <w:tcW w:w="2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05945AD" w14:textId="77777777" w:rsidR="003126F4" w:rsidRDefault="00C226BE">
            <w:r>
              <w:rPr>
                <w:sz w:val="19"/>
                <w:szCs w:val="19"/>
              </w:rPr>
              <w:t>Fuerza bruta</w:t>
            </w:r>
          </w:p>
        </w:tc>
        <w:tc>
          <w:tcPr>
            <w:tcW w:w="3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BD2B418" w14:textId="77777777" w:rsidR="003126F4" w:rsidRDefault="00C226BE">
            <w:r>
              <w:rPr>
                <w:sz w:val="19"/>
                <w:szCs w:val="19"/>
              </w:rPr>
              <w:t>12 intentos seguidos sin ninguna restricción</w:t>
            </w:r>
          </w:p>
        </w:tc>
        <w:tc>
          <w:tcPr>
            <w:tcW w:w="34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D53EA0A" w14:textId="77777777" w:rsidR="003126F4" w:rsidRDefault="00C226BE">
            <w:r>
              <w:rPr>
                <w:sz w:val="19"/>
                <w:szCs w:val="19"/>
              </w:rPr>
              <w:t>Bloqueo de 15 minutos tras 5 fallos (423), conteo atómico en BD</w:t>
            </w:r>
          </w:p>
        </w:tc>
      </w:tr>
      <w:tr w:rsidR="003126F4" w14:paraId="5D67C110" w14:textId="77777777">
        <w:tblPrEx>
          <w:tblCellMar>
            <w:top w:w="0" w:type="dxa"/>
            <w:bottom w:w="0" w:type="dxa"/>
          </w:tblCellMar>
        </w:tblPrEx>
        <w:tc>
          <w:tcPr>
            <w:tcW w:w="2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36EE8C3" w14:textId="77777777" w:rsidR="003126F4" w:rsidRDefault="00C226BE">
            <w:r>
              <w:rPr>
                <w:sz w:val="19"/>
                <w:szCs w:val="19"/>
              </w:rPr>
              <w:t>Enumeración de usuarios</w:t>
            </w:r>
          </w:p>
        </w:tc>
        <w:tc>
          <w:tcPr>
            <w:tcW w:w="3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0E46E29" w14:textId="77777777" w:rsidR="003126F4" w:rsidRDefault="00C226BE">
            <w:r>
              <w:rPr>
                <w:sz w:val="19"/>
                <w:szCs w:val="19"/>
              </w:rPr>
              <w:t>404 si el usuario no existe y 401 si la contraseña es mala; además, diferencia en el tiempo de respuesta</w:t>
            </w:r>
          </w:p>
        </w:tc>
        <w:tc>
          <w:tcPr>
            <w:tcW w:w="34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662F542" w14:textId="77777777" w:rsidR="003126F4" w:rsidRDefault="00C226BE">
            <w:r>
              <w:rPr>
                <w:sz w:val="19"/>
                <w:szCs w:val="19"/>
              </w:rPr>
              <w:t>Mismo código, mensaje y tiempo (55–67 ms en ambos casos)</w:t>
            </w:r>
          </w:p>
        </w:tc>
      </w:tr>
      <w:tr w:rsidR="003126F4" w14:paraId="41494B44" w14:textId="77777777">
        <w:tblPrEx>
          <w:tblCellMar>
            <w:top w:w="0" w:type="dxa"/>
            <w:bottom w:w="0" w:type="dxa"/>
          </w:tblCellMar>
        </w:tblPrEx>
        <w:tc>
          <w:tcPr>
            <w:tcW w:w="2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06665B7" w14:textId="77777777" w:rsidR="003126F4" w:rsidRDefault="00C226BE">
            <w:r>
              <w:rPr>
                <w:sz w:val="19"/>
                <w:szCs w:val="19"/>
              </w:rPr>
              <w:t>Límite de tamaño evadible</w:t>
            </w:r>
          </w:p>
        </w:tc>
        <w:tc>
          <w:tcPr>
            <w:tcW w:w="3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35914B2" w14:textId="77777777" w:rsidR="003126F4" w:rsidRDefault="00C226BE">
            <w:r>
              <w:rPr>
                <w:sz w:val="19"/>
                <w:szCs w:val="19"/>
              </w:rPr>
              <w:t>Un cuerpo de 30 MB enviado por partes (chunked) se leía completo</w:t>
            </w:r>
          </w:p>
        </w:tc>
        <w:tc>
          <w:tcPr>
            <w:tcW w:w="34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B7BA3D7" w14:textId="77777777" w:rsidR="003126F4" w:rsidRDefault="00C226BE">
            <w:r>
              <w:rPr>
                <w:sz w:val="19"/>
                <w:szCs w:val="19"/>
              </w:rPr>
              <w:t>El límite de 64 KB se aplica también sin Content-Length</w:t>
            </w:r>
          </w:p>
        </w:tc>
      </w:tr>
      <w:tr w:rsidR="003126F4" w14:paraId="7E3C4EB4" w14:textId="77777777">
        <w:tblPrEx>
          <w:tblCellMar>
            <w:top w:w="0" w:type="dxa"/>
            <w:bottom w:w="0" w:type="dxa"/>
          </w:tblCellMar>
        </w:tblPrEx>
        <w:tc>
          <w:tcPr>
            <w:tcW w:w="2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3D95994" w14:textId="77777777" w:rsidR="003126F4" w:rsidRDefault="00C226BE">
            <w:r>
              <w:rPr>
                <w:sz w:val="19"/>
                <w:szCs w:val="19"/>
              </w:rPr>
              <w:t>Números de cuenta de 13 dígitos</w:t>
            </w:r>
          </w:p>
        </w:tc>
        <w:tc>
          <w:tcPr>
            <w:tcW w:w="3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44E4F7E" w14:textId="77777777" w:rsidR="003126F4" w:rsidRDefault="00C226BE">
            <w:r>
              <w:rPr>
                <w:sz w:val="19"/>
                <w:szCs w:val="19"/>
              </w:rPr>
              <w:t xml:space="preserve">El 21 % de las cuentas generadas tenía 13 dígitos; </w:t>
            </w:r>
            <w:r>
              <w:rPr>
                <w:rFonts w:ascii="Consolas" w:eastAsia="Consolas" w:hAnsi="Consolas" w:cs="Consolas"/>
                <w:color w:val="7C2D12"/>
                <w:sz w:val="19"/>
                <w:szCs w:val="19"/>
              </w:rPr>
              <w:t>java.util.Random</w:t>
            </w:r>
            <w:r>
              <w:rPr>
                <w:sz w:val="19"/>
                <w:szCs w:val="19"/>
              </w:rPr>
              <w:t xml:space="preserve"> es predecible</w:t>
            </w:r>
          </w:p>
        </w:tc>
        <w:tc>
          <w:tcPr>
            <w:tcW w:w="34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B4C6E9D" w14:textId="77777777" w:rsidR="003126F4" w:rsidRDefault="00C226BE">
            <w:r>
              <w:rPr>
                <w:sz w:val="19"/>
                <w:szCs w:val="19"/>
              </w:rPr>
              <w:t xml:space="preserve">Rango corregido a 12 dígitos con </w:t>
            </w:r>
            <w:r>
              <w:rPr>
                <w:rFonts w:ascii="Consolas" w:eastAsia="Consolas" w:hAnsi="Consolas" w:cs="Consolas"/>
                <w:color w:val="7C2D12"/>
                <w:sz w:val="19"/>
                <w:szCs w:val="19"/>
              </w:rPr>
              <w:t>SecureRandom</w:t>
            </w:r>
          </w:p>
        </w:tc>
      </w:tr>
      <w:tr w:rsidR="003126F4" w14:paraId="5E56123E" w14:textId="77777777">
        <w:tblPrEx>
          <w:tblCellMar>
            <w:top w:w="0" w:type="dxa"/>
            <w:bottom w:w="0" w:type="dxa"/>
          </w:tblCellMar>
        </w:tblPrEx>
        <w:tc>
          <w:tcPr>
            <w:tcW w:w="2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AA44F24" w14:textId="77777777" w:rsidR="003126F4" w:rsidRDefault="00C226BE">
            <w:r>
              <w:rPr>
                <w:sz w:val="19"/>
                <w:szCs w:val="19"/>
              </w:rPr>
              <w:t>Pool de conexiones agotado bajo carga</w:t>
            </w:r>
          </w:p>
        </w:tc>
        <w:tc>
          <w:tcPr>
            <w:tcW w:w="3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C7D0CBE" w14:textId="77777777" w:rsidR="003126F4" w:rsidRDefault="00C226BE">
            <w:r>
              <w:rPr>
                <w:sz w:val="19"/>
                <w:szCs w:val="19"/>
              </w:rPr>
              <w:t>3 respuestas 503 en 600 altas con 100 hilos</w:t>
            </w:r>
          </w:p>
        </w:tc>
        <w:tc>
          <w:tcPr>
            <w:tcW w:w="34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45EA7BF" w14:textId="77777777" w:rsidR="003126F4" w:rsidRDefault="00C226BE">
            <w:r>
              <w:rPr>
                <w:sz w:val="19"/>
                <w:szCs w:val="19"/>
              </w:rPr>
              <w:t>El hash se calcula fuera de la transacción: 0 errores y +44 % de rendimiento</w:t>
            </w:r>
          </w:p>
        </w:tc>
      </w:tr>
      <w:tr w:rsidR="003126F4" w14:paraId="2AB14F7E" w14:textId="77777777">
        <w:tblPrEx>
          <w:tblCellMar>
            <w:top w:w="0" w:type="dxa"/>
            <w:bottom w:w="0" w:type="dxa"/>
          </w:tblCellMar>
        </w:tblPrEx>
        <w:tc>
          <w:tcPr>
            <w:tcW w:w="2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706B5C8" w14:textId="77777777" w:rsidR="003126F4" w:rsidRDefault="00C226BE">
            <w:r>
              <w:rPr>
                <w:sz w:val="19"/>
                <w:szCs w:val="19"/>
              </w:rPr>
              <w:t>Datos inválidos aceptados</w:t>
            </w:r>
          </w:p>
        </w:tc>
        <w:tc>
          <w:tcPr>
            <w:tcW w:w="3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7788AA7" w14:textId="77777777" w:rsidR="003126F4" w:rsidRDefault="00C226BE">
            <w:r>
              <w:rPr>
                <w:sz w:val="19"/>
                <w:szCs w:val="19"/>
              </w:rPr>
              <w:t xml:space="preserve">Fecha 1995-02-31, CURP con mes 13, correo </w:t>
            </w:r>
            <w:r>
              <w:rPr>
                <w:rFonts w:ascii="Consolas" w:eastAsia="Consolas" w:hAnsi="Consolas" w:cs="Consolas"/>
                <w:color w:val="7C2D12"/>
                <w:sz w:val="19"/>
                <w:szCs w:val="19"/>
              </w:rPr>
              <w:t>a@b</w:t>
            </w:r>
            <w:r>
              <w:rPr>
                <w:sz w:val="19"/>
                <w:szCs w:val="19"/>
              </w:rPr>
              <w:t xml:space="preserve">, nombres con saltos de línea, </w:t>
            </w:r>
            <w:r>
              <w:rPr>
                <w:rFonts w:ascii="Consolas" w:eastAsia="Consolas" w:hAnsi="Consolas" w:cs="Consolas"/>
                <w:color w:val="7C2D12"/>
                <w:sz w:val="19"/>
                <w:szCs w:val="19"/>
              </w:rPr>
              <w:t>&lt;script&gt;</w:t>
            </w:r>
          </w:p>
        </w:tc>
        <w:tc>
          <w:tcPr>
            <w:tcW w:w="34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66C1011" w14:textId="77777777" w:rsidR="003126F4" w:rsidRDefault="00C226BE">
            <w:r>
              <w:rPr>
                <w:sz w:val="19"/>
                <w:szCs w:val="19"/>
              </w:rPr>
              <w:t>Validaciones estrictas descritas en la sección 5</w:t>
            </w:r>
          </w:p>
        </w:tc>
      </w:tr>
      <w:tr w:rsidR="003126F4" w14:paraId="3B2D1D5E" w14:textId="77777777">
        <w:tblPrEx>
          <w:tblCellMar>
            <w:top w:w="0" w:type="dxa"/>
            <w:bottom w:w="0" w:type="dxa"/>
          </w:tblCellMar>
        </w:tblPrEx>
        <w:tc>
          <w:tcPr>
            <w:tcW w:w="2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F435D3A" w14:textId="77777777" w:rsidR="003126F4" w:rsidRDefault="00C226BE">
            <w:r>
              <w:rPr>
                <w:sz w:val="19"/>
                <w:szCs w:val="19"/>
              </w:rPr>
              <w:t>Acceso a datos de otros clientes (autorización por recurso)</w:t>
            </w:r>
          </w:p>
        </w:tc>
        <w:tc>
          <w:tcPr>
            <w:tcW w:w="3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65C6CB7" w14:textId="77777777" w:rsidR="003126F4" w:rsidRDefault="00C226BE">
            <w:r>
              <w:rPr>
                <w:sz w:val="19"/>
                <w:szCs w:val="19"/>
              </w:rPr>
              <w:t>Un cliente podía consultar o modificar a cualquier otro enviando su CURP; ninguna operación exigía autenticación</w:t>
            </w:r>
          </w:p>
        </w:tc>
        <w:tc>
          <w:tcPr>
            <w:tcW w:w="34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2C358A9" w14:textId="77777777" w:rsidR="003126F4" w:rsidRDefault="00C226BE">
            <w:r>
              <w:rPr>
                <w:sz w:val="19"/>
                <w:szCs w:val="19"/>
              </w:rPr>
              <w:t>Token obligatorio en actualizar, baja y consulta; la búsqueda de un cliente se limita a su propio registro; baja solo para ejecutivos</w:t>
            </w:r>
          </w:p>
        </w:tc>
      </w:tr>
      <w:tr w:rsidR="003126F4" w14:paraId="47B282F0" w14:textId="77777777">
        <w:tblPrEx>
          <w:tblCellMar>
            <w:top w:w="0" w:type="dxa"/>
            <w:bottom w:w="0" w:type="dxa"/>
          </w:tblCellMar>
        </w:tblPrEx>
        <w:tc>
          <w:tcPr>
            <w:tcW w:w="2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CCC6E0C" w14:textId="77777777" w:rsidR="003126F4" w:rsidRDefault="00C226BE">
            <w:r>
              <w:rPr>
                <w:sz w:val="19"/>
                <w:szCs w:val="19"/>
              </w:rPr>
              <w:t>Enumeración de registros</w:t>
            </w:r>
          </w:p>
        </w:tc>
        <w:tc>
          <w:tcPr>
            <w:tcW w:w="3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9A6A676" w14:textId="77777777" w:rsidR="003126F4" w:rsidRDefault="00C226BE">
            <w:r>
              <w:rPr>
                <w:sz w:val="19"/>
                <w:szCs w:val="19"/>
              </w:rPr>
              <w:t>«No existe» y «no es tuyo» se podían distinguir</w:t>
            </w:r>
          </w:p>
        </w:tc>
        <w:tc>
          <w:tcPr>
            <w:tcW w:w="34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94CF07B" w14:textId="77777777" w:rsidR="003126F4" w:rsidRDefault="00C226BE">
            <w:r>
              <w:rPr>
                <w:sz w:val="19"/>
                <w:szCs w:val="19"/>
              </w:rPr>
              <w:t>Ambos casos responden el mismo 404 con el mismo mensaje</w:t>
            </w:r>
          </w:p>
        </w:tc>
      </w:tr>
      <w:tr w:rsidR="003126F4" w14:paraId="749B8E62" w14:textId="77777777">
        <w:tblPrEx>
          <w:tblCellMar>
            <w:top w:w="0" w:type="dxa"/>
            <w:bottom w:w="0" w:type="dxa"/>
          </w:tblCellMar>
        </w:tblPrEx>
        <w:tc>
          <w:tcPr>
            <w:tcW w:w="2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6560C61" w14:textId="77777777" w:rsidR="003126F4" w:rsidRDefault="00C226BE">
            <w:r>
              <w:rPr>
                <w:sz w:val="19"/>
                <w:szCs w:val="19"/>
              </w:rPr>
              <w:t>Tokens de sesión en la base</w:t>
            </w:r>
          </w:p>
        </w:tc>
        <w:tc>
          <w:tcPr>
            <w:tcW w:w="3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E259AE3" w14:textId="77777777" w:rsidR="003126F4" w:rsidRDefault="00C226BE">
            <w:r>
              <w:rPr>
                <w:sz w:val="19"/>
                <w:szCs w:val="19"/>
              </w:rPr>
              <w:t>No existían; ahora podrían filtrarse con la tabla</w:t>
            </w:r>
          </w:p>
        </w:tc>
        <w:tc>
          <w:tcPr>
            <w:tcW w:w="34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3B3D268" w14:textId="77777777" w:rsidR="003126F4" w:rsidRDefault="00C226BE">
            <w:r>
              <w:rPr>
                <w:sz w:val="19"/>
                <w:szCs w:val="19"/>
              </w:rPr>
              <w:t>Solo se guarda el hash SHA-256; vencen a los 5 minutos de inactividad; la baja y el cambio de contraseña los invalidan</w:t>
            </w:r>
          </w:p>
        </w:tc>
      </w:tr>
    </w:tbl>
    <w:p w14:paraId="0EB2450F" w14:textId="77777777" w:rsidR="003126F4" w:rsidRDefault="00C226BE">
      <w:pPr>
        <w:pStyle w:val="Heading1"/>
        <w:pageBreakBefore/>
      </w:pPr>
      <w:bookmarkStart w:id="32" w:name="_Toc243143860"/>
      <w:r>
        <w:lastRenderedPageBreak/>
        <w:t>10. Pruebas y evidencias</w:t>
      </w:r>
      <w:bookmarkEnd w:id="32"/>
    </w:p>
    <w:p w14:paraId="681002E0" w14:textId="77777777" w:rsidR="003126F4" w:rsidRDefault="00C226BE">
      <w:pPr>
        <w:pStyle w:val="Heading2"/>
      </w:pPr>
      <w:bookmarkStart w:id="33" w:name="_Toc243143861"/>
      <w:r>
        <w:t>10.1 Evidencias en Swagger UI</w:t>
      </w:r>
      <w:bookmarkEnd w:id="33"/>
    </w:p>
    <w:p w14:paraId="494B2E94" w14:textId="77777777" w:rsidR="003126F4" w:rsidRDefault="00C226BE">
      <w:pPr>
        <w:spacing w:after="120" w:line="276" w:lineRule="auto"/>
      </w:pPr>
      <w:r>
        <w:t xml:space="preserve">Cada endpoint se probó desde la interfaz de </w:t>
      </w:r>
      <w:r>
        <w:rPr>
          <w:b/>
          <w:bCs/>
        </w:rPr>
        <w:t>Swagger UI</w:t>
      </w:r>
      <w:r>
        <w:t xml:space="preserve"> (</w:t>
      </w:r>
      <w:r>
        <w:rPr>
          <w:rFonts w:ascii="Consolas" w:eastAsia="Consolas" w:hAnsi="Consolas" w:cs="Consolas"/>
          <w:color w:val="7C2D12"/>
          <w:sz w:val="19"/>
          <w:szCs w:val="19"/>
        </w:rPr>
        <w:t>http://localhost:8081/swagger-ui.html</w:t>
      </w:r>
      <w:r>
        <w:t xml:space="preserve">) con la opción *Try it out* → *Execute*, sobre una base de datos de pruebas; las operaciones protegidas se ejecutaron con el botón *Authorize* de Swagger y un token real. Cada captura muestra el cuerpo enviado, el comando </w:t>
      </w:r>
      <w:r>
        <w:rPr>
          <w:rFonts w:ascii="Consolas" w:eastAsia="Consolas" w:hAnsi="Consolas" w:cs="Consolas"/>
          <w:color w:val="7C2D12"/>
          <w:sz w:val="19"/>
          <w:szCs w:val="19"/>
        </w:rPr>
        <w:t>curl</w:t>
      </w:r>
      <w:r>
        <w:t xml:space="preserve"> generado, la URL, el código HTTP y la respuesta real del servidor. Se presenta </w:t>
      </w:r>
      <w:r>
        <w:rPr>
          <w:b/>
          <w:bCs/>
        </w:rPr>
        <w:t>un caso de éxito y uno de error por endpoint</w:t>
      </w:r>
      <w:r>
        <w:t xml:space="preserve">; los archivos originales están en </w:t>
      </w:r>
      <w:r>
        <w:rPr>
          <w:rFonts w:ascii="Consolas" w:eastAsia="Consolas" w:hAnsi="Consolas" w:cs="Consolas"/>
          <w:color w:val="7C2D12"/>
          <w:sz w:val="19"/>
          <w:szCs w:val="19"/>
        </w:rPr>
        <w:t>docs/evidencias/swagger</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7"/>
        <w:gridCol w:w="879"/>
        <w:gridCol w:w="3151"/>
        <w:gridCol w:w="2413"/>
      </w:tblGrid>
      <w:tr w:rsidR="003126F4" w14:paraId="0392783B" w14:textId="77777777">
        <w:tblPrEx>
          <w:tblCellMar>
            <w:top w:w="0" w:type="dxa"/>
            <w:bottom w:w="0" w:type="dxa"/>
          </w:tblCellMar>
        </w:tblPrEx>
        <w:trPr>
          <w:tblHeader/>
        </w:trPr>
        <w:tc>
          <w:tcPr>
            <w:tcW w:w="27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6446D07C" w14:textId="77777777" w:rsidR="003126F4" w:rsidRDefault="00C226BE">
            <w:r>
              <w:rPr>
                <w:b/>
                <w:bCs/>
                <w:color w:val="FFFFFF"/>
                <w:sz w:val="19"/>
                <w:szCs w:val="19"/>
              </w:rPr>
              <w:t>Endpoint</w:t>
            </w:r>
          </w:p>
        </w:tc>
        <w:tc>
          <w:tcPr>
            <w:tcW w:w="9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0BB91465" w14:textId="77777777" w:rsidR="003126F4" w:rsidRDefault="00C226BE">
            <w:r>
              <w:rPr>
                <w:b/>
                <w:bCs/>
                <w:color w:val="FFFFFF"/>
                <w:sz w:val="19"/>
                <w:szCs w:val="19"/>
              </w:rPr>
              <w:t>Caso</w:t>
            </w:r>
          </w:p>
        </w:tc>
        <w:tc>
          <w:tcPr>
            <w:tcW w:w="33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56501705" w14:textId="77777777" w:rsidR="003126F4" w:rsidRDefault="00C226BE">
            <w:r>
              <w:rPr>
                <w:b/>
                <w:bCs/>
                <w:color w:val="FFFFFF"/>
                <w:sz w:val="19"/>
                <w:szCs w:val="19"/>
              </w:rPr>
              <w:t>Petición</w:t>
            </w:r>
          </w:p>
        </w:tc>
        <w:tc>
          <w:tcPr>
            <w:tcW w:w="246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598FFAB9" w14:textId="77777777" w:rsidR="003126F4" w:rsidRDefault="00C226BE">
            <w:r>
              <w:rPr>
                <w:b/>
                <w:bCs/>
                <w:color w:val="FFFFFF"/>
                <w:sz w:val="19"/>
                <w:szCs w:val="19"/>
              </w:rPr>
              <w:t>Resultado</w:t>
            </w:r>
          </w:p>
        </w:tc>
      </w:tr>
      <w:tr w:rsidR="003126F4" w14:paraId="4E83393D" w14:textId="77777777">
        <w:tblPrEx>
          <w:tblCellMar>
            <w:top w:w="0" w:type="dxa"/>
            <w:bottom w:w="0" w:type="dxa"/>
          </w:tblCellMar>
        </w:tblPrEx>
        <w:tc>
          <w:tcPr>
            <w:tcW w:w="2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51B2DED" w14:textId="77777777" w:rsidR="003126F4" w:rsidRDefault="00C226BE">
            <w:r>
              <w:rPr>
                <w:rFonts w:ascii="Consolas" w:eastAsia="Consolas" w:hAnsi="Consolas" w:cs="Consolas"/>
                <w:color w:val="7C2D12"/>
                <w:sz w:val="19"/>
                <w:szCs w:val="19"/>
              </w:rPr>
              <w:t>POST /api/v1/layaway/cliente</w:t>
            </w:r>
          </w:p>
        </w:tc>
        <w:tc>
          <w:tcPr>
            <w:tcW w:w="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EBDA34F" w14:textId="77777777" w:rsidR="003126F4" w:rsidRDefault="00C226BE">
            <w:r>
              <w:rPr>
                <w:sz w:val="19"/>
                <w:szCs w:val="19"/>
              </w:rPr>
              <w:t>Éxito</w:t>
            </w:r>
          </w:p>
        </w:tc>
        <w:tc>
          <w:tcPr>
            <w:tcW w:w="3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C2EC8BE" w14:textId="77777777" w:rsidR="003126F4" w:rsidRDefault="00C226BE">
            <w:r>
              <w:rPr>
                <w:sz w:val="19"/>
                <w:szCs w:val="19"/>
              </w:rPr>
              <w:t xml:space="preserve">Registro con </w:t>
            </w:r>
            <w:r>
              <w:rPr>
                <w:rFonts w:ascii="Consolas" w:eastAsia="Consolas" w:hAnsi="Consolas" w:cs="Consolas"/>
                <w:color w:val="7C2D12"/>
                <w:sz w:val="19"/>
                <w:szCs w:val="19"/>
              </w:rPr>
              <w:t>bandera: 1</w:t>
            </w:r>
            <w:r>
              <w:rPr>
                <w:sz w:val="19"/>
                <w:szCs w:val="19"/>
              </w:rPr>
              <w:t xml:space="preserve"> y datos válidos</w:t>
            </w:r>
          </w:p>
        </w:tc>
        <w:tc>
          <w:tcPr>
            <w:tcW w:w="24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9D7FFF5" w14:textId="77777777" w:rsidR="003126F4" w:rsidRDefault="00C226BE">
            <w:r>
              <w:rPr>
                <w:b/>
                <w:bCs/>
                <w:sz w:val="19"/>
                <w:szCs w:val="19"/>
              </w:rPr>
              <w:t>201</w:t>
            </w:r>
            <w:r>
              <w:rPr>
                <w:sz w:val="19"/>
                <w:szCs w:val="19"/>
              </w:rPr>
              <w:t xml:space="preserve"> · cliente creado, cuenta de 12 dígitos, saldo 1000, ACTIVA</w:t>
            </w:r>
          </w:p>
        </w:tc>
      </w:tr>
      <w:tr w:rsidR="003126F4" w14:paraId="5878653C" w14:textId="77777777">
        <w:tblPrEx>
          <w:tblCellMar>
            <w:top w:w="0" w:type="dxa"/>
            <w:bottom w:w="0" w:type="dxa"/>
          </w:tblCellMar>
        </w:tblPrEx>
        <w:tc>
          <w:tcPr>
            <w:tcW w:w="2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B37ADD5" w14:textId="77777777" w:rsidR="003126F4" w:rsidRDefault="00C226BE">
            <w:r>
              <w:rPr>
                <w:rFonts w:ascii="Consolas" w:eastAsia="Consolas" w:hAnsi="Consolas" w:cs="Consolas"/>
                <w:color w:val="7C2D12"/>
                <w:sz w:val="19"/>
                <w:szCs w:val="19"/>
              </w:rPr>
              <w:t>POST /api/v1/layaway/cliente</w:t>
            </w:r>
          </w:p>
        </w:tc>
        <w:tc>
          <w:tcPr>
            <w:tcW w:w="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2148198" w14:textId="77777777" w:rsidR="003126F4" w:rsidRDefault="00C226BE">
            <w:r>
              <w:rPr>
                <w:sz w:val="19"/>
                <w:szCs w:val="19"/>
              </w:rPr>
              <w:t>Error</w:t>
            </w:r>
          </w:p>
        </w:tc>
        <w:tc>
          <w:tcPr>
            <w:tcW w:w="3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7BC8D6B" w14:textId="77777777" w:rsidR="003126F4" w:rsidRDefault="00C226BE">
            <w:r>
              <w:rPr>
                <w:sz w:val="19"/>
                <w:szCs w:val="19"/>
              </w:rPr>
              <w:t>Nombre de 2 letras, sexo en minúsculas, CURP con mes 13 y teléfono de 9 dígitos</w:t>
            </w:r>
          </w:p>
        </w:tc>
        <w:tc>
          <w:tcPr>
            <w:tcW w:w="24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78A1C9D" w14:textId="77777777" w:rsidR="003126F4" w:rsidRDefault="00C226BE">
            <w:r>
              <w:rPr>
                <w:b/>
                <w:bCs/>
                <w:sz w:val="19"/>
                <w:szCs w:val="19"/>
              </w:rPr>
              <w:t>400</w:t>
            </w:r>
            <w:r>
              <w:rPr>
                <w:sz w:val="19"/>
                <w:szCs w:val="19"/>
              </w:rPr>
              <w:t xml:space="preserve"> · </w:t>
            </w:r>
            <w:r>
              <w:rPr>
                <w:rFonts w:ascii="Consolas" w:eastAsia="Consolas" w:hAnsi="Consolas" w:cs="Consolas"/>
                <w:color w:val="7C2D12"/>
                <w:sz w:val="19"/>
                <w:szCs w:val="19"/>
              </w:rPr>
              <w:t>codigo: 1</w:t>
            </w:r>
            <w:r>
              <w:rPr>
                <w:sz w:val="19"/>
                <w:szCs w:val="19"/>
              </w:rPr>
              <w:t xml:space="preserve"> y el detalle de cada campo inválido en </w:t>
            </w:r>
            <w:r>
              <w:rPr>
                <w:rFonts w:ascii="Consolas" w:eastAsia="Consolas" w:hAnsi="Consolas" w:cs="Consolas"/>
                <w:color w:val="7C2D12"/>
                <w:sz w:val="19"/>
                <w:szCs w:val="19"/>
              </w:rPr>
              <w:t>data</w:t>
            </w:r>
          </w:p>
        </w:tc>
      </w:tr>
      <w:tr w:rsidR="003126F4" w14:paraId="515A9EDF" w14:textId="77777777">
        <w:tblPrEx>
          <w:tblCellMar>
            <w:top w:w="0" w:type="dxa"/>
            <w:bottom w:w="0" w:type="dxa"/>
          </w:tblCellMar>
        </w:tblPrEx>
        <w:tc>
          <w:tcPr>
            <w:tcW w:w="2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DD0A376" w14:textId="77777777" w:rsidR="003126F4" w:rsidRDefault="00C226BE">
            <w:r>
              <w:rPr>
                <w:rFonts w:ascii="Consolas" w:eastAsia="Consolas" w:hAnsi="Consolas" w:cs="Consolas"/>
                <w:color w:val="7C2D12"/>
                <w:sz w:val="19"/>
                <w:szCs w:val="19"/>
              </w:rPr>
              <w:t>POST /api/v1/auth/login</w:t>
            </w:r>
          </w:p>
        </w:tc>
        <w:tc>
          <w:tcPr>
            <w:tcW w:w="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81BB896" w14:textId="77777777" w:rsidR="003126F4" w:rsidRDefault="00C226BE">
            <w:r>
              <w:rPr>
                <w:sz w:val="19"/>
                <w:szCs w:val="19"/>
              </w:rPr>
              <w:t>Éxito</w:t>
            </w:r>
          </w:p>
        </w:tc>
        <w:tc>
          <w:tcPr>
            <w:tcW w:w="3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A8540B7" w14:textId="77777777" w:rsidR="003126F4" w:rsidRDefault="00C226BE">
            <w:r>
              <w:rPr>
                <w:sz w:val="19"/>
                <w:szCs w:val="19"/>
              </w:rPr>
              <w:t>Usuario y contraseña del cliente registrado (</w:t>
            </w:r>
            <w:r>
              <w:rPr>
                <w:rFonts w:ascii="Consolas" w:eastAsia="Consolas" w:hAnsi="Consolas" w:cs="Consolas"/>
                <w:color w:val="7C2D12"/>
                <w:sz w:val="19"/>
                <w:szCs w:val="19"/>
              </w:rPr>
              <w:t>bandera: 1</w:t>
            </w:r>
            <w:r>
              <w:rPr>
                <w:sz w:val="19"/>
                <w:szCs w:val="19"/>
              </w:rPr>
              <w:t>)</w:t>
            </w:r>
          </w:p>
        </w:tc>
        <w:tc>
          <w:tcPr>
            <w:tcW w:w="24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5106760" w14:textId="77777777" w:rsidR="003126F4" w:rsidRDefault="00C226BE">
            <w:r>
              <w:rPr>
                <w:b/>
                <w:bCs/>
                <w:sz w:val="19"/>
                <w:szCs w:val="19"/>
              </w:rPr>
              <w:t>200</w:t>
            </w:r>
            <w:r>
              <w:rPr>
                <w:sz w:val="19"/>
                <w:szCs w:val="19"/>
              </w:rPr>
              <w:t xml:space="preserve"> · </w:t>
            </w:r>
            <w:r>
              <w:rPr>
                <w:rFonts w:ascii="Consolas" w:eastAsia="Consolas" w:hAnsi="Consolas" w:cs="Consolas"/>
                <w:color w:val="7C2D12"/>
                <w:sz w:val="19"/>
                <w:szCs w:val="19"/>
              </w:rPr>
              <w:t>token</w:t>
            </w:r>
            <w:r>
              <w:rPr>
                <w:sz w:val="19"/>
                <w:szCs w:val="19"/>
              </w:rPr>
              <w:t xml:space="preserve">, </w:t>
            </w:r>
            <w:r>
              <w:rPr>
                <w:rFonts w:ascii="Consolas" w:eastAsia="Consolas" w:hAnsi="Consolas" w:cs="Consolas"/>
                <w:color w:val="7C2D12"/>
                <w:sz w:val="19"/>
                <w:szCs w:val="19"/>
              </w:rPr>
              <w:t>tipoToken</w:t>
            </w:r>
            <w:r>
              <w:rPr>
                <w:sz w:val="19"/>
                <w:szCs w:val="19"/>
              </w:rPr>
              <w:t xml:space="preserve">, </w:t>
            </w:r>
            <w:r>
              <w:rPr>
                <w:rFonts w:ascii="Consolas" w:eastAsia="Consolas" w:hAnsi="Consolas" w:cs="Consolas"/>
                <w:color w:val="7C2D12"/>
                <w:sz w:val="19"/>
                <w:szCs w:val="19"/>
              </w:rPr>
              <w:t>expiraEnMinutos</w:t>
            </w:r>
            <w:r>
              <w:rPr>
                <w:sz w:val="19"/>
                <w:szCs w:val="19"/>
              </w:rPr>
              <w:t xml:space="preserve"> y </w:t>
            </w:r>
            <w:r>
              <w:rPr>
                <w:rFonts w:ascii="Consolas" w:eastAsia="Consolas" w:hAnsi="Consolas" w:cs="Consolas"/>
                <w:color w:val="7C2D12"/>
                <w:sz w:val="19"/>
                <w:szCs w:val="19"/>
              </w:rPr>
              <w:t>rol</w:t>
            </w:r>
          </w:p>
        </w:tc>
      </w:tr>
      <w:tr w:rsidR="003126F4" w14:paraId="57B2C676" w14:textId="77777777">
        <w:tblPrEx>
          <w:tblCellMar>
            <w:top w:w="0" w:type="dxa"/>
            <w:bottom w:w="0" w:type="dxa"/>
          </w:tblCellMar>
        </w:tblPrEx>
        <w:tc>
          <w:tcPr>
            <w:tcW w:w="2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C8DB86A" w14:textId="77777777" w:rsidR="003126F4" w:rsidRDefault="00C226BE">
            <w:r>
              <w:rPr>
                <w:rFonts w:ascii="Consolas" w:eastAsia="Consolas" w:hAnsi="Consolas" w:cs="Consolas"/>
                <w:color w:val="7C2D12"/>
                <w:sz w:val="19"/>
                <w:szCs w:val="19"/>
              </w:rPr>
              <w:t>POST /api/v1/auth/login</w:t>
            </w:r>
          </w:p>
        </w:tc>
        <w:tc>
          <w:tcPr>
            <w:tcW w:w="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3E88777" w14:textId="77777777" w:rsidR="003126F4" w:rsidRDefault="00C226BE">
            <w:r>
              <w:rPr>
                <w:sz w:val="19"/>
                <w:szCs w:val="19"/>
              </w:rPr>
              <w:t>Error</w:t>
            </w:r>
          </w:p>
        </w:tc>
        <w:tc>
          <w:tcPr>
            <w:tcW w:w="3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AA18240" w14:textId="77777777" w:rsidR="003126F4" w:rsidRDefault="00C226BE">
            <w:r>
              <w:rPr>
                <w:sz w:val="19"/>
                <w:szCs w:val="19"/>
              </w:rPr>
              <w:t>Contraseña incorrecta</w:t>
            </w:r>
          </w:p>
        </w:tc>
        <w:tc>
          <w:tcPr>
            <w:tcW w:w="24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10E968E" w14:textId="77777777" w:rsidR="003126F4" w:rsidRDefault="00C226BE">
            <w:r>
              <w:rPr>
                <w:b/>
                <w:bCs/>
                <w:sz w:val="19"/>
                <w:szCs w:val="19"/>
              </w:rPr>
              <w:t>401</w:t>
            </w:r>
            <w:r>
              <w:rPr>
                <w:sz w:val="19"/>
                <w:szCs w:val="19"/>
              </w:rPr>
              <w:t xml:space="preserve"> · «Credenciales inválidas.»</w:t>
            </w:r>
          </w:p>
        </w:tc>
      </w:tr>
      <w:tr w:rsidR="003126F4" w14:paraId="1DBAFF49" w14:textId="77777777">
        <w:tblPrEx>
          <w:tblCellMar>
            <w:top w:w="0" w:type="dxa"/>
            <w:bottom w:w="0" w:type="dxa"/>
          </w:tblCellMar>
        </w:tblPrEx>
        <w:tc>
          <w:tcPr>
            <w:tcW w:w="2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07486E5" w14:textId="77777777" w:rsidR="003126F4" w:rsidRDefault="00C226BE">
            <w:r>
              <w:rPr>
                <w:rFonts w:ascii="Consolas" w:eastAsia="Consolas" w:hAnsi="Consolas" w:cs="Consolas"/>
                <w:color w:val="7C2D12"/>
                <w:sz w:val="19"/>
                <w:szCs w:val="19"/>
              </w:rPr>
              <w:t>GET /api/v1/cat/nacionalidades</w:t>
            </w:r>
          </w:p>
        </w:tc>
        <w:tc>
          <w:tcPr>
            <w:tcW w:w="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167B37F" w14:textId="77777777" w:rsidR="003126F4" w:rsidRDefault="00C226BE">
            <w:r>
              <w:rPr>
                <w:sz w:val="19"/>
                <w:szCs w:val="19"/>
              </w:rPr>
              <w:t>Éxito</w:t>
            </w:r>
          </w:p>
        </w:tc>
        <w:tc>
          <w:tcPr>
            <w:tcW w:w="3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25DBA5F" w14:textId="77777777" w:rsidR="003126F4" w:rsidRDefault="00C226BE">
            <w:r>
              <w:rPr>
                <w:sz w:val="19"/>
                <w:szCs w:val="19"/>
              </w:rPr>
              <w:t>Consulta del catálogo</w:t>
            </w:r>
          </w:p>
        </w:tc>
        <w:tc>
          <w:tcPr>
            <w:tcW w:w="24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0C3AC6F" w14:textId="77777777" w:rsidR="003126F4" w:rsidRDefault="00C226BE">
            <w:r>
              <w:rPr>
                <w:b/>
                <w:bCs/>
                <w:sz w:val="19"/>
                <w:szCs w:val="19"/>
              </w:rPr>
              <w:t>200</w:t>
            </w:r>
            <w:r>
              <w:rPr>
                <w:sz w:val="19"/>
                <w:szCs w:val="19"/>
              </w:rPr>
              <w:t xml:space="preserve"> · lista de nacionalidades activas</w:t>
            </w:r>
          </w:p>
        </w:tc>
      </w:tr>
      <w:tr w:rsidR="003126F4" w14:paraId="73730EBC" w14:textId="77777777">
        <w:tblPrEx>
          <w:tblCellMar>
            <w:top w:w="0" w:type="dxa"/>
            <w:bottom w:w="0" w:type="dxa"/>
          </w:tblCellMar>
        </w:tblPrEx>
        <w:tc>
          <w:tcPr>
            <w:tcW w:w="2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9E048CC" w14:textId="77777777" w:rsidR="003126F4" w:rsidRDefault="00C226BE">
            <w:r>
              <w:rPr>
                <w:rFonts w:ascii="Consolas" w:eastAsia="Consolas" w:hAnsi="Consolas" w:cs="Consolas"/>
                <w:color w:val="7C2D12"/>
                <w:sz w:val="19"/>
                <w:szCs w:val="19"/>
              </w:rPr>
              <w:t>POST /api/v1/layaway/cliente</w:t>
            </w:r>
            <w:r>
              <w:rPr>
                <w:sz w:val="19"/>
                <w:szCs w:val="19"/>
              </w:rPr>
              <w:t xml:space="preserve"> (bandera 4)</w:t>
            </w:r>
          </w:p>
        </w:tc>
        <w:tc>
          <w:tcPr>
            <w:tcW w:w="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C557335" w14:textId="77777777" w:rsidR="003126F4" w:rsidRDefault="00C226BE">
            <w:r>
              <w:rPr>
                <w:sz w:val="19"/>
                <w:szCs w:val="19"/>
              </w:rPr>
              <w:t>Éxito</w:t>
            </w:r>
          </w:p>
        </w:tc>
        <w:tc>
          <w:tcPr>
            <w:tcW w:w="3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5317B78" w14:textId="77777777" w:rsidR="003126F4" w:rsidRDefault="00C226BE">
            <w:r>
              <w:rPr>
                <w:sz w:val="19"/>
                <w:szCs w:val="19"/>
              </w:rPr>
              <w:t xml:space="preserve">Consulta por CURP con el token del </w:t>
            </w:r>
            <w:r>
              <w:rPr>
                <w:b/>
                <w:bCs/>
                <w:sz w:val="19"/>
                <w:szCs w:val="19"/>
              </w:rPr>
              <w:t>ejecutivo</w:t>
            </w:r>
          </w:p>
        </w:tc>
        <w:tc>
          <w:tcPr>
            <w:tcW w:w="24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65A5B73" w14:textId="77777777" w:rsidR="003126F4" w:rsidRDefault="00C226BE">
            <w:r>
              <w:rPr>
                <w:b/>
                <w:bCs/>
                <w:sz w:val="19"/>
                <w:szCs w:val="19"/>
              </w:rPr>
              <w:t>200</w:t>
            </w:r>
            <w:r>
              <w:rPr>
                <w:sz w:val="19"/>
                <w:szCs w:val="19"/>
              </w:rPr>
              <w:t xml:space="preserve"> · cliente con su cuenta, sin ID</w:t>
            </w:r>
          </w:p>
        </w:tc>
      </w:tr>
      <w:tr w:rsidR="003126F4" w14:paraId="41313301" w14:textId="77777777">
        <w:tblPrEx>
          <w:tblCellMar>
            <w:top w:w="0" w:type="dxa"/>
            <w:bottom w:w="0" w:type="dxa"/>
          </w:tblCellMar>
        </w:tblPrEx>
        <w:tc>
          <w:tcPr>
            <w:tcW w:w="2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00938D6" w14:textId="77777777" w:rsidR="003126F4" w:rsidRDefault="00C226BE">
            <w:r>
              <w:rPr>
                <w:rFonts w:ascii="Consolas" w:eastAsia="Consolas" w:hAnsi="Consolas" w:cs="Consolas"/>
                <w:color w:val="7C2D12"/>
                <w:sz w:val="19"/>
                <w:szCs w:val="19"/>
              </w:rPr>
              <w:t>POST /api/v1/layaway/cliente</w:t>
            </w:r>
            <w:r>
              <w:rPr>
                <w:sz w:val="19"/>
                <w:szCs w:val="19"/>
              </w:rPr>
              <w:t xml:space="preserve"> (bandera 4)</w:t>
            </w:r>
          </w:p>
        </w:tc>
        <w:tc>
          <w:tcPr>
            <w:tcW w:w="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CD62B02" w14:textId="77777777" w:rsidR="003126F4" w:rsidRDefault="00C226BE">
            <w:r>
              <w:rPr>
                <w:sz w:val="19"/>
                <w:szCs w:val="19"/>
              </w:rPr>
              <w:t>Error</w:t>
            </w:r>
          </w:p>
        </w:tc>
        <w:tc>
          <w:tcPr>
            <w:tcW w:w="3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F3CA738" w14:textId="77777777" w:rsidR="003126F4" w:rsidRDefault="00C226BE">
            <w:r>
              <w:rPr>
                <w:sz w:val="19"/>
                <w:szCs w:val="19"/>
              </w:rPr>
              <w:t xml:space="preserve">La misma consulta </w:t>
            </w:r>
            <w:r>
              <w:rPr>
                <w:b/>
                <w:bCs/>
                <w:sz w:val="19"/>
                <w:szCs w:val="19"/>
              </w:rPr>
              <w:t>sin token</w:t>
            </w:r>
          </w:p>
        </w:tc>
        <w:tc>
          <w:tcPr>
            <w:tcW w:w="24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4E7F1BA" w14:textId="77777777" w:rsidR="003126F4" w:rsidRDefault="00C226BE">
            <w:r>
              <w:rPr>
                <w:b/>
                <w:bCs/>
                <w:sz w:val="19"/>
                <w:szCs w:val="19"/>
              </w:rPr>
              <w:t>401</w:t>
            </w:r>
            <w:r>
              <w:rPr>
                <w:sz w:val="19"/>
                <w:szCs w:val="19"/>
              </w:rPr>
              <w:t xml:space="preserve"> · «Se requiere autenticación…»</w:t>
            </w:r>
          </w:p>
        </w:tc>
      </w:tr>
      <w:tr w:rsidR="003126F4" w14:paraId="2C978F72" w14:textId="77777777">
        <w:tblPrEx>
          <w:tblCellMar>
            <w:top w:w="0" w:type="dxa"/>
            <w:bottom w:w="0" w:type="dxa"/>
          </w:tblCellMar>
        </w:tblPrEx>
        <w:tc>
          <w:tcPr>
            <w:tcW w:w="2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77E7D51" w14:textId="77777777" w:rsidR="003126F4" w:rsidRDefault="00C226BE">
            <w:r>
              <w:rPr>
                <w:rFonts w:ascii="Consolas" w:eastAsia="Consolas" w:hAnsi="Consolas" w:cs="Consolas"/>
                <w:color w:val="7C2D12"/>
                <w:sz w:val="19"/>
                <w:szCs w:val="19"/>
              </w:rPr>
              <w:t>POST /api/v1/layaway/cliente</w:t>
            </w:r>
            <w:r>
              <w:rPr>
                <w:sz w:val="19"/>
                <w:szCs w:val="19"/>
              </w:rPr>
              <w:t xml:space="preserve"> (bandera 4)</w:t>
            </w:r>
          </w:p>
        </w:tc>
        <w:tc>
          <w:tcPr>
            <w:tcW w:w="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A9A38A2" w14:textId="77777777" w:rsidR="003126F4" w:rsidRDefault="00C226BE">
            <w:r>
              <w:rPr>
                <w:sz w:val="19"/>
                <w:szCs w:val="19"/>
              </w:rPr>
              <w:t>Error</w:t>
            </w:r>
          </w:p>
        </w:tc>
        <w:tc>
          <w:tcPr>
            <w:tcW w:w="3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97B7F23" w14:textId="77777777" w:rsidR="003126F4" w:rsidRDefault="00C226BE">
            <w:r>
              <w:rPr>
                <w:sz w:val="19"/>
                <w:szCs w:val="19"/>
              </w:rPr>
              <w:t xml:space="preserve">Un </w:t>
            </w:r>
            <w:r>
              <w:rPr>
                <w:b/>
                <w:bCs/>
                <w:sz w:val="19"/>
                <w:szCs w:val="19"/>
              </w:rPr>
              <w:t>cliente</w:t>
            </w:r>
            <w:r>
              <w:rPr>
                <w:sz w:val="19"/>
                <w:szCs w:val="19"/>
              </w:rPr>
              <w:t xml:space="preserve"> consulta la CURP de </w:t>
            </w:r>
            <w:r>
              <w:rPr>
                <w:b/>
                <w:bCs/>
                <w:sz w:val="19"/>
                <w:szCs w:val="19"/>
              </w:rPr>
              <w:t>otro</w:t>
            </w:r>
            <w:r>
              <w:rPr>
                <w:sz w:val="19"/>
                <w:szCs w:val="19"/>
              </w:rPr>
              <w:t xml:space="preserve"> cliente</w:t>
            </w:r>
          </w:p>
        </w:tc>
        <w:tc>
          <w:tcPr>
            <w:tcW w:w="24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1C924DA" w14:textId="77777777" w:rsidR="003126F4" w:rsidRDefault="00C226BE">
            <w:r>
              <w:rPr>
                <w:b/>
                <w:bCs/>
                <w:sz w:val="19"/>
                <w:szCs w:val="19"/>
              </w:rPr>
              <w:t>404</w:t>
            </w:r>
            <w:r>
              <w:rPr>
                <w:sz w:val="19"/>
                <w:szCs w:val="19"/>
              </w:rPr>
              <w:t xml:space="preserve"> · «No se encontró ningún cliente… entre los registros a los que tiene acceso.»</w:t>
            </w:r>
          </w:p>
        </w:tc>
      </w:tr>
    </w:tbl>
    <w:p w14:paraId="4D66D07F" w14:textId="77777777" w:rsidR="003126F4" w:rsidRDefault="00C226BE">
      <w:pPr>
        <w:pBdr>
          <w:left w:val="single" w:sz="18" w:space="8" w:color="1E3A5F"/>
        </w:pBdr>
        <w:shd w:val="clear" w:color="auto" w:fill="EEF2F7"/>
        <w:spacing w:before="60" w:after="160"/>
        <w:ind w:left="160" w:right="160"/>
      </w:pPr>
      <w:r>
        <w:rPr>
          <w:sz w:val="19"/>
          <w:szCs w:val="19"/>
        </w:rPr>
        <w:t>Para conservar la legibilidad, cada captura se presenta en dos partes: la parte 1 muestra la petición escrita en Swagger y la parte 2, el comando curl generado, la URL y la respuesta real del servidor.</w:t>
      </w:r>
    </w:p>
    <w:p w14:paraId="7C5967EF" w14:textId="77777777" w:rsidR="003126F4" w:rsidRDefault="00C226BE">
      <w:pPr>
        <w:keepNext/>
        <w:pageBreakBefore/>
        <w:spacing w:after="100"/>
      </w:pPr>
      <w:r>
        <w:rPr>
          <w:b/>
          <w:bCs/>
          <w:color w:val="1E3A5F"/>
        </w:rPr>
        <w:lastRenderedPageBreak/>
        <w:t>Swagger · POST /api/v1/layaway/cliente · ÉXITO (201 Created) (parte 1 de 2)</w:t>
      </w:r>
    </w:p>
    <w:p w14:paraId="0CF526D3" w14:textId="77777777" w:rsidR="003126F4" w:rsidRDefault="00C226BE">
      <w:pPr>
        <w:jc w:val="center"/>
      </w:pPr>
      <w:r>
        <w:rPr>
          <w:noProof/>
        </w:rPr>
        <w:drawing>
          <wp:inline distT="0" distB="0" distL="0" distR="0" wp14:anchorId="4618A3AC" wp14:editId="3A4BE004">
            <wp:extent cx="4857750" cy="7334250"/>
            <wp:effectExtent l="0" t="0" r="0" b="0"/>
            <wp:docPr id="220776342" name="01_1.png" descr="Registro exitoso de un cliente" title="Swagger · POST /api/v1/layaway/cliente · ÉXITO (201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857750" cy="7334250"/>
                    </a:xfrm>
                    <a:prstGeom prst="rect">
                      <a:avLst/>
                    </a:prstGeom>
                  </pic:spPr>
                </pic:pic>
              </a:graphicData>
            </a:graphic>
          </wp:inline>
        </w:drawing>
      </w:r>
    </w:p>
    <w:p w14:paraId="33DF2ED1" w14:textId="77777777" w:rsidR="003126F4" w:rsidRDefault="00C226BE">
      <w:pPr>
        <w:keepNext/>
        <w:pageBreakBefore/>
        <w:spacing w:after="100"/>
      </w:pPr>
      <w:r>
        <w:rPr>
          <w:b/>
          <w:bCs/>
          <w:color w:val="1E3A5F"/>
        </w:rPr>
        <w:lastRenderedPageBreak/>
        <w:t>Swagger · POST /api/v1/layaway/cliente · ÉXITO (201 Created) (parte 2 de 2)</w:t>
      </w:r>
    </w:p>
    <w:p w14:paraId="1413CA51" w14:textId="77777777" w:rsidR="003126F4" w:rsidRDefault="00C226BE">
      <w:pPr>
        <w:jc w:val="center"/>
      </w:pPr>
      <w:r>
        <w:rPr>
          <w:noProof/>
        </w:rPr>
        <w:drawing>
          <wp:inline distT="0" distB="0" distL="0" distR="0" wp14:anchorId="0BDDCDD3" wp14:editId="572DDF5C">
            <wp:extent cx="4972050" cy="7334250"/>
            <wp:effectExtent l="0" t="0" r="0" b="0"/>
            <wp:docPr id="507844606" name="01_2.png" descr="Registro exitoso de un cliente" title="Swagger · POST /api/v1/layaway/cliente · ÉXITO (201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72050" cy="7334250"/>
                    </a:xfrm>
                    <a:prstGeom prst="rect">
                      <a:avLst/>
                    </a:prstGeom>
                  </pic:spPr>
                </pic:pic>
              </a:graphicData>
            </a:graphic>
          </wp:inline>
        </w:drawing>
      </w:r>
    </w:p>
    <w:p w14:paraId="5645365A" w14:textId="77777777" w:rsidR="003126F4" w:rsidRDefault="00C226BE">
      <w:pPr>
        <w:keepNext/>
        <w:pageBreakBefore/>
        <w:spacing w:after="100"/>
      </w:pPr>
      <w:r>
        <w:rPr>
          <w:b/>
          <w:bCs/>
          <w:color w:val="1E3A5F"/>
        </w:rPr>
        <w:lastRenderedPageBreak/>
        <w:t>Swagger · POST /api/v1/layaway/cliente · ERROR (400 Bad Request) (parte 1 de 2)</w:t>
      </w:r>
    </w:p>
    <w:p w14:paraId="38430BFD" w14:textId="77777777" w:rsidR="003126F4" w:rsidRDefault="00C226BE">
      <w:pPr>
        <w:jc w:val="center"/>
      </w:pPr>
      <w:r>
        <w:rPr>
          <w:noProof/>
        </w:rPr>
        <w:drawing>
          <wp:inline distT="0" distB="0" distL="0" distR="0" wp14:anchorId="15DE9FBF" wp14:editId="18A31544">
            <wp:extent cx="4857750" cy="7334250"/>
            <wp:effectExtent l="0" t="0" r="0" b="0"/>
            <wp:docPr id="1341227513" name="02_1.png" descr="Registro con datos inválidos" title="Swagger · POST /api/v1/layaway/cliente · ERROR (400 Bad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857750" cy="7334250"/>
                    </a:xfrm>
                    <a:prstGeom prst="rect">
                      <a:avLst/>
                    </a:prstGeom>
                  </pic:spPr>
                </pic:pic>
              </a:graphicData>
            </a:graphic>
          </wp:inline>
        </w:drawing>
      </w:r>
    </w:p>
    <w:p w14:paraId="7F2FB4F5" w14:textId="77777777" w:rsidR="003126F4" w:rsidRDefault="00C226BE">
      <w:pPr>
        <w:keepNext/>
        <w:pageBreakBefore/>
        <w:spacing w:after="100"/>
      </w:pPr>
      <w:r>
        <w:rPr>
          <w:b/>
          <w:bCs/>
          <w:color w:val="1E3A5F"/>
        </w:rPr>
        <w:lastRenderedPageBreak/>
        <w:t>Swagger · POST /api/v1/layaway/cliente · ERROR (400 Bad Request) (parte 2 de 2)</w:t>
      </w:r>
    </w:p>
    <w:p w14:paraId="643E2937" w14:textId="77777777" w:rsidR="003126F4" w:rsidRDefault="00C226BE">
      <w:pPr>
        <w:jc w:val="center"/>
      </w:pPr>
      <w:r>
        <w:rPr>
          <w:noProof/>
        </w:rPr>
        <w:drawing>
          <wp:inline distT="0" distB="0" distL="0" distR="0" wp14:anchorId="437391FE" wp14:editId="43B49145">
            <wp:extent cx="4352925" cy="7334250"/>
            <wp:effectExtent l="0" t="0" r="0" b="0"/>
            <wp:docPr id="1081714215" name="02_2.png" descr="Registro con datos inválidos" title="Swagger · POST /api/v1/layaway/cliente · ERROR (400 Bad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52925" cy="7334250"/>
                    </a:xfrm>
                    <a:prstGeom prst="rect">
                      <a:avLst/>
                    </a:prstGeom>
                  </pic:spPr>
                </pic:pic>
              </a:graphicData>
            </a:graphic>
          </wp:inline>
        </w:drawing>
      </w:r>
    </w:p>
    <w:p w14:paraId="3FC019E4" w14:textId="77777777" w:rsidR="003126F4" w:rsidRDefault="00C226BE">
      <w:pPr>
        <w:keepNext/>
        <w:pageBreakBefore/>
        <w:spacing w:after="100"/>
      </w:pPr>
      <w:r>
        <w:rPr>
          <w:b/>
          <w:bCs/>
          <w:color w:val="1E3A5F"/>
        </w:rPr>
        <w:lastRenderedPageBreak/>
        <w:t>Swagger · POST /api/v1/auth/login · ÉXITO (200 OK) (parte 1 de 2)</w:t>
      </w:r>
    </w:p>
    <w:p w14:paraId="47AE23C8" w14:textId="77777777" w:rsidR="003126F4" w:rsidRDefault="00C226BE">
      <w:pPr>
        <w:jc w:val="center"/>
      </w:pPr>
      <w:r>
        <w:rPr>
          <w:noProof/>
        </w:rPr>
        <w:drawing>
          <wp:inline distT="0" distB="0" distL="0" distR="0" wp14:anchorId="0135CF4C" wp14:editId="085E582D">
            <wp:extent cx="5943600" cy="5657850"/>
            <wp:effectExtent l="0" t="0" r="0" b="0"/>
            <wp:docPr id="305535714" name="03_1.png" descr="Inicio de sesión exitoso" title="Swagger · POST /api/v1/auth/login · ÉXITO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5657850"/>
                    </a:xfrm>
                    <a:prstGeom prst="rect">
                      <a:avLst/>
                    </a:prstGeom>
                  </pic:spPr>
                </pic:pic>
              </a:graphicData>
            </a:graphic>
          </wp:inline>
        </w:drawing>
      </w:r>
    </w:p>
    <w:p w14:paraId="7E9F9555" w14:textId="77777777" w:rsidR="003126F4" w:rsidRDefault="00C226BE">
      <w:pPr>
        <w:keepNext/>
        <w:pageBreakBefore/>
        <w:spacing w:after="100"/>
      </w:pPr>
      <w:r>
        <w:rPr>
          <w:b/>
          <w:bCs/>
          <w:color w:val="1E3A5F"/>
        </w:rPr>
        <w:lastRenderedPageBreak/>
        <w:t>Swagger · POST /api/v1/auth/login · ÉXITO (200 OK) (parte 2 de 2)</w:t>
      </w:r>
    </w:p>
    <w:p w14:paraId="4B30CA60" w14:textId="77777777" w:rsidR="003126F4" w:rsidRDefault="00C226BE">
      <w:pPr>
        <w:jc w:val="center"/>
      </w:pPr>
      <w:r>
        <w:rPr>
          <w:noProof/>
        </w:rPr>
        <w:drawing>
          <wp:inline distT="0" distB="0" distL="0" distR="0" wp14:anchorId="2669675B" wp14:editId="34AEC518">
            <wp:extent cx="5943600" cy="5105400"/>
            <wp:effectExtent l="0" t="0" r="0" b="0"/>
            <wp:docPr id="525970856" name="03_2.png" descr="Inicio de sesión exitoso" title="Swagger · POST /api/v1/auth/login · ÉXITO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5105400"/>
                    </a:xfrm>
                    <a:prstGeom prst="rect">
                      <a:avLst/>
                    </a:prstGeom>
                  </pic:spPr>
                </pic:pic>
              </a:graphicData>
            </a:graphic>
          </wp:inline>
        </w:drawing>
      </w:r>
    </w:p>
    <w:p w14:paraId="29D09F51" w14:textId="77777777" w:rsidR="003126F4" w:rsidRDefault="00C226BE">
      <w:pPr>
        <w:keepNext/>
        <w:pageBreakBefore/>
        <w:spacing w:after="100"/>
      </w:pPr>
      <w:r>
        <w:rPr>
          <w:b/>
          <w:bCs/>
          <w:color w:val="1E3A5F"/>
        </w:rPr>
        <w:lastRenderedPageBreak/>
        <w:t>Swagger · POST /api/v1/auth/login · ERROR (401 Unauthorized) (parte 1 de 2)</w:t>
      </w:r>
    </w:p>
    <w:p w14:paraId="437CA31E" w14:textId="77777777" w:rsidR="003126F4" w:rsidRDefault="00C226BE">
      <w:pPr>
        <w:jc w:val="center"/>
      </w:pPr>
      <w:r>
        <w:rPr>
          <w:noProof/>
        </w:rPr>
        <w:drawing>
          <wp:inline distT="0" distB="0" distL="0" distR="0" wp14:anchorId="2FCC004D" wp14:editId="40344C3F">
            <wp:extent cx="5943600" cy="5657850"/>
            <wp:effectExtent l="0" t="0" r="0" b="0"/>
            <wp:docPr id="553198151" name="04_1.png" descr="Inicio de sesión con contraseña incorrecta" title="Swagger · POST /api/v1/auth/login · ERROR (401 Unauthor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5657850"/>
                    </a:xfrm>
                    <a:prstGeom prst="rect">
                      <a:avLst/>
                    </a:prstGeom>
                  </pic:spPr>
                </pic:pic>
              </a:graphicData>
            </a:graphic>
          </wp:inline>
        </w:drawing>
      </w:r>
    </w:p>
    <w:p w14:paraId="1F8A94AF" w14:textId="77777777" w:rsidR="003126F4" w:rsidRDefault="00C226BE">
      <w:pPr>
        <w:keepNext/>
        <w:pageBreakBefore/>
        <w:spacing w:after="100"/>
      </w:pPr>
      <w:r>
        <w:rPr>
          <w:b/>
          <w:bCs/>
          <w:color w:val="1E3A5F"/>
        </w:rPr>
        <w:lastRenderedPageBreak/>
        <w:t>Swagger · POST /api/v1/auth/login · ERROR (401 Unauthorized) (parte 2 de 2)</w:t>
      </w:r>
    </w:p>
    <w:p w14:paraId="2276CECC" w14:textId="77777777" w:rsidR="003126F4" w:rsidRDefault="00C226BE">
      <w:pPr>
        <w:jc w:val="center"/>
      </w:pPr>
      <w:r>
        <w:rPr>
          <w:noProof/>
        </w:rPr>
        <w:drawing>
          <wp:inline distT="0" distB="0" distL="0" distR="0" wp14:anchorId="315DECE9" wp14:editId="7B566488">
            <wp:extent cx="5943600" cy="4495800"/>
            <wp:effectExtent l="0" t="0" r="0" b="0"/>
            <wp:docPr id="2019294013" name="04_2.png" descr="Inicio de sesión con contraseña incorrecta" title="Swagger · POST /api/v1/auth/login · ERROR (401 Unauthor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4495800"/>
                    </a:xfrm>
                    <a:prstGeom prst="rect">
                      <a:avLst/>
                    </a:prstGeom>
                  </pic:spPr>
                </pic:pic>
              </a:graphicData>
            </a:graphic>
          </wp:inline>
        </w:drawing>
      </w:r>
    </w:p>
    <w:p w14:paraId="42E83E0D" w14:textId="77777777" w:rsidR="003126F4" w:rsidRDefault="00C226BE">
      <w:pPr>
        <w:keepNext/>
        <w:pageBreakBefore/>
        <w:spacing w:after="100"/>
      </w:pPr>
      <w:r>
        <w:rPr>
          <w:b/>
          <w:bCs/>
          <w:color w:val="1E3A5F"/>
        </w:rPr>
        <w:lastRenderedPageBreak/>
        <w:t>Swagger · GET /api/v1/cat/nacionalidades · ÉXITO (200 OK)</w:t>
      </w:r>
    </w:p>
    <w:p w14:paraId="62A15FAC" w14:textId="77777777" w:rsidR="003126F4" w:rsidRDefault="00C226BE">
      <w:pPr>
        <w:jc w:val="center"/>
      </w:pPr>
      <w:r>
        <w:rPr>
          <w:noProof/>
        </w:rPr>
        <w:drawing>
          <wp:inline distT="0" distB="0" distL="0" distR="0" wp14:anchorId="3C5BB6F5" wp14:editId="2586B118">
            <wp:extent cx="5286375" cy="7334250"/>
            <wp:effectExtent l="0" t="0" r="0" b="0"/>
            <wp:docPr id="216712080" name="05_1.png" descr="Consulta del catálogo de nacionalidades" title="Swagger · GET /api/v1/cat/nacionalidades · ÉXITO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286375" cy="7334250"/>
                    </a:xfrm>
                    <a:prstGeom prst="rect">
                      <a:avLst/>
                    </a:prstGeom>
                  </pic:spPr>
                </pic:pic>
              </a:graphicData>
            </a:graphic>
          </wp:inline>
        </w:drawing>
      </w:r>
    </w:p>
    <w:p w14:paraId="63E0395A" w14:textId="77777777" w:rsidR="003126F4" w:rsidRDefault="00C226BE">
      <w:pPr>
        <w:keepNext/>
        <w:pageBreakBefore/>
        <w:spacing w:after="100"/>
      </w:pPr>
      <w:r>
        <w:rPr>
          <w:b/>
          <w:bCs/>
          <w:color w:val="1E3A5F"/>
        </w:rPr>
        <w:lastRenderedPageBreak/>
        <w:t>Swagger · POST /api/v1/layaway/cliente (bandera 4) · ÉXITO con token de ejecutivo (200 OK) (parte 1 de 2)</w:t>
      </w:r>
    </w:p>
    <w:p w14:paraId="2C0512CE" w14:textId="77777777" w:rsidR="003126F4" w:rsidRDefault="00C226BE">
      <w:pPr>
        <w:jc w:val="center"/>
      </w:pPr>
      <w:r>
        <w:rPr>
          <w:noProof/>
        </w:rPr>
        <w:drawing>
          <wp:inline distT="0" distB="0" distL="0" distR="0" wp14:anchorId="3B44A243" wp14:editId="5311B530">
            <wp:extent cx="5943600" cy="6877050"/>
            <wp:effectExtent l="0" t="0" r="0" b="0"/>
            <wp:docPr id="1773272245" name="06_1.png" descr="Consulta autorizada por el ejecutivo" title="Swagger · POST /api/v1/layaway/cliente (bandera 4) · ÉXITO con token de ejecutivo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43600" cy="6877050"/>
                    </a:xfrm>
                    <a:prstGeom prst="rect">
                      <a:avLst/>
                    </a:prstGeom>
                  </pic:spPr>
                </pic:pic>
              </a:graphicData>
            </a:graphic>
          </wp:inline>
        </w:drawing>
      </w:r>
    </w:p>
    <w:p w14:paraId="59AF2BE5" w14:textId="77777777" w:rsidR="003126F4" w:rsidRDefault="00C226BE">
      <w:pPr>
        <w:keepNext/>
        <w:pageBreakBefore/>
        <w:spacing w:after="100"/>
      </w:pPr>
      <w:r>
        <w:rPr>
          <w:b/>
          <w:bCs/>
          <w:color w:val="1E3A5F"/>
        </w:rPr>
        <w:lastRenderedPageBreak/>
        <w:t>Swagger · POST /api/v1/layaway/cliente (bandera 4) · ÉXITO con token de ejecutivo (200 OK) (parte 2 de 2)</w:t>
      </w:r>
    </w:p>
    <w:p w14:paraId="3033DFD6" w14:textId="77777777" w:rsidR="003126F4" w:rsidRDefault="00C226BE">
      <w:pPr>
        <w:jc w:val="center"/>
      </w:pPr>
      <w:r>
        <w:rPr>
          <w:noProof/>
        </w:rPr>
        <w:drawing>
          <wp:inline distT="0" distB="0" distL="0" distR="0" wp14:anchorId="6960CBE6" wp14:editId="417B321D">
            <wp:extent cx="5943600" cy="6562725"/>
            <wp:effectExtent l="0" t="0" r="0" b="0"/>
            <wp:docPr id="2127397142" name="06_2.png" descr="Consulta autorizada por el ejecutivo" title="Swagger · POST /api/v1/layaway/cliente (bandera 4) · ÉXITO con token de ejecutivo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43600" cy="6562725"/>
                    </a:xfrm>
                    <a:prstGeom prst="rect">
                      <a:avLst/>
                    </a:prstGeom>
                  </pic:spPr>
                </pic:pic>
              </a:graphicData>
            </a:graphic>
          </wp:inline>
        </w:drawing>
      </w:r>
    </w:p>
    <w:p w14:paraId="511EE0F2" w14:textId="77777777" w:rsidR="003126F4" w:rsidRDefault="00C226BE">
      <w:pPr>
        <w:keepNext/>
        <w:pageBreakBefore/>
        <w:spacing w:after="100"/>
      </w:pPr>
      <w:r>
        <w:rPr>
          <w:b/>
          <w:bCs/>
          <w:color w:val="1E3A5F"/>
        </w:rPr>
        <w:lastRenderedPageBreak/>
        <w:t>Swagger · POST /api/v1/layaway/cliente (bandera 4) · ERROR sin token (401 Unauthorized) (parte 1 de 2)</w:t>
      </w:r>
    </w:p>
    <w:p w14:paraId="28A87357" w14:textId="77777777" w:rsidR="003126F4" w:rsidRDefault="00C226BE">
      <w:pPr>
        <w:jc w:val="center"/>
      </w:pPr>
      <w:r>
        <w:rPr>
          <w:noProof/>
        </w:rPr>
        <w:drawing>
          <wp:inline distT="0" distB="0" distL="0" distR="0" wp14:anchorId="2E3E4A2B" wp14:editId="26B01FFA">
            <wp:extent cx="5943600" cy="6877050"/>
            <wp:effectExtent l="0" t="0" r="0" b="0"/>
            <wp:docPr id="37111316" name="07_1.png" descr="Consulta sin token" title="Swagger · POST /api/v1/layaway/cliente (bandera 4) · ERROR sin token (401 Unauthor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43600" cy="6877050"/>
                    </a:xfrm>
                    <a:prstGeom prst="rect">
                      <a:avLst/>
                    </a:prstGeom>
                  </pic:spPr>
                </pic:pic>
              </a:graphicData>
            </a:graphic>
          </wp:inline>
        </w:drawing>
      </w:r>
    </w:p>
    <w:p w14:paraId="615D98C2" w14:textId="77777777" w:rsidR="003126F4" w:rsidRDefault="00C226BE">
      <w:pPr>
        <w:keepNext/>
        <w:pageBreakBefore/>
        <w:spacing w:after="100"/>
      </w:pPr>
      <w:r>
        <w:rPr>
          <w:b/>
          <w:bCs/>
          <w:color w:val="1E3A5F"/>
        </w:rPr>
        <w:lastRenderedPageBreak/>
        <w:t>Swagger · POST /api/v1/layaway/cliente (bandera 4) · ERROR sin token (401 Unauthorized) (parte 2 de 2)</w:t>
      </w:r>
    </w:p>
    <w:p w14:paraId="5EBA479B" w14:textId="77777777" w:rsidR="003126F4" w:rsidRDefault="00C226BE">
      <w:pPr>
        <w:jc w:val="center"/>
      </w:pPr>
      <w:r>
        <w:rPr>
          <w:noProof/>
        </w:rPr>
        <w:drawing>
          <wp:inline distT="0" distB="0" distL="0" distR="0" wp14:anchorId="4DC770D1" wp14:editId="773FE833">
            <wp:extent cx="5943600" cy="4695825"/>
            <wp:effectExtent l="0" t="0" r="0" b="0"/>
            <wp:docPr id="613763780" name="07_2.png" descr="Consulta sin token" title="Swagger · POST /api/v1/layaway/cliente (bandera 4) · ERROR sin token (401 Unauthor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43600" cy="4695825"/>
                    </a:xfrm>
                    <a:prstGeom prst="rect">
                      <a:avLst/>
                    </a:prstGeom>
                  </pic:spPr>
                </pic:pic>
              </a:graphicData>
            </a:graphic>
          </wp:inline>
        </w:drawing>
      </w:r>
    </w:p>
    <w:p w14:paraId="2B59EC30" w14:textId="77777777" w:rsidR="003126F4" w:rsidRDefault="00C226BE">
      <w:pPr>
        <w:keepNext/>
        <w:pageBreakBefore/>
        <w:spacing w:after="100"/>
      </w:pPr>
      <w:r>
        <w:rPr>
          <w:b/>
          <w:bCs/>
          <w:color w:val="1E3A5F"/>
        </w:rPr>
        <w:lastRenderedPageBreak/>
        <w:t>Swagger · POST /api/v1/layaway/cliente (bandera 4) · ERROR registro ajeno (404 Not Found) (parte 1 de 2)</w:t>
      </w:r>
    </w:p>
    <w:p w14:paraId="33C6AFFA" w14:textId="77777777" w:rsidR="003126F4" w:rsidRDefault="00C226BE">
      <w:pPr>
        <w:jc w:val="center"/>
      </w:pPr>
      <w:r>
        <w:rPr>
          <w:noProof/>
        </w:rPr>
        <w:drawing>
          <wp:inline distT="0" distB="0" distL="0" distR="0" wp14:anchorId="69BBEA68" wp14:editId="691C779D">
            <wp:extent cx="5943600" cy="6877050"/>
            <wp:effectExtent l="0" t="0" r="0" b="0"/>
            <wp:docPr id="154402442" name="08_1.png" descr="Un cliente consulta el registro de otro" title="Swagger · POST /api/v1/layaway/cliente (bandera 4) · ERROR registro ajeno (404 Not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43600" cy="6877050"/>
                    </a:xfrm>
                    <a:prstGeom prst="rect">
                      <a:avLst/>
                    </a:prstGeom>
                  </pic:spPr>
                </pic:pic>
              </a:graphicData>
            </a:graphic>
          </wp:inline>
        </w:drawing>
      </w:r>
    </w:p>
    <w:p w14:paraId="6859C8AF" w14:textId="77777777" w:rsidR="003126F4" w:rsidRDefault="00C226BE">
      <w:pPr>
        <w:keepNext/>
        <w:pageBreakBefore/>
        <w:spacing w:after="100"/>
      </w:pPr>
      <w:r>
        <w:rPr>
          <w:b/>
          <w:bCs/>
          <w:color w:val="1E3A5F"/>
        </w:rPr>
        <w:lastRenderedPageBreak/>
        <w:t>Swagger · POST /api/v1/layaway/cliente (bandera 4) · ERROR registro ajeno (404 Not Found) (parte 2 de 2)</w:t>
      </w:r>
    </w:p>
    <w:p w14:paraId="5774CA9F" w14:textId="77777777" w:rsidR="003126F4" w:rsidRDefault="00C226BE">
      <w:pPr>
        <w:jc w:val="center"/>
      </w:pPr>
      <w:r>
        <w:rPr>
          <w:noProof/>
        </w:rPr>
        <w:drawing>
          <wp:inline distT="0" distB="0" distL="0" distR="0" wp14:anchorId="0425A817" wp14:editId="33AE3CF8">
            <wp:extent cx="5943600" cy="4695825"/>
            <wp:effectExtent l="0" t="0" r="0" b="0"/>
            <wp:docPr id="424811862" name="08_2.png" descr="Un cliente consulta el registro de otro" title="Swagger · POST /api/v1/layaway/cliente (bandera 4) · ERROR registro ajeno (404 Not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43600" cy="4695825"/>
                    </a:xfrm>
                    <a:prstGeom prst="rect">
                      <a:avLst/>
                    </a:prstGeom>
                  </pic:spPr>
                </pic:pic>
              </a:graphicData>
            </a:graphic>
          </wp:inline>
        </w:drawing>
      </w:r>
    </w:p>
    <w:p w14:paraId="368E28ED" w14:textId="77777777" w:rsidR="003126F4" w:rsidRDefault="00C226BE">
      <w:pPr>
        <w:pStyle w:val="Heading2"/>
        <w:pageBreakBefore/>
      </w:pPr>
      <w:bookmarkStart w:id="34" w:name="_Toc243143862"/>
      <w:r>
        <w:lastRenderedPageBreak/>
        <w:t>10.2 Pruebas unitarias</w:t>
      </w:r>
      <w:bookmarkEnd w:id="34"/>
    </w:p>
    <w:p w14:paraId="06C4ECE9" w14:textId="77777777" w:rsidR="003126F4" w:rsidRDefault="00C226BE">
      <w:pPr>
        <w:spacing w:after="120" w:line="276" w:lineRule="auto"/>
      </w:pPr>
      <w:r>
        <w:t xml:space="preserve">Se ejecutan con </w:t>
      </w:r>
      <w:r>
        <w:rPr>
          <w:rFonts w:ascii="Consolas" w:eastAsia="Consolas" w:hAnsi="Consolas" w:cs="Consolas"/>
          <w:color w:val="7C2D12"/>
          <w:sz w:val="19"/>
          <w:szCs w:val="19"/>
        </w:rPr>
        <w:t>gradlew test</w:t>
      </w:r>
      <w:r>
        <w:t xml:space="preserve"> (JUnit 5 + Mockito). Resultado: </w:t>
      </w:r>
      <w:r>
        <w:rPr>
          <w:b/>
          <w:bCs/>
        </w:rPr>
        <w:t>249 de 249 pruebas exitosas</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7"/>
        <w:gridCol w:w="938"/>
        <w:gridCol w:w="4565"/>
      </w:tblGrid>
      <w:tr w:rsidR="003126F4" w14:paraId="7E05D4F3" w14:textId="77777777">
        <w:tblPrEx>
          <w:tblCellMar>
            <w:top w:w="0" w:type="dxa"/>
            <w:bottom w:w="0" w:type="dxa"/>
          </w:tblCellMar>
        </w:tblPrEx>
        <w:trPr>
          <w:tblHeader/>
        </w:trPr>
        <w:tc>
          <w:tcPr>
            <w:tcW w:w="30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4BC14DD5" w14:textId="77777777" w:rsidR="003126F4" w:rsidRDefault="00C226BE">
            <w:r>
              <w:rPr>
                <w:b/>
                <w:bCs/>
                <w:color w:val="FFFFFF"/>
                <w:sz w:val="19"/>
                <w:szCs w:val="19"/>
              </w:rPr>
              <w:t>Clase de prueba</w:t>
            </w:r>
          </w:p>
        </w:tc>
        <w:tc>
          <w:tcPr>
            <w:tcW w:w="10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51D3BE24" w14:textId="77777777" w:rsidR="003126F4" w:rsidRDefault="00C226BE">
            <w:r>
              <w:rPr>
                <w:b/>
                <w:bCs/>
                <w:color w:val="FFFFFF"/>
                <w:sz w:val="19"/>
                <w:szCs w:val="19"/>
              </w:rPr>
              <w:t>Pruebas</w:t>
            </w:r>
          </w:p>
        </w:tc>
        <w:tc>
          <w:tcPr>
            <w:tcW w:w="536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43325C25" w14:textId="77777777" w:rsidR="003126F4" w:rsidRDefault="00C226BE">
            <w:r>
              <w:rPr>
                <w:b/>
                <w:bCs/>
                <w:color w:val="FFFFFF"/>
                <w:sz w:val="19"/>
                <w:szCs w:val="19"/>
              </w:rPr>
              <w:t>Cobertura</w:t>
            </w:r>
          </w:p>
        </w:tc>
      </w:tr>
      <w:tr w:rsidR="003126F4" w14:paraId="1A57C574" w14:textId="77777777">
        <w:tblPrEx>
          <w:tblCellMar>
            <w:top w:w="0" w:type="dxa"/>
            <w:bottom w:w="0" w:type="dxa"/>
          </w:tblCellMar>
        </w:tblPrEx>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0C7627E" w14:textId="77777777" w:rsidR="003126F4" w:rsidRDefault="00C226BE">
            <w:r>
              <w:rPr>
                <w:rFonts w:ascii="Consolas" w:eastAsia="Consolas" w:hAnsi="Consolas" w:cs="Consolas"/>
                <w:color w:val="7C2D12"/>
                <w:sz w:val="19"/>
                <w:szCs w:val="19"/>
              </w:rPr>
              <w:t>DatosPersonalesDtoValidationTest</w:t>
            </w:r>
          </w:p>
        </w:tc>
        <w:tc>
          <w:tcPr>
            <w:tcW w:w="1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C1A4B20" w14:textId="77777777" w:rsidR="003126F4" w:rsidRDefault="00C226BE">
            <w:r>
              <w:rPr>
                <w:sz w:val="19"/>
                <w:szCs w:val="19"/>
              </w:rPr>
              <w:t>52</w:t>
            </w:r>
          </w:p>
        </w:tc>
        <w:tc>
          <w:tcPr>
            <w:tcW w:w="53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7C0CBD0" w14:textId="77777777" w:rsidR="003126F4" w:rsidRDefault="00C226BE">
            <w:r>
              <w:rPr>
                <w:sz w:val="19"/>
                <w:szCs w:val="19"/>
              </w:rPr>
              <w:t>Longitud de nombres, catálogos estrictos de sexo y estado civil, formato de nacionalidad e intentos de inyección</w:t>
            </w:r>
          </w:p>
        </w:tc>
      </w:tr>
      <w:tr w:rsidR="003126F4" w14:paraId="372CDEF4" w14:textId="77777777">
        <w:tblPrEx>
          <w:tblCellMar>
            <w:top w:w="0" w:type="dxa"/>
            <w:bottom w:w="0" w:type="dxa"/>
          </w:tblCellMar>
        </w:tblPrEx>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43EB348" w14:textId="77777777" w:rsidR="003126F4" w:rsidRDefault="00C226BE">
            <w:r>
              <w:rPr>
                <w:rFonts w:ascii="Consolas" w:eastAsia="Consolas" w:hAnsi="Consolas" w:cs="Consolas"/>
                <w:color w:val="7C2D12"/>
                <w:sz w:val="19"/>
                <w:szCs w:val="19"/>
              </w:rPr>
              <w:t>LoginCredencialesDtoPasswordTest</w:t>
            </w:r>
          </w:p>
        </w:tc>
        <w:tc>
          <w:tcPr>
            <w:tcW w:w="1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4709736" w14:textId="77777777" w:rsidR="003126F4" w:rsidRDefault="00C226BE">
            <w:r>
              <w:rPr>
                <w:sz w:val="19"/>
                <w:szCs w:val="19"/>
              </w:rPr>
              <w:t>52</w:t>
            </w:r>
          </w:p>
        </w:tc>
        <w:tc>
          <w:tcPr>
            <w:tcW w:w="53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E65EC73" w14:textId="77777777" w:rsidR="003126F4" w:rsidRDefault="00C226BE">
            <w:r>
              <w:rPr>
                <w:sz w:val="19"/>
                <w:szCs w:val="19"/>
              </w:rPr>
              <w:t>Política de contraseña: 8 a 72 caracteres, 1 mayúscula, 1 minúscula, 1 número, 1 carácter especial, sin espacios</w:t>
            </w:r>
          </w:p>
        </w:tc>
      </w:tr>
      <w:tr w:rsidR="003126F4" w14:paraId="22D7C260" w14:textId="77777777">
        <w:tblPrEx>
          <w:tblCellMar>
            <w:top w:w="0" w:type="dxa"/>
            <w:bottom w:w="0" w:type="dxa"/>
          </w:tblCellMar>
        </w:tblPrEx>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F72150D" w14:textId="77777777" w:rsidR="003126F4" w:rsidRDefault="00C226BE">
            <w:r>
              <w:rPr>
                <w:rFonts w:ascii="Consolas" w:eastAsia="Consolas" w:hAnsi="Consolas" w:cs="Consolas"/>
                <w:color w:val="7C2D12"/>
                <w:sz w:val="19"/>
                <w:szCs w:val="19"/>
              </w:rPr>
              <w:t>FiltrosClienteDtoTest</w:t>
            </w:r>
          </w:p>
        </w:tc>
        <w:tc>
          <w:tcPr>
            <w:tcW w:w="1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69E6877" w14:textId="77777777" w:rsidR="003126F4" w:rsidRDefault="00C226BE">
            <w:r>
              <w:rPr>
                <w:sz w:val="19"/>
                <w:szCs w:val="19"/>
              </w:rPr>
              <w:t>37</w:t>
            </w:r>
          </w:p>
        </w:tc>
        <w:tc>
          <w:tcPr>
            <w:tcW w:w="53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61A87C7" w14:textId="77777777" w:rsidR="003126F4" w:rsidRDefault="00C226BE">
            <w:r>
              <w:rPr>
                <w:sz w:val="19"/>
                <w:szCs w:val="19"/>
              </w:rPr>
              <w:t xml:space="preserve">Llaves de la consulta: comillas, valores en blanco, comodines, longitud y campos no permitidos (incluido </w:t>
            </w:r>
            <w:r>
              <w:rPr>
                <w:rFonts w:ascii="Consolas" w:eastAsia="Consolas" w:hAnsi="Consolas" w:cs="Consolas"/>
                <w:color w:val="7C2D12"/>
                <w:sz w:val="19"/>
                <w:szCs w:val="19"/>
              </w:rPr>
              <w:t>clienteId</w:t>
            </w:r>
            <w:r>
              <w:rPr>
                <w:sz w:val="19"/>
                <w:szCs w:val="19"/>
              </w:rPr>
              <w:t>)</w:t>
            </w:r>
          </w:p>
        </w:tc>
      </w:tr>
      <w:tr w:rsidR="003126F4" w14:paraId="649DB0CE" w14:textId="77777777">
        <w:tblPrEx>
          <w:tblCellMar>
            <w:top w:w="0" w:type="dxa"/>
            <w:bottom w:w="0" w:type="dxa"/>
          </w:tblCellMar>
        </w:tblPrEx>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4891A0" w14:textId="77777777" w:rsidR="003126F4" w:rsidRDefault="00C226BE">
            <w:r>
              <w:rPr>
                <w:rFonts w:ascii="Consolas" w:eastAsia="Consolas" w:hAnsi="Consolas" w:cs="Consolas"/>
                <w:color w:val="7C2D12"/>
                <w:sz w:val="19"/>
                <w:szCs w:val="19"/>
              </w:rPr>
              <w:t>ClienteLayawayServiceTest</w:t>
            </w:r>
          </w:p>
        </w:tc>
        <w:tc>
          <w:tcPr>
            <w:tcW w:w="1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D077C2B" w14:textId="77777777" w:rsidR="003126F4" w:rsidRDefault="00C226BE">
            <w:r>
              <w:rPr>
                <w:sz w:val="19"/>
                <w:szCs w:val="19"/>
              </w:rPr>
              <w:t>23</w:t>
            </w:r>
          </w:p>
        </w:tc>
        <w:tc>
          <w:tcPr>
            <w:tcW w:w="53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3335DAF" w14:textId="77777777" w:rsidR="003126F4" w:rsidRDefault="00C226BE">
            <w:r>
              <w:rPr>
                <w:sz w:val="19"/>
                <w:szCs w:val="19"/>
              </w:rPr>
              <w:t>Reglas de negocio: alta, baja y actualización por llaves, consulta, cambio de contraseña, duplicados (</w:t>
            </w:r>
            <w:r>
              <w:rPr>
                <w:rFonts w:ascii="Consolas" w:eastAsia="Consolas" w:hAnsi="Consolas" w:cs="Consolas"/>
                <w:color w:val="7C2D12"/>
                <w:sz w:val="19"/>
                <w:szCs w:val="19"/>
              </w:rPr>
              <w:t>RegistroDuplicadoException</w:t>
            </w:r>
            <w:r>
              <w:rPr>
                <w:sz w:val="19"/>
                <w:szCs w:val="19"/>
              </w:rPr>
              <w:t>), registro inexistente (</w:t>
            </w:r>
            <w:r>
              <w:rPr>
                <w:rFonts w:ascii="Consolas" w:eastAsia="Consolas" w:hAnsi="Consolas" w:cs="Consolas"/>
                <w:color w:val="7C2D12"/>
                <w:sz w:val="19"/>
                <w:szCs w:val="19"/>
              </w:rPr>
              <w:t>ClienteNoEncontradoException</w:t>
            </w:r>
            <w:r>
              <w:rPr>
                <w:sz w:val="19"/>
                <w:szCs w:val="19"/>
              </w:rPr>
              <w:t>), cliente inactivo, autenticación y autorización</w:t>
            </w:r>
          </w:p>
        </w:tc>
      </w:tr>
      <w:tr w:rsidR="003126F4" w14:paraId="27EB42EB" w14:textId="77777777">
        <w:tblPrEx>
          <w:tblCellMar>
            <w:top w:w="0" w:type="dxa"/>
            <w:bottom w:w="0" w:type="dxa"/>
          </w:tblCellMar>
        </w:tblPrEx>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094AB74" w14:textId="77777777" w:rsidR="003126F4" w:rsidRDefault="00C226BE">
            <w:r>
              <w:rPr>
                <w:rFonts w:ascii="Consolas" w:eastAsia="Consolas" w:hAnsi="Consolas" w:cs="Consolas"/>
                <w:color w:val="7C2D12"/>
                <w:sz w:val="19"/>
                <w:szCs w:val="19"/>
              </w:rPr>
              <w:t>LayawayClienteRequestValidacionTest</w:t>
            </w:r>
          </w:p>
        </w:tc>
        <w:tc>
          <w:tcPr>
            <w:tcW w:w="1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28238BD" w14:textId="77777777" w:rsidR="003126F4" w:rsidRDefault="00C226BE">
            <w:r>
              <w:rPr>
                <w:sz w:val="19"/>
                <w:szCs w:val="19"/>
              </w:rPr>
              <w:t>21</w:t>
            </w:r>
          </w:p>
        </w:tc>
        <w:tc>
          <w:tcPr>
            <w:tcW w:w="53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8C77BF5" w14:textId="77777777" w:rsidR="003126F4" w:rsidRDefault="00C226BE">
            <w:r>
              <w:rPr>
                <w:sz w:val="19"/>
                <w:szCs w:val="19"/>
              </w:rPr>
              <w:t xml:space="preserve">Validación del DTO con </w:t>
            </w:r>
            <w:r>
              <w:rPr>
                <w:rFonts w:ascii="Consolas" w:eastAsia="Consolas" w:hAnsi="Consolas" w:cs="Consolas"/>
                <w:color w:val="7C2D12"/>
                <w:sz w:val="19"/>
                <w:szCs w:val="19"/>
              </w:rPr>
              <w:t>@Valid</w:t>
            </w:r>
            <w:r>
              <w:rPr>
                <w:sz w:val="19"/>
                <w:szCs w:val="19"/>
              </w:rPr>
              <w:t xml:space="preserve">: bandera, secciones obligatorias del registro, llaves completas en las banderas 2 y 3, solo </w:t>
            </w:r>
            <w:r>
              <w:rPr>
                <w:rFonts w:ascii="Consolas" w:eastAsia="Consolas" w:hAnsi="Consolas" w:cs="Consolas"/>
                <w:color w:val="7C2D12"/>
                <w:sz w:val="19"/>
                <w:szCs w:val="19"/>
              </w:rPr>
              <w:t>filtros</w:t>
            </w:r>
            <w:r>
              <w:rPr>
                <w:sz w:val="19"/>
                <w:szCs w:val="19"/>
              </w:rPr>
              <w:t xml:space="preserve"> en la consulta, </w:t>
            </w:r>
            <w:r>
              <w:rPr>
                <w:rFonts w:ascii="Consolas" w:eastAsia="Consolas" w:hAnsi="Consolas" w:cs="Consolas"/>
                <w:color w:val="7C2D12"/>
                <w:sz w:val="19"/>
                <w:szCs w:val="19"/>
              </w:rPr>
              <w:t>clienteId</w:t>
            </w:r>
            <w:r>
              <w:rPr>
                <w:sz w:val="19"/>
                <w:szCs w:val="19"/>
              </w:rPr>
              <w:t>, mayoría de edad y detalle por campo</w:t>
            </w:r>
          </w:p>
        </w:tc>
      </w:tr>
      <w:tr w:rsidR="003126F4" w14:paraId="14D5D42C" w14:textId="77777777">
        <w:tblPrEx>
          <w:tblCellMar>
            <w:top w:w="0" w:type="dxa"/>
            <w:bottom w:w="0" w:type="dxa"/>
          </w:tblCellMar>
        </w:tblPrEx>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772EDD8" w14:textId="77777777" w:rsidR="003126F4" w:rsidRDefault="00C226BE">
            <w:r>
              <w:rPr>
                <w:rFonts w:ascii="Consolas" w:eastAsia="Consolas" w:hAnsi="Consolas" w:cs="Consolas"/>
                <w:color w:val="7C2D12"/>
                <w:sz w:val="19"/>
                <w:szCs w:val="19"/>
              </w:rPr>
              <w:t>SesionServiceTest</w:t>
            </w:r>
          </w:p>
        </w:tc>
        <w:tc>
          <w:tcPr>
            <w:tcW w:w="1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F1B1AFC" w14:textId="77777777" w:rsidR="003126F4" w:rsidRDefault="00C226BE">
            <w:r>
              <w:rPr>
                <w:sz w:val="19"/>
                <w:szCs w:val="19"/>
              </w:rPr>
              <w:t>20</w:t>
            </w:r>
          </w:p>
        </w:tc>
        <w:tc>
          <w:tcPr>
            <w:tcW w:w="53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DE71322" w14:textId="77777777" w:rsidR="003126F4" w:rsidRDefault="00C226BE">
            <w:r>
              <w:rPr>
                <w:sz w:val="19"/>
                <w:szCs w:val="19"/>
              </w:rPr>
              <w:t>Token vigente y renovación, encabezados ausentes o mal formados, token inexistente o vencido, sesión cerrada, cliente inactivo, solo se busca el hash</w:t>
            </w:r>
          </w:p>
        </w:tc>
      </w:tr>
      <w:tr w:rsidR="003126F4" w14:paraId="47D4F8FB" w14:textId="77777777">
        <w:tblPrEx>
          <w:tblCellMar>
            <w:top w:w="0" w:type="dxa"/>
            <w:bottom w:w="0" w:type="dxa"/>
          </w:tblCellMar>
        </w:tblPrEx>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A396723" w14:textId="77777777" w:rsidR="003126F4" w:rsidRDefault="00C226BE">
            <w:r>
              <w:rPr>
                <w:rFonts w:ascii="Consolas" w:eastAsia="Consolas" w:hAnsi="Consolas" w:cs="Consolas"/>
                <w:color w:val="7C2D12"/>
                <w:sz w:val="19"/>
                <w:szCs w:val="19"/>
              </w:rPr>
              <w:t>GlobalExceptionHandlerTest</w:t>
            </w:r>
          </w:p>
        </w:tc>
        <w:tc>
          <w:tcPr>
            <w:tcW w:w="1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7368AAC" w14:textId="77777777" w:rsidR="003126F4" w:rsidRDefault="00C226BE">
            <w:r>
              <w:rPr>
                <w:sz w:val="19"/>
                <w:szCs w:val="19"/>
              </w:rPr>
              <w:t>17</w:t>
            </w:r>
          </w:p>
        </w:tc>
        <w:tc>
          <w:tcPr>
            <w:tcW w:w="53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272C3F9" w14:textId="77777777" w:rsidR="003126F4" w:rsidRDefault="00C226BE">
            <w:r>
              <w:rPr>
                <w:sz w:val="19"/>
                <w:szCs w:val="19"/>
              </w:rPr>
              <w:t xml:space="preserve">Manejo centralizado: validación con </w:t>
            </w:r>
            <w:r>
              <w:rPr>
                <w:rFonts w:ascii="Consolas" w:eastAsia="Consolas" w:hAnsi="Consolas" w:cs="Consolas"/>
                <w:color w:val="7C2D12"/>
                <w:sz w:val="19"/>
                <w:szCs w:val="19"/>
              </w:rPr>
              <w:t>codigo: 1</w:t>
            </w:r>
            <w:r>
              <w:rPr>
                <w:sz w:val="19"/>
                <w:szCs w:val="19"/>
              </w:rPr>
              <w:t xml:space="preserve"> antes de llegar al servicio, un caso por cada excepción de negocio (401, 403, 404, 409, 400, 423), 415, JSON roto y 500 sin exponer SQL ni clases</w:t>
            </w:r>
          </w:p>
        </w:tc>
      </w:tr>
      <w:tr w:rsidR="003126F4" w14:paraId="08828FCA" w14:textId="77777777">
        <w:tblPrEx>
          <w:tblCellMar>
            <w:top w:w="0" w:type="dxa"/>
            <w:bottom w:w="0" w:type="dxa"/>
          </w:tblCellMar>
        </w:tblPrEx>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06080A3" w14:textId="77777777" w:rsidR="003126F4" w:rsidRDefault="00C226BE">
            <w:r>
              <w:rPr>
                <w:rFonts w:ascii="Consolas" w:eastAsia="Consolas" w:hAnsi="Consolas" w:cs="Consolas"/>
                <w:color w:val="7C2D12"/>
                <w:sz w:val="19"/>
                <w:szCs w:val="19"/>
              </w:rPr>
              <w:t>AuthServiceTest</w:t>
            </w:r>
          </w:p>
        </w:tc>
        <w:tc>
          <w:tcPr>
            <w:tcW w:w="1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133C3AF" w14:textId="77777777" w:rsidR="003126F4" w:rsidRDefault="00C226BE">
            <w:r>
              <w:rPr>
                <w:sz w:val="19"/>
                <w:szCs w:val="19"/>
              </w:rPr>
              <w:t>8</w:t>
            </w:r>
          </w:p>
        </w:tc>
        <w:tc>
          <w:tcPr>
            <w:tcW w:w="53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9E6DB94" w14:textId="77777777" w:rsidR="003126F4" w:rsidRDefault="00C226BE">
            <w:r>
              <w:rPr>
                <w:sz w:val="19"/>
                <w:szCs w:val="19"/>
              </w:rPr>
              <w:t>Login por contraseña y Face ID, token de sesión (solo se guarda su hash), 401 uniforme, intentos fallidos, bloqueo</w:t>
            </w:r>
          </w:p>
        </w:tc>
      </w:tr>
      <w:tr w:rsidR="003126F4" w14:paraId="6B3D11A9" w14:textId="77777777">
        <w:tblPrEx>
          <w:tblCellMar>
            <w:top w:w="0" w:type="dxa"/>
            <w:bottom w:w="0" w:type="dxa"/>
          </w:tblCellMar>
        </w:tblPrEx>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3D2F5C1" w14:textId="77777777" w:rsidR="003126F4" w:rsidRDefault="00C226BE">
            <w:r>
              <w:rPr>
                <w:rFonts w:ascii="Consolas" w:eastAsia="Consolas" w:hAnsi="Consolas" w:cs="Consolas"/>
                <w:color w:val="7C2D12"/>
                <w:sz w:val="19"/>
                <w:szCs w:val="19"/>
              </w:rPr>
              <w:t>LoginRequestValidacionTest</w:t>
            </w:r>
          </w:p>
        </w:tc>
        <w:tc>
          <w:tcPr>
            <w:tcW w:w="1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F2A9786" w14:textId="77777777" w:rsidR="003126F4" w:rsidRDefault="00C226BE">
            <w:r>
              <w:rPr>
                <w:sz w:val="19"/>
                <w:szCs w:val="19"/>
              </w:rPr>
              <w:t>6</w:t>
            </w:r>
          </w:p>
        </w:tc>
        <w:tc>
          <w:tcPr>
            <w:tcW w:w="53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003C22D" w14:textId="77777777" w:rsidR="003126F4" w:rsidRDefault="00C226BE">
            <w:r>
              <w:rPr>
                <w:rFonts w:ascii="Consolas" w:eastAsia="Consolas" w:hAnsi="Consolas" w:cs="Consolas"/>
                <w:color w:val="7C2D12"/>
                <w:sz w:val="19"/>
                <w:szCs w:val="19"/>
              </w:rPr>
              <w:t>@LoginValido</w:t>
            </w:r>
            <w:r>
              <w:rPr>
                <w:sz w:val="19"/>
                <w:szCs w:val="19"/>
              </w:rPr>
              <w:t>: contraseña con la bandera 1, Face ID con la bandera 2, bandera y usuario</w:t>
            </w:r>
          </w:p>
        </w:tc>
      </w:tr>
      <w:tr w:rsidR="003126F4" w14:paraId="5D61FE31" w14:textId="77777777">
        <w:tblPrEx>
          <w:tblCellMar>
            <w:top w:w="0" w:type="dxa"/>
            <w:bottom w:w="0" w:type="dxa"/>
          </w:tblCellMar>
        </w:tblPrEx>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0DB6E04" w14:textId="77777777" w:rsidR="003126F4" w:rsidRDefault="00C226BE">
            <w:r>
              <w:rPr>
                <w:rFonts w:ascii="Consolas" w:eastAsia="Consolas" w:hAnsi="Consolas" w:cs="Consolas"/>
                <w:color w:val="7C2D12"/>
                <w:sz w:val="19"/>
                <w:szCs w:val="19"/>
              </w:rPr>
              <w:t>PasswordEncoderUtilTest</w:t>
            </w:r>
          </w:p>
        </w:tc>
        <w:tc>
          <w:tcPr>
            <w:tcW w:w="1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D185F67" w14:textId="77777777" w:rsidR="003126F4" w:rsidRDefault="00C226BE">
            <w:r>
              <w:rPr>
                <w:sz w:val="19"/>
                <w:szCs w:val="19"/>
              </w:rPr>
              <w:t>3</w:t>
            </w:r>
          </w:p>
        </w:tc>
        <w:tc>
          <w:tcPr>
            <w:tcW w:w="53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B10C4FD" w14:textId="77777777" w:rsidR="003126F4" w:rsidRDefault="00C226BE">
            <w:r>
              <w:rPr>
                <w:sz w:val="19"/>
                <w:szCs w:val="19"/>
              </w:rPr>
              <w:t>Sal aleatoria, compatibilidad con hashes antiguos, hashes malformados</w:t>
            </w:r>
          </w:p>
        </w:tc>
      </w:tr>
      <w:tr w:rsidR="003126F4" w14:paraId="5A062C2E" w14:textId="77777777">
        <w:tblPrEx>
          <w:tblCellMar>
            <w:top w:w="0" w:type="dxa"/>
            <w:bottom w:w="0" w:type="dxa"/>
          </w:tblCellMar>
        </w:tblPrEx>
        <w:tc>
          <w:tcPr>
            <w:tcW w:w="3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361874E" w14:textId="77777777" w:rsidR="003126F4" w:rsidRDefault="00C226BE">
            <w:r>
              <w:rPr>
                <w:rFonts w:ascii="Consolas" w:eastAsia="Consolas" w:hAnsi="Consolas" w:cs="Consolas"/>
                <w:color w:val="7C2D12"/>
                <w:sz w:val="19"/>
                <w:szCs w:val="19"/>
              </w:rPr>
              <w:t>ProductosServiceImplTest</w:t>
            </w:r>
          </w:p>
        </w:tc>
        <w:tc>
          <w:tcPr>
            <w:tcW w:w="10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F906539" w14:textId="77777777" w:rsidR="003126F4" w:rsidRDefault="00C226BE">
            <w:r>
              <w:rPr>
                <w:sz w:val="19"/>
                <w:szCs w:val="19"/>
              </w:rPr>
              <w:t>10</w:t>
            </w:r>
          </w:p>
        </w:tc>
        <w:tc>
          <w:tcPr>
            <w:tcW w:w="53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18803CB" w14:textId="77777777" w:rsidR="003126F4" w:rsidRDefault="00C226BE">
            <w:r>
              <w:rPr>
                <w:sz w:val="19"/>
                <w:szCs w:val="19"/>
              </w:rPr>
              <w:t>Módulo de productos GestoPago (previo al proyecto)</w:t>
            </w:r>
          </w:p>
        </w:tc>
      </w:tr>
    </w:tbl>
    <w:p w14:paraId="39D9CBB6" w14:textId="77777777" w:rsidR="003126F4" w:rsidRDefault="00C226BE">
      <w:pPr>
        <w:pStyle w:val="Heading2"/>
      </w:pPr>
      <w:bookmarkStart w:id="35" w:name="_Toc243143863"/>
      <w:r>
        <w:t>10.3 Pruebas de seguridad, validación, concurrencia y carga</w:t>
      </w:r>
      <w:bookmarkEnd w:id="35"/>
    </w:p>
    <w:p w14:paraId="7368D2BD" w14:textId="77777777" w:rsidR="003126F4" w:rsidRDefault="00C226BE">
      <w:pPr>
        <w:spacing w:after="120" w:line="276" w:lineRule="auto"/>
      </w:pPr>
      <w:r>
        <w:t xml:space="preserve">El script </w:t>
      </w:r>
      <w:r>
        <w:rPr>
          <w:rFonts w:ascii="Consolas" w:eastAsia="Consolas" w:hAnsi="Consolas" w:cs="Consolas"/>
          <w:color w:val="7C2D12"/>
          <w:sz w:val="19"/>
          <w:szCs w:val="19"/>
        </w:rPr>
        <w:t>docs/evidencias/pruebas_seguridad_carga.py</w:t>
      </w:r>
      <w:r>
        <w:t xml:space="preserve"> ejecuta </w:t>
      </w:r>
      <w:r>
        <w:rPr>
          <w:b/>
          <w:bCs/>
        </w:rPr>
        <w:t>177 casos</w:t>
      </w:r>
      <w:r>
        <w:t xml:space="preserve"> contra la API en ejecución, con una base de datos de pruebas. Resultado: </w:t>
      </w:r>
      <w:r>
        <w:rPr>
          <w:b/>
          <w:bCs/>
        </w:rPr>
        <w:t>177 de 177 exitosos</w:t>
      </w:r>
      <w:r>
        <w:t xml:space="preserve">. La salida completa está en </w:t>
      </w:r>
      <w:r>
        <w:rPr>
          <w:rFonts w:ascii="Consolas" w:eastAsia="Consolas" w:hAnsi="Consolas" w:cs="Consolas"/>
          <w:color w:val="7C2D12"/>
          <w:sz w:val="19"/>
          <w:szCs w:val="19"/>
        </w:rPr>
        <w:t>docs/evidencias/resultado_pruebas_seguridad_carga.txt</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900"/>
        <w:gridCol w:w="6160"/>
      </w:tblGrid>
      <w:tr w:rsidR="003126F4" w14:paraId="11A43077" w14:textId="77777777">
        <w:tblPrEx>
          <w:tblCellMar>
            <w:top w:w="0" w:type="dxa"/>
            <w:bottom w:w="0" w:type="dxa"/>
          </w:tblCellMar>
        </w:tblPrEx>
        <w:trPr>
          <w:tblHeader/>
        </w:trPr>
        <w:tc>
          <w:tcPr>
            <w:tcW w:w="23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1769A3C2" w14:textId="77777777" w:rsidR="003126F4" w:rsidRDefault="00C226BE">
            <w:r>
              <w:rPr>
                <w:b/>
                <w:bCs/>
                <w:color w:val="FFFFFF"/>
                <w:sz w:val="19"/>
                <w:szCs w:val="19"/>
              </w:rPr>
              <w:lastRenderedPageBreak/>
              <w:t>Categoría</w:t>
            </w:r>
          </w:p>
        </w:tc>
        <w:tc>
          <w:tcPr>
            <w:tcW w:w="9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4ABC1022" w14:textId="77777777" w:rsidR="003126F4" w:rsidRDefault="00C226BE">
            <w:r>
              <w:rPr>
                <w:b/>
                <w:bCs/>
                <w:color w:val="FFFFFF"/>
                <w:sz w:val="19"/>
                <w:szCs w:val="19"/>
              </w:rPr>
              <w:t>Casos</w:t>
            </w:r>
          </w:p>
        </w:tc>
        <w:tc>
          <w:tcPr>
            <w:tcW w:w="616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2BC3CD35" w14:textId="77777777" w:rsidR="003126F4" w:rsidRDefault="00C226BE">
            <w:r>
              <w:rPr>
                <w:b/>
                <w:bCs/>
                <w:color w:val="FFFFFF"/>
                <w:sz w:val="19"/>
                <w:szCs w:val="19"/>
              </w:rPr>
              <w:t>Qué se probó</w:t>
            </w:r>
          </w:p>
        </w:tc>
      </w:tr>
      <w:tr w:rsidR="003126F4" w14:paraId="2539239E" w14:textId="77777777">
        <w:tblPrEx>
          <w:tblCellMar>
            <w:top w:w="0" w:type="dxa"/>
            <w:bottom w:w="0" w:type="dxa"/>
          </w:tblCellMar>
        </w:tblPrEx>
        <w:tc>
          <w:tcPr>
            <w:tcW w:w="2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2E40046" w14:textId="77777777" w:rsidR="003126F4" w:rsidRDefault="00C226BE">
            <w:r>
              <w:rPr>
                <w:sz w:val="19"/>
                <w:szCs w:val="19"/>
              </w:rPr>
              <w:t>Registro y validaciones</w:t>
            </w:r>
          </w:p>
        </w:tc>
        <w:tc>
          <w:tcPr>
            <w:tcW w:w="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FEB5C5D" w14:textId="77777777" w:rsidR="003126F4" w:rsidRDefault="00C226BE">
            <w:r>
              <w:rPr>
                <w:sz w:val="19"/>
                <w:szCs w:val="19"/>
              </w:rPr>
              <w:t>85</w:t>
            </w:r>
          </w:p>
        </w:tc>
        <w:tc>
          <w:tcPr>
            <w:tcW w:w="61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3433AF1" w14:textId="77777777" w:rsidR="003126F4" w:rsidRDefault="00C226BE">
            <w:r>
              <w:rPr>
                <w:sz w:val="19"/>
                <w:szCs w:val="19"/>
              </w:rPr>
              <w:t xml:space="preserve">Cada regla del documento en su límite (2/3/51 letras, 17 años y 364 días, 9/11 dígitos…), formatos inválidos, catálogos con variantes, números extremos como </w:t>
            </w:r>
            <w:r>
              <w:rPr>
                <w:rFonts w:ascii="Consolas" w:eastAsia="Consolas" w:hAnsi="Consolas" w:cs="Consolas"/>
                <w:color w:val="7C2D12"/>
                <w:sz w:val="19"/>
                <w:szCs w:val="19"/>
              </w:rPr>
              <w:t>1e999999999</w:t>
            </w:r>
          </w:p>
        </w:tc>
      </w:tr>
      <w:tr w:rsidR="003126F4" w14:paraId="4512A87D" w14:textId="77777777">
        <w:tblPrEx>
          <w:tblCellMar>
            <w:top w:w="0" w:type="dxa"/>
            <w:bottom w:w="0" w:type="dxa"/>
          </w:tblCellMar>
        </w:tblPrEx>
        <w:tc>
          <w:tcPr>
            <w:tcW w:w="2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C1825BD" w14:textId="77777777" w:rsidR="003126F4" w:rsidRDefault="00C226BE">
            <w:r>
              <w:rPr>
                <w:sz w:val="19"/>
                <w:szCs w:val="19"/>
              </w:rPr>
              <w:t>Unicidad y contraseñas</w:t>
            </w:r>
          </w:p>
        </w:tc>
        <w:tc>
          <w:tcPr>
            <w:tcW w:w="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56C861F" w14:textId="77777777" w:rsidR="003126F4" w:rsidRDefault="00C226BE">
            <w:r>
              <w:rPr>
                <w:sz w:val="19"/>
                <w:szCs w:val="19"/>
              </w:rPr>
              <w:t>21</w:t>
            </w:r>
          </w:p>
        </w:tc>
        <w:tc>
          <w:tcPr>
            <w:tcW w:w="61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F623186" w14:textId="77777777" w:rsidR="003126F4" w:rsidRDefault="00C226BE">
            <w:r>
              <w:rPr>
                <w:sz w:val="19"/>
                <w:szCs w:val="19"/>
              </w:rPr>
              <w:t>CURP, RFC, correo y usuario duplicados; contraseñas que incumplen la política y válidas en el límite (8 y 72 caracteres)</w:t>
            </w:r>
          </w:p>
        </w:tc>
      </w:tr>
      <w:tr w:rsidR="003126F4" w14:paraId="259F1981" w14:textId="77777777">
        <w:tblPrEx>
          <w:tblCellMar>
            <w:top w:w="0" w:type="dxa"/>
            <w:bottom w:w="0" w:type="dxa"/>
          </w:tblCellMar>
        </w:tblPrEx>
        <w:tc>
          <w:tcPr>
            <w:tcW w:w="2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7D68FD5" w14:textId="77777777" w:rsidR="003126F4" w:rsidRDefault="00C226BE">
            <w:r>
              <w:rPr>
                <w:sz w:val="19"/>
                <w:szCs w:val="19"/>
              </w:rPr>
              <w:t>Bandera y JSON</w:t>
            </w:r>
          </w:p>
        </w:tc>
        <w:tc>
          <w:tcPr>
            <w:tcW w:w="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D58E911" w14:textId="77777777" w:rsidR="003126F4" w:rsidRDefault="00C226BE">
            <w:r>
              <w:rPr>
                <w:sz w:val="19"/>
                <w:szCs w:val="19"/>
              </w:rPr>
              <w:t>15</w:t>
            </w:r>
          </w:p>
        </w:tc>
        <w:tc>
          <w:tcPr>
            <w:tcW w:w="61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6F239C5" w14:textId="77777777" w:rsidR="003126F4" w:rsidRDefault="00C226BE">
            <w:r>
              <w:rPr>
                <w:sz w:val="19"/>
                <w:szCs w:val="19"/>
              </w:rPr>
              <w:t>Tipos incorrectos, JSON roto, anidamiento de 5,000 niveles, cuerpos de 200 KB y 2 MB, Content-Type incorrecto</w:t>
            </w:r>
          </w:p>
        </w:tc>
      </w:tr>
      <w:tr w:rsidR="003126F4" w14:paraId="1C2304B3" w14:textId="77777777">
        <w:tblPrEx>
          <w:tblCellMar>
            <w:top w:w="0" w:type="dxa"/>
            <w:bottom w:w="0" w:type="dxa"/>
          </w:tblCellMar>
        </w:tblPrEx>
        <w:tc>
          <w:tcPr>
            <w:tcW w:w="2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3A222A8" w14:textId="77777777" w:rsidR="003126F4" w:rsidRDefault="00C226BE">
            <w:r>
              <w:rPr>
                <w:sz w:val="19"/>
                <w:szCs w:val="19"/>
              </w:rPr>
              <w:t>Actualizar por llaves</w:t>
            </w:r>
          </w:p>
        </w:tc>
        <w:tc>
          <w:tcPr>
            <w:tcW w:w="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E187B18" w14:textId="77777777" w:rsidR="003126F4" w:rsidRDefault="00C226BE">
            <w:r>
              <w:rPr>
                <w:sz w:val="19"/>
                <w:szCs w:val="19"/>
              </w:rPr>
              <w:t>20</w:t>
            </w:r>
          </w:p>
        </w:tc>
        <w:tc>
          <w:tcPr>
            <w:tcW w:w="61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C372F6B" w14:textId="77777777" w:rsidR="003126F4" w:rsidRDefault="00C226BE">
            <w:r>
              <w:rPr>
                <w:sz w:val="19"/>
                <w:szCs w:val="19"/>
              </w:rPr>
              <w:t xml:space="preserve">Por CURP, RFC y número de cuenta; cambiar CURP/RFC; sin llaves, llave incompleta o inexistente, </w:t>
            </w:r>
            <w:r>
              <w:rPr>
                <w:rFonts w:ascii="Consolas" w:eastAsia="Consolas" w:hAnsi="Consolas" w:cs="Consolas"/>
                <w:color w:val="7C2D12"/>
                <w:sz w:val="19"/>
                <w:szCs w:val="19"/>
              </w:rPr>
              <w:t>clienteId</w:t>
            </w:r>
            <w:r>
              <w:rPr>
                <w:sz w:val="19"/>
                <w:szCs w:val="19"/>
              </w:rPr>
              <w:t xml:space="preserve"> rechazado; robar el correo de otro cliente</w:t>
            </w:r>
          </w:p>
        </w:tc>
      </w:tr>
      <w:tr w:rsidR="003126F4" w14:paraId="7C6FB448" w14:textId="77777777">
        <w:tblPrEx>
          <w:tblCellMar>
            <w:top w:w="0" w:type="dxa"/>
            <w:bottom w:w="0" w:type="dxa"/>
          </w:tblCellMar>
        </w:tblPrEx>
        <w:tc>
          <w:tcPr>
            <w:tcW w:w="2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677FF01" w14:textId="77777777" w:rsidR="003126F4" w:rsidRDefault="00C226BE">
            <w:r>
              <w:rPr>
                <w:sz w:val="19"/>
                <w:szCs w:val="19"/>
              </w:rPr>
              <w:t>Editar contraseña</w:t>
            </w:r>
          </w:p>
        </w:tc>
        <w:tc>
          <w:tcPr>
            <w:tcW w:w="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47E70C7" w14:textId="77777777" w:rsidR="003126F4" w:rsidRDefault="00C226BE">
            <w:r>
              <w:rPr>
                <w:sz w:val="19"/>
                <w:szCs w:val="19"/>
              </w:rPr>
              <w:t>10</w:t>
            </w:r>
          </w:p>
        </w:tc>
        <w:tc>
          <w:tcPr>
            <w:tcW w:w="61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1B94A99" w14:textId="77777777" w:rsidR="003126F4" w:rsidRDefault="00C226BE">
            <w:r>
              <w:rPr>
                <w:sz w:val="19"/>
                <w:szCs w:val="19"/>
              </w:rPr>
              <w:t>Política al editar, usuario distinto rechazado, la contraseña nueva funciona y la vieja no</w:t>
            </w:r>
          </w:p>
        </w:tc>
      </w:tr>
      <w:tr w:rsidR="003126F4" w14:paraId="57887A6A" w14:textId="77777777">
        <w:tblPrEx>
          <w:tblCellMar>
            <w:top w:w="0" w:type="dxa"/>
            <w:bottom w:w="0" w:type="dxa"/>
          </w:tblCellMar>
        </w:tblPrEx>
        <w:tc>
          <w:tcPr>
            <w:tcW w:w="2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4643327" w14:textId="77777777" w:rsidR="003126F4" w:rsidRDefault="00C226BE">
            <w:r>
              <w:rPr>
                <w:sz w:val="19"/>
                <w:szCs w:val="19"/>
              </w:rPr>
              <w:t>Baja lógica por llaves</w:t>
            </w:r>
          </w:p>
        </w:tc>
        <w:tc>
          <w:tcPr>
            <w:tcW w:w="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30B48E4" w14:textId="77777777" w:rsidR="003126F4" w:rsidRDefault="00C226BE">
            <w:r>
              <w:rPr>
                <w:sz w:val="19"/>
                <w:szCs w:val="19"/>
              </w:rPr>
              <w:t>8</w:t>
            </w:r>
          </w:p>
        </w:tc>
        <w:tc>
          <w:tcPr>
            <w:tcW w:w="61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2F837FC" w14:textId="77777777" w:rsidR="003126F4" w:rsidRDefault="00C226BE">
            <w:r>
              <w:rPr>
                <w:sz w:val="19"/>
                <w:szCs w:val="19"/>
              </w:rPr>
              <w:t>Sin llaves, llave incompleta o inexistente, baja por CURP, baja repetida, actualizar un cliente dado de baja; la respuesta no trae el ID</w:t>
            </w:r>
          </w:p>
        </w:tc>
      </w:tr>
      <w:tr w:rsidR="003126F4" w14:paraId="36B808ED" w14:textId="77777777">
        <w:tblPrEx>
          <w:tblCellMar>
            <w:top w:w="0" w:type="dxa"/>
            <w:bottom w:w="0" w:type="dxa"/>
          </w:tblCellMar>
        </w:tblPrEx>
        <w:tc>
          <w:tcPr>
            <w:tcW w:w="2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9CD135E" w14:textId="77777777" w:rsidR="003126F4" w:rsidRDefault="00C226BE">
            <w:r>
              <w:rPr>
                <w:sz w:val="19"/>
                <w:szCs w:val="19"/>
              </w:rPr>
              <w:t>Login</w:t>
            </w:r>
          </w:p>
        </w:tc>
        <w:tc>
          <w:tcPr>
            <w:tcW w:w="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B6CD557" w14:textId="77777777" w:rsidR="003126F4" w:rsidRDefault="00C226BE">
            <w:r>
              <w:rPr>
                <w:sz w:val="19"/>
                <w:szCs w:val="19"/>
              </w:rPr>
              <w:t>15</w:t>
            </w:r>
          </w:p>
        </w:tc>
        <w:tc>
          <w:tcPr>
            <w:tcW w:w="61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9413C6D" w14:textId="77777777" w:rsidR="003126F4" w:rsidRDefault="00C226BE">
            <w:r>
              <w:rPr>
                <w:sz w:val="19"/>
                <w:szCs w:val="19"/>
              </w:rPr>
              <w:t>Contraseña por defecto, fuerza bruta, enumeración por código y por tiempo de respuesta</w:t>
            </w:r>
          </w:p>
        </w:tc>
      </w:tr>
      <w:tr w:rsidR="003126F4" w14:paraId="21CA138F" w14:textId="77777777">
        <w:tblPrEx>
          <w:tblCellMar>
            <w:top w:w="0" w:type="dxa"/>
            <w:bottom w:w="0" w:type="dxa"/>
          </w:tblCellMar>
        </w:tblPrEx>
        <w:tc>
          <w:tcPr>
            <w:tcW w:w="23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D3B3215" w14:textId="77777777" w:rsidR="003126F4" w:rsidRDefault="00C226BE">
            <w:r>
              <w:rPr>
                <w:sz w:val="19"/>
                <w:szCs w:val="19"/>
              </w:rPr>
              <w:t>Concurrencia y carga</w:t>
            </w:r>
          </w:p>
        </w:tc>
        <w:tc>
          <w:tcPr>
            <w:tcW w:w="9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2FD1C21" w14:textId="77777777" w:rsidR="003126F4" w:rsidRDefault="00C226BE">
            <w:r>
              <w:rPr>
                <w:sz w:val="19"/>
                <w:szCs w:val="19"/>
              </w:rPr>
              <w:t>3</w:t>
            </w:r>
          </w:p>
        </w:tc>
        <w:tc>
          <w:tcPr>
            <w:tcW w:w="61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32D0948" w14:textId="77777777" w:rsidR="003126F4" w:rsidRDefault="00C226BE">
            <w:r>
              <w:rPr>
                <w:sz w:val="19"/>
                <w:szCs w:val="19"/>
              </w:rPr>
              <w:t>30 altas simultáneas con la misma CURP; 600 altas con 100 hilos; 400 logins concurrentes</w:t>
            </w:r>
          </w:p>
        </w:tc>
      </w:tr>
    </w:tbl>
    <w:p w14:paraId="605D06ED" w14:textId="77777777" w:rsidR="003126F4" w:rsidRDefault="00C226BE">
      <w:pPr>
        <w:pStyle w:val="Heading2"/>
      </w:pPr>
      <w:bookmarkStart w:id="36" w:name="_Toc243143864"/>
      <w:r>
        <w:t>10.4 Resultados de carga</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3126F4" w14:paraId="327449C0" w14:textId="77777777">
        <w:tblPrEx>
          <w:tblCellMar>
            <w:top w:w="0" w:type="dxa"/>
            <w:bottom w:w="0" w:type="dxa"/>
          </w:tblCellMar>
        </w:tblPrEx>
        <w:trPr>
          <w:tblHeader/>
        </w:trPr>
        <w:tc>
          <w:tcPr>
            <w:tcW w:w="38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6BDF91DB" w14:textId="77777777" w:rsidR="003126F4" w:rsidRDefault="00C226BE">
            <w:r>
              <w:rPr>
                <w:b/>
                <w:bCs/>
                <w:color w:val="FFFFFF"/>
                <w:sz w:val="19"/>
                <w:szCs w:val="19"/>
              </w:rPr>
              <w:t>Escenario</w:t>
            </w:r>
          </w:p>
        </w:tc>
        <w:tc>
          <w:tcPr>
            <w:tcW w:w="556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7AEB5DA4" w14:textId="77777777" w:rsidR="003126F4" w:rsidRDefault="00C226BE">
            <w:r>
              <w:rPr>
                <w:b/>
                <w:bCs/>
                <w:color w:val="FFFFFF"/>
                <w:sz w:val="19"/>
                <w:szCs w:val="19"/>
              </w:rPr>
              <w:t>Resultado</w:t>
            </w:r>
          </w:p>
        </w:tc>
      </w:tr>
      <w:tr w:rsidR="003126F4" w14:paraId="3C5621E5" w14:textId="77777777">
        <w:tblPrEx>
          <w:tblCellMar>
            <w:top w:w="0" w:type="dxa"/>
            <w:bottom w:w="0" w:type="dxa"/>
          </w:tblCellMar>
        </w:tblPrEx>
        <w:tc>
          <w:tcPr>
            <w:tcW w:w="38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23E1741" w14:textId="77777777" w:rsidR="003126F4" w:rsidRDefault="00C226BE">
            <w:r>
              <w:rPr>
                <w:sz w:val="19"/>
                <w:szCs w:val="19"/>
              </w:rPr>
              <w:t>30 altas simultáneas con la misma CURP</w:t>
            </w:r>
          </w:p>
        </w:tc>
        <w:tc>
          <w:tcPr>
            <w:tcW w:w="5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30EDD8D" w14:textId="77777777" w:rsidR="003126F4" w:rsidRDefault="00C226BE">
            <w:r>
              <w:rPr>
                <w:sz w:val="19"/>
                <w:szCs w:val="19"/>
              </w:rPr>
              <w:t>1 registro creado y 29 rechazados con 409; ningún error 500</w:t>
            </w:r>
          </w:p>
        </w:tc>
      </w:tr>
      <w:tr w:rsidR="003126F4" w14:paraId="624A3373" w14:textId="77777777">
        <w:tblPrEx>
          <w:tblCellMar>
            <w:top w:w="0" w:type="dxa"/>
            <w:bottom w:w="0" w:type="dxa"/>
          </w:tblCellMar>
        </w:tblPrEx>
        <w:tc>
          <w:tcPr>
            <w:tcW w:w="38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F5F2675" w14:textId="77777777" w:rsidR="003126F4" w:rsidRDefault="00C226BE">
            <w:r>
              <w:rPr>
                <w:sz w:val="19"/>
                <w:szCs w:val="19"/>
              </w:rPr>
              <w:t>600 altas con 100 hilos concurrentes</w:t>
            </w:r>
          </w:p>
        </w:tc>
        <w:tc>
          <w:tcPr>
            <w:tcW w:w="5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0532F4C" w14:textId="77777777" w:rsidR="003126F4" w:rsidRDefault="00C226BE">
            <w:r>
              <w:rPr>
                <w:sz w:val="19"/>
                <w:szCs w:val="19"/>
              </w:rPr>
              <w:t>600 de 600 exitosas (201) en 4.5 s · 134 altas por segundo · 0 errores</w:t>
            </w:r>
          </w:p>
        </w:tc>
      </w:tr>
      <w:tr w:rsidR="003126F4" w14:paraId="06E66761" w14:textId="77777777">
        <w:tblPrEx>
          <w:tblCellMar>
            <w:top w:w="0" w:type="dxa"/>
            <w:bottom w:w="0" w:type="dxa"/>
          </w:tblCellMar>
        </w:tblPrEx>
        <w:tc>
          <w:tcPr>
            <w:tcW w:w="38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3A4AF7F" w14:textId="77777777" w:rsidR="003126F4" w:rsidRDefault="00C226BE">
            <w:r>
              <w:rPr>
                <w:sz w:val="19"/>
                <w:szCs w:val="19"/>
              </w:rPr>
              <w:t>400 logins concurrentes</w:t>
            </w:r>
          </w:p>
        </w:tc>
        <w:tc>
          <w:tcPr>
            <w:tcW w:w="5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FED8A7A" w14:textId="77777777" w:rsidR="003126F4" w:rsidRDefault="00C226BE">
            <w:r>
              <w:rPr>
                <w:sz w:val="19"/>
                <w:szCs w:val="19"/>
              </w:rPr>
              <w:t>Todas las respuestas controladas (401); ningún error 5xx</w:t>
            </w:r>
          </w:p>
        </w:tc>
      </w:tr>
      <w:tr w:rsidR="003126F4" w14:paraId="74194197" w14:textId="77777777">
        <w:tblPrEx>
          <w:tblCellMar>
            <w:top w:w="0" w:type="dxa"/>
            <w:bottom w:w="0" w:type="dxa"/>
          </w:tblCellMar>
        </w:tblPrEx>
        <w:tc>
          <w:tcPr>
            <w:tcW w:w="38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018ADDC" w14:textId="77777777" w:rsidR="003126F4" w:rsidRDefault="00C226BE">
            <w:r>
              <w:rPr>
                <w:sz w:val="19"/>
                <w:szCs w:val="19"/>
              </w:rPr>
              <w:t>Tiempo de respuesta: usuario inexistente vs. contraseña incorrecta</w:t>
            </w:r>
          </w:p>
        </w:tc>
        <w:tc>
          <w:tcPr>
            <w:tcW w:w="55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DD29E8C" w14:textId="77777777" w:rsidR="003126F4" w:rsidRDefault="00C226BE">
            <w:r>
              <w:rPr>
                <w:sz w:val="19"/>
                <w:szCs w:val="19"/>
              </w:rPr>
              <w:t>51 ms vs. 51 ms (no permite deducir qué usuarios existen)</w:t>
            </w:r>
          </w:p>
        </w:tc>
      </w:tr>
    </w:tbl>
    <w:p w14:paraId="07F62ACE" w14:textId="77777777" w:rsidR="003126F4" w:rsidRDefault="00C226BE">
      <w:pPr>
        <w:pStyle w:val="Heading2"/>
      </w:pPr>
      <w:bookmarkStart w:id="37" w:name="_Toc243143865"/>
      <w:r>
        <w:t>10.5 Autenticación y autorización a nivel de recurso</w:t>
      </w:r>
      <w:bookmarkEnd w:id="37"/>
    </w:p>
    <w:p w14:paraId="09D4D883" w14:textId="77777777" w:rsidR="003126F4" w:rsidRDefault="00C226BE">
      <w:pPr>
        <w:spacing w:after="120" w:line="276" w:lineRule="auto"/>
      </w:pPr>
      <w:r>
        <w:t xml:space="preserve">El script </w:t>
      </w:r>
      <w:r>
        <w:rPr>
          <w:rFonts w:ascii="Consolas" w:eastAsia="Consolas" w:hAnsi="Consolas" w:cs="Consolas"/>
          <w:color w:val="7C2D12"/>
          <w:sz w:val="19"/>
          <w:szCs w:val="19"/>
        </w:rPr>
        <w:t>docs/evidencias/pruebas_autorizacion.py</w:t>
      </w:r>
      <w:r>
        <w:t xml:space="preserve"> ejecuta </w:t>
      </w:r>
      <w:r>
        <w:rPr>
          <w:b/>
          <w:bCs/>
        </w:rPr>
        <w:t>54 casos</w:t>
      </w:r>
      <w:r>
        <w:t xml:space="preserve"> contra PostgreSQL con dos clientes (Alicia y Beto) y un ejecutivo. Resultado: </w:t>
      </w:r>
      <w:r>
        <w:rPr>
          <w:b/>
          <w:bCs/>
        </w:rPr>
        <w:t>54 de 54 exitosos</w:t>
      </w:r>
      <w:r>
        <w:t xml:space="preserve"> (</w:t>
      </w:r>
      <w:r>
        <w:rPr>
          <w:rFonts w:ascii="Consolas" w:eastAsia="Consolas" w:hAnsi="Consolas" w:cs="Consolas"/>
          <w:color w:val="7C2D12"/>
          <w:sz w:val="19"/>
          <w:szCs w:val="19"/>
        </w:rPr>
        <w:t>docs/evidencias/resultado_pruebas_autorizacion.txt</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660"/>
      </w:tblGrid>
      <w:tr w:rsidR="003126F4" w14:paraId="43D56C85" w14:textId="77777777">
        <w:tblPrEx>
          <w:tblCellMar>
            <w:top w:w="0" w:type="dxa"/>
            <w:bottom w:w="0" w:type="dxa"/>
          </w:tblCellMar>
        </w:tblPrEx>
        <w:trPr>
          <w:tblHeader/>
        </w:trPr>
        <w:tc>
          <w:tcPr>
            <w:tcW w:w="47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4582CB7E" w14:textId="77777777" w:rsidR="003126F4" w:rsidRDefault="00C226BE">
            <w:r>
              <w:rPr>
                <w:b/>
                <w:bCs/>
                <w:color w:val="FFFFFF"/>
                <w:sz w:val="19"/>
                <w:szCs w:val="19"/>
              </w:rPr>
              <w:t>Escenario</w:t>
            </w:r>
          </w:p>
        </w:tc>
        <w:tc>
          <w:tcPr>
            <w:tcW w:w="466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45C57990" w14:textId="77777777" w:rsidR="003126F4" w:rsidRDefault="00C226BE">
            <w:r>
              <w:rPr>
                <w:b/>
                <w:bCs/>
                <w:color w:val="FFFFFF"/>
                <w:sz w:val="19"/>
                <w:szCs w:val="19"/>
              </w:rPr>
              <w:t>Resultado</w:t>
            </w:r>
          </w:p>
        </w:tc>
      </w:tr>
      <w:tr w:rsidR="003126F4" w14:paraId="0836CCDC" w14:textId="77777777">
        <w:tblPrEx>
          <w:tblCellMar>
            <w:top w:w="0" w:type="dxa"/>
            <w:bottom w:w="0" w:type="dxa"/>
          </w:tblCellMar>
        </w:tblPrEx>
        <w:tc>
          <w:tcPr>
            <w:tcW w:w="4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DB0F0AC" w14:textId="77777777" w:rsidR="003126F4" w:rsidRDefault="00C226BE">
            <w:r>
              <w:rPr>
                <w:sz w:val="19"/>
                <w:szCs w:val="19"/>
              </w:rPr>
              <w:t xml:space="preserve">Banderas 2, 3 y 4 sin token, con token inventado, corto, con comillas o </w:t>
            </w:r>
            <w:r>
              <w:rPr>
                <w:rFonts w:ascii="Consolas" w:eastAsia="Consolas" w:hAnsi="Consolas" w:cs="Consolas"/>
                <w:color w:val="7C2D12"/>
                <w:sz w:val="19"/>
                <w:szCs w:val="19"/>
              </w:rPr>
              <w:t>&lt;script&gt;</w:t>
            </w:r>
            <w:r>
              <w:rPr>
                <w:sz w:val="19"/>
                <w:szCs w:val="19"/>
              </w:rPr>
              <w:t xml:space="preserve">, con esquema Basic o </w:t>
            </w:r>
            <w:r>
              <w:rPr>
                <w:rFonts w:ascii="Consolas" w:eastAsia="Consolas" w:hAnsi="Consolas" w:cs="Consolas"/>
                <w:color w:val="7C2D12"/>
                <w:sz w:val="19"/>
                <w:szCs w:val="19"/>
              </w:rPr>
              <w:t>Bearer</w:t>
            </w:r>
            <w:r>
              <w:rPr>
                <w:sz w:val="19"/>
                <w:szCs w:val="19"/>
              </w:rPr>
              <w:t xml:space="preserve"> vacío</w:t>
            </w:r>
          </w:p>
        </w:tc>
        <w:tc>
          <w:tcPr>
            <w:tcW w:w="46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80DE5D4" w14:textId="77777777" w:rsidR="003126F4" w:rsidRDefault="00C226BE">
            <w:r>
              <w:rPr>
                <w:b/>
                <w:bCs/>
                <w:sz w:val="19"/>
                <w:szCs w:val="19"/>
              </w:rPr>
              <w:t>401</w:t>
            </w:r>
            <w:r>
              <w:rPr>
                <w:sz w:val="19"/>
                <w:szCs w:val="19"/>
              </w:rPr>
              <w:t xml:space="preserve"> y </w:t>
            </w:r>
            <w:r>
              <w:rPr>
                <w:rFonts w:ascii="Consolas" w:eastAsia="Consolas" w:hAnsi="Consolas" w:cs="Consolas"/>
                <w:color w:val="7C2D12"/>
                <w:sz w:val="19"/>
                <w:szCs w:val="19"/>
              </w:rPr>
              <w:t>WWW-Authenticate: Bearer</w:t>
            </w:r>
          </w:p>
        </w:tc>
      </w:tr>
      <w:tr w:rsidR="003126F4" w14:paraId="6336DAC4" w14:textId="77777777">
        <w:tblPrEx>
          <w:tblCellMar>
            <w:top w:w="0" w:type="dxa"/>
            <w:bottom w:w="0" w:type="dxa"/>
          </w:tblCellMar>
        </w:tblPrEx>
        <w:tc>
          <w:tcPr>
            <w:tcW w:w="4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95DDB67" w14:textId="77777777" w:rsidR="003126F4" w:rsidRDefault="00C226BE">
            <w:r>
              <w:rPr>
                <w:sz w:val="19"/>
                <w:szCs w:val="19"/>
              </w:rPr>
              <w:t xml:space="preserve">Alicia consulta </w:t>
            </w:r>
            <w:r>
              <w:rPr>
                <w:b/>
                <w:bCs/>
                <w:sz w:val="19"/>
                <w:szCs w:val="19"/>
              </w:rPr>
              <w:t>sin filtros</w:t>
            </w:r>
          </w:p>
        </w:tc>
        <w:tc>
          <w:tcPr>
            <w:tcW w:w="46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0B6E332" w14:textId="77777777" w:rsidR="003126F4" w:rsidRDefault="00C226BE">
            <w:r>
              <w:rPr>
                <w:sz w:val="19"/>
                <w:szCs w:val="19"/>
              </w:rPr>
              <w:t>Solo ve su propio registro (no la lista completa)</w:t>
            </w:r>
          </w:p>
        </w:tc>
      </w:tr>
      <w:tr w:rsidR="003126F4" w14:paraId="47983E74" w14:textId="77777777">
        <w:tblPrEx>
          <w:tblCellMar>
            <w:top w:w="0" w:type="dxa"/>
            <w:bottom w:w="0" w:type="dxa"/>
          </w:tblCellMar>
        </w:tblPrEx>
        <w:tc>
          <w:tcPr>
            <w:tcW w:w="4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7376BB" w14:textId="77777777" w:rsidR="003126F4" w:rsidRDefault="00C226BE">
            <w:r>
              <w:rPr>
                <w:sz w:val="19"/>
                <w:szCs w:val="19"/>
              </w:rPr>
              <w:t>Alicia consulta la CURP, el RFC, la cuenta o un fragmento de la CURP de Beto</w:t>
            </w:r>
          </w:p>
        </w:tc>
        <w:tc>
          <w:tcPr>
            <w:tcW w:w="46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A9EC27E" w14:textId="77777777" w:rsidR="003126F4" w:rsidRDefault="00C226BE">
            <w:r>
              <w:rPr>
                <w:b/>
                <w:bCs/>
                <w:sz w:val="19"/>
                <w:szCs w:val="19"/>
              </w:rPr>
              <w:t>404</w:t>
            </w:r>
            <w:r>
              <w:rPr>
                <w:sz w:val="19"/>
                <w:szCs w:val="19"/>
              </w:rPr>
              <w:t>, con el mismo mensaje que un registro que no existe</w:t>
            </w:r>
          </w:p>
        </w:tc>
      </w:tr>
      <w:tr w:rsidR="003126F4" w14:paraId="379CE798" w14:textId="77777777">
        <w:tblPrEx>
          <w:tblCellMar>
            <w:top w:w="0" w:type="dxa"/>
            <w:bottom w:w="0" w:type="dxa"/>
          </w:tblCellMar>
        </w:tblPrEx>
        <w:tc>
          <w:tcPr>
            <w:tcW w:w="4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6A0CA73" w14:textId="77777777" w:rsidR="003126F4" w:rsidRDefault="00C226BE">
            <w:r>
              <w:rPr>
                <w:sz w:val="19"/>
                <w:szCs w:val="19"/>
              </w:rPr>
              <w:t xml:space="preserve">Alicia intenta </w:t>
            </w:r>
            <w:r>
              <w:rPr>
                <w:b/>
                <w:bCs/>
                <w:sz w:val="19"/>
                <w:szCs w:val="19"/>
              </w:rPr>
              <w:t>actualizar</w:t>
            </w:r>
            <w:r>
              <w:rPr>
                <w:sz w:val="19"/>
                <w:szCs w:val="19"/>
              </w:rPr>
              <w:t xml:space="preserve"> o </w:t>
            </w:r>
            <w:r>
              <w:rPr>
                <w:b/>
                <w:bCs/>
                <w:sz w:val="19"/>
                <w:szCs w:val="19"/>
              </w:rPr>
              <w:t>cambiar la contraseña</w:t>
            </w:r>
            <w:r>
              <w:rPr>
                <w:sz w:val="19"/>
                <w:szCs w:val="19"/>
              </w:rPr>
              <w:t xml:space="preserve"> de Beto</w:t>
            </w:r>
          </w:p>
        </w:tc>
        <w:tc>
          <w:tcPr>
            <w:tcW w:w="46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1835D3E" w14:textId="77777777" w:rsidR="003126F4" w:rsidRDefault="00C226BE">
            <w:r>
              <w:rPr>
                <w:b/>
                <w:bCs/>
                <w:sz w:val="19"/>
                <w:szCs w:val="19"/>
              </w:rPr>
              <w:t>404</w:t>
            </w:r>
            <w:r>
              <w:rPr>
                <w:sz w:val="19"/>
                <w:szCs w:val="19"/>
              </w:rPr>
              <w:t>; después se comprobó que los datos de Beto no cambiaron y que sigue entrando con su contraseña</w:t>
            </w:r>
          </w:p>
        </w:tc>
      </w:tr>
      <w:tr w:rsidR="003126F4" w14:paraId="076166CF" w14:textId="77777777">
        <w:tblPrEx>
          <w:tblCellMar>
            <w:top w:w="0" w:type="dxa"/>
            <w:bottom w:w="0" w:type="dxa"/>
          </w:tblCellMar>
        </w:tblPrEx>
        <w:tc>
          <w:tcPr>
            <w:tcW w:w="4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96D846B" w14:textId="77777777" w:rsidR="003126F4" w:rsidRDefault="00C226BE">
            <w:r>
              <w:rPr>
                <w:sz w:val="19"/>
                <w:szCs w:val="19"/>
              </w:rPr>
              <w:lastRenderedPageBreak/>
              <w:t>Alicia intenta la baja (propia o de Beto)</w:t>
            </w:r>
          </w:p>
        </w:tc>
        <w:tc>
          <w:tcPr>
            <w:tcW w:w="46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97DBA51" w14:textId="77777777" w:rsidR="003126F4" w:rsidRDefault="00C226BE">
            <w:r>
              <w:rPr>
                <w:b/>
                <w:bCs/>
                <w:sz w:val="19"/>
                <w:szCs w:val="19"/>
              </w:rPr>
              <w:t>403</w:t>
            </w:r>
            <w:r>
              <w:rPr>
                <w:sz w:val="19"/>
                <w:szCs w:val="19"/>
              </w:rPr>
              <w:t xml:space="preserve"> (solo ejecutivos)</w:t>
            </w:r>
          </w:p>
        </w:tc>
      </w:tr>
      <w:tr w:rsidR="003126F4" w14:paraId="0314FA70" w14:textId="77777777">
        <w:tblPrEx>
          <w:tblCellMar>
            <w:top w:w="0" w:type="dxa"/>
            <w:bottom w:w="0" w:type="dxa"/>
          </w:tblCellMar>
        </w:tblPrEx>
        <w:tc>
          <w:tcPr>
            <w:tcW w:w="4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EB1BB36" w14:textId="77777777" w:rsidR="003126F4" w:rsidRDefault="00C226BE">
            <w:r>
              <w:rPr>
                <w:sz w:val="19"/>
                <w:szCs w:val="19"/>
              </w:rPr>
              <w:t>Alicia cambia su contraseña</w:t>
            </w:r>
          </w:p>
        </w:tc>
        <w:tc>
          <w:tcPr>
            <w:tcW w:w="46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367E04E" w14:textId="77777777" w:rsidR="003126F4" w:rsidRDefault="00C226BE">
            <w:r>
              <w:rPr>
                <w:sz w:val="19"/>
                <w:szCs w:val="19"/>
              </w:rPr>
              <w:t>Su token anterior deja de servir (401) y entra con la nueva</w:t>
            </w:r>
          </w:p>
        </w:tc>
      </w:tr>
      <w:tr w:rsidR="003126F4" w14:paraId="2750097C" w14:textId="77777777">
        <w:tblPrEx>
          <w:tblCellMar>
            <w:top w:w="0" w:type="dxa"/>
            <w:bottom w:w="0" w:type="dxa"/>
          </w:tblCellMar>
        </w:tblPrEx>
        <w:tc>
          <w:tcPr>
            <w:tcW w:w="4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6D855F4" w14:textId="77777777" w:rsidR="003126F4" w:rsidRDefault="00C226BE">
            <w:r>
              <w:rPr>
                <w:sz w:val="19"/>
                <w:szCs w:val="19"/>
              </w:rPr>
              <w:t>El ejecutivo consulta, actualiza y da de baja a Beto</w:t>
            </w:r>
          </w:p>
        </w:tc>
        <w:tc>
          <w:tcPr>
            <w:tcW w:w="46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466657B" w14:textId="77777777" w:rsidR="003126F4" w:rsidRDefault="00C226BE">
            <w:r>
              <w:rPr>
                <w:b/>
                <w:bCs/>
                <w:sz w:val="19"/>
                <w:szCs w:val="19"/>
              </w:rPr>
              <w:t>200</w:t>
            </w:r>
            <w:r>
              <w:rPr>
                <w:sz w:val="19"/>
                <w:szCs w:val="19"/>
              </w:rPr>
              <w:t>; tras la baja, el token de Beto da 401 y su login da 403</w:t>
            </w:r>
          </w:p>
        </w:tc>
      </w:tr>
      <w:tr w:rsidR="003126F4" w14:paraId="459E8668" w14:textId="77777777">
        <w:tblPrEx>
          <w:tblCellMar>
            <w:top w:w="0" w:type="dxa"/>
            <w:bottom w:w="0" w:type="dxa"/>
          </w:tblCellMar>
        </w:tblPrEx>
        <w:tc>
          <w:tcPr>
            <w:tcW w:w="4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4889FCE" w14:textId="77777777" w:rsidR="003126F4" w:rsidRDefault="00C226BE">
            <w:r>
              <w:rPr>
                <w:sz w:val="19"/>
                <w:szCs w:val="19"/>
              </w:rPr>
              <w:t>Token con la fecha de vencimiento en el pasado (verificado en la base)</w:t>
            </w:r>
          </w:p>
        </w:tc>
        <w:tc>
          <w:tcPr>
            <w:tcW w:w="46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8677FCC" w14:textId="77777777" w:rsidR="003126F4" w:rsidRDefault="00C226BE">
            <w:r>
              <w:rPr>
                <w:b/>
                <w:bCs/>
                <w:sz w:val="19"/>
                <w:szCs w:val="19"/>
              </w:rPr>
              <w:t>401</w:t>
            </w:r>
            <w:r>
              <w:rPr>
                <w:sz w:val="19"/>
                <w:szCs w:val="19"/>
              </w:rPr>
              <w:t xml:space="preserve"> y la sesión queda cerrada; en la base solo existe el hash del token (64 caracteres)</w:t>
            </w:r>
          </w:p>
        </w:tc>
      </w:tr>
      <w:tr w:rsidR="003126F4" w14:paraId="5041274E" w14:textId="77777777">
        <w:tblPrEx>
          <w:tblCellMar>
            <w:top w:w="0" w:type="dxa"/>
            <w:bottom w:w="0" w:type="dxa"/>
          </w:tblCellMar>
        </w:tblPrEx>
        <w:tc>
          <w:tcPr>
            <w:tcW w:w="4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D9720B1" w14:textId="77777777" w:rsidR="003126F4" w:rsidRDefault="00C226BE">
            <w:r>
              <w:rPr>
                <w:sz w:val="19"/>
                <w:szCs w:val="19"/>
              </w:rPr>
              <w:t>Errores de validación (cuerpo inválido, llave incompleta)</w:t>
            </w:r>
          </w:p>
        </w:tc>
        <w:tc>
          <w:tcPr>
            <w:tcW w:w="46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9CE0921" w14:textId="77777777" w:rsidR="003126F4" w:rsidRDefault="00C226BE">
            <w:r>
              <w:rPr>
                <w:b/>
                <w:bCs/>
                <w:sz w:val="19"/>
                <w:szCs w:val="19"/>
              </w:rPr>
              <w:t>400</w:t>
            </w:r>
            <w:r>
              <w:rPr>
                <w:sz w:val="19"/>
                <w:szCs w:val="19"/>
              </w:rPr>
              <w:t xml:space="preserve"> con </w:t>
            </w:r>
            <w:r>
              <w:rPr>
                <w:rFonts w:ascii="Consolas" w:eastAsia="Consolas" w:hAnsi="Consolas" w:cs="Consolas"/>
                <w:color w:val="7C2D12"/>
                <w:sz w:val="19"/>
                <w:szCs w:val="19"/>
              </w:rPr>
              <w:t>codigo: 1</w:t>
            </w:r>
            <w:r>
              <w:rPr>
                <w:sz w:val="19"/>
                <w:szCs w:val="19"/>
              </w:rPr>
              <w:t xml:space="preserve">, «Datos no validos{…}» y el campo que lo provoca en </w:t>
            </w:r>
            <w:r>
              <w:rPr>
                <w:rFonts w:ascii="Consolas" w:eastAsia="Consolas" w:hAnsi="Consolas" w:cs="Consolas"/>
                <w:color w:val="7C2D12"/>
                <w:sz w:val="19"/>
                <w:szCs w:val="19"/>
              </w:rPr>
              <w:t>data</w:t>
            </w:r>
          </w:p>
        </w:tc>
      </w:tr>
      <w:tr w:rsidR="003126F4" w14:paraId="68C22CA5" w14:textId="77777777">
        <w:tblPrEx>
          <w:tblCellMar>
            <w:top w:w="0" w:type="dxa"/>
            <w:bottom w:w="0" w:type="dxa"/>
          </w:tblCellMar>
        </w:tblPrEx>
        <w:tc>
          <w:tcPr>
            <w:tcW w:w="4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E8DBFE3" w14:textId="77777777" w:rsidR="003126F4" w:rsidRDefault="00C226BE">
            <w:r>
              <w:rPr>
                <w:sz w:val="19"/>
                <w:szCs w:val="19"/>
              </w:rPr>
              <w:t>Actualizar a un cliente dado de baja</w:t>
            </w:r>
          </w:p>
        </w:tc>
        <w:tc>
          <w:tcPr>
            <w:tcW w:w="46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F075E86" w14:textId="77777777" w:rsidR="003126F4" w:rsidRDefault="00C226BE">
            <w:r>
              <w:rPr>
                <w:b/>
                <w:bCs/>
                <w:sz w:val="19"/>
                <w:szCs w:val="19"/>
              </w:rPr>
              <w:t>403</w:t>
            </w:r>
            <w:r>
              <w:rPr>
                <w:sz w:val="19"/>
                <w:szCs w:val="19"/>
              </w:rPr>
              <w:t xml:space="preserve"> con </w:t>
            </w:r>
            <w:r>
              <w:rPr>
                <w:rFonts w:ascii="Consolas" w:eastAsia="Consolas" w:hAnsi="Consolas" w:cs="Consolas"/>
                <w:color w:val="7C2D12"/>
                <w:sz w:val="19"/>
                <w:szCs w:val="19"/>
              </w:rPr>
              <w:t>codigo: 403</w:t>
            </w:r>
          </w:p>
        </w:tc>
      </w:tr>
      <w:tr w:rsidR="003126F4" w14:paraId="4D9B6B90" w14:textId="77777777">
        <w:tblPrEx>
          <w:tblCellMar>
            <w:top w:w="0" w:type="dxa"/>
            <w:bottom w:w="0" w:type="dxa"/>
          </w:tblCellMar>
        </w:tblPrEx>
        <w:tc>
          <w:tcPr>
            <w:tcW w:w="4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C379A58" w14:textId="77777777" w:rsidR="003126F4" w:rsidRDefault="00C226BE">
            <w:r>
              <w:rPr>
                <w:sz w:val="19"/>
                <w:szCs w:val="19"/>
              </w:rPr>
              <w:t>JSON roto, Content-Type y método incorrectos, ruta inexistente</w:t>
            </w:r>
          </w:p>
        </w:tc>
        <w:tc>
          <w:tcPr>
            <w:tcW w:w="46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C290B17" w14:textId="77777777" w:rsidR="003126F4" w:rsidRDefault="00C226BE">
            <w:r>
              <w:rPr>
                <w:rFonts w:ascii="Consolas" w:eastAsia="Consolas" w:hAnsi="Consolas" w:cs="Consolas"/>
                <w:color w:val="7C2D12"/>
                <w:sz w:val="19"/>
                <w:szCs w:val="19"/>
              </w:rPr>
              <w:t>codigo</w:t>
            </w:r>
            <w:r>
              <w:rPr>
                <w:sz w:val="19"/>
                <w:szCs w:val="19"/>
              </w:rPr>
              <w:t xml:space="preserve"> = estado HTTP y el formato </w:t>
            </w:r>
            <w:r>
              <w:rPr>
                <w:rFonts w:ascii="Consolas" w:eastAsia="Consolas" w:hAnsi="Consolas" w:cs="Consolas"/>
                <w:color w:val="7C2D12"/>
                <w:sz w:val="19"/>
                <w:szCs w:val="19"/>
              </w:rPr>
              <w:t>{codigo, mensaje, data}</w:t>
            </w:r>
          </w:p>
        </w:tc>
      </w:tr>
      <w:tr w:rsidR="003126F4" w14:paraId="7E38850F" w14:textId="77777777">
        <w:tblPrEx>
          <w:tblCellMar>
            <w:top w:w="0" w:type="dxa"/>
            <w:bottom w:w="0" w:type="dxa"/>
          </w:tblCellMar>
        </w:tblPrEx>
        <w:tc>
          <w:tcPr>
            <w:tcW w:w="47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E7A570A" w14:textId="77777777" w:rsidR="003126F4" w:rsidRDefault="00C226BE">
            <w:r>
              <w:rPr>
                <w:sz w:val="19"/>
                <w:szCs w:val="19"/>
              </w:rPr>
              <w:t>Respuestas del alta, login, consulta y baja</w:t>
            </w:r>
          </w:p>
        </w:tc>
        <w:tc>
          <w:tcPr>
            <w:tcW w:w="46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66A11C6" w14:textId="77777777" w:rsidR="003126F4" w:rsidRDefault="00C226BE">
            <w:r>
              <w:rPr>
                <w:sz w:val="19"/>
                <w:szCs w:val="19"/>
              </w:rPr>
              <w:t>Ninguna incluye el ID del cliente</w:t>
            </w:r>
          </w:p>
        </w:tc>
      </w:tr>
    </w:tbl>
    <w:p w14:paraId="59559020" w14:textId="77777777" w:rsidR="003126F4" w:rsidRDefault="00C226BE">
      <w:pPr>
        <w:pStyle w:val="Heading2"/>
      </w:pPr>
      <w:bookmarkStart w:id="38" w:name="_Toc243143866"/>
      <w:r>
        <w:t>10.6 Reglas en la base de datos</w:t>
      </w:r>
      <w:bookmarkEnd w:id="38"/>
    </w:p>
    <w:p w14:paraId="4287093F" w14:textId="77777777" w:rsidR="003126F4" w:rsidRDefault="00C226BE">
      <w:pPr>
        <w:spacing w:after="120" w:line="276" w:lineRule="auto"/>
      </w:pPr>
      <w:r>
        <w:t xml:space="preserve">Sobre una base creada con </w:t>
      </w:r>
      <w:r>
        <w:rPr>
          <w:rFonts w:ascii="Consolas" w:eastAsia="Consolas" w:hAnsi="Consolas" w:cs="Consolas"/>
          <w:color w:val="7C2D12"/>
          <w:sz w:val="19"/>
          <w:szCs w:val="19"/>
        </w:rPr>
        <w:t>script_creacion_bd.sql</w:t>
      </w:r>
      <w:r>
        <w:t xml:space="preserve"> se intentó violar cada regla mediante SQL directo. Resultado: </w:t>
      </w:r>
      <w:r>
        <w:rPr>
          <w:b/>
          <w:bCs/>
        </w:rPr>
        <w:t>12 de 12 casos</w:t>
      </w:r>
      <w:r>
        <w:t xml:space="preserve"> con el comportamiento esperado (detalle en </w:t>
      </w:r>
      <w:r>
        <w:rPr>
          <w:rFonts w:ascii="Consolas" w:eastAsia="Consolas" w:hAnsi="Consolas" w:cs="Consolas"/>
          <w:color w:val="7C2D12"/>
          <w:sz w:val="19"/>
          <w:szCs w:val="19"/>
        </w:rPr>
        <w:t>docs/evidencias/pruebas_reglas_base_de_datos.txt</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3126F4" w14:paraId="5E5CB474" w14:textId="77777777">
        <w:tblPrEx>
          <w:tblCellMar>
            <w:top w:w="0" w:type="dxa"/>
            <w:bottom w:w="0" w:type="dxa"/>
          </w:tblCellMar>
        </w:tblPrEx>
        <w:trPr>
          <w:tblHeader/>
        </w:trPr>
        <w:tc>
          <w:tcPr>
            <w:tcW w:w="420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517A85C2" w14:textId="77777777" w:rsidR="003126F4" w:rsidRDefault="00C226BE">
            <w:r>
              <w:rPr>
                <w:b/>
                <w:bCs/>
                <w:color w:val="FFFFFF"/>
                <w:sz w:val="19"/>
                <w:szCs w:val="19"/>
              </w:rPr>
              <w:t>Operación por SQL directo</w:t>
            </w:r>
          </w:p>
        </w:tc>
        <w:tc>
          <w:tcPr>
            <w:tcW w:w="5160" w:type="dxa"/>
            <w:tcBorders>
              <w:top w:val="single" w:sz="4" w:space="0" w:color="BFC7D5"/>
              <w:left w:val="single" w:sz="4" w:space="0" w:color="BFC7D5"/>
              <w:bottom w:val="single" w:sz="4" w:space="0" w:color="BFC7D5"/>
              <w:right w:val="single" w:sz="4" w:space="0" w:color="BFC7D5"/>
            </w:tcBorders>
            <w:shd w:val="clear" w:color="auto" w:fill="1E3A5F"/>
            <w:tcMar>
              <w:top w:w="60" w:type="dxa"/>
              <w:left w:w="100" w:type="dxa"/>
              <w:bottom w:w="60" w:type="dxa"/>
              <w:right w:w="100" w:type="dxa"/>
            </w:tcMar>
          </w:tcPr>
          <w:p w14:paraId="646A5571" w14:textId="77777777" w:rsidR="003126F4" w:rsidRDefault="00C226BE">
            <w:r>
              <w:rPr>
                <w:b/>
                <w:bCs/>
                <w:color w:val="FFFFFF"/>
                <w:sz w:val="19"/>
                <w:szCs w:val="19"/>
              </w:rPr>
              <w:t>Resultado</w:t>
            </w:r>
          </w:p>
        </w:tc>
      </w:tr>
      <w:tr w:rsidR="003126F4" w14:paraId="1AAAD9A5" w14:textId="77777777">
        <w:tblPrEx>
          <w:tblCellMar>
            <w:top w:w="0" w:type="dxa"/>
            <w:bottom w:w="0" w:type="dxa"/>
          </w:tblCellMar>
        </w:tblPrEx>
        <w:tc>
          <w:tcPr>
            <w:tcW w:w="4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583AF44" w14:textId="77777777" w:rsidR="003126F4" w:rsidRDefault="00C226BE">
            <w:r>
              <w:rPr>
                <w:sz w:val="19"/>
                <w:szCs w:val="19"/>
              </w:rPr>
              <w:t xml:space="preserve">Sexo </w:t>
            </w:r>
            <w:r>
              <w:rPr>
                <w:rFonts w:ascii="Consolas" w:eastAsia="Consolas" w:hAnsi="Consolas" w:cs="Consolas"/>
                <w:color w:val="7C2D12"/>
                <w:sz w:val="19"/>
                <w:szCs w:val="19"/>
              </w:rPr>
              <w:t>masculino</w:t>
            </w:r>
          </w:p>
        </w:tc>
        <w:tc>
          <w:tcPr>
            <w:tcW w:w="51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7E79779" w14:textId="77777777" w:rsidR="003126F4" w:rsidRDefault="00C226BE">
            <w:r>
              <w:rPr>
                <w:sz w:val="19"/>
                <w:szCs w:val="19"/>
              </w:rPr>
              <w:t xml:space="preserve">Rechazado por </w:t>
            </w:r>
            <w:r>
              <w:rPr>
                <w:rFonts w:ascii="Consolas" w:eastAsia="Consolas" w:hAnsi="Consolas" w:cs="Consolas"/>
                <w:color w:val="7C2D12"/>
                <w:sz w:val="19"/>
                <w:szCs w:val="19"/>
              </w:rPr>
              <w:t>chk_cliente_sexo</w:t>
            </w:r>
          </w:p>
        </w:tc>
      </w:tr>
      <w:tr w:rsidR="003126F4" w14:paraId="6ACAB54A" w14:textId="77777777">
        <w:tblPrEx>
          <w:tblCellMar>
            <w:top w:w="0" w:type="dxa"/>
            <w:bottom w:w="0" w:type="dxa"/>
          </w:tblCellMar>
        </w:tblPrEx>
        <w:tc>
          <w:tcPr>
            <w:tcW w:w="4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76C5CDE" w14:textId="77777777" w:rsidR="003126F4" w:rsidRDefault="00C226BE">
            <w:r>
              <w:rPr>
                <w:sz w:val="19"/>
                <w:szCs w:val="19"/>
              </w:rPr>
              <w:t xml:space="preserve">Nacionalidad </w:t>
            </w:r>
            <w:r>
              <w:rPr>
                <w:rFonts w:ascii="Consolas" w:eastAsia="Consolas" w:hAnsi="Consolas" w:cs="Consolas"/>
                <w:color w:val="7C2D12"/>
                <w:sz w:val="19"/>
                <w:szCs w:val="19"/>
              </w:rPr>
              <w:t>mexicana</w:t>
            </w:r>
          </w:p>
        </w:tc>
        <w:tc>
          <w:tcPr>
            <w:tcW w:w="51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33386E5" w14:textId="77777777" w:rsidR="003126F4" w:rsidRDefault="00C226BE">
            <w:r>
              <w:rPr>
                <w:sz w:val="19"/>
                <w:szCs w:val="19"/>
              </w:rPr>
              <w:t xml:space="preserve">Rechazado por </w:t>
            </w:r>
            <w:r>
              <w:rPr>
                <w:rFonts w:ascii="Consolas" w:eastAsia="Consolas" w:hAnsi="Consolas" w:cs="Consolas"/>
                <w:color w:val="7C2D12"/>
                <w:sz w:val="19"/>
                <w:szCs w:val="19"/>
              </w:rPr>
              <w:t>fk_cliente_nacionalidad</w:t>
            </w:r>
          </w:p>
        </w:tc>
      </w:tr>
      <w:tr w:rsidR="003126F4" w14:paraId="058AC06A" w14:textId="77777777">
        <w:tblPrEx>
          <w:tblCellMar>
            <w:top w:w="0" w:type="dxa"/>
            <w:bottom w:w="0" w:type="dxa"/>
          </w:tblCellMar>
        </w:tblPrEx>
        <w:tc>
          <w:tcPr>
            <w:tcW w:w="4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D99B744" w14:textId="77777777" w:rsidR="003126F4" w:rsidRDefault="00C226BE">
            <w:r>
              <w:rPr>
                <w:sz w:val="19"/>
                <w:szCs w:val="19"/>
              </w:rPr>
              <w:t xml:space="preserve">Estado civil </w:t>
            </w:r>
            <w:r>
              <w:rPr>
                <w:rFonts w:ascii="Consolas" w:eastAsia="Consolas" w:hAnsi="Consolas" w:cs="Consolas"/>
                <w:color w:val="7C2D12"/>
                <w:sz w:val="19"/>
                <w:szCs w:val="19"/>
              </w:rPr>
              <w:t>SOLTERA</w:t>
            </w:r>
          </w:p>
        </w:tc>
        <w:tc>
          <w:tcPr>
            <w:tcW w:w="51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0D18A551" w14:textId="77777777" w:rsidR="003126F4" w:rsidRDefault="00C226BE">
            <w:r>
              <w:rPr>
                <w:sz w:val="19"/>
                <w:szCs w:val="19"/>
              </w:rPr>
              <w:t xml:space="preserve">Rechazado por </w:t>
            </w:r>
            <w:r>
              <w:rPr>
                <w:rFonts w:ascii="Consolas" w:eastAsia="Consolas" w:hAnsi="Consolas" w:cs="Consolas"/>
                <w:color w:val="7C2D12"/>
                <w:sz w:val="19"/>
                <w:szCs w:val="19"/>
              </w:rPr>
              <w:t>chk_cliente_estado_civ</w:t>
            </w:r>
          </w:p>
        </w:tc>
      </w:tr>
      <w:tr w:rsidR="003126F4" w14:paraId="2BA546D6" w14:textId="77777777">
        <w:tblPrEx>
          <w:tblCellMar>
            <w:top w:w="0" w:type="dxa"/>
            <w:bottom w:w="0" w:type="dxa"/>
          </w:tblCellMar>
        </w:tblPrEx>
        <w:tc>
          <w:tcPr>
            <w:tcW w:w="4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7044786" w14:textId="77777777" w:rsidR="003126F4" w:rsidRDefault="00C226BE">
            <w:r>
              <w:rPr>
                <w:sz w:val="19"/>
                <w:szCs w:val="19"/>
              </w:rPr>
              <w:t>Fecha de nacimiento de un menor</w:t>
            </w:r>
          </w:p>
        </w:tc>
        <w:tc>
          <w:tcPr>
            <w:tcW w:w="51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A38AF2E" w14:textId="77777777" w:rsidR="003126F4" w:rsidRDefault="00C226BE">
            <w:r>
              <w:rPr>
                <w:sz w:val="19"/>
                <w:szCs w:val="19"/>
              </w:rPr>
              <w:t>Rechazado por el trigger de mayoría de edad</w:t>
            </w:r>
          </w:p>
        </w:tc>
      </w:tr>
      <w:tr w:rsidR="003126F4" w14:paraId="53B42E82" w14:textId="77777777">
        <w:tblPrEx>
          <w:tblCellMar>
            <w:top w:w="0" w:type="dxa"/>
            <w:bottom w:w="0" w:type="dxa"/>
          </w:tblCellMar>
        </w:tblPrEx>
        <w:tc>
          <w:tcPr>
            <w:tcW w:w="4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7E9B5262" w14:textId="77777777" w:rsidR="003126F4" w:rsidRDefault="00C226BE">
            <w:r>
              <w:rPr>
                <w:sz w:val="19"/>
                <w:szCs w:val="19"/>
              </w:rPr>
              <w:t>Saldo negativo</w:t>
            </w:r>
          </w:p>
        </w:tc>
        <w:tc>
          <w:tcPr>
            <w:tcW w:w="51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27B48738" w14:textId="77777777" w:rsidR="003126F4" w:rsidRDefault="00C226BE">
            <w:r>
              <w:rPr>
                <w:sz w:val="19"/>
                <w:szCs w:val="19"/>
              </w:rPr>
              <w:t xml:space="preserve">Rechazado por </w:t>
            </w:r>
            <w:r>
              <w:rPr>
                <w:rFonts w:ascii="Consolas" w:eastAsia="Consolas" w:hAnsi="Consolas" w:cs="Consolas"/>
                <w:color w:val="7C2D12"/>
                <w:sz w:val="19"/>
                <w:szCs w:val="19"/>
              </w:rPr>
              <w:t>chk_cuenta_saldo</w:t>
            </w:r>
          </w:p>
        </w:tc>
      </w:tr>
      <w:tr w:rsidR="003126F4" w14:paraId="417CD955" w14:textId="77777777">
        <w:tblPrEx>
          <w:tblCellMar>
            <w:top w:w="0" w:type="dxa"/>
            <w:bottom w:w="0" w:type="dxa"/>
          </w:tblCellMar>
        </w:tblPrEx>
        <w:tc>
          <w:tcPr>
            <w:tcW w:w="4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2690FC9" w14:textId="77777777" w:rsidR="003126F4" w:rsidRDefault="00C226BE">
            <w:r>
              <w:rPr>
                <w:sz w:val="19"/>
                <w:szCs w:val="19"/>
              </w:rPr>
              <w:t>Borrado físico de un cliente</w:t>
            </w:r>
          </w:p>
        </w:tc>
        <w:tc>
          <w:tcPr>
            <w:tcW w:w="51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538F74B3" w14:textId="77777777" w:rsidR="003126F4" w:rsidRDefault="00C226BE">
            <w:r>
              <w:rPr>
                <w:sz w:val="19"/>
                <w:szCs w:val="19"/>
              </w:rPr>
              <w:t xml:space="preserve">Rechazado por la FK </w:t>
            </w:r>
            <w:r>
              <w:rPr>
                <w:rFonts w:ascii="Consolas" w:eastAsia="Consolas" w:hAnsi="Consolas" w:cs="Consolas"/>
                <w:color w:val="7C2D12"/>
                <w:sz w:val="19"/>
                <w:szCs w:val="19"/>
              </w:rPr>
              <w:t>ON DELETE RESTRICT</w:t>
            </w:r>
          </w:p>
        </w:tc>
      </w:tr>
      <w:tr w:rsidR="003126F4" w14:paraId="24742700" w14:textId="77777777">
        <w:tblPrEx>
          <w:tblCellMar>
            <w:top w:w="0" w:type="dxa"/>
            <w:bottom w:w="0" w:type="dxa"/>
          </w:tblCellMar>
        </w:tblPrEx>
        <w:tc>
          <w:tcPr>
            <w:tcW w:w="4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6DAA77B4" w14:textId="77777777" w:rsidR="003126F4" w:rsidRDefault="00C226BE">
            <w:r>
              <w:rPr>
                <w:sz w:val="19"/>
                <w:szCs w:val="19"/>
              </w:rPr>
              <w:t>Baja lógica</w:t>
            </w:r>
          </w:p>
        </w:tc>
        <w:tc>
          <w:tcPr>
            <w:tcW w:w="51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3FBF2ED3" w14:textId="77777777" w:rsidR="003126F4" w:rsidRDefault="00C226BE">
            <w:r>
              <w:rPr>
                <w:sz w:val="19"/>
                <w:szCs w:val="19"/>
              </w:rPr>
              <w:t>Aceptada; la cuenta pasa a INACTIVA automáticamente</w:t>
            </w:r>
          </w:p>
        </w:tc>
      </w:tr>
      <w:tr w:rsidR="003126F4" w14:paraId="40CF3FC9" w14:textId="77777777">
        <w:tblPrEx>
          <w:tblCellMar>
            <w:top w:w="0" w:type="dxa"/>
            <w:bottom w:w="0" w:type="dxa"/>
          </w:tblCellMar>
        </w:tblPrEx>
        <w:tc>
          <w:tcPr>
            <w:tcW w:w="420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1708F661" w14:textId="77777777" w:rsidR="003126F4" w:rsidRDefault="00C226BE">
            <w:r>
              <w:rPr>
                <w:sz w:val="19"/>
                <w:szCs w:val="19"/>
              </w:rPr>
              <w:t>Reactivar la cuenta de un cliente dado de baja</w:t>
            </w:r>
          </w:p>
        </w:tc>
        <w:tc>
          <w:tcPr>
            <w:tcW w:w="5160" w:type="dxa"/>
            <w:tcBorders>
              <w:top w:val="single" w:sz="4" w:space="0" w:color="BFC7D5"/>
              <w:left w:val="single" w:sz="4" w:space="0" w:color="BFC7D5"/>
              <w:bottom w:val="single" w:sz="4" w:space="0" w:color="BFC7D5"/>
              <w:right w:val="single" w:sz="4" w:space="0" w:color="BFC7D5"/>
            </w:tcBorders>
            <w:tcMar>
              <w:top w:w="60" w:type="dxa"/>
              <w:left w:w="100" w:type="dxa"/>
              <w:bottom w:w="60" w:type="dxa"/>
              <w:right w:w="100" w:type="dxa"/>
            </w:tcMar>
          </w:tcPr>
          <w:p w14:paraId="4DE0B6BD" w14:textId="77777777" w:rsidR="003126F4" w:rsidRDefault="00C226BE">
            <w:r>
              <w:rPr>
                <w:sz w:val="19"/>
                <w:szCs w:val="19"/>
              </w:rPr>
              <w:t xml:space="preserve">Rechazado por </w:t>
            </w:r>
            <w:r>
              <w:rPr>
                <w:rFonts w:ascii="Consolas" w:eastAsia="Consolas" w:hAnsi="Consolas" w:cs="Consolas"/>
                <w:color w:val="7C2D12"/>
                <w:sz w:val="19"/>
                <w:szCs w:val="19"/>
              </w:rPr>
              <w:t>trg_cuenta_cliente_activo</w:t>
            </w:r>
          </w:p>
        </w:tc>
      </w:tr>
    </w:tbl>
    <w:p w14:paraId="69CED4AA" w14:textId="77777777" w:rsidR="003126F4" w:rsidRDefault="00C226BE">
      <w:pPr>
        <w:pStyle w:val="Heading1"/>
        <w:pageBreakBefore/>
      </w:pPr>
      <w:bookmarkStart w:id="39" w:name="_Toc243143867"/>
      <w:r>
        <w:lastRenderedPageBreak/>
        <w:t>11. Instalación y ejecución</w:t>
      </w:r>
      <w:bookmarkEnd w:id="39"/>
    </w:p>
    <w:p w14:paraId="3EC16502" w14:textId="77777777" w:rsidR="003126F4" w:rsidRDefault="00C226BE">
      <w:pPr>
        <w:pStyle w:val="ListParagraph"/>
        <w:numPr>
          <w:ilvl w:val="0"/>
          <w:numId w:val="5"/>
        </w:numPr>
        <w:spacing w:after="60"/>
      </w:pPr>
      <w:r>
        <w:t>Instalar Java 17 o superior y PostgreSQL 14 o superior.</w:t>
      </w:r>
    </w:p>
    <w:p w14:paraId="1C4CE31B" w14:textId="77777777" w:rsidR="003126F4" w:rsidRDefault="00C226BE">
      <w:pPr>
        <w:pStyle w:val="ListParagraph"/>
        <w:numPr>
          <w:ilvl w:val="0"/>
          <w:numId w:val="5"/>
        </w:numPr>
        <w:spacing w:after="60"/>
      </w:pPr>
      <w:r>
        <w:t xml:space="preserve">Crear la base de datos: </w:t>
      </w:r>
      <w:r>
        <w:rPr>
          <w:rFonts w:ascii="Consolas" w:eastAsia="Consolas" w:hAnsi="Consolas" w:cs="Consolas"/>
          <w:color w:val="7C2D12"/>
          <w:sz w:val="19"/>
          <w:szCs w:val="19"/>
        </w:rPr>
        <w:t>CREATE DATABASE pago_servicios_db;</w:t>
      </w:r>
    </w:p>
    <w:p w14:paraId="4CB1536E" w14:textId="77777777" w:rsidR="003126F4" w:rsidRDefault="00C226BE">
      <w:pPr>
        <w:pStyle w:val="ListParagraph"/>
        <w:numPr>
          <w:ilvl w:val="0"/>
          <w:numId w:val="5"/>
        </w:numPr>
        <w:spacing w:after="60"/>
      </w:pPr>
      <w:r>
        <w:t xml:space="preserve">Configurar usuario y contraseña de PostgreSQL en </w:t>
      </w:r>
      <w:r>
        <w:rPr>
          <w:rFonts w:ascii="Consolas" w:eastAsia="Consolas" w:hAnsi="Consolas" w:cs="Consolas"/>
          <w:color w:val="7C2D12"/>
          <w:sz w:val="19"/>
          <w:szCs w:val="19"/>
        </w:rPr>
        <w:t>src/main/resources/application.properties</w:t>
      </w:r>
      <w:r>
        <w:t>.</w:t>
      </w:r>
    </w:p>
    <w:p w14:paraId="49DA8DE2" w14:textId="77777777" w:rsidR="003126F4" w:rsidRDefault="00C226BE">
      <w:pPr>
        <w:pStyle w:val="ListParagraph"/>
        <w:numPr>
          <w:ilvl w:val="0"/>
          <w:numId w:val="5"/>
        </w:numPr>
        <w:spacing w:after="60"/>
      </w:pPr>
      <w:r>
        <w:t xml:space="preserve">Definir el usuario ejecutivo con variables de entorno: </w:t>
      </w:r>
      <w:r>
        <w:rPr>
          <w:rFonts w:ascii="Consolas" w:eastAsia="Consolas" w:hAnsi="Consolas" w:cs="Consolas"/>
          <w:color w:val="7C2D12"/>
          <w:sz w:val="19"/>
          <w:szCs w:val="19"/>
        </w:rPr>
        <w:t>APP_EJECUTIVO_USUARIO</w:t>
      </w:r>
      <w:r>
        <w:t xml:space="preserve"> y </w:t>
      </w:r>
      <w:r>
        <w:rPr>
          <w:rFonts w:ascii="Consolas" w:eastAsia="Consolas" w:hAnsi="Consolas" w:cs="Consolas"/>
          <w:color w:val="7C2D12"/>
          <w:sz w:val="19"/>
          <w:szCs w:val="19"/>
        </w:rPr>
        <w:t>APP_EJECUTIVO_PASSWORD</w:t>
      </w:r>
      <w:r>
        <w:t xml:space="preserve"> (mínimo 8 caracteres, con 1 mayúscula, 1 minúscula, 1 número y 1 carácter especial).</w:t>
      </w:r>
    </w:p>
    <w:p w14:paraId="6081F8A8" w14:textId="77777777" w:rsidR="003126F4" w:rsidRDefault="00C226BE">
      <w:pPr>
        <w:pStyle w:val="ListParagraph"/>
        <w:numPr>
          <w:ilvl w:val="0"/>
          <w:numId w:val="5"/>
        </w:numPr>
        <w:spacing w:after="60"/>
      </w:pPr>
      <w:r>
        <w:t xml:space="preserve">Ejecutar las pruebas: </w:t>
      </w:r>
      <w:r>
        <w:rPr>
          <w:rFonts w:ascii="Consolas" w:eastAsia="Consolas" w:hAnsi="Consolas" w:cs="Consolas"/>
          <w:color w:val="7C2D12"/>
          <w:sz w:val="19"/>
          <w:szCs w:val="19"/>
        </w:rPr>
        <w:t>gradlew test</w:t>
      </w:r>
      <w:r>
        <w:t>.</w:t>
      </w:r>
    </w:p>
    <w:p w14:paraId="752D31E6" w14:textId="77777777" w:rsidR="003126F4" w:rsidRDefault="00C226BE">
      <w:pPr>
        <w:pStyle w:val="ListParagraph"/>
        <w:numPr>
          <w:ilvl w:val="0"/>
          <w:numId w:val="5"/>
        </w:numPr>
        <w:spacing w:after="60"/>
      </w:pPr>
      <w:r>
        <w:t xml:space="preserve">Iniciar la API: </w:t>
      </w:r>
      <w:r>
        <w:rPr>
          <w:rFonts w:ascii="Consolas" w:eastAsia="Consolas" w:hAnsi="Consolas" w:cs="Consolas"/>
          <w:color w:val="7C2D12"/>
          <w:sz w:val="19"/>
          <w:szCs w:val="19"/>
        </w:rPr>
        <w:t>gradlew bootRun</w:t>
      </w:r>
      <w:r>
        <w:t>. Flyway crea las tablas automáticamente.</w:t>
      </w:r>
    </w:p>
    <w:p w14:paraId="61E041D5" w14:textId="77777777" w:rsidR="003126F4" w:rsidRDefault="00C226BE">
      <w:pPr>
        <w:pStyle w:val="ListParagraph"/>
        <w:numPr>
          <w:ilvl w:val="0"/>
          <w:numId w:val="5"/>
        </w:numPr>
        <w:spacing w:after="60"/>
      </w:pPr>
      <w:r>
        <w:t xml:space="preserve">Abrir </w:t>
      </w:r>
      <w:r>
        <w:rPr>
          <w:rFonts w:ascii="Consolas" w:eastAsia="Consolas" w:hAnsi="Consolas" w:cs="Consolas"/>
          <w:color w:val="7C2D12"/>
          <w:sz w:val="19"/>
          <w:szCs w:val="19"/>
        </w:rPr>
        <w:t>http://localhost:8081/swagger-ui.html</w:t>
      </w:r>
      <w:r>
        <w:t xml:space="preserve">. Para las operaciones protegidas, iniciar sesión en </w:t>
      </w:r>
      <w:r>
        <w:rPr>
          <w:rFonts w:ascii="Consolas" w:eastAsia="Consolas" w:hAnsi="Consolas" w:cs="Consolas"/>
          <w:color w:val="7C2D12"/>
          <w:sz w:val="19"/>
          <w:szCs w:val="19"/>
        </w:rPr>
        <w:t>POST /api/v1/auth/login</w:t>
      </w:r>
      <w:r>
        <w:t xml:space="preserve">, copiar </w:t>
      </w:r>
      <w:r>
        <w:rPr>
          <w:rFonts w:ascii="Consolas" w:eastAsia="Consolas" w:hAnsi="Consolas" w:cs="Consolas"/>
          <w:color w:val="7C2D12"/>
          <w:sz w:val="19"/>
          <w:szCs w:val="19"/>
        </w:rPr>
        <w:t>data.token</w:t>
      </w:r>
      <w:r>
        <w:t xml:space="preserve"> y pegarlo en el botón </w:t>
      </w:r>
      <w:r>
        <w:rPr>
          <w:b/>
          <w:bCs/>
        </w:rPr>
        <w:t>Authorize</w:t>
      </w:r>
      <w:r>
        <w:t>.</w:t>
      </w:r>
    </w:p>
    <w:p w14:paraId="734A7D30" w14:textId="77777777" w:rsidR="003126F4" w:rsidRDefault="00C226BE">
      <w:pPr>
        <w:pBdr>
          <w:left w:val="single" w:sz="18" w:space="8" w:color="1E3A5F"/>
        </w:pBdr>
        <w:shd w:val="clear" w:color="auto" w:fill="EEF2F7"/>
        <w:spacing w:before="60" w:after="160"/>
        <w:ind w:left="160" w:right="160"/>
      </w:pPr>
      <w:r>
        <w:rPr>
          <w:sz w:val="19"/>
          <w:szCs w:val="19"/>
        </w:rPr>
        <w:t xml:space="preserve">Para crear la base manualmente sin Flyway se puede ejecutar </w:t>
      </w:r>
      <w:r>
        <w:rPr>
          <w:rFonts w:ascii="Consolas" w:eastAsia="Consolas" w:hAnsi="Consolas" w:cs="Consolas"/>
          <w:color w:val="7C2D12"/>
          <w:sz w:val="19"/>
          <w:szCs w:val="19"/>
        </w:rPr>
        <w:t>docs/base_de_datos/script_creacion_bd.sql</w:t>
      </w:r>
      <w:r>
        <w:rPr>
          <w:sz w:val="19"/>
          <w:szCs w:val="19"/>
        </w:rPr>
        <w:t xml:space="preserve"> con </w:t>
      </w:r>
      <w:r>
        <w:rPr>
          <w:rFonts w:ascii="Consolas" w:eastAsia="Consolas" w:hAnsi="Consolas" w:cs="Consolas"/>
          <w:color w:val="7C2D12"/>
          <w:sz w:val="19"/>
          <w:szCs w:val="19"/>
        </w:rPr>
        <w:t>psql</w:t>
      </w:r>
      <w:r>
        <w:rPr>
          <w:sz w:val="19"/>
          <w:szCs w:val="19"/>
        </w:rPr>
        <w:t>.</w:t>
      </w:r>
    </w:p>
    <w:p w14:paraId="0BB1A176" w14:textId="77777777" w:rsidR="003126F4" w:rsidRDefault="003126F4">
      <w:pPr>
        <w:spacing w:after="120"/>
      </w:pPr>
    </w:p>
    <w:p w14:paraId="388BEBA2" w14:textId="77777777" w:rsidR="003126F4" w:rsidRDefault="00C226BE">
      <w:pPr>
        <w:pStyle w:val="Heading1"/>
      </w:pPr>
      <w:bookmarkStart w:id="40" w:name="_Toc243143868"/>
      <w:r>
        <w:t>12. Conclusiones</w:t>
      </w:r>
      <w:bookmarkEnd w:id="40"/>
    </w:p>
    <w:p w14:paraId="6ADB6F6E" w14:textId="77777777" w:rsidR="003126F4" w:rsidRDefault="00C226BE">
      <w:pPr>
        <w:spacing w:after="120" w:line="276" w:lineRule="auto"/>
      </w:pPr>
      <w:r>
        <w:t>La solución cumple los requerimientos funcionales del onboarding: registra clientes personas físicas con todos los datos solicitados, crea automáticamente su cuenta bancaria con número único, saldo inicial y estatus ACTIVA, permite actualizar su información sin modificar CURP, RFC ni número de cuenta, y aplica la baja lógica sin eliminar datos.</w:t>
      </w:r>
    </w:p>
    <w:p w14:paraId="7F4EB708" w14:textId="77777777" w:rsidR="003126F4" w:rsidRDefault="00C226BE">
      <w:pPr>
        <w:spacing w:after="120" w:line="276" w:lineRule="auto"/>
      </w:pPr>
      <w:r>
        <w:t>El diseño de la base de datos combina tipos de datos ajustados al dominio, restricciones declarativas, índices sin redundancia y triggers, de modo que las reglas de negocio se cumplen aunque se acceda a la base sin pasar por el API. Las pruebas automatizadas —unitarias, de seguridad, de concurrencia y de carga— confirman el comportamiento esperado en cada caso.</w:t>
      </w:r>
    </w:p>
    <w:p w14:paraId="09D0B9A7" w14:textId="77777777" w:rsidR="003126F4" w:rsidRDefault="00C226BE">
      <w:pPr>
        <w:pStyle w:val="Heading2"/>
      </w:pPr>
      <w:bookmarkStart w:id="41" w:name="_Toc243143869"/>
      <w:r>
        <w:t>Mejoras futuras</w:t>
      </w:r>
      <w:bookmarkEnd w:id="41"/>
    </w:p>
    <w:p w14:paraId="276EE601" w14:textId="77777777" w:rsidR="003126F4" w:rsidRDefault="00C226BE">
      <w:pPr>
        <w:pStyle w:val="ListParagraph"/>
        <w:numPr>
          <w:ilvl w:val="0"/>
          <w:numId w:val="3"/>
        </w:numPr>
        <w:spacing w:after="60"/>
      </w:pPr>
      <w:r>
        <w:t>Agregar un endpoint de cierre de sesión (logout) y, si se requieren sesiones más largas, tokens JWT con renovación (refresh token).</w:t>
      </w:r>
    </w:p>
    <w:p w14:paraId="647A7FE4" w14:textId="77777777" w:rsidR="003126F4" w:rsidRDefault="00C226BE">
      <w:pPr>
        <w:pStyle w:val="ListParagraph"/>
        <w:numPr>
          <w:ilvl w:val="0"/>
          <w:numId w:val="3"/>
        </w:numPr>
        <w:spacing w:after="60"/>
      </w:pPr>
      <w:r>
        <w:t>Permitir que un ejecutivo cree a otros ejecutivos desde la API (hoy se crea uno inicial mediante variables de entorno) y paginar la consulta de todos los clientes.</w:t>
      </w:r>
    </w:p>
    <w:p w14:paraId="4A892B43" w14:textId="77777777" w:rsidR="003126F4" w:rsidRDefault="00C226BE">
      <w:pPr>
        <w:pStyle w:val="ListParagraph"/>
        <w:numPr>
          <w:ilvl w:val="0"/>
          <w:numId w:val="3"/>
        </w:numPr>
        <w:spacing w:after="60"/>
      </w:pPr>
      <w:r>
        <w:t xml:space="preserve">Mover las credenciales de </w:t>
      </w:r>
      <w:r>
        <w:rPr>
          <w:rFonts w:ascii="Consolas" w:eastAsia="Consolas" w:hAnsi="Consolas" w:cs="Consolas"/>
          <w:color w:val="7C2D12"/>
          <w:sz w:val="19"/>
          <w:szCs w:val="19"/>
        </w:rPr>
        <w:t>application.properties</w:t>
      </w:r>
      <w:r>
        <w:t xml:space="preserve"> a variables de entorno.</w:t>
      </w:r>
    </w:p>
    <w:sectPr w:rsidR="003126F4">
      <w:headerReference w:type="default" r:id="rId29"/>
      <w:footerReference w:type="default" r:id="rId3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05109" w14:textId="77777777" w:rsidR="00C226BE" w:rsidRDefault="00C226BE">
      <w:r>
        <w:separator/>
      </w:r>
    </w:p>
  </w:endnote>
  <w:endnote w:type="continuationSeparator" w:id="0">
    <w:p w14:paraId="60AB9F60" w14:textId="77777777" w:rsidR="00C226BE" w:rsidRDefault="00C226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F6116" w14:textId="77777777" w:rsidR="003126F4" w:rsidRDefault="00C226BE">
    <w:pPr>
      <w:jc w:val="center"/>
    </w:pPr>
    <w:r>
      <w:rPr>
        <w:color w:val="6B7280"/>
        <w:sz w:val="18"/>
        <w:szCs w:val="18"/>
      </w:rPr>
      <w:t xml:space="preserve">Página </w:t>
    </w:r>
    <w:r>
      <w:rPr>
        <w:color w:val="6B7280"/>
        <w:sz w:val="18"/>
        <w:szCs w:val="18"/>
      </w:rPr>
      <w:fldChar w:fldCharType="begin"/>
    </w:r>
    <w:r>
      <w:rPr>
        <w:color w:val="6B7280"/>
        <w:sz w:val="18"/>
        <w:szCs w:val="18"/>
      </w:rPr>
      <w:instrText>PAGE</w:instrText>
    </w:r>
    <w:r>
      <w:rPr>
        <w:color w:val="6B7280"/>
        <w:sz w:val="18"/>
        <w:szCs w:val="18"/>
      </w:rPr>
      <w:fldChar w:fldCharType="separate"/>
    </w:r>
    <w:r w:rsidR="0025480D">
      <w:rPr>
        <w:noProof/>
        <w:color w:val="6B7280"/>
        <w:sz w:val="18"/>
        <w:szCs w:val="18"/>
      </w:rPr>
      <w:t>2</w:t>
    </w:r>
    <w:r>
      <w:rPr>
        <w:color w:val="6B7280"/>
        <w:sz w:val="18"/>
        <w:szCs w:val="18"/>
      </w:rPr>
      <w:fldChar w:fldCharType="end"/>
    </w:r>
    <w:r>
      <w:rPr>
        <w:color w:val="6B7280"/>
        <w:sz w:val="18"/>
        <w:szCs w:val="18"/>
      </w:rPr>
      <w:t xml:space="preserve"> de </w:t>
    </w:r>
    <w:r>
      <w:rPr>
        <w:color w:val="6B7280"/>
        <w:sz w:val="18"/>
        <w:szCs w:val="18"/>
      </w:rPr>
      <w:fldChar w:fldCharType="begin"/>
    </w:r>
    <w:r>
      <w:rPr>
        <w:color w:val="6B7280"/>
        <w:sz w:val="18"/>
        <w:szCs w:val="18"/>
      </w:rPr>
      <w:instrText>NUMPAGES</w:instrText>
    </w:r>
    <w:r>
      <w:rPr>
        <w:color w:val="6B7280"/>
        <w:sz w:val="18"/>
        <w:szCs w:val="18"/>
      </w:rPr>
      <w:fldChar w:fldCharType="separate"/>
    </w:r>
    <w:r w:rsidR="0025480D">
      <w:rPr>
        <w:noProof/>
        <w:color w:val="6B7280"/>
        <w:sz w:val="18"/>
        <w:szCs w:val="18"/>
      </w:rPr>
      <w:t>3</w:t>
    </w:r>
    <w:r>
      <w:rPr>
        <w:color w:val="6B72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7885" w14:textId="77777777" w:rsidR="003126F4" w:rsidRDefault="003126F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422D1" w14:textId="77777777" w:rsidR="003126F4" w:rsidRDefault="00C226BE">
    <w:pPr>
      <w:jc w:val="center"/>
    </w:pPr>
    <w:r>
      <w:rPr>
        <w:color w:val="6B7280"/>
        <w:sz w:val="18"/>
        <w:szCs w:val="18"/>
      </w:rPr>
      <w:t xml:space="preserve">Página </w:t>
    </w:r>
    <w:r>
      <w:rPr>
        <w:color w:val="6B7280"/>
        <w:sz w:val="18"/>
        <w:szCs w:val="18"/>
      </w:rPr>
      <w:fldChar w:fldCharType="begin"/>
    </w:r>
    <w:r>
      <w:rPr>
        <w:color w:val="6B7280"/>
        <w:sz w:val="18"/>
        <w:szCs w:val="18"/>
      </w:rPr>
      <w:instrText>PAGE</w:instrText>
    </w:r>
    <w:r>
      <w:rPr>
        <w:color w:val="6B7280"/>
        <w:sz w:val="18"/>
        <w:szCs w:val="18"/>
      </w:rPr>
      <w:fldChar w:fldCharType="separate"/>
    </w:r>
    <w:r w:rsidR="0025480D">
      <w:rPr>
        <w:noProof/>
        <w:color w:val="6B7280"/>
        <w:sz w:val="18"/>
        <w:szCs w:val="18"/>
      </w:rPr>
      <w:t>8</w:t>
    </w:r>
    <w:r>
      <w:rPr>
        <w:color w:val="6B7280"/>
        <w:sz w:val="18"/>
        <w:szCs w:val="18"/>
      </w:rPr>
      <w:fldChar w:fldCharType="end"/>
    </w:r>
    <w:r>
      <w:rPr>
        <w:color w:val="6B7280"/>
        <w:sz w:val="18"/>
        <w:szCs w:val="18"/>
      </w:rPr>
      <w:t xml:space="preserve"> de </w:t>
    </w:r>
    <w:r>
      <w:rPr>
        <w:color w:val="6B7280"/>
        <w:sz w:val="18"/>
        <w:szCs w:val="18"/>
      </w:rPr>
      <w:fldChar w:fldCharType="begin"/>
    </w:r>
    <w:r>
      <w:rPr>
        <w:color w:val="6B7280"/>
        <w:sz w:val="18"/>
        <w:szCs w:val="18"/>
      </w:rPr>
      <w:instrText>NUMPAGES</w:instrText>
    </w:r>
    <w:r>
      <w:rPr>
        <w:color w:val="6B7280"/>
        <w:sz w:val="18"/>
        <w:szCs w:val="18"/>
      </w:rPr>
      <w:fldChar w:fldCharType="separate"/>
    </w:r>
    <w:r w:rsidR="0025480D">
      <w:rPr>
        <w:noProof/>
        <w:color w:val="6B7280"/>
        <w:sz w:val="18"/>
        <w:szCs w:val="18"/>
      </w:rPr>
      <w:t>9</w:t>
    </w:r>
    <w:r>
      <w:rPr>
        <w:color w:val="6B7280"/>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0EF74" w14:textId="77777777" w:rsidR="003126F4" w:rsidRDefault="00C226BE">
    <w:pPr>
      <w:jc w:val="center"/>
    </w:pPr>
    <w:r>
      <w:rPr>
        <w:color w:val="6B7280"/>
        <w:sz w:val="18"/>
        <w:szCs w:val="18"/>
      </w:rPr>
      <w:t xml:space="preserve">Página </w:t>
    </w:r>
    <w:r>
      <w:rPr>
        <w:color w:val="6B7280"/>
        <w:sz w:val="18"/>
        <w:szCs w:val="18"/>
      </w:rPr>
      <w:fldChar w:fldCharType="begin"/>
    </w:r>
    <w:r>
      <w:rPr>
        <w:color w:val="6B7280"/>
        <w:sz w:val="18"/>
        <w:szCs w:val="18"/>
      </w:rPr>
      <w:instrText>PAGE</w:instrText>
    </w:r>
    <w:r>
      <w:rPr>
        <w:color w:val="6B7280"/>
        <w:sz w:val="18"/>
        <w:szCs w:val="18"/>
      </w:rPr>
      <w:fldChar w:fldCharType="separate"/>
    </w:r>
    <w:r w:rsidR="0025480D">
      <w:rPr>
        <w:noProof/>
        <w:color w:val="6B7280"/>
        <w:sz w:val="18"/>
        <w:szCs w:val="18"/>
      </w:rPr>
      <w:t>9</w:t>
    </w:r>
    <w:r>
      <w:rPr>
        <w:color w:val="6B7280"/>
        <w:sz w:val="18"/>
        <w:szCs w:val="18"/>
      </w:rPr>
      <w:fldChar w:fldCharType="end"/>
    </w:r>
    <w:r>
      <w:rPr>
        <w:color w:val="6B7280"/>
        <w:sz w:val="18"/>
        <w:szCs w:val="18"/>
      </w:rPr>
      <w:t xml:space="preserve"> de </w:t>
    </w:r>
    <w:r>
      <w:rPr>
        <w:color w:val="6B7280"/>
        <w:sz w:val="18"/>
        <w:szCs w:val="18"/>
      </w:rPr>
      <w:fldChar w:fldCharType="begin"/>
    </w:r>
    <w:r>
      <w:rPr>
        <w:color w:val="6B7280"/>
        <w:sz w:val="18"/>
        <w:szCs w:val="18"/>
      </w:rPr>
      <w:instrText>NUMPAGES</w:instrText>
    </w:r>
    <w:r>
      <w:rPr>
        <w:color w:val="6B7280"/>
        <w:sz w:val="18"/>
        <w:szCs w:val="18"/>
      </w:rPr>
      <w:fldChar w:fldCharType="separate"/>
    </w:r>
    <w:r w:rsidR="0025480D">
      <w:rPr>
        <w:noProof/>
        <w:color w:val="6B7280"/>
        <w:sz w:val="18"/>
        <w:szCs w:val="18"/>
      </w:rPr>
      <w:t>10</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40E3E" w14:textId="77777777" w:rsidR="00C226BE" w:rsidRDefault="00C226BE">
      <w:r>
        <w:separator/>
      </w:r>
    </w:p>
  </w:footnote>
  <w:footnote w:type="continuationSeparator" w:id="0">
    <w:p w14:paraId="2B8D7B4B" w14:textId="77777777" w:rsidR="00C226BE" w:rsidRDefault="00C226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DD1A4" w14:textId="77777777" w:rsidR="003126F4" w:rsidRDefault="00C226BE">
    <w:pPr>
      <w:jc w:val="right"/>
    </w:pPr>
    <w:r>
      <w:rPr>
        <w:color w:val="6B7280"/>
        <w:sz w:val="17"/>
        <w:szCs w:val="17"/>
      </w:rPr>
      <w:t>Onboarding de Clientes Personas Físicas · Documento técnico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CDBE5" w14:textId="77777777" w:rsidR="003126F4" w:rsidRDefault="003126F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26AB8" w14:textId="77777777" w:rsidR="003126F4" w:rsidRDefault="00C226BE">
    <w:pPr>
      <w:jc w:val="right"/>
    </w:pPr>
    <w:r>
      <w:rPr>
        <w:color w:val="6B7280"/>
        <w:sz w:val="17"/>
        <w:szCs w:val="17"/>
      </w:rPr>
      <w:t>Onboarding de Clientes Personas Físicas · Documento técnico</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8C637" w14:textId="77777777" w:rsidR="003126F4" w:rsidRDefault="00C226BE">
    <w:pPr>
      <w:jc w:val="right"/>
    </w:pPr>
    <w:r>
      <w:rPr>
        <w:color w:val="6B7280"/>
        <w:sz w:val="17"/>
        <w:szCs w:val="17"/>
      </w:rPr>
      <w:t>Onboarding de Clientes Personas Físicas · Documento técnico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F793B"/>
    <w:multiLevelType w:val="hybridMultilevel"/>
    <w:tmpl w:val="4E0ED49A"/>
    <w:lvl w:ilvl="0" w:tplc="B9E65F04">
      <w:start w:val="1"/>
      <w:numFmt w:val="bullet"/>
      <w:lvlText w:val="•"/>
      <w:lvlJc w:val="left"/>
      <w:pPr>
        <w:ind w:left="720" w:hanging="360"/>
      </w:pPr>
    </w:lvl>
    <w:lvl w:ilvl="1" w:tplc="7EA89A76">
      <w:start w:val="1"/>
      <w:numFmt w:val="bullet"/>
      <w:lvlText w:val="◦"/>
      <w:lvlJc w:val="left"/>
      <w:pPr>
        <w:ind w:left="1440" w:hanging="360"/>
      </w:pPr>
    </w:lvl>
    <w:lvl w:ilvl="2" w:tplc="0C4865E2">
      <w:numFmt w:val="decimal"/>
      <w:lvlText w:val=""/>
      <w:lvlJc w:val="left"/>
    </w:lvl>
    <w:lvl w:ilvl="3" w:tplc="04D2492C">
      <w:numFmt w:val="decimal"/>
      <w:lvlText w:val=""/>
      <w:lvlJc w:val="left"/>
    </w:lvl>
    <w:lvl w:ilvl="4" w:tplc="6CD46C48">
      <w:numFmt w:val="decimal"/>
      <w:lvlText w:val=""/>
      <w:lvlJc w:val="left"/>
    </w:lvl>
    <w:lvl w:ilvl="5" w:tplc="60DC6F2A">
      <w:numFmt w:val="decimal"/>
      <w:lvlText w:val=""/>
      <w:lvlJc w:val="left"/>
    </w:lvl>
    <w:lvl w:ilvl="6" w:tplc="2BC8E096">
      <w:numFmt w:val="decimal"/>
      <w:lvlText w:val=""/>
      <w:lvlJc w:val="left"/>
    </w:lvl>
    <w:lvl w:ilvl="7" w:tplc="614618BE">
      <w:numFmt w:val="decimal"/>
      <w:lvlText w:val=""/>
      <w:lvlJc w:val="left"/>
    </w:lvl>
    <w:lvl w:ilvl="8" w:tplc="A8B4A5F0">
      <w:numFmt w:val="decimal"/>
      <w:lvlText w:val=""/>
      <w:lvlJc w:val="left"/>
    </w:lvl>
  </w:abstractNum>
  <w:abstractNum w:abstractNumId="1" w15:restartNumberingAfterBreak="0">
    <w:nsid w:val="1B985B75"/>
    <w:multiLevelType w:val="hybridMultilevel"/>
    <w:tmpl w:val="D1AE7CF8"/>
    <w:lvl w:ilvl="0" w:tplc="B8400544">
      <w:start w:val="1"/>
      <w:numFmt w:val="decimal"/>
      <w:lvlText w:val="%1."/>
      <w:lvlJc w:val="left"/>
      <w:pPr>
        <w:ind w:left="720" w:hanging="360"/>
      </w:pPr>
    </w:lvl>
    <w:lvl w:ilvl="1" w:tplc="728CFA9C">
      <w:numFmt w:val="decimal"/>
      <w:lvlText w:val=""/>
      <w:lvlJc w:val="left"/>
    </w:lvl>
    <w:lvl w:ilvl="2" w:tplc="CE985D86">
      <w:numFmt w:val="decimal"/>
      <w:lvlText w:val=""/>
      <w:lvlJc w:val="left"/>
    </w:lvl>
    <w:lvl w:ilvl="3" w:tplc="425C562E">
      <w:numFmt w:val="decimal"/>
      <w:lvlText w:val=""/>
      <w:lvlJc w:val="left"/>
    </w:lvl>
    <w:lvl w:ilvl="4" w:tplc="BA306278">
      <w:numFmt w:val="decimal"/>
      <w:lvlText w:val=""/>
      <w:lvlJc w:val="left"/>
    </w:lvl>
    <w:lvl w:ilvl="5" w:tplc="3118C14E">
      <w:numFmt w:val="decimal"/>
      <w:lvlText w:val=""/>
      <w:lvlJc w:val="left"/>
    </w:lvl>
    <w:lvl w:ilvl="6" w:tplc="85F46C3A">
      <w:numFmt w:val="decimal"/>
      <w:lvlText w:val=""/>
      <w:lvlJc w:val="left"/>
    </w:lvl>
    <w:lvl w:ilvl="7" w:tplc="51EEA59A">
      <w:numFmt w:val="decimal"/>
      <w:lvlText w:val=""/>
      <w:lvlJc w:val="left"/>
    </w:lvl>
    <w:lvl w:ilvl="8" w:tplc="6EDC4702">
      <w:numFmt w:val="decimal"/>
      <w:lvlText w:val=""/>
      <w:lvlJc w:val="left"/>
    </w:lvl>
  </w:abstractNum>
  <w:abstractNum w:abstractNumId="2" w15:restartNumberingAfterBreak="0">
    <w:nsid w:val="2C4A3CDC"/>
    <w:multiLevelType w:val="hybridMultilevel"/>
    <w:tmpl w:val="123832F0"/>
    <w:lvl w:ilvl="0" w:tplc="ABB2611A">
      <w:start w:val="1"/>
      <w:numFmt w:val="decimal"/>
      <w:lvlText w:val="%1."/>
      <w:lvlJc w:val="left"/>
      <w:pPr>
        <w:ind w:left="720" w:hanging="360"/>
      </w:pPr>
    </w:lvl>
    <w:lvl w:ilvl="1" w:tplc="8D76727A">
      <w:numFmt w:val="decimal"/>
      <w:lvlText w:val=""/>
      <w:lvlJc w:val="left"/>
    </w:lvl>
    <w:lvl w:ilvl="2" w:tplc="4236A7BC">
      <w:numFmt w:val="decimal"/>
      <w:lvlText w:val=""/>
      <w:lvlJc w:val="left"/>
    </w:lvl>
    <w:lvl w:ilvl="3" w:tplc="5754B1D2">
      <w:numFmt w:val="decimal"/>
      <w:lvlText w:val=""/>
      <w:lvlJc w:val="left"/>
    </w:lvl>
    <w:lvl w:ilvl="4" w:tplc="462EBCBC">
      <w:numFmt w:val="decimal"/>
      <w:lvlText w:val=""/>
      <w:lvlJc w:val="left"/>
    </w:lvl>
    <w:lvl w:ilvl="5" w:tplc="173EF1D2">
      <w:numFmt w:val="decimal"/>
      <w:lvlText w:val=""/>
      <w:lvlJc w:val="left"/>
    </w:lvl>
    <w:lvl w:ilvl="6" w:tplc="CBB6B32A">
      <w:numFmt w:val="decimal"/>
      <w:lvlText w:val=""/>
      <w:lvlJc w:val="left"/>
    </w:lvl>
    <w:lvl w:ilvl="7" w:tplc="D36436EE">
      <w:numFmt w:val="decimal"/>
      <w:lvlText w:val=""/>
      <w:lvlJc w:val="left"/>
    </w:lvl>
    <w:lvl w:ilvl="8" w:tplc="D8BC3080">
      <w:numFmt w:val="decimal"/>
      <w:lvlText w:val=""/>
      <w:lvlJc w:val="left"/>
    </w:lvl>
  </w:abstractNum>
  <w:abstractNum w:abstractNumId="3" w15:restartNumberingAfterBreak="0">
    <w:nsid w:val="385008F3"/>
    <w:multiLevelType w:val="hybridMultilevel"/>
    <w:tmpl w:val="552CDFA2"/>
    <w:lvl w:ilvl="0" w:tplc="0478D93C">
      <w:start w:val="1"/>
      <w:numFmt w:val="bullet"/>
      <w:lvlText w:val="●"/>
      <w:lvlJc w:val="left"/>
      <w:pPr>
        <w:ind w:left="720" w:hanging="360"/>
      </w:pPr>
    </w:lvl>
    <w:lvl w:ilvl="1" w:tplc="8542D854">
      <w:start w:val="1"/>
      <w:numFmt w:val="bullet"/>
      <w:lvlText w:val="○"/>
      <w:lvlJc w:val="left"/>
      <w:pPr>
        <w:ind w:left="1440" w:hanging="360"/>
      </w:pPr>
    </w:lvl>
    <w:lvl w:ilvl="2" w:tplc="B5EA547E">
      <w:start w:val="1"/>
      <w:numFmt w:val="bullet"/>
      <w:lvlText w:val="■"/>
      <w:lvlJc w:val="left"/>
      <w:pPr>
        <w:ind w:left="2160" w:hanging="360"/>
      </w:pPr>
    </w:lvl>
    <w:lvl w:ilvl="3" w:tplc="B972C4E6">
      <w:start w:val="1"/>
      <w:numFmt w:val="bullet"/>
      <w:lvlText w:val="●"/>
      <w:lvlJc w:val="left"/>
      <w:pPr>
        <w:ind w:left="2880" w:hanging="360"/>
      </w:pPr>
    </w:lvl>
    <w:lvl w:ilvl="4" w:tplc="1F960D1E">
      <w:start w:val="1"/>
      <w:numFmt w:val="bullet"/>
      <w:lvlText w:val="○"/>
      <w:lvlJc w:val="left"/>
      <w:pPr>
        <w:ind w:left="3600" w:hanging="360"/>
      </w:pPr>
    </w:lvl>
    <w:lvl w:ilvl="5" w:tplc="906C2950">
      <w:start w:val="1"/>
      <w:numFmt w:val="bullet"/>
      <w:lvlText w:val="■"/>
      <w:lvlJc w:val="left"/>
      <w:pPr>
        <w:ind w:left="4320" w:hanging="360"/>
      </w:pPr>
    </w:lvl>
    <w:lvl w:ilvl="6" w:tplc="365A8CE2">
      <w:start w:val="1"/>
      <w:numFmt w:val="bullet"/>
      <w:lvlText w:val="●"/>
      <w:lvlJc w:val="left"/>
      <w:pPr>
        <w:ind w:left="5040" w:hanging="360"/>
      </w:pPr>
    </w:lvl>
    <w:lvl w:ilvl="7" w:tplc="34806ADA">
      <w:start w:val="1"/>
      <w:numFmt w:val="bullet"/>
      <w:lvlText w:val="●"/>
      <w:lvlJc w:val="left"/>
      <w:pPr>
        <w:ind w:left="5760" w:hanging="360"/>
      </w:pPr>
    </w:lvl>
    <w:lvl w:ilvl="8" w:tplc="A1EA1F74">
      <w:start w:val="1"/>
      <w:numFmt w:val="bullet"/>
      <w:lvlText w:val="●"/>
      <w:lvlJc w:val="left"/>
      <w:pPr>
        <w:ind w:left="6480" w:hanging="360"/>
      </w:pPr>
    </w:lvl>
  </w:abstractNum>
  <w:abstractNum w:abstractNumId="4" w15:restartNumberingAfterBreak="0">
    <w:nsid w:val="464161E8"/>
    <w:multiLevelType w:val="hybridMultilevel"/>
    <w:tmpl w:val="8BCA3FA6"/>
    <w:lvl w:ilvl="0" w:tplc="13A05390">
      <w:start w:val="1"/>
      <w:numFmt w:val="decimal"/>
      <w:lvlText w:val="%1."/>
      <w:lvlJc w:val="left"/>
      <w:pPr>
        <w:ind w:left="720" w:hanging="360"/>
      </w:pPr>
    </w:lvl>
    <w:lvl w:ilvl="1" w:tplc="13308766">
      <w:numFmt w:val="decimal"/>
      <w:lvlText w:val=""/>
      <w:lvlJc w:val="left"/>
    </w:lvl>
    <w:lvl w:ilvl="2" w:tplc="E896543E">
      <w:numFmt w:val="decimal"/>
      <w:lvlText w:val=""/>
      <w:lvlJc w:val="left"/>
    </w:lvl>
    <w:lvl w:ilvl="3" w:tplc="306A9A06">
      <w:numFmt w:val="decimal"/>
      <w:lvlText w:val=""/>
      <w:lvlJc w:val="left"/>
    </w:lvl>
    <w:lvl w:ilvl="4" w:tplc="49268D20">
      <w:numFmt w:val="decimal"/>
      <w:lvlText w:val=""/>
      <w:lvlJc w:val="left"/>
    </w:lvl>
    <w:lvl w:ilvl="5" w:tplc="8876987C">
      <w:numFmt w:val="decimal"/>
      <w:lvlText w:val=""/>
      <w:lvlJc w:val="left"/>
    </w:lvl>
    <w:lvl w:ilvl="6" w:tplc="77081032">
      <w:numFmt w:val="decimal"/>
      <w:lvlText w:val=""/>
      <w:lvlJc w:val="left"/>
    </w:lvl>
    <w:lvl w:ilvl="7" w:tplc="A9E650A6">
      <w:numFmt w:val="decimal"/>
      <w:lvlText w:val=""/>
      <w:lvlJc w:val="left"/>
    </w:lvl>
    <w:lvl w:ilvl="8" w:tplc="6786EF52">
      <w:numFmt w:val="decimal"/>
      <w:lvlText w:val=""/>
      <w:lvlJc w:val="left"/>
    </w:lvl>
  </w:abstractNum>
  <w:num w:numId="1" w16cid:durableId="1262879668">
    <w:abstractNumId w:val="3"/>
    <w:lvlOverride w:ilvl="0">
      <w:startOverride w:val="1"/>
    </w:lvlOverride>
  </w:num>
  <w:num w:numId="2" w16cid:durableId="1421681981">
    <w:abstractNumId w:val="4"/>
    <w:lvlOverride w:ilvl="0">
      <w:startOverride w:val="1"/>
    </w:lvlOverride>
  </w:num>
  <w:num w:numId="3" w16cid:durableId="344137213">
    <w:abstractNumId w:val="0"/>
    <w:lvlOverride w:ilvl="0">
      <w:startOverride w:val="1"/>
    </w:lvlOverride>
  </w:num>
  <w:num w:numId="4" w16cid:durableId="1677422405">
    <w:abstractNumId w:val="1"/>
    <w:lvlOverride w:ilvl="0">
      <w:startOverride w:val="1"/>
    </w:lvlOverride>
  </w:num>
  <w:num w:numId="5" w16cid:durableId="14255687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6F4"/>
    <w:rsid w:val="0025480D"/>
    <w:rsid w:val="003126F4"/>
    <w:rsid w:val="00983420"/>
    <w:rsid w:val="00B13405"/>
    <w:rsid w:val="00C22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994095"/>
  <w15:docId w15:val="{DEC6B2E8-2952-4D11-92EA-F312F9022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E3A5F"/>
      </w:pBdr>
      <w:spacing w:before="120" w:after="200"/>
      <w:outlineLvl w:val="0"/>
    </w:pPr>
    <w:rPr>
      <w:b/>
      <w:bCs/>
      <w:color w:val="1E3A5F"/>
      <w:sz w:val="34"/>
      <w:szCs w:val="34"/>
    </w:rPr>
  </w:style>
  <w:style w:type="paragraph" w:styleId="Heading2">
    <w:name w:val="heading 2"/>
    <w:uiPriority w:val="9"/>
    <w:unhideWhenUsed/>
    <w:qFormat/>
    <w:pPr>
      <w:keepNext/>
      <w:spacing w:before="280" w:after="120"/>
      <w:outlineLvl w:val="1"/>
    </w:pPr>
    <w:rPr>
      <w:b/>
      <w:bCs/>
      <w:color w:val="2B4C7E"/>
      <w:sz w:val="27"/>
      <w:szCs w:val="27"/>
    </w:rPr>
  </w:style>
  <w:style w:type="paragraph" w:styleId="Heading3">
    <w:name w:val="heading 3"/>
    <w:uiPriority w:val="9"/>
    <w:unhideWhenUsed/>
    <w:qFormat/>
    <w:pPr>
      <w:keepNext/>
      <w:spacing w:before="200" w:after="80"/>
      <w:outlineLvl w:val="2"/>
    </w:pPr>
    <w:rPr>
      <w:rFonts w:ascii="Consolas" w:eastAsia="Consolas" w:hAnsi="Consolas" w:cs="Consolas"/>
      <w:b/>
      <w:bCs/>
      <w:color w:val="374151"/>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25480D"/>
    <w:pPr>
      <w:spacing w:after="100"/>
    </w:pPr>
  </w:style>
  <w:style w:type="paragraph" w:styleId="TOC2">
    <w:name w:val="toc 2"/>
    <w:basedOn w:val="Normal"/>
    <w:next w:val="Normal"/>
    <w:autoRedefine/>
    <w:uiPriority w:val="39"/>
    <w:unhideWhenUsed/>
    <w:rsid w:val="0025480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44</Pages>
  <Words>7056</Words>
  <Characters>40755</Characters>
  <Application>Microsoft Office Word</Application>
  <DocSecurity>0</DocSecurity>
  <Lines>1430</Lines>
  <Paragraphs>1000</Paragraphs>
  <ScaleCrop>false</ScaleCrop>
  <Company/>
  <LinksUpToDate>false</LinksUpToDate>
  <CharactersWithSpaces>47084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Técnico · Onboarding de Clientes Personas Físicas</dc:title>
  <dc:creator>Proyecto Integrador</dc:creator>
  <dc:description>Documento técnico de la solución</dc:description>
  <cp:lastModifiedBy>Angel Méndez</cp:lastModifiedBy>
  <cp:revision>3</cp:revision>
  <cp:lastPrinted>2026-10-17T21:36:00Z</cp:lastPrinted>
  <dcterms:created xsi:type="dcterms:W3CDTF">2026-10-17T21:36:00Z</dcterms:created>
  <dcterms:modified xsi:type="dcterms:W3CDTF">2026-10-17T21:36:00Z</dcterms:modified>
</cp:coreProperties>
</file>