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13B" w:rsidRPr="004B013B" w:rsidRDefault="004B013B" w:rsidP="004B013B">
      <w:pPr>
        <w:spacing w:after="0" w:line="501" w:lineRule="atLeast"/>
        <w:rPr>
          <w:rFonts w:ascii="unset" w:eastAsia="Times New Roman" w:hAnsi="unset" w:cs="Arial"/>
          <w:b/>
          <w:color w:val="000000"/>
        </w:rPr>
      </w:pPr>
      <w:r w:rsidRPr="004B013B">
        <w:rPr>
          <w:rFonts w:ascii="unset" w:eastAsia="Times New Roman" w:hAnsi="unset" w:cs="Arial"/>
          <w:b/>
          <w:color w:val="000000"/>
        </w:rPr>
        <w:t>Technical Documentation Page tests</w:t>
      </w:r>
    </w:p>
    <w:p w:rsidR="004B013B" w:rsidRPr="004B013B" w:rsidRDefault="004B013B" w:rsidP="003E0CED">
      <w:pPr>
        <w:numPr>
          <w:ilvl w:val="0"/>
          <w:numId w:val="1"/>
        </w:numPr>
        <w:spacing w:after="0" w:line="240" w:lineRule="auto"/>
        <w:ind w:left="63" w:right="63"/>
        <w:rPr>
          <w:rFonts w:ascii="unset" w:eastAsia="Times New Roman" w:hAnsi="unset" w:cs="Arial"/>
          <w:color w:val="888888"/>
          <w:sz w:val="15"/>
          <w:szCs w:val="15"/>
        </w:rPr>
      </w:pPr>
      <w:r w:rsidRPr="004B013B">
        <w:rPr>
          <w:rFonts w:ascii="unset" w:eastAsia="Times New Roman" w:hAnsi="unset" w:cs="Arial"/>
          <w:color w:val="888888"/>
          <w:sz w:val="15"/>
          <w:szCs w:val="15"/>
        </w:rPr>
        <w:t>passes:</w:t>
      </w:r>
      <w:r w:rsidRPr="004B013B">
        <w:rPr>
          <w:rFonts w:ascii="unset" w:eastAsia="Times New Roman" w:hAnsi="unset" w:cs="Arial"/>
          <w:i/>
          <w:iCs/>
          <w:color w:val="000000"/>
          <w:sz w:val="15"/>
        </w:rPr>
        <w:t>12</w:t>
      </w:r>
    </w:p>
    <w:p w:rsidR="004B013B" w:rsidRPr="004B013B" w:rsidRDefault="004B013B" w:rsidP="003E0CED">
      <w:pPr>
        <w:numPr>
          <w:ilvl w:val="0"/>
          <w:numId w:val="1"/>
        </w:numPr>
        <w:spacing w:after="0" w:line="240" w:lineRule="auto"/>
        <w:ind w:left="63" w:right="63"/>
        <w:rPr>
          <w:rFonts w:ascii="unset" w:eastAsia="Times New Roman" w:hAnsi="unset" w:cs="Arial"/>
          <w:color w:val="888888"/>
          <w:sz w:val="15"/>
          <w:szCs w:val="15"/>
        </w:rPr>
      </w:pPr>
      <w:r w:rsidRPr="004B013B">
        <w:rPr>
          <w:rFonts w:ascii="unset" w:eastAsia="Times New Roman" w:hAnsi="unset" w:cs="Arial"/>
          <w:color w:val="888888"/>
          <w:sz w:val="15"/>
          <w:szCs w:val="15"/>
        </w:rPr>
        <w:t>failures:</w:t>
      </w:r>
      <w:r w:rsidRPr="004B013B">
        <w:rPr>
          <w:rFonts w:ascii="unset" w:eastAsia="Times New Roman" w:hAnsi="unset" w:cs="Arial"/>
          <w:i/>
          <w:iCs/>
          <w:color w:val="000000"/>
          <w:sz w:val="15"/>
        </w:rPr>
        <w:t>4</w:t>
      </w:r>
    </w:p>
    <w:p w:rsidR="004B013B" w:rsidRPr="004B013B" w:rsidRDefault="004B013B" w:rsidP="003E0CED">
      <w:pPr>
        <w:spacing w:after="0" w:line="240" w:lineRule="auto"/>
        <w:rPr>
          <w:rFonts w:ascii="unset" w:eastAsia="Times New Roman" w:hAnsi="unset" w:cs="Arial"/>
          <w:color w:val="888888"/>
          <w:sz w:val="15"/>
          <w:szCs w:val="15"/>
        </w:rPr>
      </w:pPr>
      <w:r w:rsidRPr="004B013B">
        <w:rPr>
          <w:rFonts w:ascii="unset" w:eastAsia="Times New Roman" w:hAnsi="unset" w:cs="Arial"/>
          <w:color w:val="888888"/>
          <w:sz w:val="15"/>
          <w:szCs w:val="15"/>
        </w:rPr>
        <w:t> </w:t>
      </w:r>
    </w:p>
    <w:p w:rsidR="00336A98" w:rsidRDefault="00336A98" w:rsidP="00336A98">
      <w:pPr>
        <w:pStyle w:val="Heading1"/>
        <w:numPr>
          <w:ilvl w:val="0"/>
          <w:numId w:val="3"/>
        </w:numPr>
        <w:shd w:val="clear" w:color="auto" w:fill="FFFFFF"/>
        <w:spacing w:before="225" w:beforeAutospacing="0" w:after="0" w:afterAutospacing="0"/>
        <w:ind w:left="225"/>
        <w:rPr>
          <w:rFonts w:ascii="unset" w:hAnsi="unset"/>
          <w:b w:val="0"/>
          <w:bCs w:val="0"/>
          <w:color w:val="000000"/>
          <w:sz w:val="30"/>
          <w:szCs w:val="30"/>
        </w:rPr>
      </w:pPr>
      <w:r>
        <w:rPr>
          <w:rFonts w:ascii="unset" w:hAnsi="unset"/>
          <w:b w:val="0"/>
          <w:bCs w:val="0"/>
          <w:color w:val="000000"/>
          <w:sz w:val="30"/>
          <w:szCs w:val="30"/>
        </w:rPr>
        <w:t>#Technology Stack</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 xml:space="preserve">1. You can use HTML, JavaScript, and CSS to complete this project. Plain CSS is recommended because that is what the lessons have covered so far and you should get some practice with plain CSS. You can use Bootstrap or SASS if you choose. Additional technologies (just for example </w:t>
      </w:r>
      <w:proofErr w:type="spellStart"/>
      <w:r>
        <w:rPr>
          <w:rFonts w:ascii="unset" w:hAnsi="unset"/>
          <w:b w:val="0"/>
          <w:bCs w:val="0"/>
          <w:color w:val="000000"/>
          <w:sz w:val="18"/>
          <w:szCs w:val="18"/>
        </w:rPr>
        <w:t>jQuery</w:t>
      </w:r>
      <w:proofErr w:type="spellEnd"/>
      <w:r>
        <w:rPr>
          <w:rFonts w:ascii="unset" w:hAnsi="unset"/>
          <w:b w:val="0"/>
          <w:bCs w:val="0"/>
          <w:color w:val="000000"/>
          <w:sz w:val="18"/>
          <w:szCs w:val="18"/>
        </w:rPr>
        <w:t xml:space="preserve">, React, Angular, or </w:t>
      </w:r>
      <w:proofErr w:type="spellStart"/>
      <w:r>
        <w:rPr>
          <w:rFonts w:ascii="unset" w:hAnsi="unset"/>
          <w:b w:val="0"/>
          <w:bCs w:val="0"/>
          <w:color w:val="000000"/>
          <w:sz w:val="18"/>
          <w:szCs w:val="18"/>
        </w:rPr>
        <w:t>Vue</w:t>
      </w:r>
      <w:proofErr w:type="spellEnd"/>
      <w:r>
        <w:rPr>
          <w:rFonts w:ascii="unset" w:hAnsi="unset"/>
          <w:b w:val="0"/>
          <w:bCs w:val="0"/>
          <w:color w:val="000000"/>
          <w:sz w:val="18"/>
          <w:szCs w:val="18"/>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336A98" w:rsidRDefault="00336A98" w:rsidP="00336A98">
      <w:pPr>
        <w:pStyle w:val="Heading1"/>
        <w:numPr>
          <w:ilvl w:val="0"/>
          <w:numId w:val="3"/>
        </w:numPr>
        <w:shd w:val="clear" w:color="auto" w:fill="FFFFFF"/>
        <w:spacing w:before="225" w:beforeAutospacing="0" w:after="0" w:afterAutospacing="0"/>
        <w:ind w:left="225"/>
        <w:rPr>
          <w:rFonts w:ascii="unset" w:hAnsi="unset"/>
          <w:b w:val="0"/>
          <w:bCs w:val="0"/>
          <w:color w:val="000000"/>
          <w:sz w:val="30"/>
          <w:szCs w:val="30"/>
        </w:rPr>
      </w:pPr>
      <w:r>
        <w:rPr>
          <w:rFonts w:ascii="unset" w:hAnsi="unset"/>
          <w:b w:val="0"/>
          <w:bCs w:val="0"/>
          <w:color w:val="000000"/>
          <w:sz w:val="30"/>
          <w:szCs w:val="30"/>
        </w:rPr>
        <w:t>#Content</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1. I can see a &lt;main&gt; element with a corresponding id="main-doc", which contains the page's main content (technical documentation).</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 xml:space="preserve">2. Within the #main-doc </w:t>
      </w:r>
      <w:proofErr w:type="gramStart"/>
      <w:r>
        <w:rPr>
          <w:rFonts w:ascii="unset" w:hAnsi="unset"/>
          <w:b w:val="0"/>
          <w:bCs w:val="0"/>
          <w:color w:val="000000"/>
          <w:sz w:val="18"/>
          <w:szCs w:val="18"/>
        </w:rPr>
        <w:t>( &lt;</w:t>
      </w:r>
      <w:proofErr w:type="gramEnd"/>
      <w:r>
        <w:rPr>
          <w:rFonts w:ascii="unset" w:hAnsi="unset"/>
          <w:b w:val="0"/>
          <w:bCs w:val="0"/>
          <w:color w:val="000000"/>
          <w:sz w:val="18"/>
          <w:szCs w:val="18"/>
        </w:rPr>
        <w:t>main&gt; ) element, I can see several &lt;section&gt; elements, each with a class of "main-section". There should be a minimum of 5.</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3. The first element within each .main-section should be a &lt;header&gt; element which contains text that describes the topic of that section.</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 xml:space="preserve">4. Each &lt;section&gt; element with the class of "main-section" should also have an id comprised of the &lt;header&gt; </w:t>
      </w:r>
      <w:proofErr w:type="spellStart"/>
      <w:r>
        <w:rPr>
          <w:rFonts w:ascii="unset" w:hAnsi="unset"/>
          <w:b w:val="0"/>
          <w:bCs w:val="0"/>
          <w:color w:val="000000"/>
          <w:sz w:val="18"/>
          <w:szCs w:val="18"/>
        </w:rPr>
        <w:t>innerText</w:t>
      </w:r>
      <w:proofErr w:type="spellEnd"/>
      <w:r>
        <w:rPr>
          <w:rFonts w:ascii="unset" w:hAnsi="unset"/>
          <w:b w:val="0"/>
          <w:bCs w:val="0"/>
          <w:color w:val="000000"/>
          <w:sz w:val="18"/>
          <w:szCs w:val="18"/>
        </w:rPr>
        <w:t xml:space="preserve"> contained within it, with underscores in place of spaces. The id may include special characters if there are special characters in the respective &lt;header&gt; </w:t>
      </w:r>
      <w:proofErr w:type="spellStart"/>
      <w:r>
        <w:rPr>
          <w:rFonts w:ascii="unset" w:hAnsi="unset"/>
          <w:b w:val="0"/>
          <w:bCs w:val="0"/>
          <w:color w:val="000000"/>
          <w:sz w:val="18"/>
          <w:szCs w:val="18"/>
        </w:rPr>
        <w:t>innerText</w:t>
      </w:r>
      <w:proofErr w:type="spellEnd"/>
      <w:r>
        <w:rPr>
          <w:rFonts w:ascii="unset" w:hAnsi="unset"/>
          <w:b w:val="0"/>
          <w:bCs w:val="0"/>
          <w:color w:val="000000"/>
          <w:sz w:val="18"/>
          <w:szCs w:val="18"/>
        </w:rPr>
        <w:t>. (</w:t>
      </w:r>
      <w:proofErr w:type="gramStart"/>
      <w:r>
        <w:rPr>
          <w:rFonts w:ascii="unset" w:hAnsi="unset"/>
          <w:b w:val="0"/>
          <w:bCs w:val="0"/>
          <w:color w:val="000000"/>
          <w:sz w:val="18"/>
          <w:szCs w:val="18"/>
        </w:rPr>
        <w:t>e.g</w:t>
      </w:r>
      <w:proofErr w:type="gramEnd"/>
      <w:r>
        <w:rPr>
          <w:rFonts w:ascii="unset" w:hAnsi="unset"/>
          <w:b w:val="0"/>
          <w:bCs w:val="0"/>
          <w:color w:val="000000"/>
          <w:sz w:val="18"/>
          <w:szCs w:val="18"/>
        </w:rPr>
        <w:t>. The &lt;section&gt; that contains the header, "JavaScript &amp; Java", should have a corresponding id="</w:t>
      </w:r>
      <w:proofErr w:type="spellStart"/>
      <w:r>
        <w:rPr>
          <w:rFonts w:ascii="unset" w:hAnsi="unset"/>
          <w:b w:val="0"/>
          <w:bCs w:val="0"/>
          <w:color w:val="000000"/>
          <w:sz w:val="18"/>
          <w:szCs w:val="18"/>
        </w:rPr>
        <w:t>JavaScript_&amp;_Java</w:t>
      </w:r>
      <w:proofErr w:type="spellEnd"/>
      <w:r>
        <w:rPr>
          <w:rFonts w:ascii="unset" w:hAnsi="unset"/>
          <w:b w:val="0"/>
          <w:bCs w:val="0"/>
          <w:color w:val="000000"/>
          <w:sz w:val="18"/>
          <w:szCs w:val="18"/>
        </w:rPr>
        <w:t>").</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5. The .main-section elements should contain at least 10 &lt;p&gt; elements total (not each).</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6. The .main-section elements should contain at least 5 &lt;code&gt; elements total (not each).</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7. The .main-section elements should contain at least 5 &lt;</w:t>
      </w:r>
      <w:proofErr w:type="spellStart"/>
      <w:r>
        <w:rPr>
          <w:rFonts w:ascii="unset" w:hAnsi="unset"/>
          <w:b w:val="0"/>
          <w:bCs w:val="0"/>
          <w:color w:val="000000"/>
          <w:sz w:val="18"/>
          <w:szCs w:val="18"/>
        </w:rPr>
        <w:t>li</w:t>
      </w:r>
      <w:proofErr w:type="spellEnd"/>
      <w:r>
        <w:rPr>
          <w:rFonts w:ascii="unset" w:hAnsi="unset"/>
          <w:b w:val="0"/>
          <w:bCs w:val="0"/>
          <w:color w:val="000000"/>
          <w:sz w:val="18"/>
          <w:szCs w:val="18"/>
        </w:rPr>
        <w:t>&gt; items total (not each).</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8. I can see a &lt;</w:t>
      </w:r>
      <w:proofErr w:type="spellStart"/>
      <w:r>
        <w:rPr>
          <w:rFonts w:ascii="unset" w:hAnsi="unset"/>
          <w:b w:val="0"/>
          <w:bCs w:val="0"/>
          <w:color w:val="000000"/>
          <w:sz w:val="18"/>
          <w:szCs w:val="18"/>
        </w:rPr>
        <w:t>nav</w:t>
      </w:r>
      <w:proofErr w:type="spellEnd"/>
      <w:r>
        <w:rPr>
          <w:rFonts w:ascii="unset" w:hAnsi="unset"/>
          <w:b w:val="0"/>
          <w:bCs w:val="0"/>
          <w:color w:val="000000"/>
          <w:sz w:val="18"/>
          <w:szCs w:val="18"/>
        </w:rPr>
        <w:t>&gt; element with a corresponding id="</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 xml:space="preserve">9. The </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 xml:space="preserve"> element should contain one &lt;header&gt; element which contains text that describes the topic of the technical documentation.</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CC0000"/>
          <w:sz w:val="18"/>
          <w:szCs w:val="18"/>
        </w:rPr>
      </w:pPr>
      <w:r>
        <w:rPr>
          <w:rFonts w:ascii="unset" w:hAnsi="unset"/>
          <w:b w:val="0"/>
          <w:bCs w:val="0"/>
          <w:color w:val="CC0000"/>
          <w:sz w:val="18"/>
          <w:szCs w:val="18"/>
        </w:rPr>
        <w:t xml:space="preserve">10. Additionally, the </w:t>
      </w:r>
      <w:proofErr w:type="spellStart"/>
      <w:r>
        <w:rPr>
          <w:rFonts w:ascii="unset" w:hAnsi="unset"/>
          <w:b w:val="0"/>
          <w:bCs w:val="0"/>
          <w:color w:val="CC0000"/>
          <w:sz w:val="18"/>
          <w:szCs w:val="18"/>
        </w:rPr>
        <w:t>navbar</w:t>
      </w:r>
      <w:proofErr w:type="spellEnd"/>
      <w:r>
        <w:rPr>
          <w:rFonts w:ascii="unset" w:hAnsi="unset"/>
          <w:b w:val="0"/>
          <w:bCs w:val="0"/>
          <w:color w:val="CC0000"/>
          <w:sz w:val="18"/>
          <w:szCs w:val="18"/>
        </w:rPr>
        <w:t xml:space="preserve"> should contain link (&lt;a&gt;) elements with the class of "</w:t>
      </w:r>
      <w:proofErr w:type="spellStart"/>
      <w:r>
        <w:rPr>
          <w:rFonts w:ascii="unset" w:hAnsi="unset"/>
          <w:b w:val="0"/>
          <w:bCs w:val="0"/>
          <w:color w:val="CC0000"/>
          <w:sz w:val="18"/>
          <w:szCs w:val="18"/>
        </w:rPr>
        <w:t>nav</w:t>
      </w:r>
      <w:proofErr w:type="spellEnd"/>
      <w:r>
        <w:rPr>
          <w:rFonts w:ascii="unset" w:hAnsi="unset"/>
          <w:b w:val="0"/>
          <w:bCs w:val="0"/>
          <w:color w:val="CC0000"/>
          <w:sz w:val="18"/>
          <w:szCs w:val="18"/>
        </w:rPr>
        <w:t>-link". There should be one for every element with the class "main-section".</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r>
        <w:rPr>
          <w:color w:val="CC0000"/>
          <w:sz w:val="18"/>
          <w:szCs w:val="18"/>
        </w:rPr>
        <w:t>There should be one .</w:t>
      </w:r>
      <w:proofErr w:type="spellStart"/>
      <w:r>
        <w:rPr>
          <w:color w:val="CC0000"/>
          <w:sz w:val="18"/>
          <w:szCs w:val="18"/>
        </w:rPr>
        <w:t>nav</w:t>
      </w:r>
      <w:proofErr w:type="spellEnd"/>
      <w:r>
        <w:rPr>
          <w:color w:val="CC0000"/>
          <w:sz w:val="18"/>
          <w:szCs w:val="18"/>
        </w:rPr>
        <w:t>-link for every element with the class of "main-section", and every .</w:t>
      </w:r>
      <w:proofErr w:type="spellStart"/>
      <w:r>
        <w:rPr>
          <w:color w:val="CC0000"/>
          <w:sz w:val="18"/>
          <w:szCs w:val="18"/>
        </w:rPr>
        <w:t>nav</w:t>
      </w:r>
      <w:proofErr w:type="spellEnd"/>
      <w:r>
        <w:rPr>
          <w:color w:val="CC0000"/>
          <w:sz w:val="18"/>
          <w:szCs w:val="18"/>
        </w:rPr>
        <w:t>-link should be within #</w:t>
      </w:r>
      <w:proofErr w:type="spellStart"/>
      <w:r>
        <w:rPr>
          <w:color w:val="CC0000"/>
          <w:sz w:val="18"/>
          <w:szCs w:val="18"/>
        </w:rPr>
        <w:t>navbar</w:t>
      </w:r>
      <w:proofErr w:type="spellEnd"/>
      <w:r>
        <w:rPr>
          <w:color w:val="CC0000"/>
          <w:sz w:val="18"/>
          <w:szCs w:val="18"/>
        </w:rPr>
        <w:t xml:space="preserve"> : expected 6 to equal 7</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proofErr w:type="spellStart"/>
      <w:r>
        <w:rPr>
          <w:color w:val="CC0000"/>
          <w:sz w:val="18"/>
          <w:szCs w:val="18"/>
        </w:rPr>
        <w:t>AssertionError</w:t>
      </w:r>
      <w:proofErr w:type="spellEnd"/>
      <w:r>
        <w:rPr>
          <w:color w:val="CC0000"/>
          <w:sz w:val="18"/>
          <w:szCs w:val="18"/>
        </w:rPr>
        <w:t>: There should be one .</w:t>
      </w:r>
      <w:proofErr w:type="spellStart"/>
      <w:r>
        <w:rPr>
          <w:color w:val="CC0000"/>
          <w:sz w:val="18"/>
          <w:szCs w:val="18"/>
        </w:rPr>
        <w:t>nav</w:t>
      </w:r>
      <w:proofErr w:type="spellEnd"/>
      <w:r>
        <w:rPr>
          <w:color w:val="CC0000"/>
          <w:sz w:val="18"/>
          <w:szCs w:val="18"/>
        </w:rPr>
        <w:t>-link for every element with the class of "main-section", and every .</w:t>
      </w:r>
      <w:proofErr w:type="spellStart"/>
      <w:r>
        <w:rPr>
          <w:color w:val="CC0000"/>
          <w:sz w:val="18"/>
          <w:szCs w:val="18"/>
        </w:rPr>
        <w:t>nav</w:t>
      </w:r>
      <w:proofErr w:type="spellEnd"/>
      <w:r>
        <w:rPr>
          <w:color w:val="CC0000"/>
          <w:sz w:val="18"/>
          <w:szCs w:val="18"/>
        </w:rPr>
        <w:t>-link should be within #</w:t>
      </w:r>
      <w:proofErr w:type="spellStart"/>
      <w:r>
        <w:rPr>
          <w:color w:val="CC0000"/>
          <w:sz w:val="18"/>
          <w:szCs w:val="18"/>
        </w:rPr>
        <w:t>navbar</w:t>
      </w:r>
      <w:proofErr w:type="spellEnd"/>
      <w:r>
        <w:rPr>
          <w:color w:val="CC0000"/>
          <w:sz w:val="18"/>
          <w:szCs w:val="18"/>
        </w:rPr>
        <w:t xml:space="preserve"> : expected 6 to equal 7</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 xml:space="preserve">11. The &lt;header&gt; element in the </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 xml:space="preserve"> must come before any link (&lt;a&gt;) elements in the </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CC0000"/>
          <w:sz w:val="18"/>
          <w:szCs w:val="18"/>
        </w:rPr>
      </w:pPr>
      <w:r>
        <w:rPr>
          <w:rFonts w:ascii="unset" w:hAnsi="unset"/>
          <w:b w:val="0"/>
          <w:bCs w:val="0"/>
          <w:color w:val="CC0000"/>
          <w:sz w:val="18"/>
          <w:szCs w:val="18"/>
        </w:rPr>
        <w:t>12. Each element with the class of "</w:t>
      </w:r>
      <w:proofErr w:type="spellStart"/>
      <w:r>
        <w:rPr>
          <w:rFonts w:ascii="unset" w:hAnsi="unset"/>
          <w:b w:val="0"/>
          <w:bCs w:val="0"/>
          <w:color w:val="CC0000"/>
          <w:sz w:val="18"/>
          <w:szCs w:val="18"/>
        </w:rPr>
        <w:t>nav</w:t>
      </w:r>
      <w:proofErr w:type="spellEnd"/>
      <w:r>
        <w:rPr>
          <w:rFonts w:ascii="unset" w:hAnsi="unset"/>
          <w:b w:val="0"/>
          <w:bCs w:val="0"/>
          <w:color w:val="CC0000"/>
          <w:sz w:val="18"/>
          <w:szCs w:val="18"/>
        </w:rPr>
        <w:t xml:space="preserve">-link" should contain text that corresponds to the &lt;header&gt; text within each &lt;section&gt; (e.g. if you have a "Hello world" section/header, your </w:t>
      </w:r>
      <w:proofErr w:type="spellStart"/>
      <w:r>
        <w:rPr>
          <w:rFonts w:ascii="unset" w:hAnsi="unset"/>
          <w:b w:val="0"/>
          <w:bCs w:val="0"/>
          <w:color w:val="CC0000"/>
          <w:sz w:val="18"/>
          <w:szCs w:val="18"/>
        </w:rPr>
        <w:t>navbar</w:t>
      </w:r>
      <w:proofErr w:type="spellEnd"/>
      <w:r>
        <w:rPr>
          <w:rFonts w:ascii="unset" w:hAnsi="unset"/>
          <w:b w:val="0"/>
          <w:bCs w:val="0"/>
          <w:color w:val="CC0000"/>
          <w:sz w:val="18"/>
          <w:szCs w:val="18"/>
        </w:rPr>
        <w:t xml:space="preserve"> should have an element which contains the text "Hello world").</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r>
        <w:rPr>
          <w:color w:val="CC0000"/>
          <w:sz w:val="18"/>
          <w:szCs w:val="18"/>
        </w:rPr>
        <w:t>Check that these headers have corresponding .</w:t>
      </w:r>
      <w:proofErr w:type="spellStart"/>
      <w:r>
        <w:rPr>
          <w:color w:val="CC0000"/>
          <w:sz w:val="18"/>
          <w:szCs w:val="18"/>
        </w:rPr>
        <w:t>nav</w:t>
      </w:r>
      <w:proofErr w:type="spellEnd"/>
      <w:r>
        <w:rPr>
          <w:color w:val="CC0000"/>
          <w:sz w:val="18"/>
          <w:szCs w:val="18"/>
        </w:rPr>
        <w:t>-link elements and be mindful of case! : WHAT IS A REPOSITORY,GETTING STARTED,REFERENCE : expected 3 to equal 0</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proofErr w:type="spellStart"/>
      <w:r>
        <w:rPr>
          <w:color w:val="CC0000"/>
          <w:sz w:val="18"/>
          <w:szCs w:val="18"/>
        </w:rPr>
        <w:t>AssertionError</w:t>
      </w:r>
      <w:proofErr w:type="spellEnd"/>
      <w:r>
        <w:rPr>
          <w:color w:val="CC0000"/>
          <w:sz w:val="18"/>
          <w:szCs w:val="18"/>
        </w:rPr>
        <w:t>: Check that these headers have corresponding .</w:t>
      </w:r>
      <w:proofErr w:type="spellStart"/>
      <w:r>
        <w:rPr>
          <w:color w:val="CC0000"/>
          <w:sz w:val="18"/>
          <w:szCs w:val="18"/>
        </w:rPr>
        <w:t>nav</w:t>
      </w:r>
      <w:proofErr w:type="spellEnd"/>
      <w:r>
        <w:rPr>
          <w:color w:val="CC0000"/>
          <w:sz w:val="18"/>
          <w:szCs w:val="18"/>
        </w:rPr>
        <w:t>-link elements and be mindful of case! : WHAT IS A REPOSITORY,GETTING STARTED,REFERENCE : expected 3 to equal 0</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CC0000"/>
          <w:sz w:val="18"/>
          <w:szCs w:val="18"/>
        </w:rPr>
      </w:pPr>
      <w:r>
        <w:rPr>
          <w:rFonts w:ascii="unset" w:hAnsi="unset"/>
          <w:b w:val="0"/>
          <w:bCs w:val="0"/>
          <w:color w:val="CC0000"/>
          <w:sz w:val="18"/>
          <w:szCs w:val="18"/>
        </w:rPr>
        <w:t xml:space="preserve">13. When I click on a </w:t>
      </w:r>
      <w:proofErr w:type="spellStart"/>
      <w:r>
        <w:rPr>
          <w:rFonts w:ascii="unset" w:hAnsi="unset"/>
          <w:b w:val="0"/>
          <w:bCs w:val="0"/>
          <w:color w:val="CC0000"/>
          <w:sz w:val="18"/>
          <w:szCs w:val="18"/>
        </w:rPr>
        <w:t>navbar</w:t>
      </w:r>
      <w:proofErr w:type="spellEnd"/>
      <w:r>
        <w:rPr>
          <w:rFonts w:ascii="unset" w:hAnsi="unset"/>
          <w:b w:val="0"/>
          <w:bCs w:val="0"/>
          <w:color w:val="CC0000"/>
          <w:sz w:val="18"/>
          <w:szCs w:val="18"/>
        </w:rPr>
        <w:t xml:space="preserve"> element, the page should navigate to the corresponding section of the "main-doc" element (e.g. If I click on a "</w:t>
      </w:r>
      <w:proofErr w:type="spellStart"/>
      <w:r>
        <w:rPr>
          <w:rFonts w:ascii="unset" w:hAnsi="unset"/>
          <w:b w:val="0"/>
          <w:bCs w:val="0"/>
          <w:color w:val="CC0000"/>
          <w:sz w:val="18"/>
          <w:szCs w:val="18"/>
        </w:rPr>
        <w:t>nav</w:t>
      </w:r>
      <w:proofErr w:type="spellEnd"/>
      <w:r>
        <w:rPr>
          <w:rFonts w:ascii="unset" w:hAnsi="unset"/>
          <w:b w:val="0"/>
          <w:bCs w:val="0"/>
          <w:color w:val="CC0000"/>
          <w:sz w:val="18"/>
          <w:szCs w:val="18"/>
        </w:rPr>
        <w:t>-link" element that contains the text "Hello world", the page navigates to a &lt;section&gt; element that has that id and contains the corresponding &lt;header&gt;.</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r>
        <w:rPr>
          <w:color w:val="CC0000"/>
          <w:sz w:val="18"/>
          <w:szCs w:val="18"/>
        </w:rPr>
        <w:t>Every .</w:t>
      </w:r>
      <w:proofErr w:type="spellStart"/>
      <w:r>
        <w:rPr>
          <w:color w:val="CC0000"/>
          <w:sz w:val="18"/>
          <w:szCs w:val="18"/>
        </w:rPr>
        <w:t>nav</w:t>
      </w:r>
      <w:proofErr w:type="spellEnd"/>
      <w:r>
        <w:rPr>
          <w:color w:val="CC0000"/>
          <w:sz w:val="18"/>
          <w:szCs w:val="18"/>
        </w:rPr>
        <w:t xml:space="preserve">-link does not have an </w:t>
      </w:r>
      <w:proofErr w:type="spellStart"/>
      <w:r>
        <w:rPr>
          <w:color w:val="CC0000"/>
          <w:sz w:val="18"/>
          <w:szCs w:val="18"/>
        </w:rPr>
        <w:t>href</w:t>
      </w:r>
      <w:proofErr w:type="spellEnd"/>
      <w:r>
        <w:rPr>
          <w:color w:val="CC0000"/>
          <w:sz w:val="18"/>
          <w:szCs w:val="18"/>
        </w:rPr>
        <w:t xml:space="preserve"> attribute.: expected 0 to equal 6</w:t>
      </w:r>
    </w:p>
    <w:p w:rsidR="00336A98" w:rsidRDefault="00336A98" w:rsidP="00336A98">
      <w:pPr>
        <w:pStyle w:val="HTMLPreformatted"/>
        <w:numPr>
          <w:ilvl w:val="1"/>
          <w:numId w:val="3"/>
        </w:numPr>
        <w:pBdr>
          <w:top w:val="single" w:sz="6" w:space="11" w:color="EEEEEE"/>
          <w:left w:val="single" w:sz="6" w:space="11" w:color="EEEEEE"/>
          <w:bottom w:val="single" w:sz="6" w:space="11" w:color="DDDDDD"/>
          <w:right w:val="single" w:sz="6" w:space="11" w:color="EEEEEE"/>
        </w:pBdr>
        <w:shd w:val="clear" w:color="auto" w:fill="FFFFFF"/>
        <w:tabs>
          <w:tab w:val="clear" w:pos="1440"/>
        </w:tabs>
        <w:spacing w:before="75" w:after="75"/>
        <w:ind w:left="525" w:right="75"/>
        <w:rPr>
          <w:color w:val="CC0000"/>
          <w:sz w:val="18"/>
          <w:szCs w:val="18"/>
        </w:rPr>
      </w:pPr>
      <w:proofErr w:type="spellStart"/>
      <w:r>
        <w:rPr>
          <w:color w:val="CC0000"/>
          <w:sz w:val="18"/>
          <w:szCs w:val="18"/>
        </w:rPr>
        <w:t>AssertionError</w:t>
      </w:r>
      <w:proofErr w:type="spellEnd"/>
      <w:r>
        <w:rPr>
          <w:color w:val="CC0000"/>
          <w:sz w:val="18"/>
          <w:szCs w:val="18"/>
        </w:rPr>
        <w:t>: Every .</w:t>
      </w:r>
      <w:proofErr w:type="spellStart"/>
      <w:r>
        <w:rPr>
          <w:color w:val="CC0000"/>
          <w:sz w:val="18"/>
          <w:szCs w:val="18"/>
        </w:rPr>
        <w:t>nav</w:t>
      </w:r>
      <w:proofErr w:type="spellEnd"/>
      <w:r>
        <w:rPr>
          <w:color w:val="CC0000"/>
          <w:sz w:val="18"/>
          <w:szCs w:val="18"/>
        </w:rPr>
        <w:t xml:space="preserve">-link does not have an </w:t>
      </w:r>
      <w:proofErr w:type="spellStart"/>
      <w:r>
        <w:rPr>
          <w:color w:val="CC0000"/>
          <w:sz w:val="18"/>
          <w:szCs w:val="18"/>
        </w:rPr>
        <w:t>href</w:t>
      </w:r>
      <w:proofErr w:type="spellEnd"/>
      <w:r>
        <w:rPr>
          <w:color w:val="CC0000"/>
          <w:sz w:val="18"/>
          <w:szCs w:val="18"/>
        </w:rPr>
        <w:t xml:space="preserve"> attribute.: expected 0 to equal 6</w:t>
      </w:r>
    </w:p>
    <w:p w:rsidR="00336A98" w:rsidRDefault="00336A98" w:rsidP="00336A98">
      <w:pPr>
        <w:pStyle w:val="Heading1"/>
        <w:numPr>
          <w:ilvl w:val="0"/>
          <w:numId w:val="3"/>
        </w:numPr>
        <w:shd w:val="clear" w:color="auto" w:fill="FFFFFF"/>
        <w:spacing w:before="225" w:beforeAutospacing="0" w:after="0" w:afterAutospacing="0"/>
        <w:ind w:left="225"/>
        <w:rPr>
          <w:rFonts w:ascii="unset" w:hAnsi="unset"/>
          <w:b w:val="0"/>
          <w:bCs w:val="0"/>
          <w:color w:val="000000"/>
          <w:sz w:val="30"/>
          <w:szCs w:val="30"/>
        </w:rPr>
      </w:pPr>
      <w:r>
        <w:rPr>
          <w:rFonts w:ascii="unset" w:hAnsi="unset"/>
          <w:b w:val="0"/>
          <w:bCs w:val="0"/>
          <w:color w:val="000000"/>
          <w:sz w:val="30"/>
          <w:szCs w:val="30"/>
        </w:rPr>
        <w:t>#Layout</w:t>
      </w:r>
    </w:p>
    <w:p w:rsid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1. On regular sized devices (laptops, desktops), the element with id="</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 xml:space="preserve">" should be shown on the left half of the screen. It should always be visible to the user and should remain stationary. You may need to enlarge the viewport or zoom out to ensure the </w:t>
      </w:r>
      <w:proofErr w:type="spellStart"/>
      <w:r>
        <w:rPr>
          <w:rFonts w:ascii="unset" w:hAnsi="unset"/>
          <w:b w:val="0"/>
          <w:bCs w:val="0"/>
          <w:color w:val="000000"/>
          <w:sz w:val="18"/>
          <w:szCs w:val="18"/>
        </w:rPr>
        <w:t>navbar</w:t>
      </w:r>
      <w:proofErr w:type="spellEnd"/>
      <w:r>
        <w:rPr>
          <w:rFonts w:ascii="unset" w:hAnsi="unset"/>
          <w:b w:val="0"/>
          <w:bCs w:val="0"/>
          <w:color w:val="000000"/>
          <w:sz w:val="18"/>
          <w:szCs w:val="18"/>
        </w:rPr>
        <w:t xml:space="preserve"> doesn't scroll with the page content.</w:t>
      </w:r>
    </w:p>
    <w:p w:rsidR="004B013B" w:rsidRPr="00336A98" w:rsidRDefault="00336A98" w:rsidP="00336A98">
      <w:pPr>
        <w:pStyle w:val="Heading2"/>
        <w:numPr>
          <w:ilvl w:val="1"/>
          <w:numId w:val="3"/>
        </w:numPr>
        <w:shd w:val="clear" w:color="auto" w:fill="FFFFFF"/>
        <w:spacing w:before="0" w:beforeAutospacing="0" w:after="0" w:afterAutospacing="0"/>
        <w:ind w:left="450"/>
        <w:rPr>
          <w:rFonts w:ascii="unset" w:hAnsi="unset"/>
          <w:b w:val="0"/>
          <w:bCs w:val="0"/>
          <w:color w:val="000000"/>
          <w:sz w:val="18"/>
          <w:szCs w:val="18"/>
        </w:rPr>
      </w:pPr>
      <w:r>
        <w:rPr>
          <w:rFonts w:ascii="unset" w:hAnsi="unset"/>
          <w:b w:val="0"/>
          <w:bCs w:val="0"/>
          <w:color w:val="000000"/>
          <w:sz w:val="18"/>
          <w:szCs w:val="18"/>
        </w:rPr>
        <w:t>2. My Technical Documentation page should use at least one media query.</w:t>
      </w:r>
    </w:p>
    <w:p w:rsidR="00D23F37" w:rsidRDefault="00D23F37"/>
    <w:sectPr w:rsidR="00D23F37" w:rsidSect="003E0CE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se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C4FE1"/>
    <w:multiLevelType w:val="multilevel"/>
    <w:tmpl w:val="507E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D3959"/>
    <w:multiLevelType w:val="multilevel"/>
    <w:tmpl w:val="8D62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87BEE"/>
    <w:multiLevelType w:val="multilevel"/>
    <w:tmpl w:val="F69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B013B"/>
    <w:rsid w:val="00336A98"/>
    <w:rsid w:val="003E0CED"/>
    <w:rsid w:val="004B013B"/>
    <w:rsid w:val="00820449"/>
    <w:rsid w:val="00D23F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37"/>
  </w:style>
  <w:style w:type="paragraph" w:styleId="Heading1">
    <w:name w:val="heading 1"/>
    <w:basedOn w:val="Normal"/>
    <w:link w:val="Heading1Char"/>
    <w:uiPriority w:val="9"/>
    <w:qFormat/>
    <w:rsid w:val="004B0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13B"/>
    <w:rPr>
      <w:rFonts w:ascii="Times New Roman" w:eastAsia="Times New Roman" w:hAnsi="Times New Roman" w:cs="Times New Roman"/>
      <w:b/>
      <w:bCs/>
      <w:sz w:val="36"/>
      <w:szCs w:val="36"/>
    </w:rPr>
  </w:style>
  <w:style w:type="character" w:styleId="Emphasis">
    <w:name w:val="Emphasis"/>
    <w:basedOn w:val="DefaultParagraphFont"/>
    <w:uiPriority w:val="20"/>
    <w:qFormat/>
    <w:rsid w:val="004B013B"/>
    <w:rPr>
      <w:i/>
      <w:iCs/>
    </w:rPr>
  </w:style>
  <w:style w:type="paragraph" w:styleId="HTMLPreformatted">
    <w:name w:val="HTML Preformatted"/>
    <w:basedOn w:val="Normal"/>
    <w:link w:val="HTMLPreformattedChar"/>
    <w:uiPriority w:val="99"/>
    <w:semiHidden/>
    <w:unhideWhenUsed/>
    <w:rsid w:val="004B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1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5835561">
      <w:bodyDiv w:val="1"/>
      <w:marLeft w:val="0"/>
      <w:marRight w:val="0"/>
      <w:marTop w:val="0"/>
      <w:marBottom w:val="0"/>
      <w:divBdr>
        <w:top w:val="none" w:sz="0" w:space="0" w:color="auto"/>
        <w:left w:val="none" w:sz="0" w:space="0" w:color="auto"/>
        <w:bottom w:val="none" w:sz="0" w:space="0" w:color="auto"/>
        <w:right w:val="none" w:sz="0" w:space="0" w:color="auto"/>
      </w:divBdr>
      <w:divsChild>
        <w:div w:id="460464446">
          <w:marLeft w:val="0"/>
          <w:marRight w:val="0"/>
          <w:marTop w:val="0"/>
          <w:marBottom w:val="0"/>
          <w:divBdr>
            <w:top w:val="none" w:sz="0" w:space="0" w:color="auto"/>
            <w:left w:val="none" w:sz="0" w:space="0" w:color="auto"/>
            <w:bottom w:val="single" w:sz="4" w:space="6" w:color="E5E5E5"/>
            <w:right w:val="none" w:sz="0" w:space="0" w:color="auto"/>
          </w:divBdr>
          <w:divsChild>
            <w:div w:id="2142383666">
              <w:marLeft w:val="125"/>
              <w:marRight w:val="0"/>
              <w:marTop w:val="0"/>
              <w:marBottom w:val="0"/>
              <w:divBdr>
                <w:top w:val="none" w:sz="0" w:space="0" w:color="auto"/>
                <w:left w:val="none" w:sz="0" w:space="0" w:color="auto"/>
                <w:bottom w:val="none" w:sz="0" w:space="0" w:color="auto"/>
                <w:right w:val="none" w:sz="0" w:space="0" w:color="auto"/>
              </w:divBdr>
            </w:div>
            <w:div w:id="906763410">
              <w:marLeft w:val="0"/>
              <w:marRight w:val="0"/>
              <w:marTop w:val="0"/>
              <w:marBottom w:val="0"/>
              <w:divBdr>
                <w:top w:val="none" w:sz="0" w:space="0" w:color="auto"/>
                <w:left w:val="none" w:sz="0" w:space="0" w:color="auto"/>
                <w:bottom w:val="none" w:sz="0" w:space="0" w:color="auto"/>
                <w:right w:val="none" w:sz="0" w:space="0" w:color="auto"/>
              </w:divBdr>
            </w:div>
          </w:divsChild>
        </w:div>
        <w:div w:id="155458537">
          <w:marLeft w:val="0"/>
          <w:marRight w:val="0"/>
          <w:marTop w:val="0"/>
          <w:marBottom w:val="0"/>
          <w:divBdr>
            <w:top w:val="none" w:sz="0" w:space="0" w:color="auto"/>
            <w:left w:val="none" w:sz="0" w:space="0" w:color="auto"/>
            <w:bottom w:val="none" w:sz="0" w:space="0" w:color="auto"/>
            <w:right w:val="none" w:sz="0" w:space="0" w:color="auto"/>
          </w:divBdr>
          <w:divsChild>
            <w:div w:id="1503349659">
              <w:marLeft w:val="501"/>
              <w:marRight w:val="501"/>
              <w:marTop w:val="250"/>
              <w:marBottom w:val="250"/>
              <w:divBdr>
                <w:top w:val="none" w:sz="0" w:space="0" w:color="auto"/>
                <w:left w:val="none" w:sz="0" w:space="0" w:color="auto"/>
                <w:bottom w:val="none" w:sz="0" w:space="0" w:color="auto"/>
                <w:right w:val="none" w:sz="0" w:space="0" w:color="auto"/>
              </w:divBdr>
            </w:div>
          </w:divsChild>
        </w:div>
        <w:div w:id="366950145">
          <w:marLeft w:val="0"/>
          <w:marRight w:val="0"/>
          <w:marTop w:val="0"/>
          <w:marBottom w:val="0"/>
          <w:divBdr>
            <w:top w:val="single" w:sz="4" w:space="6" w:color="E5E5E5"/>
            <w:left w:val="none" w:sz="0" w:space="0" w:color="auto"/>
            <w:bottom w:val="none" w:sz="0" w:space="0" w:color="auto"/>
            <w:right w:val="none" w:sz="0" w:space="0" w:color="auto"/>
          </w:divBdr>
          <w:divsChild>
            <w:div w:id="1541697678">
              <w:marLeft w:val="0"/>
              <w:marRight w:val="0"/>
              <w:marTop w:val="0"/>
              <w:marBottom w:val="125"/>
              <w:divBdr>
                <w:top w:val="single" w:sz="4" w:space="6" w:color="E5E5E5"/>
                <w:left w:val="single" w:sz="4" w:space="13" w:color="E5E5E5"/>
                <w:bottom w:val="single" w:sz="4" w:space="6" w:color="E5E5E5"/>
                <w:right w:val="single" w:sz="4" w:space="13" w:color="E5E5E5"/>
              </w:divBdr>
            </w:div>
          </w:divsChild>
        </w:div>
      </w:divsChild>
    </w:div>
    <w:div w:id="18112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2021-05-18T21:22:00Z</dcterms:created>
  <dcterms:modified xsi:type="dcterms:W3CDTF">2021-05-18T22:24:00Z</dcterms:modified>
</cp:coreProperties>
</file>