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F77F2" w14:textId="6E3EEC76" w:rsidR="007A7743" w:rsidRPr="009B4655" w:rsidRDefault="009B4655" w:rsidP="009B4655">
      <w:pPr>
        <w:jc w:val="center"/>
        <w:rPr>
          <w:rFonts w:ascii="HGPSoeiKakugothicUB" w:eastAsia="HGPSoeiKakugothicUB" w:hAnsi="HGPSoeiKakugothicUB"/>
          <w:sz w:val="84"/>
          <w:szCs w:val="84"/>
        </w:rPr>
      </w:pPr>
      <w:r w:rsidRPr="009B4655">
        <w:rPr>
          <w:rFonts w:ascii="HGPSoeiKakugothicUB" w:eastAsia="HGPSoeiKakugothicUB" w:hAnsi="HGPSoeiKakugothicUB" w:hint="eastAsia"/>
          <w:sz w:val="84"/>
          <w:szCs w:val="84"/>
        </w:rPr>
        <w:t>Milestone</w:t>
      </w:r>
      <w:r w:rsidRPr="009B4655">
        <w:rPr>
          <w:rFonts w:ascii="HGPSoeiKakugothicUB" w:eastAsia="HGPSoeiKakugothicUB" w:hAnsi="HGPSoeiKakugothicUB"/>
          <w:sz w:val="84"/>
          <w:szCs w:val="84"/>
        </w:rPr>
        <w:t xml:space="preserve"> </w:t>
      </w:r>
      <w:r w:rsidRPr="009B4655">
        <w:rPr>
          <w:rFonts w:ascii="HGPSoeiKakugothicUB" w:eastAsia="HGPSoeiKakugothicUB" w:hAnsi="HGPSoeiKakugothicUB" w:hint="eastAsia"/>
          <w:sz w:val="84"/>
          <w:szCs w:val="84"/>
        </w:rPr>
        <w:t>5</w:t>
      </w:r>
    </w:p>
    <w:p w14:paraId="7F024FCB" w14:textId="54A68975" w:rsidR="009B4655" w:rsidRDefault="009B4655" w:rsidP="009B4655">
      <w:pPr>
        <w:jc w:val="center"/>
        <w:rPr>
          <w:rFonts w:ascii="HGPSoeiKakugothicUB" w:eastAsia="HGPSoeiKakugothicUB" w:hAnsi="HGPSoeiKakugothicUB"/>
          <w:sz w:val="84"/>
          <w:szCs w:val="84"/>
        </w:rPr>
      </w:pPr>
      <w:proofErr w:type="spellStart"/>
      <w:r w:rsidRPr="009B4655">
        <w:rPr>
          <w:rFonts w:ascii="HGPSoeiKakugothicUB" w:eastAsia="HGPSoeiKakugothicUB" w:hAnsi="HGPSoeiKakugothicUB" w:hint="eastAsia"/>
          <w:sz w:val="84"/>
          <w:szCs w:val="84"/>
        </w:rPr>
        <w:t>MyCUPool</w:t>
      </w:r>
      <w:proofErr w:type="spellEnd"/>
    </w:p>
    <w:p w14:paraId="13F44312" w14:textId="3D8864E4" w:rsidR="009B4655" w:rsidRDefault="009B4655" w:rsidP="009B4655">
      <w:pPr>
        <w:jc w:val="center"/>
        <w:rPr>
          <w:rFonts w:ascii="HGPSoeiKakugothicUB" w:hAnsi="HGPSoeiKakugothicUB"/>
          <w:sz w:val="36"/>
          <w:szCs w:val="36"/>
        </w:rPr>
      </w:pPr>
      <w:r>
        <w:rPr>
          <w:rFonts w:ascii="HGPSoeiKakugothicUB" w:hAnsi="HGPSoeiKakugothicUB"/>
          <w:sz w:val="36"/>
          <w:szCs w:val="36"/>
        </w:rPr>
        <w:t>Team Members:</w:t>
      </w:r>
    </w:p>
    <w:p w14:paraId="4A334551" w14:textId="77777777" w:rsidR="009B4655" w:rsidRDefault="009B4655" w:rsidP="009B4655">
      <w:pPr>
        <w:pStyle w:val="a3"/>
      </w:pPr>
      <w:r w:rsidRPr="00C11ECE">
        <w:t>Gustav Solis</w:t>
      </w:r>
    </w:p>
    <w:p w14:paraId="2BF70E6B" w14:textId="77777777" w:rsidR="009B4655" w:rsidRDefault="009B4655" w:rsidP="009B4655">
      <w:pPr>
        <w:pStyle w:val="a3"/>
      </w:pPr>
      <w:r w:rsidRPr="00C11ECE">
        <w:t>Michael Whitlock</w:t>
      </w:r>
    </w:p>
    <w:p w14:paraId="3FF0D81E" w14:textId="77777777" w:rsidR="009B4655" w:rsidRDefault="009B4655" w:rsidP="009B4655">
      <w:pPr>
        <w:pStyle w:val="a3"/>
      </w:pPr>
      <w:r w:rsidRPr="00B51B4B">
        <w:t xml:space="preserve">Sam </w:t>
      </w:r>
      <w:proofErr w:type="spellStart"/>
      <w:r w:rsidRPr="00B51B4B">
        <w:t>Bennetts</w:t>
      </w:r>
      <w:proofErr w:type="spellEnd"/>
    </w:p>
    <w:p w14:paraId="159FC80C" w14:textId="77777777" w:rsidR="009B4655" w:rsidRDefault="009B4655" w:rsidP="009B4655">
      <w:pPr>
        <w:pStyle w:val="a3"/>
      </w:pPr>
      <w:r>
        <w:rPr>
          <w:rFonts w:hint="eastAsia"/>
        </w:rPr>
        <w:t>Y</w:t>
      </w:r>
      <w:r>
        <w:t>i Wu</w:t>
      </w:r>
    </w:p>
    <w:p w14:paraId="2DCA4356" w14:textId="77777777" w:rsidR="009B4655" w:rsidRDefault="009B4655" w:rsidP="009B4655">
      <w:pPr>
        <w:pStyle w:val="a3"/>
      </w:pPr>
      <w:proofErr w:type="spellStart"/>
      <w:r>
        <w:rPr>
          <w:rFonts w:hint="eastAsia"/>
        </w:rPr>
        <w:t>Y</w:t>
      </w:r>
      <w:r>
        <w:t>uxuan</w:t>
      </w:r>
      <w:proofErr w:type="spellEnd"/>
      <w:r>
        <w:t xml:space="preserve"> Luo</w:t>
      </w:r>
    </w:p>
    <w:p w14:paraId="4385FEF4" w14:textId="77777777" w:rsidR="009B4655" w:rsidRDefault="009B4655" w:rsidP="009B4655">
      <w:pPr>
        <w:pStyle w:val="a3"/>
      </w:pPr>
      <w:r>
        <w:rPr>
          <w:rFonts w:hint="eastAsia"/>
        </w:rPr>
        <w:t>Z</w:t>
      </w:r>
      <w:r>
        <w:t>hiren Chen</w:t>
      </w:r>
    </w:p>
    <w:p w14:paraId="0048D43B" w14:textId="06929FC6" w:rsidR="009B4655" w:rsidRDefault="009B4655" w:rsidP="009B4655">
      <w:pPr>
        <w:jc w:val="center"/>
        <w:rPr>
          <w:rFonts w:ascii="HGPSoeiKakugothicUB" w:hAnsi="HGPSoeiKakugothicUB"/>
          <w:sz w:val="36"/>
          <w:szCs w:val="36"/>
        </w:rPr>
      </w:pPr>
    </w:p>
    <w:p w14:paraId="42082D32" w14:textId="76A64657" w:rsidR="009B4655" w:rsidRDefault="009B4655" w:rsidP="009B4655">
      <w:pPr>
        <w:jc w:val="left"/>
        <w:rPr>
          <w:rFonts w:ascii="HGPSoeiKakugothicUB" w:hAnsi="HGPSoeiKakugothicUB"/>
          <w:sz w:val="24"/>
          <w:szCs w:val="24"/>
        </w:rPr>
      </w:pPr>
      <w:r>
        <w:rPr>
          <w:rFonts w:ascii="HGPSoeiKakugothicUB" w:hAnsi="HGPSoeiKakugothicUB"/>
          <w:sz w:val="24"/>
          <w:szCs w:val="24"/>
        </w:rPr>
        <w:t>User Acceptance Tests:</w:t>
      </w:r>
    </w:p>
    <w:p w14:paraId="63E57B41" w14:textId="08E199F5" w:rsidR="009B4655" w:rsidRDefault="009B4655" w:rsidP="009B4655">
      <w:pPr>
        <w:jc w:val="left"/>
        <w:rPr>
          <w:rFonts w:ascii="Times New Roman" w:hAnsi="Times New Roman" w:cs="Times New Roman"/>
          <w:sz w:val="30"/>
          <w:szCs w:val="30"/>
        </w:rPr>
      </w:pPr>
      <w:r>
        <w:rPr>
          <w:rFonts w:ascii="Times New Roman" w:hAnsi="Times New Roman" w:cs="Times New Roman"/>
          <w:sz w:val="30"/>
          <w:szCs w:val="30"/>
        </w:rPr>
        <w:t>The goal of user acceptance testing is to make sure that our web app matches user expectations.</w:t>
      </w:r>
    </w:p>
    <w:p w14:paraId="3A8A26B1" w14:textId="60FB2D64" w:rsidR="009B4655" w:rsidRDefault="009B4655" w:rsidP="009B4655">
      <w:pPr>
        <w:jc w:val="left"/>
        <w:rPr>
          <w:rFonts w:ascii="Times New Roman" w:hAnsi="Times New Roman" w:cs="Times New Roman"/>
          <w:sz w:val="30"/>
          <w:szCs w:val="30"/>
        </w:rPr>
      </w:pPr>
    </w:p>
    <w:p w14:paraId="1F092E0C" w14:textId="7BEC100F" w:rsidR="009B4655" w:rsidRDefault="009B4655" w:rsidP="009B4655">
      <w:pPr>
        <w:jc w:val="left"/>
        <w:rPr>
          <w:rFonts w:ascii="Times New Roman" w:hAnsi="Times New Roman" w:cs="Times New Roman"/>
          <w:b/>
          <w:sz w:val="30"/>
          <w:szCs w:val="30"/>
        </w:rPr>
      </w:pPr>
      <w:r>
        <w:rPr>
          <w:rFonts w:ascii="Times New Roman" w:hAnsi="Times New Roman" w:cs="Times New Roman" w:hint="eastAsia"/>
          <w:sz w:val="30"/>
          <w:szCs w:val="30"/>
        </w:rPr>
        <w:t>U</w:t>
      </w:r>
      <w:r>
        <w:rPr>
          <w:rFonts w:ascii="Times New Roman" w:hAnsi="Times New Roman" w:cs="Times New Roman"/>
          <w:sz w:val="30"/>
          <w:szCs w:val="30"/>
        </w:rPr>
        <w:t xml:space="preserve">AT #1: </w:t>
      </w:r>
      <w:r w:rsidRPr="009B4655">
        <w:rPr>
          <w:rFonts w:ascii="Times New Roman" w:hAnsi="Times New Roman" w:cs="Times New Roman"/>
          <w:b/>
          <w:sz w:val="30"/>
          <w:szCs w:val="30"/>
        </w:rPr>
        <w:t xml:space="preserve">User </w:t>
      </w:r>
      <w:r w:rsidR="0092128E" w:rsidRPr="009B4655">
        <w:rPr>
          <w:rFonts w:ascii="Times New Roman" w:hAnsi="Times New Roman" w:cs="Times New Roman"/>
          <w:b/>
          <w:sz w:val="30"/>
          <w:szCs w:val="30"/>
        </w:rPr>
        <w:t>can</w:t>
      </w:r>
      <w:r w:rsidRPr="009B4655">
        <w:rPr>
          <w:rFonts w:ascii="Times New Roman" w:hAnsi="Times New Roman" w:cs="Times New Roman"/>
          <w:b/>
          <w:sz w:val="30"/>
          <w:szCs w:val="30"/>
        </w:rPr>
        <w:t xml:space="preserve"> access the </w:t>
      </w:r>
      <w:proofErr w:type="spellStart"/>
      <w:r w:rsidRPr="009B4655">
        <w:rPr>
          <w:rFonts w:ascii="Times New Roman" w:hAnsi="Times New Roman" w:cs="Times New Roman"/>
          <w:b/>
          <w:sz w:val="30"/>
          <w:szCs w:val="30"/>
        </w:rPr>
        <w:t>SignUp</w:t>
      </w:r>
      <w:proofErr w:type="spellEnd"/>
      <w:r w:rsidRPr="009B4655">
        <w:rPr>
          <w:rFonts w:ascii="Times New Roman" w:hAnsi="Times New Roman" w:cs="Times New Roman"/>
          <w:b/>
          <w:sz w:val="30"/>
          <w:szCs w:val="30"/>
        </w:rPr>
        <w:t xml:space="preserve"> page and </w:t>
      </w:r>
      <w:proofErr w:type="spellStart"/>
      <w:r>
        <w:rPr>
          <w:rFonts w:ascii="Times New Roman" w:hAnsi="Times New Roman" w:cs="Times New Roman"/>
          <w:b/>
          <w:sz w:val="30"/>
          <w:szCs w:val="30"/>
        </w:rPr>
        <w:t>LogIn</w:t>
      </w:r>
      <w:proofErr w:type="spellEnd"/>
      <w:r>
        <w:rPr>
          <w:rFonts w:ascii="Times New Roman" w:hAnsi="Times New Roman" w:cs="Times New Roman"/>
          <w:b/>
          <w:sz w:val="30"/>
          <w:szCs w:val="30"/>
        </w:rPr>
        <w:t xml:space="preserve"> page.</w:t>
      </w:r>
    </w:p>
    <w:p w14:paraId="4AA8B295" w14:textId="17A131B9" w:rsidR="009B4655" w:rsidRDefault="009B4655" w:rsidP="009B4655">
      <w:pPr>
        <w:jc w:val="left"/>
        <w:rPr>
          <w:rFonts w:ascii="Times New Roman" w:hAnsi="Times New Roman" w:cs="Times New Roman"/>
          <w:sz w:val="30"/>
          <w:szCs w:val="30"/>
        </w:rPr>
      </w:pPr>
      <w:r>
        <w:rPr>
          <w:rFonts w:ascii="Times New Roman" w:hAnsi="Times New Roman" w:cs="Times New Roman"/>
          <w:sz w:val="30"/>
          <w:szCs w:val="30"/>
        </w:rPr>
        <w:t xml:space="preserve">In this test, </w:t>
      </w:r>
      <w:r w:rsidR="0092128E">
        <w:rPr>
          <w:rFonts w:ascii="Times New Roman" w:hAnsi="Times New Roman" w:cs="Times New Roman"/>
          <w:sz w:val="30"/>
          <w:szCs w:val="30"/>
        </w:rPr>
        <w:t xml:space="preserve">what we need is users </w:t>
      </w:r>
      <w:proofErr w:type="gramStart"/>
      <w:r w:rsidR="0092128E">
        <w:rPr>
          <w:rFonts w:ascii="Times New Roman" w:hAnsi="Times New Roman" w:cs="Times New Roman"/>
          <w:sz w:val="30"/>
          <w:szCs w:val="30"/>
        </w:rPr>
        <w:t>are able to</w:t>
      </w:r>
      <w:proofErr w:type="gramEnd"/>
      <w:r w:rsidR="0092128E">
        <w:rPr>
          <w:rFonts w:ascii="Times New Roman" w:hAnsi="Times New Roman" w:cs="Times New Roman"/>
          <w:sz w:val="30"/>
          <w:szCs w:val="30"/>
        </w:rPr>
        <w:t xml:space="preserve"> open the signup and login page. The test would be complete once the login and signup pages show up. </w:t>
      </w:r>
    </w:p>
    <w:p w14:paraId="1DFD41A1" w14:textId="0FCCC900" w:rsidR="00E66DBC" w:rsidRDefault="00E66DBC" w:rsidP="009B4655">
      <w:pPr>
        <w:jc w:val="left"/>
        <w:rPr>
          <w:rFonts w:ascii="Times New Roman" w:hAnsi="Times New Roman" w:cs="Times New Roman"/>
          <w:sz w:val="30"/>
          <w:szCs w:val="30"/>
        </w:rPr>
      </w:pPr>
      <w:r w:rsidRPr="00E66DBC">
        <w:rPr>
          <w:rFonts w:ascii="Times New Roman" w:hAnsi="Times New Roman" w:cs="Times New Roman"/>
          <w:noProof/>
          <w:sz w:val="30"/>
          <w:szCs w:val="30"/>
        </w:rPr>
        <w:lastRenderedPageBreak/>
        <w:drawing>
          <wp:inline distT="0" distB="0" distL="0" distR="0" wp14:anchorId="1C7745F3" wp14:editId="1B1856F6">
            <wp:extent cx="5274310" cy="1884388"/>
            <wp:effectExtent l="0" t="0" r="2540" b="1905"/>
            <wp:docPr id="1" name="图片 1" descr="C:\Users\r9507\AppData\Local\Temp\WeChat Files\516284220135134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9507\AppData\Local\Temp\WeChat Files\51628422013513448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84388"/>
                    </a:xfrm>
                    <a:prstGeom prst="rect">
                      <a:avLst/>
                    </a:prstGeom>
                    <a:noFill/>
                    <a:ln>
                      <a:noFill/>
                    </a:ln>
                  </pic:spPr>
                </pic:pic>
              </a:graphicData>
            </a:graphic>
          </wp:inline>
        </w:drawing>
      </w:r>
    </w:p>
    <w:p w14:paraId="3E47D03A" w14:textId="4585B045" w:rsidR="00E66DBC" w:rsidRDefault="00E66DBC" w:rsidP="009B4655">
      <w:pPr>
        <w:jc w:val="left"/>
        <w:rPr>
          <w:rFonts w:ascii="Times New Roman" w:hAnsi="Times New Roman" w:cs="Times New Roman"/>
          <w:sz w:val="30"/>
          <w:szCs w:val="30"/>
        </w:rPr>
      </w:pPr>
    </w:p>
    <w:p w14:paraId="34C82F4B" w14:textId="0D477019" w:rsidR="00E66DBC" w:rsidRDefault="00E66DBC" w:rsidP="009B4655">
      <w:pPr>
        <w:jc w:val="left"/>
        <w:rPr>
          <w:rFonts w:ascii="Times New Roman" w:hAnsi="Times New Roman" w:cs="Times New Roman" w:hint="eastAsia"/>
          <w:sz w:val="30"/>
          <w:szCs w:val="30"/>
        </w:rPr>
      </w:pPr>
      <w:r w:rsidRPr="00E66DBC">
        <w:rPr>
          <w:rFonts w:ascii="Times New Roman" w:hAnsi="Times New Roman" w:cs="Times New Roman"/>
          <w:noProof/>
          <w:sz w:val="30"/>
          <w:szCs w:val="30"/>
        </w:rPr>
        <w:drawing>
          <wp:inline distT="0" distB="0" distL="0" distR="0" wp14:anchorId="0698EAD3" wp14:editId="2A1D23AD">
            <wp:extent cx="5274310" cy="1070102"/>
            <wp:effectExtent l="0" t="0" r="2540" b="0"/>
            <wp:docPr id="2" name="图片 2" descr="C:\Users\r9507\AppData\Local\Temp\WeChat Files\195752485407461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9507\AppData\Local\Temp\WeChat Files\19575248540746138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70102"/>
                    </a:xfrm>
                    <a:prstGeom prst="rect">
                      <a:avLst/>
                    </a:prstGeom>
                    <a:noFill/>
                    <a:ln>
                      <a:noFill/>
                    </a:ln>
                  </pic:spPr>
                </pic:pic>
              </a:graphicData>
            </a:graphic>
          </wp:inline>
        </w:drawing>
      </w:r>
    </w:p>
    <w:p w14:paraId="588638FE" w14:textId="7E607A23" w:rsidR="0075422E" w:rsidRDefault="0075422E" w:rsidP="0075422E">
      <w:pPr>
        <w:jc w:val="left"/>
        <w:rPr>
          <w:rFonts w:ascii="Times New Roman" w:hAnsi="Times New Roman" w:cs="Times New Roman"/>
          <w:b/>
          <w:sz w:val="30"/>
          <w:szCs w:val="30"/>
        </w:rPr>
      </w:pPr>
      <w:r>
        <w:rPr>
          <w:rFonts w:ascii="Times New Roman" w:hAnsi="Times New Roman" w:cs="Times New Roman" w:hint="eastAsia"/>
          <w:sz w:val="30"/>
          <w:szCs w:val="30"/>
        </w:rPr>
        <w:t>U</w:t>
      </w:r>
      <w:r>
        <w:rPr>
          <w:rFonts w:ascii="Times New Roman" w:hAnsi="Times New Roman" w:cs="Times New Roman"/>
          <w:sz w:val="30"/>
          <w:szCs w:val="30"/>
        </w:rPr>
        <w:t>AT #</w:t>
      </w:r>
      <w:r>
        <w:rPr>
          <w:rFonts w:ascii="Times New Roman" w:hAnsi="Times New Roman" w:cs="Times New Roman"/>
          <w:sz w:val="30"/>
          <w:szCs w:val="30"/>
        </w:rPr>
        <w:t>2</w:t>
      </w:r>
      <w:r>
        <w:rPr>
          <w:rFonts w:ascii="Times New Roman" w:hAnsi="Times New Roman" w:cs="Times New Roman"/>
          <w:sz w:val="30"/>
          <w:szCs w:val="30"/>
        </w:rPr>
        <w:t xml:space="preserve">: </w:t>
      </w:r>
      <w:r w:rsidRPr="009B4655">
        <w:rPr>
          <w:rFonts w:ascii="Times New Roman" w:hAnsi="Times New Roman" w:cs="Times New Roman"/>
          <w:b/>
          <w:sz w:val="30"/>
          <w:szCs w:val="30"/>
        </w:rPr>
        <w:t xml:space="preserve">User can </w:t>
      </w:r>
      <w:r>
        <w:rPr>
          <w:rFonts w:ascii="Times New Roman" w:hAnsi="Times New Roman" w:cs="Times New Roman"/>
          <w:b/>
          <w:sz w:val="30"/>
          <w:szCs w:val="30"/>
        </w:rPr>
        <w:t xml:space="preserve">create an account through the </w:t>
      </w:r>
      <w:proofErr w:type="spellStart"/>
      <w:r>
        <w:rPr>
          <w:rFonts w:ascii="Times New Roman" w:hAnsi="Times New Roman" w:cs="Times New Roman"/>
          <w:b/>
          <w:sz w:val="30"/>
          <w:szCs w:val="30"/>
        </w:rPr>
        <w:t>SignUp</w:t>
      </w:r>
      <w:proofErr w:type="spellEnd"/>
      <w:r>
        <w:rPr>
          <w:rFonts w:ascii="Times New Roman" w:hAnsi="Times New Roman" w:cs="Times New Roman"/>
          <w:b/>
          <w:sz w:val="30"/>
          <w:szCs w:val="30"/>
        </w:rPr>
        <w:t xml:space="preserve"> page, only if they input correct format of Email address.</w:t>
      </w:r>
    </w:p>
    <w:p w14:paraId="563A9A35" w14:textId="5BF353C4" w:rsidR="0075422E" w:rsidRPr="0075422E" w:rsidRDefault="0075422E" w:rsidP="0075422E">
      <w:pPr>
        <w:jc w:val="left"/>
        <w:rPr>
          <w:rFonts w:ascii="Times New Roman" w:hAnsi="Times New Roman" w:cs="Times New Roman" w:hint="eastAsia"/>
          <w:sz w:val="30"/>
          <w:szCs w:val="30"/>
        </w:rPr>
      </w:pPr>
      <w:r>
        <w:rPr>
          <w:rFonts w:ascii="Times New Roman" w:hAnsi="Times New Roman" w:cs="Times New Roman"/>
          <w:sz w:val="30"/>
          <w:szCs w:val="30"/>
        </w:rPr>
        <w:t xml:space="preserve">This test case would help users to create their account. Users can do the signup by entering their name, email address and password. If the email address was used before (That means this email address is already in the database), there will be an alert says: </w:t>
      </w:r>
      <w:proofErr w:type="gramStart"/>
      <w:r>
        <w:rPr>
          <w:rFonts w:ascii="Times New Roman" w:hAnsi="Times New Roman" w:cs="Times New Roman"/>
          <w:sz w:val="30"/>
          <w:szCs w:val="30"/>
        </w:rPr>
        <w:t>“ Fail</w:t>
      </w:r>
      <w:proofErr w:type="gramEnd"/>
      <w:r>
        <w:rPr>
          <w:rFonts w:ascii="Times New Roman" w:hAnsi="Times New Roman" w:cs="Times New Roman"/>
          <w:sz w:val="30"/>
          <w:szCs w:val="30"/>
        </w:rPr>
        <w:t xml:space="preserve"> to Signup”. </w:t>
      </w:r>
      <w:r w:rsidR="00EB78C9">
        <w:rPr>
          <w:rFonts w:ascii="Times New Roman" w:hAnsi="Times New Roman" w:cs="Times New Roman"/>
          <w:sz w:val="30"/>
          <w:szCs w:val="30"/>
        </w:rPr>
        <w:t xml:space="preserve">If the user enters </w:t>
      </w:r>
      <w:proofErr w:type="gramStart"/>
      <w:r w:rsidR="00EB78C9">
        <w:rPr>
          <w:rFonts w:ascii="Times New Roman" w:hAnsi="Times New Roman" w:cs="Times New Roman"/>
          <w:sz w:val="30"/>
          <w:szCs w:val="30"/>
        </w:rPr>
        <w:t>a</w:t>
      </w:r>
      <w:proofErr w:type="gramEnd"/>
      <w:r w:rsidR="00EB78C9">
        <w:rPr>
          <w:rFonts w:ascii="Times New Roman" w:hAnsi="Times New Roman" w:cs="Times New Roman"/>
          <w:sz w:val="30"/>
          <w:szCs w:val="30"/>
        </w:rPr>
        <w:t xml:space="preserve"> invalid email address, another alert will be showed and says: “Need valid email address!”. </w:t>
      </w:r>
      <w:r>
        <w:rPr>
          <w:rFonts w:ascii="Times New Roman" w:hAnsi="Times New Roman" w:cs="Times New Roman"/>
          <w:sz w:val="30"/>
          <w:szCs w:val="30"/>
        </w:rPr>
        <w:t xml:space="preserve">Once the user </w:t>
      </w:r>
      <w:r w:rsidR="00EB78C9">
        <w:rPr>
          <w:rFonts w:ascii="Times New Roman" w:hAnsi="Times New Roman" w:cs="Times New Roman"/>
          <w:sz w:val="30"/>
          <w:szCs w:val="30"/>
        </w:rPr>
        <w:t>enters</w:t>
      </w:r>
      <w:r>
        <w:rPr>
          <w:rFonts w:ascii="Times New Roman" w:hAnsi="Times New Roman" w:cs="Times New Roman"/>
          <w:sz w:val="30"/>
          <w:szCs w:val="30"/>
        </w:rPr>
        <w:t xml:space="preserve"> a valid Email address, they will create an account, and after </w:t>
      </w:r>
      <w:proofErr w:type="gramStart"/>
      <w:r>
        <w:rPr>
          <w:rFonts w:ascii="Times New Roman" w:hAnsi="Times New Roman" w:cs="Times New Roman"/>
          <w:sz w:val="30"/>
          <w:szCs w:val="30"/>
        </w:rPr>
        <w:t>click</w:t>
      </w:r>
      <w:proofErr w:type="gramEnd"/>
      <w:r>
        <w:rPr>
          <w:rFonts w:ascii="Times New Roman" w:hAnsi="Times New Roman" w:cs="Times New Roman"/>
          <w:sz w:val="30"/>
          <w:szCs w:val="30"/>
        </w:rPr>
        <w:t xml:space="preserve"> the “submit” button, there will be a alert says: “Suc</w:t>
      </w:r>
      <w:r w:rsidR="00EB78C9">
        <w:rPr>
          <w:rFonts w:ascii="Times New Roman" w:hAnsi="Times New Roman" w:cs="Times New Roman"/>
          <w:sz w:val="30"/>
          <w:szCs w:val="30"/>
        </w:rPr>
        <w:t xml:space="preserve">cessfully Registered!”. </w:t>
      </w:r>
    </w:p>
    <w:p w14:paraId="5DD91630" w14:textId="2079DAE9" w:rsidR="0075422E" w:rsidRDefault="00E66DBC" w:rsidP="009B4655">
      <w:pPr>
        <w:jc w:val="left"/>
        <w:rPr>
          <w:rFonts w:ascii="Times New Roman" w:hAnsi="Times New Roman" w:cs="Times New Roman"/>
          <w:sz w:val="30"/>
          <w:szCs w:val="30"/>
        </w:rPr>
      </w:pPr>
      <w:r w:rsidRPr="00E66DBC">
        <w:rPr>
          <w:rFonts w:ascii="Times New Roman" w:hAnsi="Times New Roman" w:cs="Times New Roman"/>
          <w:noProof/>
          <w:sz w:val="30"/>
          <w:szCs w:val="30"/>
        </w:rPr>
        <w:lastRenderedPageBreak/>
        <w:drawing>
          <wp:inline distT="0" distB="0" distL="0" distR="0" wp14:anchorId="6938ACC1" wp14:editId="1667A035">
            <wp:extent cx="5274310" cy="1841735"/>
            <wp:effectExtent l="0" t="0" r="2540" b="6350"/>
            <wp:docPr id="3" name="图片 3" descr="C:\Users\r9507\AppData\Local\Temp\WeChat Files\112837884151029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9507\AppData\Local\Temp\WeChat Files\11283788415102959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41735"/>
                    </a:xfrm>
                    <a:prstGeom prst="rect">
                      <a:avLst/>
                    </a:prstGeom>
                    <a:noFill/>
                    <a:ln>
                      <a:noFill/>
                    </a:ln>
                  </pic:spPr>
                </pic:pic>
              </a:graphicData>
            </a:graphic>
          </wp:inline>
        </w:drawing>
      </w:r>
    </w:p>
    <w:p w14:paraId="7DCFE552" w14:textId="2B9D8256" w:rsidR="00E66DBC" w:rsidRDefault="00E66DBC" w:rsidP="009B4655">
      <w:pPr>
        <w:jc w:val="left"/>
        <w:rPr>
          <w:rFonts w:ascii="Times New Roman" w:hAnsi="Times New Roman" w:cs="Times New Roman"/>
          <w:sz w:val="30"/>
          <w:szCs w:val="30"/>
        </w:rPr>
      </w:pPr>
    </w:p>
    <w:p w14:paraId="549DE758" w14:textId="62A3F1CD" w:rsidR="00E66DBC" w:rsidRDefault="00E66DBC" w:rsidP="009B4655">
      <w:pPr>
        <w:jc w:val="left"/>
        <w:rPr>
          <w:rFonts w:ascii="Times New Roman" w:hAnsi="Times New Roman" w:cs="Times New Roman"/>
          <w:sz w:val="30"/>
          <w:szCs w:val="30"/>
        </w:rPr>
      </w:pPr>
      <w:r w:rsidRPr="00E66DBC">
        <w:rPr>
          <w:rFonts w:ascii="Times New Roman" w:hAnsi="Times New Roman" w:cs="Times New Roman"/>
          <w:noProof/>
          <w:sz w:val="30"/>
          <w:szCs w:val="30"/>
        </w:rPr>
        <w:drawing>
          <wp:inline distT="0" distB="0" distL="0" distR="0" wp14:anchorId="38E3CE5B" wp14:editId="6B742B09">
            <wp:extent cx="5274310" cy="1824983"/>
            <wp:effectExtent l="0" t="0" r="2540" b="4445"/>
            <wp:docPr id="4" name="图片 4" descr="C:\Users\r9507\AppData\Local\Temp\WeChat Files\837647981872696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9507\AppData\Local\Temp\WeChat Files\8376479818726968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24983"/>
                    </a:xfrm>
                    <a:prstGeom prst="rect">
                      <a:avLst/>
                    </a:prstGeom>
                    <a:noFill/>
                    <a:ln>
                      <a:noFill/>
                    </a:ln>
                  </pic:spPr>
                </pic:pic>
              </a:graphicData>
            </a:graphic>
          </wp:inline>
        </w:drawing>
      </w:r>
    </w:p>
    <w:p w14:paraId="4680374A" w14:textId="77777777" w:rsidR="00E66DBC" w:rsidRPr="0075422E" w:rsidRDefault="00E66DBC" w:rsidP="009B4655">
      <w:pPr>
        <w:jc w:val="left"/>
        <w:rPr>
          <w:rFonts w:ascii="Times New Roman" w:hAnsi="Times New Roman" w:cs="Times New Roman" w:hint="eastAsia"/>
          <w:sz w:val="30"/>
          <w:szCs w:val="30"/>
        </w:rPr>
      </w:pPr>
    </w:p>
    <w:p w14:paraId="55E84304" w14:textId="071411CE" w:rsidR="00EB78C9" w:rsidRDefault="00EB78C9" w:rsidP="00EB78C9">
      <w:pPr>
        <w:jc w:val="left"/>
        <w:rPr>
          <w:rFonts w:ascii="Times New Roman" w:hAnsi="Times New Roman" w:cs="Times New Roman"/>
          <w:b/>
          <w:sz w:val="30"/>
          <w:szCs w:val="30"/>
        </w:rPr>
      </w:pPr>
      <w:r>
        <w:rPr>
          <w:rFonts w:ascii="Times New Roman" w:hAnsi="Times New Roman" w:cs="Times New Roman" w:hint="eastAsia"/>
          <w:sz w:val="30"/>
          <w:szCs w:val="30"/>
        </w:rPr>
        <w:t>U</w:t>
      </w:r>
      <w:r>
        <w:rPr>
          <w:rFonts w:ascii="Times New Roman" w:hAnsi="Times New Roman" w:cs="Times New Roman"/>
          <w:sz w:val="30"/>
          <w:szCs w:val="30"/>
        </w:rPr>
        <w:t>AT #</w:t>
      </w:r>
      <w:r>
        <w:rPr>
          <w:rFonts w:ascii="Times New Roman" w:hAnsi="Times New Roman" w:cs="Times New Roman"/>
          <w:sz w:val="30"/>
          <w:szCs w:val="30"/>
        </w:rPr>
        <w:t>3</w:t>
      </w:r>
      <w:r>
        <w:rPr>
          <w:rFonts w:ascii="Times New Roman" w:hAnsi="Times New Roman" w:cs="Times New Roman"/>
          <w:sz w:val="30"/>
          <w:szCs w:val="30"/>
        </w:rPr>
        <w:t xml:space="preserve">: </w:t>
      </w:r>
      <w:r w:rsidRPr="009B4655">
        <w:rPr>
          <w:rFonts w:ascii="Times New Roman" w:hAnsi="Times New Roman" w:cs="Times New Roman"/>
          <w:b/>
          <w:sz w:val="30"/>
          <w:szCs w:val="30"/>
        </w:rPr>
        <w:t>User</w:t>
      </w:r>
      <w:r w:rsidR="00E66DBC">
        <w:rPr>
          <w:rFonts w:ascii="Times New Roman" w:hAnsi="Times New Roman" w:cs="Times New Roman"/>
          <w:b/>
          <w:sz w:val="30"/>
          <w:szCs w:val="30"/>
        </w:rPr>
        <w:t>s</w:t>
      </w:r>
      <w:r w:rsidRPr="009B4655">
        <w:rPr>
          <w:rFonts w:ascii="Times New Roman" w:hAnsi="Times New Roman" w:cs="Times New Roman"/>
          <w:b/>
          <w:sz w:val="30"/>
          <w:szCs w:val="30"/>
        </w:rPr>
        <w:t xml:space="preserve"> </w:t>
      </w:r>
      <w:r w:rsidR="00E66DBC">
        <w:rPr>
          <w:rFonts w:ascii="Times New Roman" w:hAnsi="Times New Roman" w:cs="Times New Roman"/>
          <w:b/>
          <w:sz w:val="30"/>
          <w:szCs w:val="30"/>
        </w:rPr>
        <w:t>will be redirected to the profile page after they login.</w:t>
      </w:r>
    </w:p>
    <w:p w14:paraId="4A5FD442" w14:textId="791A4CB8" w:rsidR="00EB78C9" w:rsidRDefault="00E66DBC" w:rsidP="00EB78C9">
      <w:pPr>
        <w:jc w:val="left"/>
        <w:rPr>
          <w:rFonts w:ascii="Times New Roman" w:hAnsi="Times New Roman" w:cs="Times New Roman"/>
          <w:sz w:val="30"/>
          <w:szCs w:val="30"/>
        </w:rPr>
      </w:pPr>
      <w:r>
        <w:rPr>
          <w:rFonts w:ascii="Times New Roman" w:hAnsi="Times New Roman" w:cs="Times New Roman"/>
          <w:sz w:val="30"/>
          <w:szCs w:val="30"/>
        </w:rPr>
        <w:t>After user enters a valid email address and a correct password, he/she will be redirected to the profile page, which shows all the user’s information.</w:t>
      </w:r>
    </w:p>
    <w:p w14:paraId="00FE2EE6" w14:textId="16944517" w:rsidR="00E66DBC" w:rsidRDefault="00E66DBC" w:rsidP="00EB78C9">
      <w:pPr>
        <w:jc w:val="left"/>
        <w:rPr>
          <w:rFonts w:ascii="Times New Roman" w:hAnsi="Times New Roman" w:cs="Times New Roman"/>
          <w:sz w:val="30"/>
          <w:szCs w:val="30"/>
        </w:rPr>
      </w:pPr>
    </w:p>
    <w:p w14:paraId="512B5434" w14:textId="07CD91D0" w:rsidR="00E66DBC" w:rsidRDefault="00E66DBC" w:rsidP="00EB78C9">
      <w:pPr>
        <w:jc w:val="left"/>
        <w:rPr>
          <w:rFonts w:ascii="Times New Roman" w:hAnsi="Times New Roman" w:cs="Times New Roman" w:hint="eastAsia"/>
          <w:sz w:val="30"/>
          <w:szCs w:val="30"/>
        </w:rPr>
      </w:pPr>
      <w:r w:rsidRPr="00E66DBC">
        <w:rPr>
          <w:rFonts w:ascii="Times New Roman" w:hAnsi="Times New Roman" w:cs="Times New Roman"/>
          <w:noProof/>
          <w:sz w:val="30"/>
          <w:szCs w:val="30"/>
        </w:rPr>
        <w:lastRenderedPageBreak/>
        <w:drawing>
          <wp:inline distT="0" distB="0" distL="0" distR="0" wp14:anchorId="2B158E3E" wp14:editId="32B6CFF2">
            <wp:extent cx="5274310" cy="2421175"/>
            <wp:effectExtent l="0" t="0" r="2540" b="0"/>
            <wp:docPr id="5" name="图片 5" descr="C:\Users\r9507\AppData\Local\Temp\WeChat Files\71080648094977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9507\AppData\Local\Temp\WeChat Files\7108064809497716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21175"/>
                    </a:xfrm>
                    <a:prstGeom prst="rect">
                      <a:avLst/>
                    </a:prstGeom>
                    <a:noFill/>
                    <a:ln>
                      <a:noFill/>
                    </a:ln>
                  </pic:spPr>
                </pic:pic>
              </a:graphicData>
            </a:graphic>
          </wp:inline>
        </w:drawing>
      </w:r>
    </w:p>
    <w:p w14:paraId="0E7092D3" w14:textId="06126D73" w:rsidR="00E66DBC" w:rsidRDefault="00E66DBC" w:rsidP="00E66DBC">
      <w:pPr>
        <w:jc w:val="left"/>
        <w:rPr>
          <w:rFonts w:ascii="Times New Roman" w:hAnsi="Times New Roman" w:cs="Times New Roman"/>
          <w:b/>
          <w:sz w:val="30"/>
          <w:szCs w:val="30"/>
        </w:rPr>
      </w:pPr>
      <w:r>
        <w:rPr>
          <w:rFonts w:ascii="Times New Roman" w:hAnsi="Times New Roman" w:cs="Times New Roman" w:hint="eastAsia"/>
          <w:sz w:val="30"/>
          <w:szCs w:val="30"/>
        </w:rPr>
        <w:t>U</w:t>
      </w:r>
      <w:r>
        <w:rPr>
          <w:rFonts w:ascii="Times New Roman" w:hAnsi="Times New Roman" w:cs="Times New Roman"/>
          <w:sz w:val="30"/>
          <w:szCs w:val="30"/>
        </w:rPr>
        <w:t>AT #</w:t>
      </w:r>
      <w:r>
        <w:rPr>
          <w:rFonts w:ascii="Times New Roman" w:hAnsi="Times New Roman" w:cs="Times New Roman"/>
          <w:sz w:val="30"/>
          <w:szCs w:val="30"/>
        </w:rPr>
        <w:t>4</w:t>
      </w:r>
      <w:r>
        <w:rPr>
          <w:rFonts w:ascii="Times New Roman" w:hAnsi="Times New Roman" w:cs="Times New Roman"/>
          <w:sz w:val="30"/>
          <w:szCs w:val="30"/>
        </w:rPr>
        <w:t xml:space="preserve">: </w:t>
      </w:r>
      <w:r w:rsidRPr="009B4655">
        <w:rPr>
          <w:rFonts w:ascii="Times New Roman" w:hAnsi="Times New Roman" w:cs="Times New Roman"/>
          <w:b/>
          <w:sz w:val="30"/>
          <w:szCs w:val="30"/>
        </w:rPr>
        <w:t>User</w:t>
      </w:r>
      <w:r>
        <w:rPr>
          <w:rFonts w:ascii="Times New Roman" w:hAnsi="Times New Roman" w:cs="Times New Roman"/>
          <w:b/>
          <w:sz w:val="30"/>
          <w:szCs w:val="30"/>
        </w:rPr>
        <w:t>s</w:t>
      </w:r>
      <w:r w:rsidRPr="009B4655">
        <w:rPr>
          <w:rFonts w:ascii="Times New Roman" w:hAnsi="Times New Roman" w:cs="Times New Roman"/>
          <w:b/>
          <w:sz w:val="30"/>
          <w:szCs w:val="30"/>
        </w:rPr>
        <w:t xml:space="preserve"> </w:t>
      </w:r>
      <w:r>
        <w:rPr>
          <w:rFonts w:ascii="Times New Roman" w:hAnsi="Times New Roman" w:cs="Times New Roman"/>
          <w:b/>
          <w:sz w:val="30"/>
          <w:szCs w:val="30"/>
        </w:rPr>
        <w:t xml:space="preserve">can update their information through the profile page. </w:t>
      </w:r>
    </w:p>
    <w:p w14:paraId="0FBD6F17" w14:textId="01CFB00A" w:rsidR="00E66DBC" w:rsidRDefault="00E66DBC" w:rsidP="00E66DBC">
      <w:pPr>
        <w:jc w:val="left"/>
        <w:rPr>
          <w:rFonts w:ascii="Times New Roman" w:hAnsi="Times New Roman" w:cs="Times New Roman"/>
          <w:sz w:val="30"/>
          <w:szCs w:val="30"/>
        </w:rPr>
      </w:pPr>
      <w:r>
        <w:rPr>
          <w:rFonts w:ascii="Times New Roman" w:hAnsi="Times New Roman" w:cs="Times New Roman"/>
          <w:sz w:val="30"/>
          <w:szCs w:val="30"/>
        </w:rPr>
        <w:t xml:space="preserve">In the profile page, users can change their password and personal information. They will also be able to add their phone number and personal description. After updating information, the website will show an alert says: “Successfully Updated!”. </w:t>
      </w:r>
    </w:p>
    <w:p w14:paraId="3F8D6563" w14:textId="77777777" w:rsidR="00E66DBC" w:rsidRPr="00E66DBC" w:rsidRDefault="00E66DBC" w:rsidP="00EB78C9">
      <w:pPr>
        <w:jc w:val="left"/>
        <w:rPr>
          <w:rFonts w:ascii="Times New Roman" w:hAnsi="Times New Roman" w:cs="Times New Roman" w:hint="eastAsia"/>
          <w:sz w:val="30"/>
          <w:szCs w:val="30"/>
        </w:rPr>
      </w:pPr>
    </w:p>
    <w:p w14:paraId="4BDC8181" w14:textId="78F85F1B" w:rsidR="0075422E" w:rsidRPr="00EB78C9" w:rsidRDefault="00E66DBC" w:rsidP="009B4655">
      <w:pPr>
        <w:jc w:val="left"/>
        <w:rPr>
          <w:rFonts w:ascii="Times New Roman" w:hAnsi="Times New Roman" w:cs="Times New Roman" w:hint="eastAsia"/>
          <w:sz w:val="30"/>
          <w:szCs w:val="30"/>
        </w:rPr>
      </w:pPr>
      <w:r w:rsidRPr="00E66DBC">
        <w:rPr>
          <w:rFonts w:ascii="Times New Roman" w:hAnsi="Times New Roman" w:cs="Times New Roman"/>
          <w:noProof/>
          <w:sz w:val="30"/>
          <w:szCs w:val="30"/>
        </w:rPr>
        <w:drawing>
          <wp:inline distT="0" distB="0" distL="0" distR="0" wp14:anchorId="0F1D7F14" wp14:editId="09640E6F">
            <wp:extent cx="5274310" cy="2597261"/>
            <wp:effectExtent l="0" t="0" r="2540" b="0"/>
            <wp:docPr id="6" name="图片 6" descr="C:\Users\r9507\AppData\Local\Temp\WeChat Files\876427595136243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9507\AppData\Local\Temp\WeChat Files\8764275951362430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97261"/>
                    </a:xfrm>
                    <a:prstGeom prst="rect">
                      <a:avLst/>
                    </a:prstGeom>
                    <a:noFill/>
                    <a:ln>
                      <a:noFill/>
                    </a:ln>
                  </pic:spPr>
                </pic:pic>
              </a:graphicData>
            </a:graphic>
          </wp:inline>
        </w:drawing>
      </w:r>
    </w:p>
    <w:p w14:paraId="29D3E98B" w14:textId="135E4146" w:rsidR="009B4655" w:rsidRDefault="009B4655" w:rsidP="009B4655">
      <w:pPr>
        <w:jc w:val="left"/>
        <w:rPr>
          <w:rFonts w:ascii="Times New Roman" w:hAnsi="Times New Roman" w:cs="Times New Roman"/>
          <w:sz w:val="30"/>
          <w:szCs w:val="30"/>
        </w:rPr>
      </w:pPr>
    </w:p>
    <w:p w14:paraId="21FAE356" w14:textId="30F029F8" w:rsidR="005764DD" w:rsidRDefault="005764DD" w:rsidP="009B4655">
      <w:pPr>
        <w:jc w:val="left"/>
        <w:rPr>
          <w:rFonts w:ascii="Times New Roman" w:hAnsi="Times New Roman" w:cs="Times New Roman"/>
          <w:sz w:val="30"/>
          <w:szCs w:val="30"/>
        </w:rPr>
      </w:pPr>
    </w:p>
    <w:p w14:paraId="1F545014" w14:textId="226EE72C" w:rsidR="005764DD" w:rsidRDefault="005764DD" w:rsidP="005764DD">
      <w:pPr>
        <w:jc w:val="left"/>
        <w:rPr>
          <w:rFonts w:ascii="HGPSoeiKakugothicUB" w:hAnsi="HGPSoeiKakugothicUB"/>
          <w:sz w:val="24"/>
          <w:szCs w:val="24"/>
        </w:rPr>
      </w:pPr>
      <w:r>
        <w:rPr>
          <w:rFonts w:ascii="HGPSoeiKakugothicUB" w:hAnsi="HGPSoeiKakugothicUB"/>
          <w:sz w:val="24"/>
          <w:szCs w:val="24"/>
        </w:rPr>
        <w:lastRenderedPageBreak/>
        <w:t>Automated Testing</w:t>
      </w:r>
      <w:r>
        <w:rPr>
          <w:rFonts w:ascii="HGPSoeiKakugothicUB" w:hAnsi="HGPSoeiKakugothicUB"/>
          <w:sz w:val="24"/>
          <w:szCs w:val="24"/>
        </w:rPr>
        <w:t>:</w:t>
      </w:r>
    </w:p>
    <w:p w14:paraId="0090D973" w14:textId="551020CC" w:rsidR="005764DD" w:rsidRDefault="005764DD" w:rsidP="005764DD">
      <w:pPr>
        <w:jc w:val="left"/>
        <w:rPr>
          <w:rFonts w:ascii="Times New Roman" w:hAnsi="Times New Roman" w:cs="Times New Roman"/>
          <w:sz w:val="30"/>
          <w:szCs w:val="30"/>
        </w:rPr>
      </w:pPr>
      <w:r>
        <w:rPr>
          <w:rFonts w:ascii="Times New Roman" w:hAnsi="Times New Roman" w:cs="Times New Roman"/>
          <w:sz w:val="30"/>
          <w:szCs w:val="30"/>
        </w:rPr>
        <w:t xml:space="preserve">The goal of </w:t>
      </w:r>
      <w:r w:rsidR="007D0287">
        <w:rPr>
          <w:rFonts w:ascii="Times New Roman" w:hAnsi="Times New Roman" w:cs="Times New Roman"/>
          <w:sz w:val="30"/>
          <w:szCs w:val="30"/>
        </w:rPr>
        <w:t>automated testing</w:t>
      </w:r>
      <w:r>
        <w:rPr>
          <w:rFonts w:ascii="Times New Roman" w:hAnsi="Times New Roman" w:cs="Times New Roman"/>
          <w:sz w:val="30"/>
          <w:szCs w:val="30"/>
        </w:rPr>
        <w:t xml:space="preserve"> is to make sure </w:t>
      </w:r>
      <w:r w:rsidR="007D0287">
        <w:rPr>
          <w:rFonts w:ascii="Times New Roman" w:hAnsi="Times New Roman" w:cs="Times New Roman"/>
          <w:sz w:val="30"/>
          <w:szCs w:val="30"/>
        </w:rPr>
        <w:t xml:space="preserve">our app is working fine and if there is any error, we’ll throw/fix them. </w:t>
      </w:r>
    </w:p>
    <w:p w14:paraId="66C70E45" w14:textId="21AEEE0E" w:rsidR="007D0287" w:rsidRDefault="007D0287" w:rsidP="005764DD">
      <w:pPr>
        <w:jc w:val="left"/>
        <w:rPr>
          <w:rFonts w:ascii="Times New Roman" w:hAnsi="Times New Roman" w:cs="Times New Roman"/>
          <w:b/>
          <w:sz w:val="30"/>
          <w:szCs w:val="30"/>
        </w:rPr>
      </w:pPr>
      <w:r w:rsidRPr="007D0287">
        <w:rPr>
          <w:rFonts w:ascii="Times New Roman" w:hAnsi="Times New Roman" w:cs="Times New Roman" w:hint="eastAsia"/>
          <w:b/>
          <w:sz w:val="30"/>
          <w:szCs w:val="30"/>
        </w:rPr>
        <w:t>(</w:t>
      </w:r>
      <w:r w:rsidRPr="007D0287">
        <w:rPr>
          <w:rFonts w:ascii="Times New Roman" w:hAnsi="Times New Roman" w:cs="Times New Roman"/>
          <w:b/>
          <w:sz w:val="30"/>
          <w:szCs w:val="30"/>
        </w:rPr>
        <w:t>We decided to make an appointment with our TA, to demonstrate our automated tests)</w:t>
      </w:r>
    </w:p>
    <w:p w14:paraId="4EEF6182" w14:textId="507C8A92" w:rsidR="007D0287" w:rsidRDefault="007D0287" w:rsidP="005764DD">
      <w:pPr>
        <w:jc w:val="left"/>
        <w:rPr>
          <w:rFonts w:ascii="Times New Roman" w:hAnsi="Times New Roman" w:cs="Times New Roman"/>
          <w:b/>
          <w:sz w:val="30"/>
          <w:szCs w:val="30"/>
        </w:rPr>
      </w:pPr>
    </w:p>
    <w:p w14:paraId="409844AD" w14:textId="5E3D3ADF" w:rsidR="007D0287" w:rsidRDefault="007D0287" w:rsidP="007D0287">
      <w:pPr>
        <w:jc w:val="left"/>
        <w:rPr>
          <w:rFonts w:ascii="Times New Roman" w:hAnsi="Times New Roman" w:cs="Times New Roman"/>
          <w:b/>
          <w:sz w:val="30"/>
          <w:szCs w:val="30"/>
        </w:rPr>
      </w:pPr>
      <w:r>
        <w:rPr>
          <w:rFonts w:ascii="Times New Roman" w:hAnsi="Times New Roman" w:cs="Times New Roman"/>
          <w:sz w:val="30"/>
          <w:szCs w:val="30"/>
        </w:rPr>
        <w:t>Automated Test #1</w:t>
      </w:r>
      <w:r>
        <w:rPr>
          <w:rFonts w:ascii="Times New Roman" w:hAnsi="Times New Roman" w:cs="Times New Roman"/>
          <w:sz w:val="30"/>
          <w:szCs w:val="30"/>
        </w:rPr>
        <w:t xml:space="preserve">: </w:t>
      </w:r>
      <w:r>
        <w:rPr>
          <w:rFonts w:ascii="Times New Roman" w:hAnsi="Times New Roman" w:cs="Times New Roman"/>
          <w:b/>
          <w:sz w:val="30"/>
          <w:szCs w:val="30"/>
        </w:rPr>
        <w:t>The database testing(</w:t>
      </w:r>
      <w:proofErr w:type="spellStart"/>
      <w:r>
        <w:rPr>
          <w:rFonts w:ascii="Times New Roman" w:hAnsi="Times New Roman" w:cs="Times New Roman"/>
          <w:b/>
          <w:sz w:val="30"/>
          <w:szCs w:val="30"/>
        </w:rPr>
        <w:t>MySql</w:t>
      </w:r>
      <w:proofErr w:type="spellEnd"/>
      <w:proofErr w:type="gramStart"/>
      <w:r>
        <w:rPr>
          <w:rFonts w:ascii="Times New Roman" w:hAnsi="Times New Roman" w:cs="Times New Roman"/>
          <w:b/>
          <w:sz w:val="30"/>
          <w:szCs w:val="30"/>
        </w:rPr>
        <w:t>).</w:t>
      </w:r>
      <w:r w:rsidR="00A93B0E">
        <w:rPr>
          <w:rFonts w:ascii="Times New Roman" w:hAnsi="Times New Roman" w:cs="Times New Roman"/>
          <w:b/>
          <w:sz w:val="30"/>
          <w:szCs w:val="30"/>
        </w:rPr>
        <w:t>[</w:t>
      </w:r>
      <w:proofErr w:type="gramEnd"/>
      <w:r w:rsidR="00A93B0E">
        <w:rPr>
          <w:rFonts w:ascii="Times New Roman" w:hAnsi="Times New Roman" w:cs="Times New Roman"/>
          <w:b/>
          <w:sz w:val="30"/>
          <w:szCs w:val="30"/>
        </w:rPr>
        <w:t xml:space="preserve">TOOL: </w:t>
      </w:r>
      <w:proofErr w:type="spellStart"/>
      <w:r w:rsidR="00A93B0E">
        <w:rPr>
          <w:rFonts w:ascii="Times New Roman" w:hAnsi="Times New Roman" w:cs="Times New Roman"/>
          <w:b/>
          <w:sz w:val="30"/>
          <w:szCs w:val="30"/>
        </w:rPr>
        <w:t>MySql</w:t>
      </w:r>
      <w:proofErr w:type="spellEnd"/>
      <w:r w:rsidR="00A93B0E">
        <w:rPr>
          <w:rFonts w:ascii="Times New Roman" w:hAnsi="Times New Roman" w:cs="Times New Roman"/>
          <w:b/>
          <w:sz w:val="30"/>
          <w:szCs w:val="30"/>
        </w:rPr>
        <w:t xml:space="preserve"> Command Client]</w:t>
      </w:r>
    </w:p>
    <w:p w14:paraId="2C8F881A" w14:textId="456E70C0" w:rsidR="007D0287" w:rsidRDefault="00A93B0E" w:rsidP="007D0287">
      <w:pPr>
        <w:jc w:val="left"/>
        <w:rPr>
          <w:rFonts w:ascii="Times New Roman" w:hAnsi="Times New Roman" w:cs="Times New Roman"/>
          <w:sz w:val="30"/>
          <w:szCs w:val="30"/>
        </w:rPr>
      </w:pPr>
      <w:r>
        <w:rPr>
          <w:rFonts w:ascii="Times New Roman" w:hAnsi="Times New Roman" w:cs="Times New Roman"/>
          <w:sz w:val="30"/>
          <w:szCs w:val="30"/>
        </w:rPr>
        <w:t xml:space="preserve">In this test case, we wrote some code that contains some incorrect </w:t>
      </w:r>
      <w:proofErr w:type="spellStart"/>
      <w:r>
        <w:rPr>
          <w:rFonts w:ascii="Times New Roman" w:hAnsi="Times New Roman" w:cs="Times New Roman"/>
          <w:sz w:val="30"/>
          <w:szCs w:val="30"/>
        </w:rPr>
        <w:t>MySql</w:t>
      </w:r>
      <w:proofErr w:type="spellEnd"/>
      <w:r>
        <w:rPr>
          <w:rFonts w:ascii="Times New Roman" w:hAnsi="Times New Roman" w:cs="Times New Roman"/>
          <w:sz w:val="30"/>
          <w:szCs w:val="30"/>
        </w:rPr>
        <w:t xml:space="preserve"> queries, and by putting these queries into our </w:t>
      </w:r>
      <w:proofErr w:type="spellStart"/>
      <w:r>
        <w:rPr>
          <w:rFonts w:ascii="Times New Roman" w:hAnsi="Times New Roman" w:cs="Times New Roman"/>
          <w:sz w:val="30"/>
          <w:szCs w:val="30"/>
        </w:rPr>
        <w:t>userlogin</w:t>
      </w:r>
      <w:proofErr w:type="spellEnd"/>
      <w:r>
        <w:rPr>
          <w:rFonts w:ascii="Times New Roman" w:hAnsi="Times New Roman" w:cs="Times New Roman"/>
          <w:sz w:val="30"/>
          <w:szCs w:val="30"/>
        </w:rPr>
        <w:t xml:space="preserve"> database, we received some error returns for the incorrect queries and we also received some passed returned for those correct queries. </w:t>
      </w:r>
    </w:p>
    <w:p w14:paraId="38E8525D" w14:textId="43AC80BE" w:rsidR="00C55EEC" w:rsidRDefault="00C55EEC" w:rsidP="007D0287">
      <w:pPr>
        <w:jc w:val="left"/>
        <w:rPr>
          <w:rFonts w:ascii="Times New Roman" w:hAnsi="Times New Roman" w:cs="Times New Roman"/>
          <w:sz w:val="30"/>
          <w:szCs w:val="30"/>
        </w:rPr>
      </w:pPr>
    </w:p>
    <w:p w14:paraId="4BD3D363" w14:textId="3FF335ED" w:rsidR="00C55EEC" w:rsidRDefault="00C55EEC" w:rsidP="007D0287">
      <w:pPr>
        <w:jc w:val="left"/>
        <w:rPr>
          <w:rFonts w:ascii="Times New Roman" w:hAnsi="Times New Roman" w:cs="Times New Roman" w:hint="eastAsia"/>
          <w:sz w:val="30"/>
          <w:szCs w:val="30"/>
        </w:rPr>
      </w:pPr>
      <w:r>
        <w:rPr>
          <w:rFonts w:ascii="Times New Roman" w:hAnsi="Times New Roman" w:cs="Times New Roman"/>
          <w:sz w:val="30"/>
          <w:szCs w:val="30"/>
        </w:rPr>
        <w:t xml:space="preserve">The test query: </w:t>
      </w:r>
    </w:p>
    <w:p w14:paraId="31C2E12A" w14:textId="65CB2DED" w:rsidR="00C55EEC" w:rsidRDefault="00C55EEC" w:rsidP="007D0287">
      <w:pPr>
        <w:jc w:val="left"/>
        <w:rPr>
          <w:rFonts w:ascii="Times New Roman" w:hAnsi="Times New Roman" w:cs="Times New Roman"/>
          <w:sz w:val="30"/>
          <w:szCs w:val="30"/>
        </w:rPr>
      </w:pPr>
      <w:r w:rsidRPr="00C55EEC">
        <w:rPr>
          <w:rFonts w:ascii="Times New Roman" w:hAnsi="Times New Roman" w:cs="Times New Roman"/>
          <w:noProof/>
          <w:sz w:val="30"/>
          <w:szCs w:val="30"/>
        </w:rPr>
        <w:drawing>
          <wp:inline distT="0" distB="0" distL="0" distR="0" wp14:anchorId="658729D1" wp14:editId="0A60FA49">
            <wp:extent cx="5274310" cy="2571169"/>
            <wp:effectExtent l="0" t="0" r="2540" b="635"/>
            <wp:docPr id="11" name="图片 11" descr="C:\Users\r9507\AppData\Local\Temp\WeChat Files\585641253077886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9507\AppData\Local\Temp\WeChat Files\58564125307788620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71169"/>
                    </a:xfrm>
                    <a:prstGeom prst="rect">
                      <a:avLst/>
                    </a:prstGeom>
                    <a:noFill/>
                    <a:ln>
                      <a:noFill/>
                    </a:ln>
                  </pic:spPr>
                </pic:pic>
              </a:graphicData>
            </a:graphic>
          </wp:inline>
        </w:drawing>
      </w:r>
    </w:p>
    <w:p w14:paraId="3EADCCF7" w14:textId="23788F1F" w:rsidR="00C55EEC" w:rsidRDefault="00C55EEC" w:rsidP="007D0287">
      <w:pPr>
        <w:jc w:val="left"/>
        <w:rPr>
          <w:rFonts w:ascii="Times New Roman" w:hAnsi="Times New Roman" w:cs="Times New Roman"/>
          <w:sz w:val="30"/>
          <w:szCs w:val="30"/>
        </w:rPr>
      </w:pPr>
    </w:p>
    <w:p w14:paraId="6DFFF06A" w14:textId="77777777" w:rsidR="00C55EEC" w:rsidRDefault="00C55EEC" w:rsidP="007D0287">
      <w:pPr>
        <w:jc w:val="left"/>
        <w:rPr>
          <w:rFonts w:ascii="Times New Roman" w:hAnsi="Times New Roman" w:cs="Times New Roman"/>
          <w:sz w:val="30"/>
          <w:szCs w:val="30"/>
        </w:rPr>
      </w:pPr>
    </w:p>
    <w:p w14:paraId="631767AF" w14:textId="111F0498" w:rsidR="00C55EEC" w:rsidRDefault="00C55EEC" w:rsidP="007D0287">
      <w:pPr>
        <w:jc w:val="left"/>
        <w:rPr>
          <w:rFonts w:ascii="Times New Roman" w:hAnsi="Times New Roman" w:cs="Times New Roman"/>
          <w:sz w:val="30"/>
          <w:szCs w:val="30"/>
        </w:rPr>
      </w:pPr>
      <w:r>
        <w:rPr>
          <w:rFonts w:ascii="Times New Roman" w:hAnsi="Times New Roman" w:cs="Times New Roman"/>
          <w:sz w:val="30"/>
          <w:szCs w:val="30"/>
        </w:rPr>
        <w:lastRenderedPageBreak/>
        <w:t xml:space="preserve">Console logs from </w:t>
      </w:r>
      <w:proofErr w:type="spellStart"/>
      <w:r>
        <w:rPr>
          <w:rFonts w:ascii="Times New Roman" w:hAnsi="Times New Roman" w:cs="Times New Roman"/>
          <w:sz w:val="30"/>
          <w:szCs w:val="30"/>
        </w:rPr>
        <w:t>MySql</w:t>
      </w:r>
      <w:proofErr w:type="spellEnd"/>
      <w:r>
        <w:rPr>
          <w:rFonts w:ascii="Times New Roman" w:hAnsi="Times New Roman" w:cs="Times New Roman"/>
          <w:sz w:val="30"/>
          <w:szCs w:val="30"/>
        </w:rPr>
        <w:t>:</w:t>
      </w:r>
    </w:p>
    <w:p w14:paraId="22AAE4FA" w14:textId="7FD90CC8" w:rsidR="00C55EEC" w:rsidRDefault="00C55EEC" w:rsidP="007D0287">
      <w:pPr>
        <w:jc w:val="left"/>
        <w:rPr>
          <w:rFonts w:ascii="Times New Roman" w:hAnsi="Times New Roman" w:cs="Times New Roman" w:hint="eastAsia"/>
          <w:sz w:val="30"/>
          <w:szCs w:val="30"/>
        </w:rPr>
      </w:pPr>
      <w:r w:rsidRPr="00C55EEC">
        <w:rPr>
          <w:rFonts w:ascii="Times New Roman" w:hAnsi="Times New Roman" w:cs="Times New Roman"/>
          <w:noProof/>
          <w:sz w:val="30"/>
          <w:szCs w:val="30"/>
        </w:rPr>
        <w:drawing>
          <wp:inline distT="0" distB="0" distL="0" distR="0" wp14:anchorId="4D498F65" wp14:editId="251FA605">
            <wp:extent cx="5274310" cy="1914014"/>
            <wp:effectExtent l="0" t="0" r="2540" b="0"/>
            <wp:docPr id="12" name="图片 12" descr="C:\Users\r9507\AppData\Local\Temp\WeChat Files\14994306374176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9507\AppData\Local\Temp\WeChat Files\149943063741767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14014"/>
                    </a:xfrm>
                    <a:prstGeom prst="rect">
                      <a:avLst/>
                    </a:prstGeom>
                    <a:noFill/>
                    <a:ln>
                      <a:noFill/>
                    </a:ln>
                  </pic:spPr>
                </pic:pic>
              </a:graphicData>
            </a:graphic>
          </wp:inline>
        </w:drawing>
      </w:r>
    </w:p>
    <w:p w14:paraId="26C8E4F2" w14:textId="0403EC5D" w:rsidR="00A93B0E" w:rsidRDefault="00A93B0E" w:rsidP="007D0287">
      <w:pPr>
        <w:jc w:val="left"/>
        <w:rPr>
          <w:rFonts w:ascii="Times New Roman" w:hAnsi="Times New Roman" w:cs="Times New Roman"/>
          <w:sz w:val="30"/>
          <w:szCs w:val="30"/>
        </w:rPr>
      </w:pPr>
      <w:bookmarkStart w:id="0" w:name="_GoBack"/>
      <w:bookmarkEnd w:id="0"/>
    </w:p>
    <w:p w14:paraId="5134C1B2" w14:textId="2C02D88C" w:rsidR="00A93B0E" w:rsidRDefault="00A93B0E" w:rsidP="00A93B0E">
      <w:pPr>
        <w:jc w:val="left"/>
        <w:rPr>
          <w:rFonts w:ascii="Times New Roman" w:hAnsi="Times New Roman" w:cs="Times New Roman"/>
          <w:b/>
          <w:sz w:val="30"/>
          <w:szCs w:val="30"/>
        </w:rPr>
      </w:pPr>
      <w:r>
        <w:rPr>
          <w:rFonts w:ascii="Times New Roman" w:hAnsi="Times New Roman" w:cs="Times New Roman"/>
          <w:sz w:val="30"/>
          <w:szCs w:val="30"/>
        </w:rPr>
        <w:t>Automated Test #</w:t>
      </w:r>
      <w:r>
        <w:rPr>
          <w:rFonts w:ascii="Times New Roman" w:hAnsi="Times New Roman" w:cs="Times New Roman"/>
          <w:sz w:val="30"/>
          <w:szCs w:val="30"/>
        </w:rPr>
        <w:t>2</w:t>
      </w:r>
      <w:r>
        <w:rPr>
          <w:rFonts w:ascii="Times New Roman" w:hAnsi="Times New Roman" w:cs="Times New Roman"/>
          <w:sz w:val="30"/>
          <w:szCs w:val="30"/>
        </w:rPr>
        <w:t xml:space="preserve">: </w:t>
      </w:r>
      <w:r>
        <w:rPr>
          <w:rFonts w:ascii="Times New Roman" w:hAnsi="Times New Roman" w:cs="Times New Roman"/>
          <w:b/>
          <w:sz w:val="30"/>
          <w:szCs w:val="30"/>
        </w:rPr>
        <w:t xml:space="preserve">The </w:t>
      </w:r>
      <w:r w:rsidR="001C3C26">
        <w:rPr>
          <w:rFonts w:ascii="Times New Roman" w:hAnsi="Times New Roman" w:cs="Times New Roman"/>
          <w:b/>
          <w:sz w:val="30"/>
          <w:szCs w:val="30"/>
        </w:rPr>
        <w:t>program</w:t>
      </w:r>
      <w:r>
        <w:rPr>
          <w:rFonts w:ascii="Times New Roman" w:hAnsi="Times New Roman" w:cs="Times New Roman"/>
          <w:b/>
          <w:sz w:val="30"/>
          <w:szCs w:val="30"/>
        </w:rPr>
        <w:t xml:space="preserve"> testing(</w:t>
      </w:r>
      <w:proofErr w:type="spellStart"/>
      <w:r>
        <w:rPr>
          <w:rFonts w:ascii="Times New Roman" w:hAnsi="Times New Roman" w:cs="Times New Roman"/>
          <w:b/>
          <w:sz w:val="30"/>
          <w:szCs w:val="30"/>
        </w:rPr>
        <w:t>MySql</w:t>
      </w:r>
      <w:proofErr w:type="spellEnd"/>
      <w:proofErr w:type="gramStart"/>
      <w:r>
        <w:rPr>
          <w:rFonts w:ascii="Times New Roman" w:hAnsi="Times New Roman" w:cs="Times New Roman"/>
          <w:b/>
          <w:sz w:val="30"/>
          <w:szCs w:val="30"/>
        </w:rPr>
        <w:t>).[</w:t>
      </w:r>
      <w:proofErr w:type="gramEnd"/>
      <w:r>
        <w:rPr>
          <w:rFonts w:ascii="Times New Roman" w:hAnsi="Times New Roman" w:cs="Times New Roman"/>
          <w:b/>
          <w:sz w:val="30"/>
          <w:szCs w:val="30"/>
        </w:rPr>
        <w:t xml:space="preserve">TOOL: </w:t>
      </w:r>
      <w:r w:rsidR="001C3C26">
        <w:rPr>
          <w:rFonts w:ascii="Times New Roman" w:hAnsi="Times New Roman" w:cs="Times New Roman"/>
          <w:b/>
          <w:sz w:val="30"/>
          <w:szCs w:val="30"/>
        </w:rPr>
        <w:t>React.js and Express.js</w:t>
      </w:r>
      <w:r>
        <w:rPr>
          <w:rFonts w:ascii="Times New Roman" w:hAnsi="Times New Roman" w:cs="Times New Roman"/>
          <w:b/>
          <w:sz w:val="30"/>
          <w:szCs w:val="30"/>
        </w:rPr>
        <w:t>]</w:t>
      </w:r>
    </w:p>
    <w:p w14:paraId="54DCF4C7" w14:textId="255E1642" w:rsidR="007D0287" w:rsidRDefault="00903ED7" w:rsidP="005764DD">
      <w:pPr>
        <w:jc w:val="left"/>
        <w:rPr>
          <w:rFonts w:ascii="Times New Roman" w:hAnsi="Times New Roman" w:cs="Times New Roman"/>
          <w:sz w:val="30"/>
          <w:szCs w:val="30"/>
        </w:rPr>
      </w:pPr>
      <w:r>
        <w:rPr>
          <w:rFonts w:ascii="Times New Roman" w:hAnsi="Times New Roman" w:cs="Times New Roman"/>
          <w:sz w:val="30"/>
          <w:szCs w:val="30"/>
        </w:rPr>
        <w:t>In this test case, we are testing the database’s responses. We are sending requests and data from frontend to backend, and by observing the console logs, we found some incorrect statement in our code(/server/controller/userinfo.js):</w:t>
      </w:r>
    </w:p>
    <w:p w14:paraId="2588A4F7" w14:textId="0FEBA0D7" w:rsidR="00903ED7" w:rsidRDefault="00903ED7" w:rsidP="005764DD">
      <w:pPr>
        <w:jc w:val="left"/>
        <w:rPr>
          <w:rFonts w:ascii="Times New Roman" w:hAnsi="Times New Roman" w:cs="Times New Roman"/>
          <w:b/>
          <w:sz w:val="30"/>
          <w:szCs w:val="30"/>
        </w:rPr>
      </w:pPr>
    </w:p>
    <w:p w14:paraId="5D8623C8" w14:textId="7E179B06" w:rsidR="00903ED7" w:rsidRDefault="00903ED7" w:rsidP="005764DD">
      <w:pPr>
        <w:jc w:val="left"/>
        <w:rPr>
          <w:rFonts w:ascii="Times New Roman" w:hAnsi="Times New Roman" w:cs="Times New Roman"/>
          <w:b/>
          <w:sz w:val="30"/>
          <w:szCs w:val="30"/>
        </w:rPr>
      </w:pPr>
    </w:p>
    <w:p w14:paraId="6AA3408B" w14:textId="3FCC29BD" w:rsidR="00903ED7" w:rsidRDefault="00903ED7" w:rsidP="005764DD">
      <w:pPr>
        <w:jc w:val="left"/>
        <w:rPr>
          <w:rFonts w:ascii="Times New Roman" w:hAnsi="Times New Roman" w:cs="Times New Roman"/>
          <w:b/>
          <w:sz w:val="30"/>
          <w:szCs w:val="30"/>
        </w:rPr>
      </w:pPr>
    </w:p>
    <w:p w14:paraId="1669FF98" w14:textId="57F5F3A1" w:rsidR="00903ED7" w:rsidRPr="007D0287" w:rsidRDefault="00903ED7" w:rsidP="005764DD">
      <w:pPr>
        <w:jc w:val="left"/>
        <w:rPr>
          <w:rFonts w:ascii="Times New Roman" w:hAnsi="Times New Roman" w:cs="Times New Roman" w:hint="eastAsia"/>
          <w:b/>
          <w:sz w:val="30"/>
          <w:szCs w:val="30"/>
        </w:rPr>
      </w:pPr>
      <w:r>
        <w:rPr>
          <w:rFonts w:ascii="Times New Roman" w:hAnsi="Times New Roman" w:cs="Times New Roman"/>
          <w:sz w:val="30"/>
          <w:szCs w:val="30"/>
        </w:rPr>
        <w:t>The errors in backend:</w:t>
      </w:r>
    </w:p>
    <w:p w14:paraId="7FC32846" w14:textId="11903D0F" w:rsidR="007D0287" w:rsidRDefault="00903ED7" w:rsidP="005764DD">
      <w:pPr>
        <w:jc w:val="left"/>
        <w:rPr>
          <w:rFonts w:ascii="Times New Roman" w:hAnsi="Times New Roman" w:cs="Times New Roman"/>
          <w:sz w:val="30"/>
          <w:szCs w:val="30"/>
        </w:rPr>
      </w:pPr>
      <w:r>
        <w:rPr>
          <w:rFonts w:ascii="Times New Roman" w:hAnsi="Times New Roman" w:cs="Times New Roman" w:hint="eastAsia"/>
          <w:noProof/>
          <w:sz w:val="30"/>
          <w:szCs w:val="30"/>
        </w:rPr>
        <w:lastRenderedPageBreak/>
        <w:drawing>
          <wp:inline distT="0" distB="0" distL="0" distR="0" wp14:anchorId="3613CD8A" wp14:editId="5FD5BA6F">
            <wp:extent cx="5274310" cy="3728392"/>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28392"/>
                    </a:xfrm>
                    <a:prstGeom prst="rect">
                      <a:avLst/>
                    </a:prstGeom>
                    <a:noFill/>
                    <a:ln>
                      <a:noFill/>
                    </a:ln>
                  </pic:spPr>
                </pic:pic>
              </a:graphicData>
            </a:graphic>
          </wp:inline>
        </w:drawing>
      </w:r>
    </w:p>
    <w:p w14:paraId="65832C8F" w14:textId="55CAA7C7" w:rsidR="00903ED7" w:rsidRDefault="00903ED7" w:rsidP="005764DD">
      <w:pPr>
        <w:jc w:val="left"/>
        <w:rPr>
          <w:rFonts w:ascii="Times New Roman" w:hAnsi="Times New Roman" w:cs="Times New Roman" w:hint="eastAsia"/>
          <w:sz w:val="30"/>
          <w:szCs w:val="30"/>
        </w:rPr>
      </w:pPr>
      <w:r>
        <w:rPr>
          <w:rFonts w:ascii="Times New Roman" w:hAnsi="Times New Roman" w:cs="Times New Roman" w:hint="eastAsia"/>
          <w:sz w:val="30"/>
          <w:szCs w:val="30"/>
        </w:rPr>
        <w:t>I</w:t>
      </w:r>
      <w:r>
        <w:rPr>
          <w:rFonts w:ascii="Times New Roman" w:hAnsi="Times New Roman" w:cs="Times New Roman"/>
          <w:sz w:val="30"/>
          <w:szCs w:val="30"/>
        </w:rPr>
        <w:t xml:space="preserve">ncorrect statement was found: </w:t>
      </w:r>
    </w:p>
    <w:p w14:paraId="14B95B8B" w14:textId="75F1C175" w:rsidR="001C3C26" w:rsidRDefault="00903ED7" w:rsidP="005764DD">
      <w:pPr>
        <w:jc w:val="left"/>
        <w:rPr>
          <w:rFonts w:ascii="Times New Roman" w:hAnsi="Times New Roman" w:cs="Times New Roman"/>
          <w:sz w:val="30"/>
          <w:szCs w:val="30"/>
        </w:rPr>
      </w:pPr>
      <w:r>
        <w:rPr>
          <w:rFonts w:ascii="Times New Roman" w:hAnsi="Times New Roman" w:cs="Times New Roman" w:hint="eastAsia"/>
          <w:noProof/>
          <w:sz w:val="30"/>
          <w:szCs w:val="30"/>
        </w:rPr>
        <w:drawing>
          <wp:inline distT="0" distB="0" distL="0" distR="0" wp14:anchorId="56979AFE" wp14:editId="0A57E9F4">
            <wp:extent cx="5274310" cy="971082"/>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971082"/>
                    </a:xfrm>
                    <a:prstGeom prst="rect">
                      <a:avLst/>
                    </a:prstGeom>
                    <a:noFill/>
                    <a:ln>
                      <a:noFill/>
                    </a:ln>
                  </pic:spPr>
                </pic:pic>
              </a:graphicData>
            </a:graphic>
          </wp:inline>
        </w:drawing>
      </w:r>
    </w:p>
    <w:p w14:paraId="73B9F946" w14:textId="32103513" w:rsidR="001C3C26" w:rsidRDefault="001C3C26" w:rsidP="005764DD">
      <w:pPr>
        <w:jc w:val="left"/>
        <w:rPr>
          <w:rFonts w:ascii="Times New Roman" w:hAnsi="Times New Roman" w:cs="Times New Roman" w:hint="eastAsia"/>
          <w:sz w:val="30"/>
          <w:szCs w:val="30"/>
        </w:rPr>
      </w:pPr>
    </w:p>
    <w:p w14:paraId="0886CCC3" w14:textId="36FC94C8" w:rsidR="005764DD" w:rsidRDefault="005764DD" w:rsidP="009B4655">
      <w:pPr>
        <w:jc w:val="left"/>
        <w:rPr>
          <w:rFonts w:ascii="Times New Roman" w:hAnsi="Times New Roman" w:cs="Times New Roman"/>
          <w:sz w:val="30"/>
          <w:szCs w:val="30"/>
        </w:rPr>
      </w:pPr>
    </w:p>
    <w:p w14:paraId="12E48291" w14:textId="6371BA35" w:rsidR="001C3C26" w:rsidRDefault="001C3C26" w:rsidP="009B4655">
      <w:pPr>
        <w:jc w:val="left"/>
        <w:rPr>
          <w:rFonts w:ascii="Times New Roman" w:hAnsi="Times New Roman" w:cs="Times New Roman"/>
          <w:sz w:val="30"/>
          <w:szCs w:val="30"/>
        </w:rPr>
      </w:pPr>
    </w:p>
    <w:p w14:paraId="1D0172AD" w14:textId="77777777" w:rsidR="001C3C26" w:rsidRPr="005764DD" w:rsidRDefault="001C3C26" w:rsidP="009B4655">
      <w:pPr>
        <w:jc w:val="left"/>
        <w:rPr>
          <w:rFonts w:ascii="Times New Roman" w:hAnsi="Times New Roman" w:cs="Times New Roman" w:hint="eastAsia"/>
          <w:sz w:val="30"/>
          <w:szCs w:val="30"/>
        </w:rPr>
      </w:pPr>
    </w:p>
    <w:sectPr w:rsidR="001C3C26" w:rsidRPr="00576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GPSoeiKakugothicUB">
    <w:charset w:val="80"/>
    <w:family w:val="swiss"/>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59"/>
    <w:rsid w:val="001C3C26"/>
    <w:rsid w:val="00386659"/>
    <w:rsid w:val="005122E8"/>
    <w:rsid w:val="005764DD"/>
    <w:rsid w:val="0075422E"/>
    <w:rsid w:val="007D0287"/>
    <w:rsid w:val="008B6B2F"/>
    <w:rsid w:val="00903ED7"/>
    <w:rsid w:val="0092128E"/>
    <w:rsid w:val="009B4655"/>
    <w:rsid w:val="00A93B0E"/>
    <w:rsid w:val="00AA4786"/>
    <w:rsid w:val="00AC61B3"/>
    <w:rsid w:val="00C55EEC"/>
    <w:rsid w:val="00E66DBC"/>
    <w:rsid w:val="00E82F27"/>
    <w:rsid w:val="00EB78C9"/>
    <w:rsid w:val="00F7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D01F"/>
  <w15:chartTrackingRefBased/>
  <w15:docId w15:val="{A09363D1-E538-45F7-BC11-D680EF96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46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4655"/>
    <w:rPr>
      <w:b/>
      <w:bCs/>
      <w:kern w:val="44"/>
      <w:sz w:val="44"/>
      <w:szCs w:val="44"/>
    </w:rPr>
  </w:style>
  <w:style w:type="paragraph" w:styleId="a3">
    <w:name w:val="Title"/>
    <w:basedOn w:val="a"/>
    <w:next w:val="a"/>
    <w:link w:val="a4"/>
    <w:uiPriority w:val="10"/>
    <w:qFormat/>
    <w:rsid w:val="009B46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46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1ED49-8607-4FDA-81D9-9BCFE5C0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Zhiren Chen</dc:creator>
  <cp:keywords/>
  <dc:description/>
  <cp:lastModifiedBy>Zhiren Chen</cp:lastModifiedBy>
  <cp:revision>4</cp:revision>
  <dcterms:created xsi:type="dcterms:W3CDTF">2018-04-23T02:06:00Z</dcterms:created>
  <dcterms:modified xsi:type="dcterms:W3CDTF">2018-04-23T04:13:00Z</dcterms:modified>
</cp:coreProperties>
</file>