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16"/>
          <w:szCs w:val="16"/>
          <w:u w:val="single"/>
        </w:rPr>
      </w:pPr>
      <w:r>
        <w:rPr>
          <w:sz w:val="16"/>
          <w:szCs w:val="16"/>
          <w:u w:val="single"/>
        </w:rPr>
      </w:r>
    </w:p>
    <w:p>
      <w:pPr>
        <w:pStyle w:val="Normal"/>
        <w:jc w:val="center"/>
        <w:rPr>
          <w:sz w:val="16"/>
          <w:szCs w:val="16"/>
          <w:u w:val="single"/>
        </w:rPr>
      </w:pPr>
      <w:r>
        <w:rPr/>
        <w:drawing>
          <wp:inline distT="0" distB="0" distL="0" distR="0">
            <wp:extent cx="5760720" cy="1169670"/>
            <wp:effectExtent l="0" t="0" r="0" b="0"/>
            <wp:docPr id="1" name="Grafik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16"/>
          <w:szCs w:val="16"/>
          <w:u w:val="single"/>
        </w:rPr>
      </w:pPr>
      <w:r>
        <w:rPr>
          <w:sz w:val="16"/>
          <w:szCs w:val="16"/>
          <w:u w:val="single"/>
        </w:rPr>
        <w:t>Bayerisches Staatsministerium für Leaks and Databreaches (StMLB)</w:t>
      </w:r>
      <w:bookmarkStart w:id="0" w:name="_GoBack"/>
      <w:bookmarkEnd w:id="0"/>
    </w:p>
    <w:p>
      <w:pPr>
        <w:pStyle w:val="Normal"/>
        <w:spacing w:before="0" w:after="0"/>
        <w:rPr/>
      </w:pPr>
      <w:r>
        <w:rPr/>
        <w:t>- vertraulich -</w:t>
      </w:r>
    </w:p>
    <w:p>
      <w:pPr>
        <w:pStyle w:val="Normal"/>
        <w:spacing w:before="0" w:after="0"/>
        <w:rPr/>
      </w:pPr>
      <w:r>
        <w:rPr/>
        <w:t xml:space="preserve">z.Hd. </w:t>
      </w:r>
    </w:p>
    <w:p>
      <w:pPr>
        <w:pStyle w:val="Normal"/>
        <w:spacing w:before="0" w:after="0"/>
        <w:rPr/>
      </w:pPr>
      <w:r>
        <w:rPr/>
        <w:t>Frau Präsidentin</w:t>
      </w:r>
    </w:p>
    <w:p>
      <w:pPr>
        <w:pStyle w:val="Normal"/>
        <w:spacing w:before="0" w:after="0"/>
        <w:rPr/>
      </w:pPr>
      <w:r>
        <w:rPr/>
        <w:t>Yvonne Aachen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before="0" w:after="0"/>
        <w:rPr>
          <w:rFonts w:cs="Calibri" w:cstheme="minorHAnsi"/>
          <w:sz w:val="16"/>
          <w:szCs w:val="16"/>
        </w:rPr>
      </w:pPr>
      <w:r>
        <w:rPr>
          <w:rFonts w:cs="Calibri" w:cstheme="minorHAnsi"/>
          <w:sz w:val="16"/>
          <w:szCs w:val="16"/>
        </w:rPr>
        <w:t>Ihr Zeichen, Ihre Nachricht vom</w:t>
        <w:tab/>
        <w:tab/>
        <w:tab/>
        <w:t>Bitte bei Antwort angeben</w:t>
        <w:tab/>
        <w:tab/>
        <w:tab/>
        <w:tab/>
        <w:t>Datum</w:t>
      </w:r>
    </w:p>
    <w:p>
      <w:pPr>
        <w:pStyle w:val="Normal"/>
        <w:spacing w:before="0" w:after="0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18.04.2023</w:t>
        <w:tab/>
        <w:tab/>
        <w:tab/>
        <w:tab/>
      </w:r>
      <w:r>
        <w:rPr>
          <w:rFonts w:cs="Calibri" w:cstheme="minorHAnsi"/>
          <w:sz w:val="16"/>
          <w:szCs w:val="16"/>
        </w:rPr>
        <w:t xml:space="preserve">Unser Zeichen, Unsere Nachricht vom </w:t>
        <w:tab/>
        <w:tab/>
        <w:tab/>
        <w:t>20.04.2023</w:t>
      </w:r>
    </w:p>
    <w:p>
      <w:pPr>
        <w:pStyle w:val="Normal"/>
        <w:spacing w:before="0" w:after="0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ab/>
        <w:tab/>
        <w:tab/>
        <w:tab/>
        <w:tab/>
        <w:t>17.02.2023</w:t>
      </w:r>
    </w:p>
    <w:p>
      <w:pPr>
        <w:pStyle w:val="NormalWeb"/>
        <w:spacing w:before="280" w:after="28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Web"/>
        <w:spacing w:before="280" w:after="28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Sehr geehrte Frau Präsidentin Aachen, </w:t>
      </w:r>
    </w:p>
    <w:p>
      <w:pPr>
        <w:pStyle w:val="NormalWeb"/>
        <w:spacing w:before="280" w:after="28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Bitte nutzen Sie den nachfolgend aufgeführten Zugangsschlüssel zum Entschlüsseln und Betrachten </w:t>
      </w:r>
      <w:r>
        <w:rPr>
          <w:rFonts w:cs="Calibri" w:ascii="Calibri" w:hAnsi="Calibri" w:asciiTheme="minorHAnsi" w:cstheme="minorHAnsi" w:hAnsiTheme="minorHAnsi"/>
          <w:i/>
        </w:rPr>
        <w:t>V-</w:t>
      </w:r>
      <w:r>
        <w:rPr>
          <w:rFonts w:cs="Calibri" w:ascii="Calibri" w:hAnsi="Calibri" w:asciiTheme="minorHAnsi" w:cstheme="minorHAnsi" w:hAnsiTheme="minorHAnsi"/>
          <w:i/>
        </w:rPr>
        <w:t>INTERN</w:t>
      </w:r>
      <w:r>
        <w:rPr>
          <w:rFonts w:cs="Calibri" w:ascii="Calibri" w:hAnsi="Calibri" w:asciiTheme="minorHAnsi" w:cstheme="minorHAnsi" w:hAnsiTheme="minorHAnsi"/>
        </w:rPr>
        <w:t>- klassifizierter Dokumente.</w:t>
      </w:r>
    </w:p>
    <w:p>
      <w:pPr>
        <w:pStyle w:val="NormalWeb"/>
        <w:spacing w:before="280" w:after="28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Entschlüsselungskey: </w:t>
      </w:r>
      <w:r>
        <w:rPr>
          <w:rFonts w:cs="Calibri" w:ascii="Calibri" w:hAnsi="Calibri" w:asciiTheme="minorHAnsi" w:cstheme="minorHAnsi" w:hAnsiTheme="minorHAnsi"/>
          <w:i/>
        </w:rPr>
        <w:t>UNamBRh399f2gTHtGCHn</w:t>
      </w:r>
    </w:p>
    <w:p>
      <w:pPr>
        <w:pStyle w:val="NormalWeb"/>
        <w:spacing w:before="280" w:after="28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Die vertraulich eingestuften Dokumente finden Sie wie gewohnt auf dem Netzlaufwerk unter K:\Allgemein\Praesident_AL\Berichte\V-</w:t>
      </w:r>
      <w:r>
        <w:rPr>
          <w:rFonts w:cs="Calibri" w:ascii="Calibri" w:hAnsi="Calibri" w:asciiTheme="minorHAnsi" w:cstheme="minorHAnsi" w:hAnsiTheme="minorHAnsi"/>
        </w:rPr>
        <w:t>INTERN</w:t>
      </w:r>
      <w:r>
        <w:rPr>
          <w:rFonts w:cs="Calibri" w:ascii="Calibri" w:hAnsi="Calibri" w:asciiTheme="minorHAnsi" w:cstheme="minorHAnsi" w:hAnsiTheme="minorHAnsi"/>
        </w:rPr>
        <w:t>\2023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Mit freundlichen Grüßen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Valentin von Bergen 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Abteilungsleiter Cyber-Abwehr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1417" w:right="1417" w:gutter="0" w:header="708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Kopfzeile"/>
      <w:jc w:val="center"/>
      <w:rPr/>
    </w:pPr>
    <w:r>
      <w:rPr/>
      <w:t xml:space="preserve">V-NUR </w:t>
    </w:r>
    <w:r>
      <w:rPr/>
      <w:t>INTERN</w:t>
    </w:r>
  </w:p>
  <w:p>
    <w:pPr>
      <w:pStyle w:val="Kopfzeile"/>
      <w:rPr/>
    </w:pPr>
    <w:r>
      <w:rPr/>
    </w:r>
  </w:p>
</w:hdr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e33b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uiPriority w:val="99"/>
    <w:qFormat/>
    <w:rsid w:val="000e33b9"/>
    <w:rPr/>
  </w:style>
  <w:style w:type="character" w:styleId="FuzeileZchn" w:customStyle="1">
    <w:name w:val="Fußzeile Zchn"/>
    <w:basedOn w:val="DefaultParagraphFont"/>
    <w:uiPriority w:val="99"/>
    <w:qFormat/>
    <w:rsid w:val="000e33b9"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0e33b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paragraph" w:styleId="Kopf-undFuzeile">
    <w:name w:val="Kopf- und Fußzeile"/>
    <w:basedOn w:val="Normal"/>
    <w:qFormat/>
    <w:pPr/>
    <w:rPr/>
  </w:style>
  <w:style w:type="paragraph" w:styleId="Kopfzeile">
    <w:name w:val="Header"/>
    <w:basedOn w:val="Normal"/>
    <w:link w:val="KopfzeileZchn"/>
    <w:uiPriority w:val="99"/>
    <w:unhideWhenUsed/>
    <w:rsid w:val="000e33b9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uzeileZchn"/>
    <w:uiPriority w:val="99"/>
    <w:unhideWhenUsed/>
    <w:rsid w:val="000e33b9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LibreOffice/7.5.3.2$Windows_X86_64 LibreOffice_project/9f56dff12ba03b9acd7730a5a481eea045e468f3</Application>
  <AppVersion>15.0000</AppVersion>
  <Pages>1</Pages>
  <Words>77</Words>
  <Characters>613</Characters>
  <CharactersWithSpaces>694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2023-04-20T05:57:00Z</dcterms:created>
  <dc:creator/>
  <dc:description/>
  <dc:language>de-DE</dc:language>
  <cp:lastModifiedBy/>
  <dcterms:modified xsi:type="dcterms:W3CDTF">2023-05-12T09:10:42Z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