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GUIA DE SEO E INFRAESTRUTURA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9A800"/>
          <w:sz w:val="40"/>
          <w:szCs w:val="40"/>
        </w:rPr>
        <w:t xml:space="preserve">Veic Vídeos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Referência para criação de páginas, configuração de domínio e indexação no Google</w:t>
      </w:r>
    </w:p>
    <w:p>
      <w:pPr>
        <w:pBdr>
          <w:top w:val="single" w:color="C9A800" w:sz="6"/>
        </w:pBdr>
        <w:spacing w:after="200" w:before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veicvideos.com  |  Maio 2025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Sumário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1. Estrutura de Arquivos no GitHub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2. Template HTML — Cabeçalho SEO Completo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3. Instruções para a IA criar novas páginas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4. Configuração do Cloudflare (DNS e SSL)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5. Sitemap.xml — Manutenção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6. Robots.txt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7. Google Search Console — Indexação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8. Google Business Profile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9. Checklist Final por página nova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10. Ferramentas gratuitas de verificação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Estrutura de Arquivos no GitHub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O repositório do site deve sempre ter esta estrutura na raiz: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  <w:left w:val="single" w:color="C9A800" w:sz="8"/>
          <w:right w:val="single" w:color="CCCCCC" w:sz="2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gustamarquesst.github.io/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├── index.html          ← site principal (veicvideos.com/)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├── CNAME               ← contém: veicvideos.com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├── sitemap.xml         ← lista todas as URLs do site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├── robots.txt          ← autoriza rastreamento do Google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├── favicon.png         ← ícone do site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└── cervejarias/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└── index.html      ← LP cervejarias (veicvideos.com/cervejarias/)</w:t>
      </w:r>
    </w:p>
    <w:p>
      <w:pPr>
        <w:spacing w:after="60" w:before="60"/>
      </w:pPr>
      <w:r>
        <w:t xml:space="preserve"/>
      </w:r>
    </w:p>
    <w:p>
      <w:pPr>
        <w:shd w:fill="FFF8E1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2E2E2E"/>
          <w:sz w:val="22"/>
          <w:szCs w:val="22"/>
        </w:rPr>
        <w:t xml:space="preserve">Cada nova LP vai em uma pasta própria com seu index.html dentro. Exemplo: bares/index.html → veicvideos.com/bares/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Como criar um arquivo novo no GitHub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Acesse o repositório em github.com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Certifique-se de estar na raiz (não dentro de nenhuma pasta)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Clique em Add file → Create new file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Para criar dentro de uma pasta: digite cervejarias/index.html no campo do nome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Cole o conteúdo e clique em Commit changes → Commit directly to main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Template HTML — Cabeçalho SEO Completo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Todo index.html de nova LP deve começar com este bloco no &lt;head&gt;. Substitua os valores em MAIÚSCULAS: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  <w:left w:val="single" w:color="C9A800" w:sz="8"/>
          <w:right w:val="single" w:color="CCCCCC" w:sz="2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&lt;!DOCTYPE html&gt;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&lt;html lang="pt-BR"&gt;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&lt;head&gt;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charset="UTF-8"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name="viewport" content="width=device-width, initial-scale=1.0"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&lt;!-- SEO PRIMÁRIO --&gt;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&lt;title&gt;TÍTULO DA PÁGINA | Veic Vídeos&lt;/title&gt;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name="description" content="DESCRIÇÃO DE 100-130 CARACTERES"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name="keywords" content="palavra1, palavra2, palavra3"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name="author" content="Veic Vídeos"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name="robots" content="index, follow"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name="geo.region" content="BR-MG"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name="geo.placename" content="Belo Horizonte"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name="geo.position" content="-19.9191;-43.9386"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name="ICBM" content="-19.9191, -43.9386"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&lt;link rel="canonical" href="https://veicvideos.com/PASTA/"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&lt;link rel="alternate" hreflang="pt-BR" href="https://veicvideos.com/PASTA/"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&lt;link rel="alternate" hreflang="x-default" href="https://veicvideos.com/PASTA/"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&lt;!-- FAVICON --&gt;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&lt;link rel="icon" type="image/png" href="https://veicvideos.com/favicon.png"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name="theme-color" content="#FFB600"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&lt;!-- OPEN GRAPH --&gt;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property="og:type" content="website"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property="og:site_name" content="Veic Vídeos"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property="og:title" content="TÍTULO DA PÁGINA | Veic Vídeos"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property="og:description" content="DESCRIÇÃO"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property="og:image" content="https://veicvideos.com/capa-social.jpg"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property="og:url" content="https://veicvideos.com/PASTA/"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&lt;meta property="og:locale" content="pt_BR" /&gt;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&lt;!-- SCHEMA LocalBusiness --&gt;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&lt;script type="application/ld+json"&gt;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{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"@context": "https://schema.org",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"@type": "LocalBusiness",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"@id": "https://veicvideos.com/#business",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"name": "Veic Vídeos",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"url": "https://veicvideos.com/PASTA/",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"telephone": "+55-31-98333-5876",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"address": { "@type": "PostalAddress",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"addressLocality": "Belo Horizonte",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  "addressRegion": "MG", "addressCountry": "BR" 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&lt;/script&gt;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&lt;/head&gt;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Instruções para a IA criar novas páginas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Ao iniciar uma conversa nova para criar uma LP, use este prompt como base: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  <w:left w:val="single" w:color="1F3864" w:sz="8"/>
          <w:right w:val="single" w:color="CCCCCC" w:sz="2"/>
        </w:pBdr>
        <w:spacing w:after="100" w:before="100"/>
        <w:ind w:left="3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Crie uma landing page HTML completa para a Veic Vídeos voltada para o setor de SETOR.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 página será publicada em veicvideos.com/PASTA/.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Inclua no &lt;head&gt;: title focado em PALAVRA-CHAVE, meta description de 100-130 caracteres, meta robots index follow, canonical apontando para veicvideos.com/PASTA/, hreflang pt-BR, favicon linkando /favicon.png, Open Graph completo, Schema.org LocalBusiness com url da LP, Schema FAQPage com 4 perguntas do setor.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No body: H1 visível com a palavra-chave principal, seções com H2 e H3 hierárquicos, pelo menos 500 palavras de conteúdo visível, botões de WhatsApp com número 5531983335876, link do Instagram @veicvideos.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Design: fundo #131210, dourado #FFB600, fonte Impact para títulos, Inter para texto. Responsivo para mobile.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O que a IA deve entregar obrigatoriamente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lang="pt-BR" na tag &lt;html&gt;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&lt;title&gt; com 50-60 caracteres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&lt;meta name="description"&gt; com 100-130 caracteres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&lt;meta name="robots" content="index, follow"&gt; — NUNCA noindex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&lt;link rel="canonical"&gt; apontando para a URL exata da LP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&lt;link rel="alternate" hreflang="pt-BR"&gt; e hreflang="x-default"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favicon.png linkando https://veicvideos.com/favicon.png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Schema LocalBusiness com url da LP (não da raiz)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Schema FAQPage com perguntas do setor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H1 único e visível na página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H2 e H3 em hierarquia correta (nunca pular nível)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Conteúdo de texto real (mínimo 500 palavras)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Design responsivo com viewport meta tag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Configuração do Cloudflare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DNS — Registros obrigatórios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Os seguintes registros devem existir com proxy ATIVO (nuvem laranja):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  <w:left w:val="single" w:color="C9A800" w:sz="8"/>
          <w:right w:val="single" w:color="CCCCCC" w:sz="2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Tipo  Nome              Conteúdo                  Proxy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A     veicvideos.com    185.199.108.153           ✅ Com proxy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A     veicvideos.com    185.199.109.153           ✅ Com proxy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A     veicvideos.com    185.199.110.153           ✅ Com proxy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A     veicvideos.com    185.199.111.153           ✅ Com proxy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CNAME www               gustamarquesst.github.io  ✅ Com proxy</w:t>
      </w:r>
    </w:p>
    <w:p>
      <w:pPr>
        <w:spacing w:after="60" w:before="60"/>
      </w:pPr>
      <w:r>
        <w:t xml:space="preserve"/>
      </w:r>
    </w:p>
    <w:p>
      <w:pPr>
        <w:shd w:fill="FFF8E1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2E2E2E"/>
          <w:sz w:val="22"/>
          <w:szCs w:val="22"/>
        </w:rPr>
        <w:t xml:space="preserve">Registros MX, TXT (SPF, DKIM, DMARC) devem ficar em Somente DNS (nuvem cinza). Nunca ative proxy neles.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SSL/TLS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Vá em SSL/TLS → Visão geral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Confirme que o Modo de criptografia está em Completo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Não use Flexível (causa loop de redirecionamento)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Cache Rules (Page Rules)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Duas regras devem existir para evitar cache do sitemap e robots:</w:t>
      </w:r>
    </w:p>
    <w:p>
      <w:pPr>
        <w:pBdr>
          <w:top w:val="single" w:color="CCCCCC" w:sz="2"/>
          <w:bottom w:val="single" w:color="CCCCCC" w:sz="2"/>
          <w:left w:val="single" w:color="C9A800" w:sz="8"/>
          <w:right w:val="single" w:color="CCCCCC" w:sz="2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URL: veicvideos.com/sitemap.xml  →  Cache Level: Bypass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URL: veicvideos.com/robots.txt   →  Cache Level: Bypass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Caminho: Rules → Page Rules → Criar regra de página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Sitemap.xml — Manutenção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O arquivo sitemap.xml fica na raiz do repositório. A cada nova página publicada, adicione um bloco &lt;url&gt; novo: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  <w:left w:val="single" w:color="C9A800" w:sz="8"/>
          <w:right w:val="single" w:color="CCCCCC" w:sz="2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&lt;urlset xmlns="http://www.sitemaps.org/schemas/sitemap/0.9"&gt;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&lt;url&gt;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&lt;loc&gt;https://veicvideos.com/&lt;/loc&gt;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&lt;lastmod&gt;2025-05-25&lt;/lastmod&gt;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&lt;changefreq&gt;monthly&lt;/changefreq&gt;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&lt;priority&gt;1.0&lt;/priority&gt;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&lt;/url&gt;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&lt;url&gt;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&lt;loc&gt;https://veicvideos.com/cervejarias/&lt;/loc&gt;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&lt;lastmod&gt;2025-05-25&lt;/lastmod&gt;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&lt;changefreq&gt;monthly&lt;/changefreq&gt;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  &lt;priority&gt;0.9&lt;/priority&gt;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&lt;/url&gt;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  &lt;!-- Adicione um bloco &lt;url&gt; para cada nova LP aqui --&gt;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&lt;/urlset&gt;</w:t>
      </w:r>
    </w:p>
    <w:p>
      <w:pPr>
        <w:spacing w:after="60" w:before="60"/>
      </w:pPr>
      <w:r>
        <w:t xml:space="preserve"/>
      </w:r>
    </w:p>
    <w:p>
      <w:pPr>
        <w:shd w:fill="FFF8E1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2E2E2E"/>
          <w:sz w:val="22"/>
          <w:szCs w:val="22"/>
        </w:rPr>
        <w:t xml:space="preserve">Sempre atualize a data &lt;lastmod&gt; ao editar uma página existente. Use o formato AAAA-MM-DD.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Como editar o sitemap no GitHub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Acesse o repositório → clique em sitemap.xml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Clique no ícone de lápis (Edit this file)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Adicione o novo bloco &lt;url&gt;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Clique em Commit changes → Commit directly to main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Robots.txt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O arquivo robots.txt fica na raiz e não precisa ser alterado ao criar novas páginas: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2"/>
          <w:bottom w:val="single" w:color="CCCCCC" w:sz="2"/>
          <w:left w:val="single" w:color="C9A800" w:sz="8"/>
          <w:right w:val="single" w:color="CCCCCC" w:sz="2"/>
        </w:pBdr>
        <w:spacing w:after="100" w:before="10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User-agent: *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Allow: /</w:t>
      </w:r>
      <w:r>
        <w:rPr>
          <w:rFonts w:ascii="Courier New" w:cs="Courier New" w:eastAsia="Courier New" w:hAnsi="Courier New"/>
          <w:color w:val="1A1A2E"/>
          <w:sz w:val="18"/>
          <w:szCs w:val="18"/>
        </w:rPr>
        <w:br/>
        <w:t xml:space="preserve">Sitemap: https://veicvideos.com/sitemap.xml</w:t>
      </w:r>
    </w:p>
    <w:p>
      <w:pPr>
        <w:spacing w:after="60" w:before="60"/>
      </w:pPr>
      <w:r>
        <w:t xml:space="preserve"/>
      </w:r>
    </w:p>
    <w:p>
      <w:pPr>
        <w:shd w:fill="FFF8E1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2E2E2E"/>
          <w:sz w:val="22"/>
          <w:szCs w:val="22"/>
        </w:rPr>
        <w:t xml:space="preserve">Nunca adicione Disallow para as pastas das LPs. O Allow: / já libera tudo.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Google Search Console — Indexação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Após publicar uma nova página, siga estes passos para acelerar a indexação: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Passo a passo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Acesse search.google.com/search-console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Confirme que a propriedade selecionada é veicvideos.com (domínio completo)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No menu lateral, clique em Inspeção de URL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Cole a URL completa da nova página (ex: https://veicvideos.com/bares/)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Clique em Solicitar indexação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Aguarde a confirmação na tela</w:t>
      </w:r>
    </w:p>
    <w:p>
      <w:pPr>
        <w:spacing w:after="60" w:before="60"/>
      </w:pPr>
      <w:r>
        <w:t xml:space="preserve"/>
      </w:r>
    </w:p>
    <w:p>
      <w:pPr>
        <w:shd w:fill="FFF8E1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2E2E2E"/>
          <w:sz w:val="22"/>
          <w:szCs w:val="22"/>
        </w:rPr>
        <w:t xml:space="preserve">O Search Console pode levar de alguns dias a 2 semanas para indexar. O botão Solicitar indexação coloca na fila prioritária.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Verificar se foi indexado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Inspeção de URL → cole a URL → resultado: O URL está no Google = ✅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Ou pesquise no Google: site:veicvideos.com/bares/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Sitemap no Search Console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O sitemap já foi enviado. Ao adicionar novas URLs ao sitemap.xml, o Google detecta automaticamente. Para forçar: Sitemaps → clique no sitemap existente → Testar.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Google Business Profile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Status atual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Perfil criado em business.google.com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Categoria: Serviço de Produção de Vídeos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Área de cobertura: Belo Horizonte + Região Metropolitana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Telefone: (31) 98333-5876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Site: https://veicvideos.com</w:t>
      </w:r>
    </w:p>
    <w:p>
      <w:pPr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Horário: 09:00–19:00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⏳ Verificação: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Aguardando cartão postal do Google (até 5 dias úteis). Ao receber, acesse business.google.com e insira o código para ativar o perfil publicamente.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Após a verificação — ações obrigatórias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Adicionar pelo menos 5 fotos (logo, equipe, bastidores)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Adicionar 1 vídeo de produção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Escrever descrição completa do negócio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Confirmar horário de atendimento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Responder todas as avaliações recebidas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Checklist — Publicação de Nova Página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Use este checklist toda vez que criar e publicar uma nova LP: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No arquivo HTML (antes de subir)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&lt;html lang="pt-BR"&gt;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&lt;title&gt; com 50-60 caracteres e palavra-chave do setor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&lt;meta description&gt; com 100-130 caracteres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&lt;meta robots content="index, follow"&gt; — NUNCA noindex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&lt;canonical&gt; apontando para a URL da LP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hreflang pt-BR e x-default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favicon.png linkado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Open Graph completo (title, description, image, url)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Schema LocalBusiness com url da LP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Schema FAQPage com perguntas do setor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H1 único e visível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H2/H3 em hierarquia correta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Mínimo 500 palavras de conteúdo visível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Links do WhatsApp com número correto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Design responsivo testado no mobile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No GitHub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Arquivo criado em PASTA/index.html (ex: bares/index.html)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sitemap.xml atualizado com a nova URL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Confirmar que os arquivos aparecem no repositório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No Search Console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Inspeção de URL → Solicitar indexação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Verificação final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Acessar veicvideos.com/PASTA/ no navegador e confirmar que abre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Abrir código-fonte (Ctrl+U) e confirmar title, description e canonical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[ ] Testar no mobile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Ferramentas Gratuitas de Verificação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Google Search Console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search.google.com/search-console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Indexação de páginas, erros de rastreamento, desempenho de busca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Mais confiável que qualquer ferramenta de terceiros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Google PageSpeed Insights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pagespeed.web.dev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Velocidade de carregamento e Core Web Vitals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Analisa mobile e desktop separadamente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Google Rich Results Test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search.google.com/test/rich-results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Valida se o Schema.org (LocalBusiness, FAQPage) está correto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Mostra preview de como vai aparecer no Google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2E2E"/>
          <w:sz w:val="24"/>
          <w:szCs w:val="24"/>
        </w:rPr>
        <w:t xml:space="preserve">Ahrefs Webmaster Tools (gratuito)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ahrefs.com/webmaster-tools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Backlinks, erros técnicos reais, palavras-chave</w:t>
      </w:r>
    </w:p>
    <w:p>
      <w:pPr>
        <w:spacing w:after="60" w:before="60"/>
        <w:ind w:left="360" w:hanging="260"/>
      </w:pPr>
      <w:r>
        <w:rPr>
          <w:rFonts w:ascii="Arial" w:cs="Arial" w:eastAsia="Arial" w:hAnsi="Arial"/>
          <w:b/>
          <w:bCs/>
          <w:color w:val="C9A800"/>
          <w:sz w:val="22"/>
          <w:szCs w:val="22"/>
        </w:rPr>
        <w:t xml:space="preserve">•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Muito mais preciso que o Semrush gratuito</w:t>
      </w:r>
    </w:p>
    <w:p>
      <w:pPr>
        <w:spacing w:after="60" w:before="60"/>
      </w:pPr>
      <w:r>
        <w:t xml:space="preserve"/>
      </w:r>
    </w:p>
    <w:p>
      <w:pPr>
        <w:shd w:fill="FFF8E1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2E2E2E"/>
          <w:sz w:val="22"/>
          <w:szCs w:val="22"/>
        </w:rPr>
        <w:t xml:space="preserve">O Semrush gratuito não renderiza JavaScript e gera falsos positivos. Prefira sempre o Search Console + Rich Results Test para validar o SEO real das páginas.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9A800" w:sz="4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Veic Vídeos  •  veicvideos.com  •  (31) 98333-5876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2026-05-25T23:34:06.241Z</dcterms:created>
  <dcterms:modified xsi:type="dcterms:W3CDTF">2026-05-25T23:34:06.242Z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