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Henrique Pinto, 5º DSM, FATEC Araras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descritivo objetivo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é um pequeno filhote de gato com grandes olhos verde, pelos curtos e pretos marcados por algumas regiões marrons muito escuras e com falhas perto das orelhas, ele é muito ativo e durante a maior parte do dia está brincando com brinquedos, garrafas, caixas de papelão e seus quatro irmãos de criação, quando não está brincando Java gosta de dormir no meio de cobertas ou acompanhado de algum de seus irmãos.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descritivo subjetivo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é um pequenino filhote de gato, ele tem pelos curtos e pretos como a noite, com olhos que brilham esverdeados como pequenos talismãs de jade, ele é travesso como um saci, passando os dias pulando como uma lebre pela casa enquanto brinca com as mais diversas coisas, muitas vezes acompanhado de seus quatro irmãos, de criação e não de sangue. Java, quando já está cansado, dorme em meio às cobertas, como se fosse um anjinho deitado em nuvens.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