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left="357" w:hanging="0"/>
        <w:jc w:val="both"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Segurança no Desenvolvimento de Aplicativos</w:t>
      </w:r>
    </w:p>
    <w:p>
      <w:pPr>
        <w:pStyle w:val="Normal"/>
        <w:spacing w:lineRule="auto" w:line="240" w:before="0" w:after="0"/>
        <w:ind w:left="357" w:hanging="0"/>
        <w:jc w:val="both"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Fatec Araras</w:t>
      </w:r>
    </w:p>
    <w:p>
      <w:pPr>
        <w:pStyle w:val="Normal"/>
        <w:spacing w:lineRule="auto" w:line="240" w:before="0" w:after="0"/>
        <w:ind w:left="357" w:hanging="0"/>
        <w:jc w:val="both"/>
        <w:rPr>
          <w:rFonts w:ascii="arial" w:hAnsi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  <w:lang w:eastAsia="pt-BR"/>
        </w:rPr>
        <w:t>Prof. Jonas Bodê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 que é Engenharia Social?</w:t>
      </w:r>
    </w:p>
    <w:p>
      <w:pPr>
        <w:pStyle w:val="ListParagraph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Engenharia social é o processo pelo qual tentamos obter informações ou influenciar alguma pessoa a partir da sua confiança, falta de conhecimento ou vulnerabilidade, tornando as pessoas os elos fracos na segurança.</w:t>
      </w:r>
    </w:p>
    <w:p>
      <w:pPr>
        <w:pStyle w:val="ListParagraph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Quais são as vítimas da Engenharia Social?</w:t>
      </w:r>
    </w:p>
    <w:p>
      <w:pPr>
        <w:pStyle w:val="ListParagraph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As vítimas da engenharia social são as pessoas.</w:t>
      </w:r>
    </w:p>
    <w:p>
      <w:pPr>
        <w:pStyle w:val="ListParagraph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Como podemos nos proteger da Engenharia Social?</w:t>
      </w:r>
    </w:p>
    <w:p>
      <w:pPr>
        <w:pStyle w:val="ListParagraph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Podemos nos proteger da engenharia social a partir da implementação de políticas de monitoramento e segurança da informação, que incluem monitoramento de sistemas de controle de acesso, não fornecimento de informações pessoais e confidencias e o treinamento dos membros de uma organização sob como proteger seus dados pessoais e da empresa, principalmente sobre a forma de um código de conduta e </w:t>
      </w:r>
      <w:r>
        <w:rPr>
          <w:rFonts w:cs="Arial" w:ascii="arial" w:hAnsi="arial"/>
          <w:i/>
          <w:iCs/>
          <w:sz w:val="24"/>
          <w:szCs w:val="24"/>
        </w:rPr>
        <w:t>compliance</w:t>
      </w:r>
      <w:r>
        <w:rPr>
          <w:rFonts w:cs="Arial" w:ascii="arial" w:hAnsi="arial"/>
          <w:i w:val="false"/>
          <w:iCs w:val="false"/>
          <w:sz w:val="24"/>
          <w:szCs w:val="24"/>
        </w:rPr>
        <w:t>.</w:t>
      </w:r>
    </w:p>
    <w:p>
      <w:pPr>
        <w:pStyle w:val="ListParagraph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Qual a principal função da Wayback Machine?</w:t>
      </w:r>
    </w:p>
    <w:p>
      <w:pPr>
        <w:pStyle w:val="ListParagraph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 principal funcionalidade do site Wayback Machine é armazenar e indexar versões “históricas” de sites, criando snapshots de como esses sites eram em vários momentos do tempo.</w:t>
      </w:r>
    </w:p>
    <w:p>
      <w:pPr>
        <w:pStyle w:val="ListParagraph"/>
        <w:spacing w:lineRule="auto" w:line="360"/>
        <w:jc w:val="both"/>
        <w:rPr>
          <w:rFonts w:cs="Arial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 que é o site ou comando WHOIS? Existe algum site brasileiro que utiliza essa função?</w:t>
      </w:r>
    </w:p>
    <w:p>
      <w:pPr>
        <w:pStyle w:val="ListParagraph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Sua função é trazer dados e informações sobre o registro de sites, como por exemplo, o site brasileiro registro.br.</w:t>
      </w:r>
    </w:p>
    <w:p>
      <w:pPr>
        <w:pStyle w:val="ListParagraph"/>
        <w:spacing w:lineRule="auto" w:line="360"/>
        <w:jc w:val="both"/>
        <w:rPr>
          <w:rFonts w:cs="Arial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 que é o site Shodan?</w:t>
      </w:r>
    </w:p>
    <w:p>
      <w:pPr>
        <w:pStyle w:val="ListParagraph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Shodan é um site que disponibiliza informações e acesso a câmeras, servidores e sites que já foram hackeados e tiveram seus dados expostos.</w:t>
      </w:r>
    </w:p>
    <w:p>
      <w:pPr>
        <w:pStyle w:val="ListParagraph"/>
        <w:spacing w:lineRule="auto" w:line="360"/>
        <w:jc w:val="both"/>
        <w:rPr>
          <w:rFonts w:cs="Arial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 que é OSINT?</w:t>
      </w:r>
    </w:p>
    <w:p>
      <w:pPr>
        <w:pStyle w:val="ListParagraph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Sã</w:t>
      </w:r>
      <w:r>
        <w:rPr>
          <w:rFonts w:cs="Arial" w:ascii="arial" w:hAnsi="arial"/>
          <w:sz w:val="24"/>
          <w:szCs w:val="24"/>
        </w:rPr>
        <w:t>o todas as informações que podem ser encontradas abertamente na internet sem que quaisquer leis ou regulamentos sejam violados.</w:t>
      </w:r>
    </w:p>
    <w:p>
      <w:pPr>
        <w:pStyle w:val="ListParagraph"/>
        <w:spacing w:lineRule="auto" w:line="360"/>
        <w:jc w:val="both"/>
        <w:rPr>
          <w:rFonts w:cs="Arial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Como podemos usar a OSINT atualmente?</w:t>
      </w:r>
    </w:p>
    <w:p>
      <w:pPr>
        <w:pStyle w:val="ListParagraph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OSINT pode ser usada principalmente para a obtenção de informações sobre possíveis falhas de segurança, sendo muito utilizada durante a fase de coleta de informações de um processo de pentest.</w:t>
      </w:r>
    </w:p>
    <w:p>
      <w:pPr>
        <w:pStyle w:val="ListParagraph"/>
        <w:spacing w:lineRule="auto" w:line="360"/>
        <w:jc w:val="both"/>
        <w:rPr>
          <w:rFonts w:cs="Arial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Qual a função do Linux Kali na coleta de informações? Justifique a sua reposta.</w:t>
      </w:r>
    </w:p>
    <w:p>
      <w:pPr>
        <w:pStyle w:val="ListParagraph"/>
        <w:spacing w:lineRule="auto" w:line="360" w:before="0" w:after="160"/>
        <w:contextualSpacing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 Linux Kali atua como uma plataforma completa para a coleta de informações, sendo crucial nessa fase por contar nativamente com ferramentas especializadas, como nmap, maltego, entre outras.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Hyperlink"/>
    <w:rPr>
      <w:color w:val="000080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5282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2327BC56689BD4BB4DC12E898AFE029" ma:contentTypeVersion="4" ma:contentTypeDescription="Crie um novo documento." ma:contentTypeScope="" ma:versionID="87c73e6082bda35166f4699527c3c733">
  <xsd:schema xmlns:xsd="http://www.w3.org/2001/XMLSchema" xmlns:xs="http://www.w3.org/2001/XMLSchema" xmlns:p="http://schemas.microsoft.com/office/2006/metadata/properties" xmlns:ns2="9f125e70-481e-4ec1-bbff-ebc717f6f01f" targetNamespace="http://schemas.microsoft.com/office/2006/metadata/properties" ma:root="true" ma:fieldsID="84ea657637fb49d1ba27a60f9385b3be" ns2:_="">
    <xsd:import namespace="9f125e70-481e-4ec1-bbff-ebc717f6f01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125e70-481e-4ec1-bbff-ebc717f6f01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C8BD1C-E57A-4E9B-BAA7-8351C5F013D9}"/>
</file>

<file path=customXml/itemProps2.xml><?xml version="1.0" encoding="utf-8"?>
<ds:datastoreItem xmlns:ds="http://schemas.openxmlformats.org/officeDocument/2006/customXml" ds:itemID="{9A6A59E1-320C-418A-AF7C-7589FF03784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Application>LibreOffice/7.5.1.2$Linux_X86_64 LibreOffice_project/81bce3cd17f5e01886721863a4fa0d99f91033a6</Application>
  <AppVersion>15.0000</AppVersion>
  <Pages>2</Pages>
  <Words>339</Words>
  <Characters>1784</Characters>
  <CharactersWithSpaces>2093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2022-02-22T03:12:00Z</dcterms:created>
  <dc:creator>JONAS BODE</dc:creator>
  <dc:description/>
  <dc:language>pt-BR</dc:language>
  <cp:lastModifiedBy/>
  <dcterms:modified xsi:type="dcterms:W3CDTF">2023-03-12T20:30:56Z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