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77D31B86" w:rsidP="77D31B86" w:rsidRDefault="77D31B86" w14:paraId="110468D4" w14:textId="330BED64">
      <w:pPr>
        <w:pStyle w:val="BodyText"/>
        <w:spacing w:befor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311320" w:rsidR="00030F03" w:rsidP="77D31B86" w:rsidRDefault="00311320" w14:textId="6A8808C6" w14:paraId="408F4083">
      <w:pPr>
        <w:pStyle w:val="BodyText"/>
        <w:spacing w:before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77D31B86" w:rsidR="4D3A910D">
        <w:rPr>
          <w:rFonts w:ascii="Arial" w:hAnsi="Arial" w:eastAsia="Arial" w:cs="Arial"/>
          <w:b w:val="1"/>
          <w:bCs w:val="1"/>
          <w:sz w:val="28"/>
          <w:szCs w:val="28"/>
        </w:rPr>
        <w:t xml:space="preserve">VERSIONAMENTO</w:t>
      </w:r>
    </w:p>
    <w:p w:rsidRPr="00311320" w:rsidR="00030F03" w:rsidP="77D31B86" w:rsidRDefault="00311320" w14:paraId="67A02C6D" w14:textId="6BABC724">
      <w:pPr>
        <w:pStyle w:val="BodyText"/>
        <w:spacing w:before="0"/>
        <w:jc w:val="left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00"/>
        <w:gridCol w:w="5100"/>
      </w:tblGrid>
      <w:tr w:rsidR="77D31B86" w:rsidTr="77D31B86" w14:paraId="1A090614">
        <w:tc>
          <w:tcPr>
            <w:tcW w:w="5100" w:type="dxa"/>
            <w:tcMar/>
          </w:tcPr>
          <w:p w:rsidR="6F4E037D" w:rsidP="77D31B86" w:rsidRDefault="6F4E037D" w14:paraId="53F8D7E2" w14:textId="48513455">
            <w:pPr>
              <w:pStyle w:val="BodyText"/>
              <w:rPr>
                <w:rFonts w:ascii="Arial" w:hAnsi="Arial" w:eastAsia="Arial" w:cs="Arial"/>
                <w:sz w:val="24"/>
                <w:szCs w:val="24"/>
              </w:rPr>
            </w:pPr>
            <w:r w:rsidRPr="77D31B86" w:rsidR="6F4E037D">
              <w:rPr>
                <w:rFonts w:ascii="Arial" w:hAnsi="Arial" w:eastAsia="Arial" w:cs="Arial"/>
                <w:sz w:val="24"/>
                <w:szCs w:val="24"/>
              </w:rPr>
              <w:t>0.1.0</w:t>
            </w:r>
          </w:p>
        </w:tc>
        <w:tc>
          <w:tcPr>
            <w:tcW w:w="5100" w:type="dxa"/>
            <w:tcMar/>
          </w:tcPr>
          <w:p w:rsidR="6F4E037D" w:rsidP="77D31B86" w:rsidRDefault="6F4E037D" w14:paraId="17ED4658" w14:textId="371617B5">
            <w:pPr>
              <w:jc w:val="left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77D31B86" w:rsidR="6F4E037D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lang w:val="pt-PT"/>
              </w:rPr>
              <w:t>Criação do documento, com adição de introdução, objetivos e documentação do escopo.</w:t>
            </w:r>
          </w:p>
        </w:tc>
      </w:tr>
      <w:tr w:rsidR="77D31B86" w:rsidTr="77D31B86" w14:paraId="1B6127C1">
        <w:tc>
          <w:tcPr>
            <w:tcW w:w="5100" w:type="dxa"/>
            <w:tcMar/>
          </w:tcPr>
          <w:p w:rsidR="6F4E037D" w:rsidP="77D31B86" w:rsidRDefault="6F4E037D" w14:paraId="7941C380" w14:textId="0BF776BE">
            <w:pPr>
              <w:pStyle w:val="BodyText"/>
              <w:rPr>
                <w:rFonts w:ascii="Arial" w:hAnsi="Arial" w:eastAsia="Arial" w:cs="Arial"/>
                <w:sz w:val="24"/>
                <w:szCs w:val="24"/>
              </w:rPr>
            </w:pPr>
            <w:r w:rsidRPr="77D31B86" w:rsidR="6F4E037D">
              <w:rPr>
                <w:rFonts w:ascii="Arial" w:hAnsi="Arial" w:eastAsia="Arial" w:cs="Arial"/>
                <w:sz w:val="24"/>
                <w:szCs w:val="24"/>
              </w:rPr>
              <w:t>0.1.1</w:t>
            </w:r>
          </w:p>
        </w:tc>
        <w:tc>
          <w:tcPr>
            <w:tcW w:w="5100" w:type="dxa"/>
            <w:tcMar/>
          </w:tcPr>
          <w:p w:rsidR="6F4E037D" w:rsidP="77D31B86" w:rsidRDefault="6F4E037D" w14:paraId="0C044DFC" w14:textId="3192F940">
            <w:pPr>
              <w:pStyle w:val="BodyText"/>
              <w:rPr>
                <w:rFonts w:ascii="Arial" w:hAnsi="Arial" w:eastAsia="Arial" w:cs="Arial"/>
                <w:sz w:val="24"/>
                <w:szCs w:val="24"/>
              </w:rPr>
            </w:pPr>
            <w:r w:rsidRPr="77D31B86" w:rsidR="6F4E037D">
              <w:rPr>
                <w:rFonts w:ascii="Arial" w:hAnsi="Arial" w:eastAsia="Arial" w:cs="Arial"/>
                <w:sz w:val="24"/>
                <w:szCs w:val="24"/>
              </w:rPr>
              <w:t>Removidos exemplos da documentação principal.</w:t>
            </w:r>
          </w:p>
        </w:tc>
      </w:tr>
      <w:tr w:rsidR="77D31B86" w:rsidTr="77D31B86" w14:paraId="60A053C3">
        <w:tc>
          <w:tcPr>
            <w:tcW w:w="5100" w:type="dxa"/>
            <w:tcMar/>
          </w:tcPr>
          <w:p w:rsidR="6F4E037D" w:rsidP="77D31B86" w:rsidRDefault="6F4E037D" w14:paraId="144C2CC2" w14:textId="40BD92D4">
            <w:pPr>
              <w:pStyle w:val="BodyText"/>
              <w:rPr>
                <w:rFonts w:ascii="Arial" w:hAnsi="Arial" w:eastAsia="Arial" w:cs="Arial"/>
                <w:sz w:val="24"/>
                <w:szCs w:val="24"/>
              </w:rPr>
            </w:pPr>
            <w:r w:rsidRPr="77D31B86" w:rsidR="6F4E037D">
              <w:rPr>
                <w:rFonts w:ascii="Arial" w:hAnsi="Arial" w:eastAsia="Arial" w:cs="Arial"/>
                <w:sz w:val="24"/>
                <w:szCs w:val="24"/>
              </w:rPr>
              <w:t>0.1.2</w:t>
            </w:r>
          </w:p>
        </w:tc>
        <w:tc>
          <w:tcPr>
            <w:tcW w:w="5100" w:type="dxa"/>
            <w:tcMar/>
          </w:tcPr>
          <w:p w:rsidR="6F4E037D" w:rsidP="77D31B86" w:rsidRDefault="6F4E037D" w14:paraId="2C051469" w14:textId="1C0B4D5E">
            <w:pPr>
              <w:pStyle w:val="BodyText"/>
              <w:rPr>
                <w:rFonts w:ascii="Arial" w:hAnsi="Arial" w:eastAsia="Arial" w:cs="Arial"/>
                <w:sz w:val="24"/>
                <w:szCs w:val="24"/>
              </w:rPr>
            </w:pPr>
            <w:r w:rsidRPr="77D31B86" w:rsidR="6F4E037D">
              <w:rPr>
                <w:rFonts w:ascii="Arial" w:hAnsi="Arial" w:eastAsia="Arial" w:cs="Arial"/>
                <w:sz w:val="24"/>
                <w:szCs w:val="24"/>
              </w:rPr>
              <w:t>Adicionada tabela de versionamento</w:t>
            </w:r>
          </w:p>
        </w:tc>
      </w:tr>
      <w:tr w:rsidR="77D31B86" w:rsidTr="77D31B86" w14:paraId="427FEF73">
        <w:tc>
          <w:tcPr>
            <w:tcW w:w="5100" w:type="dxa"/>
            <w:tcMar/>
          </w:tcPr>
          <w:p w:rsidR="6F4E037D" w:rsidP="77D31B86" w:rsidRDefault="6F4E037D" w14:paraId="2B710627" w14:textId="16A6DC94">
            <w:pPr>
              <w:pStyle w:val="BodyText"/>
              <w:rPr>
                <w:rFonts w:ascii="Arial" w:hAnsi="Arial" w:eastAsia="Arial" w:cs="Arial"/>
                <w:sz w:val="24"/>
                <w:szCs w:val="24"/>
              </w:rPr>
            </w:pPr>
            <w:r w:rsidRPr="77D31B86" w:rsidR="6F4E037D">
              <w:rPr>
                <w:rFonts w:ascii="Arial" w:hAnsi="Arial" w:eastAsia="Arial" w:cs="Arial"/>
                <w:sz w:val="24"/>
                <w:szCs w:val="24"/>
              </w:rPr>
              <w:t>0.1.3</w:t>
            </w:r>
          </w:p>
        </w:tc>
        <w:tc>
          <w:tcPr>
            <w:tcW w:w="5100" w:type="dxa"/>
            <w:tcMar/>
          </w:tcPr>
          <w:p w:rsidR="6F4E037D" w:rsidP="77D31B86" w:rsidRDefault="6F4E037D" w14:paraId="37AA7562" w14:textId="0A271A1C">
            <w:pPr>
              <w:pStyle w:val="BodyText"/>
              <w:rPr>
                <w:rFonts w:ascii="Arial" w:hAnsi="Arial" w:eastAsia="Arial" w:cs="Arial"/>
                <w:sz w:val="24"/>
                <w:szCs w:val="24"/>
              </w:rPr>
            </w:pPr>
            <w:r w:rsidRPr="77D31B86" w:rsidR="6F4E037D">
              <w:rPr>
                <w:rFonts w:ascii="Arial" w:hAnsi="Arial" w:eastAsia="Arial" w:cs="Arial"/>
                <w:sz w:val="24"/>
                <w:szCs w:val="24"/>
              </w:rPr>
              <w:t>Expandida seção de escopo e adicionadas seções 1.5 e 2.*</w:t>
            </w:r>
          </w:p>
        </w:tc>
      </w:tr>
      <w:tr w:rsidR="77D31B86" w:rsidTr="77D31B86" w14:paraId="0054A2F5">
        <w:tc>
          <w:tcPr>
            <w:tcW w:w="5100" w:type="dxa"/>
            <w:tcMar/>
          </w:tcPr>
          <w:p w:rsidR="6F4E037D" w:rsidP="77D31B86" w:rsidRDefault="6F4E037D" w14:paraId="2CF65389" w14:textId="57DD17E6">
            <w:pPr>
              <w:pStyle w:val="BodyText"/>
              <w:rPr>
                <w:rFonts w:ascii="Arial" w:hAnsi="Arial" w:eastAsia="Arial" w:cs="Arial"/>
                <w:sz w:val="24"/>
                <w:szCs w:val="24"/>
              </w:rPr>
            </w:pPr>
            <w:r w:rsidRPr="77D31B86" w:rsidR="6F4E037D">
              <w:rPr>
                <w:rFonts w:ascii="Arial" w:hAnsi="Arial" w:eastAsia="Arial" w:cs="Arial"/>
                <w:sz w:val="24"/>
                <w:szCs w:val="24"/>
              </w:rPr>
              <w:t>0.1.4</w:t>
            </w:r>
          </w:p>
        </w:tc>
        <w:tc>
          <w:tcPr>
            <w:tcW w:w="5100" w:type="dxa"/>
            <w:tcMar/>
          </w:tcPr>
          <w:p w:rsidR="6F4E037D" w:rsidP="77D31B86" w:rsidRDefault="6F4E037D" w14:paraId="4CFE29EE" w14:textId="5D323CF6">
            <w:pPr>
              <w:pStyle w:val="BodyText"/>
              <w:rPr>
                <w:rFonts w:ascii="Arial" w:hAnsi="Arial" w:eastAsia="Arial" w:cs="Arial"/>
                <w:sz w:val="24"/>
                <w:szCs w:val="24"/>
              </w:rPr>
            </w:pPr>
            <w:r w:rsidRPr="77D31B86" w:rsidR="6F4E037D">
              <w:rPr>
                <w:rFonts w:ascii="Arial" w:hAnsi="Arial" w:eastAsia="Arial" w:cs="Arial"/>
                <w:sz w:val="24"/>
                <w:szCs w:val="24"/>
              </w:rPr>
              <w:t>Integrados diagramas com a documentação do SRS na seção 1.6.*</w:t>
            </w:r>
          </w:p>
        </w:tc>
      </w:tr>
    </w:tbl>
    <w:p w:rsidRPr="00311320" w:rsidR="00030F03" w:rsidP="77D31B86" w:rsidRDefault="00311320" w14:paraId="4432A0E4" w14:textId="70937B60">
      <w:pPr>
        <w:pStyle w:val="BodyText"/>
        <w:spacing w:before="0"/>
        <w:jc w:val="left"/>
        <w:rPr>
          <w:rFonts w:ascii="Arial" w:hAnsi="Arial" w:eastAsia="Arial" w:cs="Arial"/>
          <w:sz w:val="24"/>
          <w:szCs w:val="24"/>
        </w:rPr>
      </w:pPr>
    </w:p>
    <w:p w:rsidRPr="00311320" w:rsidR="00030F03" w:rsidP="77D31B86" w:rsidRDefault="00311320" w14:paraId="126B2554" w14:textId="260CE29A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09B59BF7" w14:textId="52CF6D7D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55459B1C" w14:textId="35438E04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47BCD88A" w14:textId="31A281E6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3B27B5F4" w14:textId="35D5E68B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4E8A1354" w14:textId="6B32B63C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720389C8" w14:textId="715288FB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48808684" w14:textId="376E607A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7325C734" w14:textId="466E3BD8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47967ECD" w14:textId="59878D44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74CCB096" w14:textId="399801A5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70AFDAEE" w14:textId="2D725F37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67D886C9" w14:textId="2C22C717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69F2BB4F" w14:textId="43385FF3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4EBF08C8" w14:textId="3A2C2725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7B13155F" w14:textId="1935C7B2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47EF8308" w14:textId="597F7514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00F716AE" w14:textId="207706CB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3BA75F63" w14:textId="16ACDBA3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464F08F0" w14:textId="5C29AD72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1D7D50DF" w14:textId="51912A7E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17869BAB" w14:textId="11D6E50E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7DE91AAD" w14:textId="5F658515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332D97EA" w14:textId="32C2589D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18DC8751" w14:textId="210483AD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4698F237" w14:textId="65C104FC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0A5E2974" w14:textId="5E3DFFDB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6E519072" w14:textId="7ED68B71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574E254B" w14:textId="6D1BF26D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2E49A554" w14:textId="2060F61A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3B6B2CFD" w14:textId="64AF0C32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7CDE9162" w14:textId="2DFB7B95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66C2F392" w14:textId="3FD61A7D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3F075B26" w14:textId="662B3016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2673E014" w14:textId="04441D4B">
      <w:pPr>
        <w:pStyle w:val="BodyText"/>
        <w:spacing w:before="0"/>
        <w:jc w:val="center"/>
        <w:rPr>
          <w:rFonts w:ascii="Arial" w:hAnsi="Arial" w:eastAsia="Arial" w:cs="Arial"/>
        </w:rPr>
      </w:pPr>
    </w:p>
    <w:p w:rsidRPr="00311320" w:rsidR="00030F03" w:rsidP="77D31B86" w:rsidRDefault="00311320" w14:paraId="3E3BEBA6" w14:textId="4A93D749">
      <w:pPr>
        <w:pStyle w:val="BodyText"/>
        <w:spacing w:befor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311320" w:rsidR="00030F03" w:rsidP="77D31B86" w:rsidRDefault="00311320" w14:textId="6A8808C6" w14:paraId="65441DED">
      <w:pPr>
        <w:pStyle w:val="BodyText"/>
        <w:spacing w:before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Pr="00311320" w:rsidR="00030F03" w:rsidP="77D31B86" w:rsidRDefault="00311320" w14:paraId="125B2DC9" w14:textId="0F26D112">
      <w:pPr>
        <w:pStyle w:val="BodyText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77D31B86" w:rsidR="03F48F3F">
        <w:rPr>
          <w:rFonts w:ascii="Arial" w:hAnsi="Arial" w:eastAsia="Arial" w:cs="Arial"/>
          <w:b w:val="1"/>
          <w:bCs w:val="1"/>
          <w:sz w:val="28"/>
          <w:szCs w:val="28"/>
        </w:rPr>
        <w:t>DOCUMENTO DE ESPECIFICAÇÃO DE REQUESITOS</w:t>
      </w:r>
    </w:p>
    <w:p w:rsidRPr="00311320" w:rsidR="00030F03" w:rsidP="77D31B86" w:rsidRDefault="00030F03" w14:paraId="0A3334EA" w14:textId="77777777">
      <w:pPr>
        <w:pStyle w:val="BodyText"/>
        <w:spacing w:before="10"/>
        <w:rPr>
          <w:rFonts w:ascii="Arial" w:hAnsi="Arial" w:eastAsia="Arial" w:cs="Arial"/>
          <w:sz w:val="23"/>
          <w:szCs w:val="23"/>
        </w:rPr>
      </w:pPr>
    </w:p>
    <w:p w:rsidRPr="00311320" w:rsidR="00BF62D9" w:rsidP="77D31B86" w:rsidRDefault="008C268D" w14:paraId="065DCC95" w14:textId="20B08380">
      <w:pPr>
        <w:pStyle w:val="Heading2"/>
        <w:numPr>
          <w:ilvl w:val="0"/>
          <w:numId w:val="2"/>
        </w:numPr>
        <w:tabs>
          <w:tab w:val="left" w:pos="384"/>
        </w:tabs>
        <w:ind w:hanging="269"/>
        <w:rPr>
          <w:rFonts w:ascii="Arial" w:hAnsi="Arial" w:eastAsia="Arial" w:cs="Arial"/>
          <w:i w:val="0"/>
          <w:iCs w:val="0"/>
        </w:rPr>
      </w:pPr>
      <w:bookmarkStart w:name="1._Introdução" w:id="0"/>
      <w:bookmarkEnd w:id="0"/>
      <w:r w:rsidRPr="77D31B86" w:rsidR="65635938">
        <w:rPr>
          <w:rFonts w:ascii="Arial" w:hAnsi="Arial" w:eastAsia="Arial" w:cs="Arial"/>
          <w:i w:val="0"/>
          <w:iCs w:val="0"/>
          <w:sz w:val="28"/>
          <w:szCs w:val="28"/>
        </w:rPr>
        <w:t>I</w:t>
      </w:r>
      <w:r w:rsidRPr="77D31B86" w:rsidR="3E779656">
        <w:rPr>
          <w:rFonts w:ascii="Arial" w:hAnsi="Arial" w:eastAsia="Arial" w:cs="Arial"/>
          <w:i w:val="0"/>
          <w:iCs w:val="0"/>
          <w:sz w:val="28"/>
          <w:szCs w:val="28"/>
        </w:rPr>
        <w:t>NTRODUÇÃO</w:t>
      </w:r>
    </w:p>
    <w:p w:rsidR="77D31B86" w:rsidP="77D31B86" w:rsidRDefault="77D31B86" w14:paraId="4D85AC46" w14:textId="73ABDFFD">
      <w:pPr>
        <w:pStyle w:val="Heading2"/>
        <w:tabs>
          <w:tab w:val="left" w:leader="none" w:pos="384"/>
        </w:tabs>
        <w:ind w:left="0"/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</w:pPr>
    </w:p>
    <w:p w:rsidR="00030F03" w:rsidP="77D31B86" w:rsidRDefault="00AB0BFC" w14:paraId="1CF3EA10" w14:textId="48CF82E6">
      <w:pPr>
        <w:pStyle w:val="BodyText"/>
        <w:spacing w:before="3"/>
        <w:ind w:firstLine="114"/>
        <w:jc w:val="both"/>
        <w:rPr>
          <w:rFonts w:ascii="Arial" w:hAnsi="Arial" w:eastAsia="Arial" w:cs="Arial"/>
        </w:rPr>
      </w:pPr>
      <w:r w:rsidRPr="77D31B86" w:rsidR="4EF8B331">
        <w:rPr>
          <w:rFonts w:ascii="Arial" w:hAnsi="Arial" w:eastAsia="Arial" w:cs="Arial"/>
        </w:rPr>
        <w:t xml:space="preserve">Na sociedade atual, crianças renegadas pela </w:t>
      </w:r>
      <w:r w:rsidRPr="77D31B86" w:rsidR="4EF8B331">
        <w:rPr>
          <w:rFonts w:ascii="Arial" w:hAnsi="Arial" w:eastAsia="Arial" w:cs="Arial"/>
        </w:rPr>
        <w:t>fam</w:t>
      </w:r>
      <w:r w:rsidRPr="77D31B86" w:rsidR="3FCE4DAE">
        <w:rPr>
          <w:rFonts w:ascii="Arial" w:hAnsi="Arial" w:eastAsia="Arial" w:cs="Arial"/>
        </w:rPr>
        <w:t>í</w:t>
      </w:r>
      <w:r w:rsidRPr="77D31B86" w:rsidR="4EF8B331">
        <w:rPr>
          <w:rFonts w:ascii="Arial" w:hAnsi="Arial" w:eastAsia="Arial" w:cs="Arial"/>
        </w:rPr>
        <w:t>lia</w:t>
      </w:r>
      <w:r w:rsidRPr="77D31B86" w:rsidR="4EF8B331">
        <w:rPr>
          <w:rFonts w:ascii="Arial" w:hAnsi="Arial" w:eastAsia="Arial" w:cs="Arial"/>
        </w:rPr>
        <w:t xml:space="preserve"> ou que a perde são enviadas para</w:t>
      </w:r>
      <w:r w:rsidRPr="77D31B86" w:rsidR="2C6B4F07">
        <w:rPr>
          <w:rFonts w:ascii="Arial" w:hAnsi="Arial" w:eastAsia="Arial" w:cs="Arial"/>
        </w:rPr>
        <w:t xml:space="preserve"> </w:t>
      </w:r>
      <w:r w:rsidRPr="77D31B86" w:rsidR="4EF8B331">
        <w:rPr>
          <w:rFonts w:ascii="Arial" w:hAnsi="Arial" w:eastAsia="Arial" w:cs="Arial"/>
        </w:rPr>
        <w:t xml:space="preserve">orfanatos, onde o estado lhe fornece condições de vida e tudo que o estatuto da criança e do adolescente garante a eles, porém, quando essas crianças completam a </w:t>
      </w:r>
      <w:r w:rsidRPr="77D31B86" w:rsidR="4EF8B331">
        <w:rPr>
          <w:rFonts w:ascii="Arial" w:hAnsi="Arial" w:eastAsia="Arial" w:cs="Arial"/>
        </w:rPr>
        <w:t>maioridade</w:t>
      </w:r>
      <w:r w:rsidRPr="77D31B86" w:rsidR="4EF8B331">
        <w:rPr>
          <w:rFonts w:ascii="Arial" w:hAnsi="Arial" w:eastAsia="Arial" w:cs="Arial"/>
        </w:rPr>
        <w:t>, 18 anos, simplesmente são despejadas desse lugar e postas no mu</w:t>
      </w:r>
      <w:r w:rsidRPr="77D31B86" w:rsidR="2C6B4F07">
        <w:rPr>
          <w:rFonts w:ascii="Arial" w:hAnsi="Arial" w:eastAsia="Arial" w:cs="Arial"/>
        </w:rPr>
        <w:t>n</w:t>
      </w:r>
      <w:r w:rsidRPr="77D31B86" w:rsidR="4EF8B331">
        <w:rPr>
          <w:rFonts w:ascii="Arial" w:hAnsi="Arial" w:eastAsia="Arial" w:cs="Arial"/>
        </w:rPr>
        <w:t>do para que vivam sozinhas a partir dali, sem nenhum tipo de auxílio governamental</w:t>
      </w:r>
      <w:r w:rsidRPr="77D31B86" w:rsidR="2C6B4F07">
        <w:rPr>
          <w:rFonts w:ascii="Arial" w:hAnsi="Arial" w:eastAsia="Arial" w:cs="Arial"/>
        </w:rPr>
        <w:t>, este é o problema que nosso projeto visa resolver.</w:t>
      </w:r>
    </w:p>
    <w:p w:rsidR="0097135D" w:rsidP="77D31B86" w:rsidRDefault="00BF62D9" w14:paraId="623BB33D" w14:textId="0F87F53C">
      <w:pPr>
        <w:pStyle w:val="BodyText"/>
        <w:spacing w:before="3"/>
        <w:ind w:firstLine="114"/>
        <w:jc w:val="both"/>
        <w:rPr>
          <w:rFonts w:ascii="Arial" w:hAnsi="Arial" w:eastAsia="Arial" w:cs="Arial"/>
        </w:rPr>
      </w:pPr>
      <w:r w:rsidRPr="77D31B86" w:rsidR="2C6B4F07">
        <w:rPr>
          <w:rFonts w:ascii="Arial" w:hAnsi="Arial" w:eastAsia="Arial" w:cs="Arial"/>
        </w:rPr>
        <w:t xml:space="preserve">Com a pandemia </w:t>
      </w:r>
      <w:r w:rsidRPr="77D31B86" w:rsidR="5402BD51">
        <w:rPr>
          <w:rFonts w:ascii="Arial" w:hAnsi="Arial" w:eastAsia="Arial" w:cs="Arial"/>
        </w:rPr>
        <w:t>da Sars-CoV-2 (Covid-19)</w:t>
      </w:r>
      <w:r w:rsidRPr="77D31B86" w:rsidR="2C6B4F07">
        <w:rPr>
          <w:rFonts w:ascii="Arial" w:hAnsi="Arial" w:eastAsia="Arial" w:cs="Arial"/>
        </w:rPr>
        <w:t>, es</w:t>
      </w:r>
      <w:r w:rsidRPr="77D31B86" w:rsidR="5402BD51">
        <w:rPr>
          <w:rFonts w:ascii="Arial" w:hAnsi="Arial" w:eastAsia="Arial" w:cs="Arial"/>
        </w:rPr>
        <w:t>t</w:t>
      </w:r>
      <w:r w:rsidRPr="77D31B86" w:rsidR="2C6B4F07">
        <w:rPr>
          <w:rFonts w:ascii="Arial" w:hAnsi="Arial" w:eastAsia="Arial" w:cs="Arial"/>
        </w:rPr>
        <w:t xml:space="preserve">e problema foi intensificado, pois famílias </w:t>
      </w:r>
      <w:r w:rsidRPr="77D31B86" w:rsidR="5402BD51">
        <w:rPr>
          <w:rFonts w:ascii="Arial" w:hAnsi="Arial" w:eastAsia="Arial" w:cs="Arial"/>
        </w:rPr>
        <w:t>est</w:t>
      </w:r>
      <w:r w:rsidRPr="77D31B86" w:rsidR="2C6B4F07">
        <w:rPr>
          <w:rFonts w:ascii="Arial" w:hAnsi="Arial" w:eastAsia="Arial" w:cs="Arial"/>
        </w:rPr>
        <w:t xml:space="preserve">ão </w:t>
      </w:r>
      <w:r w:rsidRPr="77D31B86" w:rsidR="5402BD51">
        <w:rPr>
          <w:rFonts w:ascii="Arial" w:hAnsi="Arial" w:eastAsia="Arial" w:cs="Arial"/>
        </w:rPr>
        <w:t xml:space="preserve">sendo </w:t>
      </w:r>
      <w:r w:rsidRPr="77D31B86" w:rsidR="2C6B4F07">
        <w:rPr>
          <w:rFonts w:ascii="Arial" w:hAnsi="Arial" w:eastAsia="Arial" w:cs="Arial"/>
        </w:rPr>
        <w:t>dizimadas pela doença, fazendo com que crianças e adolescentes se</w:t>
      </w:r>
      <w:r w:rsidRPr="77D31B86" w:rsidR="5402BD51">
        <w:rPr>
          <w:rFonts w:ascii="Arial" w:hAnsi="Arial" w:eastAsia="Arial" w:cs="Arial"/>
        </w:rPr>
        <w:t xml:space="preserve"> encontrem </w:t>
      </w:r>
      <w:r w:rsidRPr="77D31B86" w:rsidR="2C6B4F07">
        <w:rPr>
          <w:rFonts w:ascii="Arial" w:hAnsi="Arial" w:eastAsia="Arial" w:cs="Arial"/>
        </w:rPr>
        <w:t xml:space="preserve">sozinhos. A sociedade e o governo fecham os olhos para essas pessoas </w:t>
      </w:r>
      <w:r w:rsidRPr="77D31B86" w:rsidR="5402BD51">
        <w:rPr>
          <w:rFonts w:ascii="Arial" w:hAnsi="Arial" w:eastAsia="Arial" w:cs="Arial"/>
        </w:rPr>
        <w:t xml:space="preserve">após </w:t>
      </w:r>
      <w:r w:rsidRPr="77D31B86" w:rsidR="2C6B4F07">
        <w:rPr>
          <w:rFonts w:ascii="Arial" w:hAnsi="Arial" w:eastAsia="Arial" w:cs="Arial"/>
        </w:rPr>
        <w:t>completa</w:t>
      </w:r>
      <w:r w:rsidRPr="77D31B86" w:rsidR="5402BD51">
        <w:rPr>
          <w:rFonts w:ascii="Arial" w:hAnsi="Arial" w:eastAsia="Arial" w:cs="Arial"/>
        </w:rPr>
        <w:t>rem</w:t>
      </w:r>
      <w:r w:rsidRPr="77D31B86" w:rsidR="2C6B4F07">
        <w:rPr>
          <w:rFonts w:ascii="Arial" w:hAnsi="Arial" w:eastAsia="Arial" w:cs="Arial"/>
        </w:rPr>
        <w:t xml:space="preserve"> a maioridade, e com essa eminente falta de auxílio, eles passam a viver com o que lhes </w:t>
      </w:r>
      <w:r w:rsidRPr="77D31B86" w:rsidR="12B9F8EA">
        <w:rPr>
          <w:rFonts w:ascii="Arial" w:hAnsi="Arial" w:eastAsia="Arial" w:cs="Arial"/>
        </w:rPr>
        <w:t>é fornecido, sejam drogas, a prostituição ou tor</w:t>
      </w:r>
      <w:r w:rsidRPr="77D31B86" w:rsidR="5402BD51">
        <w:rPr>
          <w:rFonts w:ascii="Arial" w:hAnsi="Arial" w:eastAsia="Arial" w:cs="Arial"/>
        </w:rPr>
        <w:t>nar-</w:t>
      </w:r>
      <w:r w:rsidRPr="77D31B86" w:rsidR="5402BD51">
        <w:rPr>
          <w:rFonts w:ascii="Arial" w:hAnsi="Arial" w:eastAsia="Arial" w:cs="Arial"/>
        </w:rPr>
        <w:t>se</w:t>
      </w:r>
      <w:r w:rsidRPr="77D31B86" w:rsidR="12B9F8EA">
        <w:rPr>
          <w:rFonts w:ascii="Arial" w:hAnsi="Arial" w:eastAsia="Arial" w:cs="Arial"/>
        </w:rPr>
        <w:t xml:space="preserve"> andarilhos.</w:t>
      </w:r>
    </w:p>
    <w:p w:rsidRPr="00AB0BFC" w:rsidR="00BF62D9" w:rsidP="77D31B86" w:rsidRDefault="00BF62D9" w14:paraId="0918FACD" w14:textId="77777777">
      <w:pPr>
        <w:pStyle w:val="BodyText"/>
        <w:spacing w:before="3"/>
        <w:ind w:firstLine="114"/>
        <w:jc w:val="both"/>
        <w:rPr>
          <w:rFonts w:ascii="Arial" w:hAnsi="Arial" w:eastAsia="Arial" w:cs="Arial"/>
        </w:rPr>
      </w:pPr>
    </w:p>
    <w:p w:rsidRPr="003D547B" w:rsidR="00C92A77" w:rsidP="77D31B86" w:rsidRDefault="008C268D" w14:paraId="14FB4C94" w14:textId="120D8923">
      <w:pPr>
        <w:pStyle w:val="ListParagraph"/>
        <w:numPr>
          <w:ilvl w:val="1"/>
          <w:numId w:val="2"/>
        </w:numPr>
        <w:tabs>
          <w:tab w:val="left" w:pos="584"/>
        </w:tabs>
        <w:spacing w:before="1"/>
        <w:ind w:hanging="469"/>
        <w:rPr>
          <w:rFonts w:ascii="Arial" w:hAnsi="Arial" w:eastAsia="Arial" w:cs="Arial"/>
          <w:b w:val="1"/>
          <w:bCs w:val="1"/>
          <w:sz w:val="24"/>
          <w:szCs w:val="24"/>
        </w:rPr>
      </w:pPr>
      <w:bookmarkStart w:name="1.1._Objetivo" w:id="1"/>
      <w:bookmarkEnd w:id="1"/>
      <w:r w:rsidRPr="77D31B86" w:rsidR="65635938">
        <w:rPr>
          <w:rFonts w:ascii="Arial" w:hAnsi="Arial" w:eastAsia="Arial" w:cs="Arial"/>
          <w:b w:val="1"/>
          <w:bCs w:val="1"/>
          <w:sz w:val="24"/>
          <w:szCs w:val="24"/>
        </w:rPr>
        <w:t>Objetivo</w:t>
      </w:r>
    </w:p>
    <w:p w:rsidR="77D31B86" w:rsidP="77D31B86" w:rsidRDefault="77D31B86" w14:paraId="59D1E989" w14:textId="48E5B514">
      <w:pPr>
        <w:pStyle w:val="Normal"/>
        <w:tabs>
          <w:tab w:val="left" w:leader="none" w:pos="584"/>
        </w:tabs>
        <w:spacing w:before="1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311320" w:rsidR="00030F03" w:rsidP="77D31B86" w:rsidRDefault="00C92A77" w14:paraId="12D69453" w14:textId="627C34C9">
      <w:pPr>
        <w:pStyle w:val="BodyText"/>
        <w:ind w:firstLine="114"/>
        <w:rPr>
          <w:rFonts w:ascii="Arial" w:hAnsi="Arial" w:eastAsia="Arial" w:cs="Arial"/>
        </w:rPr>
      </w:pPr>
      <w:r w:rsidRPr="77D31B86" w:rsidR="12B9F8EA">
        <w:rPr>
          <w:rFonts w:ascii="Arial" w:hAnsi="Arial" w:eastAsia="Arial" w:cs="Arial"/>
        </w:rPr>
        <w:t>A</w:t>
      </w:r>
      <w:r w:rsidRPr="77D31B86" w:rsidR="5402BD51">
        <w:rPr>
          <w:rFonts w:ascii="Arial" w:hAnsi="Arial" w:eastAsia="Arial" w:cs="Arial"/>
        </w:rPr>
        <w:t>uxiliar os jovens recém desabrigados com empregos e moradia, o qual ser</w:t>
      </w:r>
      <w:r w:rsidRPr="77D31B86" w:rsidR="1CEBEE9A">
        <w:rPr>
          <w:rFonts w:ascii="Arial" w:hAnsi="Arial" w:eastAsia="Arial" w:cs="Arial"/>
        </w:rPr>
        <w:t>á</w:t>
      </w:r>
      <w:r w:rsidRPr="77D31B86" w:rsidR="5402BD51">
        <w:rPr>
          <w:rFonts w:ascii="Arial" w:hAnsi="Arial" w:eastAsia="Arial" w:cs="Arial"/>
        </w:rPr>
        <w:t xml:space="preserve"> possível com parcerias</w:t>
      </w:r>
      <w:r w:rsidRPr="77D31B86" w:rsidR="6E4D723B">
        <w:rPr>
          <w:rFonts w:ascii="Arial" w:hAnsi="Arial" w:eastAsia="Arial" w:cs="Arial"/>
        </w:rPr>
        <w:t xml:space="preserve"> entre os organizadores desse projeto,</w:t>
      </w:r>
      <w:r w:rsidRPr="77D31B86" w:rsidR="5402BD51">
        <w:rPr>
          <w:rFonts w:ascii="Arial" w:hAnsi="Arial" w:eastAsia="Arial" w:cs="Arial"/>
        </w:rPr>
        <w:t xml:space="preserve"> voluntários</w:t>
      </w:r>
      <w:r w:rsidRPr="77D31B86" w:rsidR="374B397E">
        <w:rPr>
          <w:rFonts w:ascii="Arial" w:hAnsi="Arial" w:eastAsia="Arial" w:cs="Arial"/>
        </w:rPr>
        <w:t>, orfanatos e empresas que estejam dispostas a oferecer</w:t>
      </w:r>
      <w:r w:rsidRPr="77D31B86" w:rsidR="04942D45">
        <w:rPr>
          <w:rFonts w:ascii="Arial" w:hAnsi="Arial" w:eastAsia="Arial" w:cs="Arial"/>
        </w:rPr>
        <w:t>e</w:t>
      </w:r>
      <w:r w:rsidRPr="77D31B86" w:rsidR="374B397E">
        <w:rPr>
          <w:rFonts w:ascii="Arial" w:hAnsi="Arial" w:eastAsia="Arial" w:cs="Arial"/>
        </w:rPr>
        <w:t>m as vagas de emprego</w:t>
      </w:r>
      <w:r w:rsidRPr="77D31B86" w:rsidR="5402BD51">
        <w:rPr>
          <w:rFonts w:ascii="Arial" w:hAnsi="Arial" w:eastAsia="Arial" w:cs="Arial"/>
        </w:rPr>
        <w:t>.</w:t>
      </w:r>
    </w:p>
    <w:p w:rsidRPr="00311320" w:rsidR="00030F03" w:rsidP="77D31B86" w:rsidRDefault="00030F03" w14:paraId="4D04F33E" w14:textId="77777777">
      <w:pPr>
        <w:pStyle w:val="BodyText"/>
        <w:spacing w:before="4"/>
        <w:rPr>
          <w:rFonts w:ascii="Arial" w:hAnsi="Arial" w:eastAsia="Arial" w:cs="Arial"/>
          <w:sz w:val="31"/>
          <w:szCs w:val="31"/>
        </w:rPr>
      </w:pPr>
    </w:p>
    <w:p w:rsidR="00E1291A" w:rsidP="77D31B86" w:rsidRDefault="008C268D" w14:paraId="4140F5EC" w14:textId="77777777">
      <w:pPr>
        <w:pStyle w:val="Heading1"/>
        <w:numPr>
          <w:ilvl w:val="1"/>
          <w:numId w:val="2"/>
        </w:numPr>
        <w:tabs>
          <w:tab w:val="left" w:pos="584"/>
        </w:tabs>
        <w:ind w:hanging="469"/>
        <w:rPr>
          <w:rFonts w:ascii="Arial" w:hAnsi="Arial" w:eastAsia="Arial" w:cs="Arial"/>
        </w:rPr>
      </w:pPr>
      <w:bookmarkStart w:name="1.2._Escopo" w:id="2"/>
      <w:bookmarkEnd w:id="2"/>
      <w:r w:rsidRPr="77D31B86" w:rsidR="65635938">
        <w:rPr>
          <w:rFonts w:ascii="Arial" w:hAnsi="Arial" w:eastAsia="Arial" w:cs="Arial"/>
        </w:rPr>
        <w:t>Escopo</w:t>
      </w:r>
    </w:p>
    <w:p w:rsidR="77D31B86" w:rsidP="77D31B86" w:rsidRDefault="77D31B86" w14:paraId="4B89E870" w14:textId="62303A9A">
      <w:pPr>
        <w:pStyle w:val="Heading1"/>
        <w:tabs>
          <w:tab w:val="left" w:leader="none" w:pos="584"/>
        </w:tabs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Pr="00E1291A" w:rsidR="003D547B" w:rsidP="77D31B86" w:rsidRDefault="00E1291A" w14:paraId="6CB020E8" w14:textId="0E80E679">
      <w:pPr>
        <w:pStyle w:val="Heading1"/>
        <w:numPr>
          <w:ilvl w:val="0"/>
          <w:numId w:val="3"/>
        </w:numPr>
        <w:tabs>
          <w:tab w:val="left" w:pos="584"/>
        </w:tabs>
        <w:rPr>
          <w:rFonts w:ascii="Arial" w:hAnsi="Arial" w:eastAsia="Arial" w:cs="Arial"/>
          <w:b w:val="0"/>
          <w:bCs w:val="0"/>
        </w:rPr>
      </w:pPr>
      <w:r w:rsidRPr="77D31B86" w:rsidR="27CED5E3">
        <w:rPr>
          <w:rFonts w:ascii="Arial" w:hAnsi="Arial" w:eastAsia="Arial" w:cs="Arial"/>
          <w:b w:val="0"/>
          <w:bCs w:val="0"/>
        </w:rPr>
        <w:t>O projeto receberá formulários online de orfanatos que cadastrarão os órfãos que completarão a maioridade em breve;</w:t>
      </w:r>
    </w:p>
    <w:p w:rsidR="00E1291A" w:rsidP="77D31B86" w:rsidRDefault="00E1291A" w14:paraId="71065DE8" w14:textId="512D2A07">
      <w:pPr>
        <w:pStyle w:val="Heading1"/>
        <w:numPr>
          <w:ilvl w:val="0"/>
          <w:numId w:val="3"/>
        </w:numPr>
        <w:tabs>
          <w:tab w:val="left" w:pos="584"/>
        </w:tabs>
        <w:rPr>
          <w:rFonts w:ascii="Arial" w:hAnsi="Arial" w:eastAsia="Arial" w:cs="Arial"/>
          <w:b w:val="0"/>
          <w:bCs w:val="0"/>
        </w:rPr>
      </w:pPr>
      <w:r w:rsidRPr="77D31B86" w:rsidR="27CED5E3">
        <w:rPr>
          <w:rFonts w:ascii="Arial" w:hAnsi="Arial" w:eastAsia="Arial" w:cs="Arial"/>
          <w:b w:val="0"/>
          <w:bCs w:val="0"/>
        </w:rPr>
        <w:t xml:space="preserve">Haverá também os cadastros independentes, onde pessoas em situações </w:t>
      </w:r>
      <w:r w:rsidRPr="77D31B86" w:rsidR="54D00089">
        <w:rPr>
          <w:rFonts w:ascii="Arial" w:hAnsi="Arial" w:eastAsia="Arial" w:cs="Arial"/>
          <w:b w:val="0"/>
          <w:bCs w:val="0"/>
        </w:rPr>
        <w:t>parecidas</w:t>
      </w:r>
      <w:r w:rsidRPr="77D31B86" w:rsidR="27CED5E3">
        <w:rPr>
          <w:rFonts w:ascii="Arial" w:hAnsi="Arial" w:eastAsia="Arial" w:cs="Arial"/>
          <w:b w:val="0"/>
          <w:bCs w:val="0"/>
        </w:rPr>
        <w:t xml:space="preserve"> aos órfãos, porém que não frequentaram orfanatos, poderão se inscrever;</w:t>
      </w:r>
    </w:p>
    <w:p w:rsidR="00E1291A" w:rsidP="77D31B86" w:rsidRDefault="00E1291A" w14:paraId="3377A7F7" w14:textId="50908AA5">
      <w:pPr>
        <w:pStyle w:val="Heading1"/>
        <w:numPr>
          <w:ilvl w:val="0"/>
          <w:numId w:val="3"/>
        </w:numPr>
        <w:tabs>
          <w:tab w:val="left" w:pos="584"/>
        </w:tabs>
        <w:rPr>
          <w:rFonts w:ascii="Arial" w:hAnsi="Arial" w:eastAsia="Arial" w:cs="Arial"/>
          <w:b w:val="0"/>
          <w:bCs w:val="0"/>
        </w:rPr>
      </w:pPr>
      <w:r w:rsidRPr="77D31B86" w:rsidR="27CED5E3">
        <w:rPr>
          <w:rFonts w:ascii="Arial" w:hAnsi="Arial" w:eastAsia="Arial" w:cs="Arial"/>
          <w:b w:val="0"/>
          <w:bCs w:val="0"/>
        </w:rPr>
        <w:t>No site terá insc</w:t>
      </w:r>
      <w:r w:rsidRPr="77D31B86" w:rsidR="472B92E1">
        <w:rPr>
          <w:rFonts w:ascii="Arial" w:hAnsi="Arial" w:eastAsia="Arial" w:cs="Arial"/>
          <w:b w:val="0"/>
          <w:bCs w:val="0"/>
        </w:rPr>
        <w:t>r</w:t>
      </w:r>
      <w:r w:rsidRPr="77D31B86" w:rsidR="27CED5E3">
        <w:rPr>
          <w:rFonts w:ascii="Arial" w:hAnsi="Arial" w:eastAsia="Arial" w:cs="Arial"/>
          <w:b w:val="0"/>
          <w:bCs w:val="0"/>
        </w:rPr>
        <w:t>ições para voluntários, os quais ajudarão a manter a moradia organizada e em ordem.</w:t>
      </w:r>
    </w:p>
    <w:p w:rsidRPr="007D2F3A" w:rsidR="007D2F3A" w:rsidP="77D31B86" w:rsidRDefault="007D2F3A" w14:paraId="18DE716B" w14:textId="4A4CBDBA">
      <w:pPr>
        <w:pStyle w:val="Heading1"/>
        <w:numPr>
          <w:ilvl w:val="0"/>
          <w:numId w:val="3"/>
        </w:numPr>
        <w:tabs>
          <w:tab w:val="left" w:pos="584"/>
        </w:tabs>
        <w:rPr>
          <w:rFonts w:ascii="Arial" w:hAnsi="Arial" w:eastAsia="Arial" w:cs="Arial"/>
          <w:b w:val="0"/>
          <w:bCs w:val="0"/>
        </w:rPr>
      </w:pPr>
      <w:r w:rsidRPr="77D31B86" w:rsidR="472B92E1">
        <w:rPr>
          <w:rFonts w:ascii="Arial" w:hAnsi="Arial" w:eastAsia="Arial" w:cs="Arial"/>
          <w:b w:val="0"/>
          <w:bCs w:val="0"/>
        </w:rPr>
        <w:t>Semanalmente serão enviadas pessoas de nossa confiança e de confiança das empresas patrocinadoras para verificar a situação de vivência e do local.</w:t>
      </w:r>
    </w:p>
    <w:p w:rsidRPr="00311320" w:rsidR="00030F03" w:rsidP="77D31B86" w:rsidRDefault="00030F03" w14:paraId="55B5CEE8" w14:textId="77777777">
      <w:pPr>
        <w:pStyle w:val="BodyText"/>
        <w:spacing w:before="5"/>
        <w:rPr>
          <w:rFonts w:ascii="Arial" w:hAnsi="Arial" w:eastAsia="Arial" w:cs="Arial"/>
          <w:sz w:val="31"/>
          <w:szCs w:val="31"/>
        </w:rPr>
      </w:pPr>
    </w:p>
    <w:p w:rsidRPr="00311320" w:rsidR="00030F03" w:rsidP="77D31B86" w:rsidRDefault="008C268D" w14:paraId="3ACF8FB2" w14:textId="0D566B9D">
      <w:pPr>
        <w:pStyle w:val="Heading1"/>
        <w:numPr>
          <w:ilvl w:val="1"/>
          <w:numId w:val="2"/>
        </w:numPr>
        <w:tabs>
          <w:tab w:val="left" w:pos="584"/>
        </w:tabs>
        <w:ind w:hanging="469"/>
        <w:rPr>
          <w:rFonts w:ascii="Arial" w:hAnsi="Arial" w:eastAsia="Arial" w:cs="Arial"/>
        </w:rPr>
      </w:pPr>
      <w:bookmarkStart w:name="1.3._Definições,_acrônimos_e_abreviações" w:id="3"/>
      <w:bookmarkEnd w:id="3"/>
      <w:r w:rsidRPr="77D31B86" w:rsidR="65635938">
        <w:rPr>
          <w:rFonts w:ascii="Arial" w:hAnsi="Arial" w:eastAsia="Arial" w:cs="Arial"/>
        </w:rPr>
        <w:t>Definições,</w:t>
      </w:r>
      <w:r w:rsidRPr="77D31B86" w:rsidR="65635938">
        <w:rPr>
          <w:rFonts w:ascii="Arial" w:hAnsi="Arial" w:eastAsia="Arial" w:cs="Arial"/>
          <w:spacing w:val="-7"/>
        </w:rPr>
        <w:t xml:space="preserve"> </w:t>
      </w:r>
      <w:r w:rsidRPr="77D31B86" w:rsidR="65635938">
        <w:rPr>
          <w:rFonts w:ascii="Arial" w:hAnsi="Arial" w:eastAsia="Arial" w:cs="Arial"/>
        </w:rPr>
        <w:t>acrônimos</w:t>
      </w:r>
      <w:r w:rsidRPr="77D31B86" w:rsidR="65635938">
        <w:rPr>
          <w:rFonts w:ascii="Arial" w:hAnsi="Arial" w:eastAsia="Arial" w:cs="Arial"/>
          <w:spacing w:val="-5"/>
        </w:rPr>
        <w:t xml:space="preserve"> </w:t>
      </w:r>
      <w:r w:rsidRPr="77D31B86" w:rsidR="65635938">
        <w:rPr>
          <w:rFonts w:ascii="Arial" w:hAnsi="Arial" w:eastAsia="Arial" w:cs="Arial"/>
        </w:rPr>
        <w:t>e</w:t>
      </w:r>
      <w:r w:rsidRPr="77D31B86" w:rsidR="65635938">
        <w:rPr>
          <w:rFonts w:ascii="Arial" w:hAnsi="Arial" w:eastAsia="Arial" w:cs="Arial"/>
          <w:spacing w:val="-5"/>
        </w:rPr>
        <w:t xml:space="preserve"> </w:t>
      </w:r>
      <w:r w:rsidRPr="77D31B86" w:rsidR="65635938">
        <w:rPr>
          <w:rFonts w:ascii="Arial" w:hAnsi="Arial" w:eastAsia="Arial" w:cs="Arial"/>
        </w:rPr>
        <w:t>abreviações</w:t>
      </w:r>
      <w:r w:rsidRPr="77D31B86" w:rsidR="72C49E64">
        <w:rPr>
          <w:rFonts w:ascii="Arial" w:hAnsi="Arial" w:eastAsia="Arial" w:cs="Arial"/>
        </w:rPr>
        <w:t xml:space="preserve"> (</w:t>
      </w:r>
      <w:r w:rsidRPr="77D31B86" w:rsidR="4289B0AC">
        <w:rPr>
          <w:rFonts w:ascii="Arial" w:hAnsi="Arial" w:eastAsia="Arial" w:cs="Arial"/>
        </w:rPr>
        <w:t>não possui</w:t>
      </w:r>
      <w:r w:rsidRPr="77D31B86" w:rsidR="72C49E64">
        <w:rPr>
          <w:rFonts w:ascii="Arial" w:hAnsi="Arial" w:eastAsia="Arial" w:cs="Arial"/>
        </w:rPr>
        <w:t xml:space="preserve"> até o </w:t>
      </w:r>
      <w:r w:rsidRPr="77D31B86" w:rsidR="4289B0AC">
        <w:rPr>
          <w:rFonts w:ascii="Arial" w:hAnsi="Arial" w:eastAsia="Arial" w:cs="Arial"/>
        </w:rPr>
        <w:t>momento</w:t>
      </w:r>
      <w:r w:rsidRPr="77D31B86" w:rsidR="72C49E64">
        <w:rPr>
          <w:rFonts w:ascii="Arial" w:hAnsi="Arial" w:eastAsia="Arial" w:cs="Arial"/>
        </w:rPr>
        <w:t>)</w:t>
      </w:r>
    </w:p>
    <w:p w:rsidRPr="00311320" w:rsidR="00030F03" w:rsidP="77D31B86" w:rsidRDefault="008C268D" w14:paraId="47C86B57" w14:textId="77777777">
      <w:pPr>
        <w:pStyle w:val="BodyText"/>
        <w:ind w:left="115" w:right="106"/>
        <w:jc w:val="both"/>
        <w:rPr>
          <w:rFonts w:ascii="Arial" w:hAnsi="Arial" w:eastAsia="Arial" w:cs="Arial"/>
        </w:rPr>
      </w:pPr>
      <w:r w:rsidRPr="77D31B86" w:rsidR="65635938">
        <w:rPr>
          <w:rFonts w:ascii="Arial" w:hAnsi="Arial" w:eastAsia="Arial" w:cs="Arial"/>
          <w:color w:val="FF0000"/>
        </w:rPr>
        <w:t xml:space="preserve">Esta </w:t>
      </w:r>
      <w:proofErr w:type="spellStart"/>
      <w:r w:rsidRPr="77D31B86" w:rsidR="65635938">
        <w:rPr>
          <w:rFonts w:ascii="Arial" w:hAnsi="Arial" w:eastAsia="Arial" w:cs="Arial"/>
          <w:color w:val="FF0000"/>
        </w:rPr>
        <w:t>sub-seção</w:t>
      </w:r>
      <w:proofErr w:type="spellEnd"/>
      <w:r w:rsidRPr="77D31B86" w:rsidR="65635938">
        <w:rPr>
          <w:rFonts w:ascii="Arial" w:hAnsi="Arial" w:eastAsia="Arial" w:cs="Arial"/>
          <w:color w:val="FF0000"/>
        </w:rPr>
        <w:t xml:space="preserve"> deve conter todas as definições de termos, acrônimos e abreviações necessárias para</w:t>
      </w:r>
      <w:r w:rsidRPr="77D31B86" w:rsidR="65635938">
        <w:rPr>
          <w:rFonts w:ascii="Arial" w:hAnsi="Arial" w:eastAsia="Arial" w:cs="Arial"/>
          <w:color w:val="FF0000"/>
          <w:spacing w:val="1"/>
        </w:rPr>
        <w:t xml:space="preserve"> </w:t>
      </w:r>
      <w:r w:rsidRPr="77D31B86" w:rsidR="65635938">
        <w:rPr>
          <w:rFonts w:ascii="Arial" w:hAnsi="Arial" w:eastAsia="Arial" w:cs="Arial"/>
          <w:color w:val="FF0000"/>
        </w:rPr>
        <w:t>corretamente entender esta especificação. Esta informação pode ser apresentada em apêndice ou em</w:t>
      </w:r>
      <w:r w:rsidRPr="77D31B86" w:rsidR="65635938">
        <w:rPr>
          <w:rFonts w:ascii="Arial" w:hAnsi="Arial" w:eastAsia="Arial" w:cs="Arial"/>
          <w:color w:val="FF0000"/>
          <w:spacing w:val="1"/>
        </w:rPr>
        <w:t xml:space="preserve"> </w:t>
      </w:r>
      <w:r w:rsidRPr="77D31B86" w:rsidR="65635938">
        <w:rPr>
          <w:rFonts w:ascii="Arial" w:hAnsi="Arial" w:eastAsia="Arial" w:cs="Arial"/>
          <w:color w:val="FF0000"/>
        </w:rPr>
        <w:t>referências</w:t>
      </w:r>
      <w:r w:rsidRPr="77D31B86" w:rsidR="65635938">
        <w:rPr>
          <w:rFonts w:ascii="Arial" w:hAnsi="Arial" w:eastAsia="Arial" w:cs="Arial"/>
          <w:color w:val="FF0000"/>
          <w:spacing w:val="-3"/>
        </w:rPr>
        <w:t xml:space="preserve"> </w:t>
      </w:r>
      <w:proofErr w:type="gramStart"/>
      <w:r w:rsidRPr="77D31B86" w:rsidR="65635938">
        <w:rPr>
          <w:rFonts w:ascii="Arial" w:hAnsi="Arial" w:eastAsia="Arial" w:cs="Arial"/>
          <w:color w:val="FF0000"/>
        </w:rPr>
        <w:t>à</w:t>
      </w:r>
      <w:proofErr w:type="gramEnd"/>
      <w:r w:rsidRPr="77D31B86" w:rsidR="65635938">
        <w:rPr>
          <w:rFonts w:ascii="Arial" w:hAnsi="Arial" w:eastAsia="Arial" w:cs="Arial"/>
          <w:color w:val="FF0000"/>
          <w:spacing w:val="1"/>
        </w:rPr>
        <w:t xml:space="preserve"> </w:t>
      </w:r>
      <w:r w:rsidRPr="77D31B86" w:rsidR="65635938">
        <w:rPr>
          <w:rFonts w:ascii="Arial" w:hAnsi="Arial" w:eastAsia="Arial" w:cs="Arial"/>
          <w:color w:val="FF0000"/>
        </w:rPr>
        <w:t>outros</w:t>
      </w:r>
      <w:r w:rsidRPr="77D31B86" w:rsidR="65635938">
        <w:rPr>
          <w:rFonts w:ascii="Arial" w:hAnsi="Arial" w:eastAsia="Arial" w:cs="Arial"/>
          <w:color w:val="FF0000"/>
          <w:spacing w:val="-2"/>
        </w:rPr>
        <w:t xml:space="preserve"> </w:t>
      </w:r>
      <w:r w:rsidRPr="77D31B86" w:rsidR="65635938">
        <w:rPr>
          <w:rFonts w:ascii="Arial" w:hAnsi="Arial" w:eastAsia="Arial" w:cs="Arial"/>
          <w:color w:val="FF0000"/>
        </w:rPr>
        <w:t>documentos</w:t>
      </w:r>
      <w:r w:rsidRPr="77D31B86" w:rsidR="65635938">
        <w:rPr>
          <w:rFonts w:ascii="Arial" w:hAnsi="Arial" w:eastAsia="Arial" w:cs="Arial"/>
        </w:rPr>
        <w:t>.</w:t>
      </w:r>
    </w:p>
    <w:p w:rsidRPr="00311320" w:rsidR="00030F03" w:rsidP="77D31B86" w:rsidRDefault="00030F03" w14:paraId="6ECAD3FA" w14:textId="77777777">
      <w:pPr>
        <w:pStyle w:val="BodyText"/>
        <w:spacing w:before="4"/>
        <w:rPr>
          <w:rFonts w:ascii="Arial" w:hAnsi="Arial" w:eastAsia="Arial" w:cs="Arial"/>
          <w:sz w:val="31"/>
          <w:szCs w:val="31"/>
        </w:rPr>
      </w:pPr>
    </w:p>
    <w:p w:rsidRPr="00311320" w:rsidR="00030F03" w:rsidP="77D31B86" w:rsidRDefault="00030F03" w14:paraId="1D1A99CD" w14:textId="743B638E">
      <w:pPr>
        <w:pStyle w:val="Heading1"/>
        <w:numPr>
          <w:ilvl w:val="1"/>
          <w:numId w:val="2"/>
        </w:numPr>
        <w:tabs>
          <w:tab w:val="left" w:leader="none" w:pos="584"/>
        </w:tabs>
        <w:spacing w:before="4"/>
        <w:ind w:hanging="469"/>
        <w:rPr>
          <w:rFonts w:ascii="Arial" w:hAnsi="Arial" w:eastAsia="Arial" w:cs="Arial"/>
        </w:rPr>
      </w:pPr>
      <w:bookmarkStart w:name="1.4._Referências" w:id="4"/>
      <w:bookmarkEnd w:id="4"/>
      <w:r w:rsidRPr="77D31B86" w:rsidR="65635938">
        <w:rPr>
          <w:rFonts w:ascii="Arial" w:hAnsi="Arial" w:eastAsia="Arial" w:cs="Arial"/>
        </w:rPr>
        <w:t>Referências</w:t>
      </w:r>
      <w:r w:rsidRPr="77D31B86" w:rsidR="19EB8B44">
        <w:rPr>
          <w:rFonts w:ascii="Arial" w:hAnsi="Arial" w:eastAsia="Arial" w:cs="Arial"/>
        </w:rPr>
        <w:t xml:space="preserve"> </w:t>
      </w:r>
    </w:p>
    <w:p w:rsidR="3A1A9C37" w:rsidP="77D31B86" w:rsidRDefault="3A1A9C37" w14:paraId="4366BD6E" w14:textId="760FA8C9">
      <w:pPr>
        <w:pStyle w:val="BodyText"/>
        <w:numPr>
          <w:ilvl w:val="0"/>
          <w:numId w:val="4"/>
        </w:numPr>
        <w:spacing w:before="4"/>
        <w:rPr>
          <w:rFonts w:ascii="Times New Roman" w:hAnsi="Times New Roman" w:eastAsia="Times New Roman" w:cs="Times New Roman"/>
          <w:sz w:val="24"/>
          <w:szCs w:val="24"/>
        </w:rPr>
      </w:pPr>
      <w:r w:rsidRPr="77D31B86" w:rsidR="3A1A9C37">
        <w:rPr>
          <w:rFonts w:ascii="Arial" w:hAnsi="Arial" w:eastAsia="Arial" w:cs="Arial"/>
          <w:sz w:val="24"/>
          <w:szCs w:val="24"/>
        </w:rPr>
        <w:t xml:space="preserve">Paraná Governo do estado, </w:t>
      </w:r>
      <w:r w:rsidRPr="77D31B86" w:rsidR="3A1A9C37">
        <w:rPr>
          <w:rFonts w:ascii="Arial" w:hAnsi="Arial" w:eastAsia="Arial" w:cs="Arial"/>
          <w:sz w:val="24"/>
          <w:szCs w:val="24"/>
        </w:rPr>
        <w:t>acessado</w:t>
      </w:r>
      <w:r w:rsidRPr="77D31B86" w:rsidR="3A1A9C37">
        <w:rPr>
          <w:rFonts w:ascii="Arial" w:hAnsi="Arial" w:eastAsia="Arial" w:cs="Arial"/>
          <w:sz w:val="24"/>
          <w:szCs w:val="24"/>
        </w:rPr>
        <w:t xml:space="preserve"> em 17/04/2021</w:t>
      </w:r>
      <w:r w:rsidRPr="77D31B86" w:rsidR="43292F1E">
        <w:rPr>
          <w:rFonts w:ascii="Arial" w:hAnsi="Arial" w:eastAsia="Arial" w:cs="Arial"/>
          <w:sz w:val="24"/>
          <w:szCs w:val="24"/>
        </w:rPr>
        <w:t xml:space="preserve">: </w:t>
      </w:r>
      <w:hyperlink r:id="Rf4e65b6f221842cd">
        <w:r w:rsidRPr="77D31B86" w:rsidR="43292F1E">
          <w:rPr>
            <w:rStyle w:val="Hyperlink"/>
            <w:rFonts w:ascii="Arial" w:hAnsi="Arial" w:eastAsia="Arial" w:cs="Arial"/>
            <w:sz w:val="24"/>
            <w:szCs w:val="24"/>
          </w:rPr>
          <w:t>http://www.justica.pr.gov.br/Noticia/Criancas-que-perderam-os-pais-durante-pandemia-da-COVID-19-terao-apoio-da-Secretaria-de</w:t>
        </w:r>
      </w:hyperlink>
    </w:p>
    <w:p w:rsidR="51D869E1" w:rsidP="77D31B86" w:rsidRDefault="51D869E1" w14:paraId="2CF145EE" w14:textId="5D6ED34B">
      <w:pPr>
        <w:pStyle w:val="BodyText"/>
        <w:numPr>
          <w:ilvl w:val="0"/>
          <w:numId w:val="4"/>
        </w:numPr>
        <w:spacing w:before="4"/>
        <w:rPr>
          <w:rFonts w:ascii="Times New Roman" w:hAnsi="Times New Roman" w:eastAsia="Times New Roman" w:cs="Times New Roman"/>
          <w:sz w:val="24"/>
          <w:szCs w:val="24"/>
        </w:rPr>
      </w:pPr>
      <w:r w:rsidRPr="77D31B86" w:rsidR="51D869E1">
        <w:rPr>
          <w:rFonts w:ascii="Arial" w:hAnsi="Arial" w:eastAsia="Arial" w:cs="Arial"/>
          <w:sz w:val="24"/>
          <w:szCs w:val="24"/>
        </w:rPr>
        <w:t xml:space="preserve">El país, </w:t>
      </w:r>
      <w:r w:rsidRPr="77D31B86" w:rsidR="51D869E1">
        <w:rPr>
          <w:rFonts w:ascii="Arial" w:hAnsi="Arial" w:eastAsia="Arial" w:cs="Arial"/>
          <w:sz w:val="24"/>
          <w:szCs w:val="24"/>
        </w:rPr>
        <w:t>acessado</w:t>
      </w:r>
      <w:r w:rsidRPr="77D31B86" w:rsidR="51D869E1">
        <w:rPr>
          <w:rFonts w:ascii="Arial" w:hAnsi="Arial" w:eastAsia="Arial" w:cs="Arial"/>
          <w:sz w:val="24"/>
          <w:szCs w:val="24"/>
        </w:rPr>
        <w:t xml:space="preserve"> em 17/04/2021: </w:t>
      </w:r>
      <w:hyperlink r:id="R59c37edc17e0402f">
        <w:r w:rsidRPr="77D31B86" w:rsidR="51D869E1">
          <w:rPr>
            <w:rStyle w:val="Hyperlink"/>
            <w:rFonts w:ascii="Arial" w:hAnsi="Arial" w:eastAsia="Arial" w:cs="Arial"/>
            <w:sz w:val="24"/>
            <w:szCs w:val="24"/>
          </w:rPr>
          <w:t>https://brasil.elpais.com/brasil/2021-03-04/como-se-viram-as-familias-com-orfaos-da-covid-19.html</w:t>
        </w:r>
      </w:hyperlink>
    </w:p>
    <w:p w:rsidR="5495CFDC" w:rsidP="77D31B86" w:rsidRDefault="5495CFDC" w14:paraId="08EEFB50" w14:textId="7AB2FEEC">
      <w:pPr>
        <w:pStyle w:val="BodyText"/>
        <w:numPr>
          <w:ilvl w:val="0"/>
          <w:numId w:val="4"/>
        </w:numPr>
        <w:spacing w:before="4"/>
        <w:rPr>
          <w:rFonts w:ascii="Times New Roman" w:hAnsi="Times New Roman" w:eastAsia="Times New Roman" w:cs="Times New Roman"/>
          <w:sz w:val="24"/>
          <w:szCs w:val="24"/>
        </w:rPr>
      </w:pPr>
      <w:r w:rsidRPr="77D31B86" w:rsidR="5495CFDC">
        <w:rPr>
          <w:rFonts w:ascii="Arial" w:hAnsi="Arial" w:eastAsia="Arial" w:cs="Arial"/>
          <w:sz w:val="24"/>
          <w:szCs w:val="24"/>
        </w:rPr>
        <w:t xml:space="preserve">Lunetas, </w:t>
      </w:r>
      <w:proofErr w:type="spellStart"/>
      <w:r w:rsidRPr="77D31B86" w:rsidR="5495CFDC">
        <w:rPr>
          <w:rFonts w:ascii="Arial" w:hAnsi="Arial" w:eastAsia="Arial" w:cs="Arial"/>
          <w:sz w:val="24"/>
          <w:szCs w:val="24"/>
        </w:rPr>
        <w:t>acessado</w:t>
      </w:r>
      <w:proofErr w:type="spellEnd"/>
      <w:r w:rsidRPr="77D31B86" w:rsidR="5495CFDC">
        <w:rPr>
          <w:rFonts w:ascii="Arial" w:hAnsi="Arial" w:eastAsia="Arial" w:cs="Arial"/>
          <w:sz w:val="24"/>
          <w:szCs w:val="24"/>
        </w:rPr>
        <w:t xml:space="preserve"> em 17/04/2021: https://lunetas.com.br/orfaos-da-pandemia/</w:t>
      </w:r>
    </w:p>
    <w:p w:rsidR="5495CFDC" w:rsidP="77D31B86" w:rsidRDefault="5495CFDC" w14:paraId="52E30655" w14:textId="5A447E94">
      <w:pPr>
        <w:pStyle w:val="BodyText"/>
        <w:numPr>
          <w:ilvl w:val="0"/>
          <w:numId w:val="4"/>
        </w:numPr>
        <w:spacing w:before="4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7D31B86" w:rsidR="5495CFD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Cultura UOL, </w:t>
      </w:r>
      <w:proofErr w:type="spellStart"/>
      <w:r w:rsidRPr="77D31B86" w:rsidR="5495CFD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acessado</w:t>
      </w:r>
      <w:proofErr w:type="spellEnd"/>
      <w:r w:rsidRPr="77D31B86" w:rsidR="5495CFD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em 26/04/2021: https://cultura.uol.com.br/noticias/19050_covid-19-pandemia-faz-crescer-numero-de-criancas-e-adolescentes-orfaos.html</w:t>
      </w:r>
    </w:p>
    <w:p w:rsidR="5495CFDC" w:rsidP="77D31B86" w:rsidRDefault="5495CFDC" w14:paraId="324C9449" w14:textId="64C073CB">
      <w:pPr>
        <w:pStyle w:val="BodyText"/>
        <w:numPr>
          <w:ilvl w:val="0"/>
          <w:numId w:val="4"/>
        </w:numPr>
        <w:spacing w:before="4"/>
        <w:rPr>
          <w:rFonts w:ascii="Times New Roman" w:hAnsi="Times New Roman" w:eastAsia="Times New Roman" w:cs="Times New Roman"/>
          <w:sz w:val="24"/>
          <w:szCs w:val="24"/>
        </w:rPr>
      </w:pPr>
      <w:r w:rsidRPr="77D31B86" w:rsidR="5495CFDC">
        <w:rPr>
          <w:rFonts w:ascii="Arial" w:hAnsi="Arial" w:eastAsia="Arial" w:cs="Arial"/>
          <w:sz w:val="24"/>
          <w:szCs w:val="24"/>
        </w:rPr>
        <w:t xml:space="preserve">Senado notícias, </w:t>
      </w:r>
      <w:proofErr w:type="spellStart"/>
      <w:r w:rsidRPr="77D31B86" w:rsidR="5495CFDC">
        <w:rPr>
          <w:rFonts w:ascii="Arial" w:hAnsi="Arial" w:eastAsia="Arial" w:cs="Arial"/>
          <w:sz w:val="24"/>
          <w:szCs w:val="24"/>
        </w:rPr>
        <w:t>acessado</w:t>
      </w:r>
      <w:proofErr w:type="spellEnd"/>
      <w:r w:rsidRPr="77D31B86" w:rsidR="5495CFDC">
        <w:rPr>
          <w:rFonts w:ascii="Arial" w:hAnsi="Arial" w:eastAsia="Arial" w:cs="Arial"/>
          <w:sz w:val="24"/>
          <w:szCs w:val="24"/>
        </w:rPr>
        <w:t xml:space="preserve"> em 26/04/2021: https://www12.senado.leg.br/noticias/materias/2020/05/22/jovens-nao-adotados-vivem-drama-quando-fazem-18-anos-e-precisam-deixar-abrigos</w:t>
      </w:r>
    </w:p>
    <w:p w:rsidR="77D31B86" w:rsidP="77D31B86" w:rsidRDefault="77D31B86" w14:paraId="64A9A5A4" w14:textId="79DE6388">
      <w:pPr>
        <w:pStyle w:val="BodyText"/>
        <w:spacing w:before="4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Pr="00311320" w:rsidR="00030F03" w:rsidP="77D31B86" w:rsidRDefault="008C268D" w14:paraId="208B1601" w14:textId="77777777">
      <w:pPr>
        <w:pStyle w:val="Heading1"/>
        <w:numPr>
          <w:ilvl w:val="1"/>
          <w:numId w:val="2"/>
        </w:numPr>
        <w:tabs>
          <w:tab w:val="left" w:pos="584"/>
        </w:tabs>
        <w:ind w:hanging="469"/>
        <w:rPr>
          <w:rFonts w:ascii="Arial" w:hAnsi="Arial" w:eastAsia="Arial" w:cs="Arial"/>
        </w:rPr>
      </w:pPr>
      <w:bookmarkStart w:name="1.5._Visão_geral" w:id="5"/>
      <w:bookmarkEnd w:id="5"/>
      <w:r w:rsidRPr="77D31B86" w:rsidR="65635938">
        <w:rPr>
          <w:rFonts w:ascii="Arial" w:hAnsi="Arial" w:eastAsia="Arial" w:cs="Arial"/>
        </w:rPr>
        <w:t>Visão</w:t>
      </w:r>
      <w:r w:rsidRPr="77D31B86" w:rsidR="65635938">
        <w:rPr>
          <w:rFonts w:ascii="Arial" w:hAnsi="Arial" w:eastAsia="Arial" w:cs="Arial"/>
          <w:spacing w:val="-9"/>
        </w:rPr>
        <w:t xml:space="preserve"> </w:t>
      </w:r>
      <w:r w:rsidRPr="77D31B86" w:rsidR="65635938">
        <w:rPr>
          <w:rFonts w:ascii="Arial" w:hAnsi="Arial" w:eastAsia="Arial" w:cs="Arial"/>
        </w:rPr>
        <w:t>geral</w:t>
      </w:r>
    </w:p>
    <w:p w:rsidRPr="00311320" w:rsidR="00030F03" w:rsidP="77D31B86" w:rsidRDefault="0038473C" w14:paraId="0242EDF2" w14:textId="3F3D6331">
      <w:pPr>
        <w:pStyle w:val="ListParagraph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eastAsia="Arial" w:cs="Arial"/>
          <w:sz w:val="24"/>
          <w:szCs w:val="24"/>
        </w:rPr>
      </w:pPr>
      <w:r w:rsidRPr="77D31B86" w:rsidR="2EEB1F52">
        <w:rPr>
          <w:rFonts w:ascii="Arial" w:hAnsi="Arial" w:eastAsia="Arial" w:cs="Arial"/>
          <w:sz w:val="24"/>
          <w:szCs w:val="24"/>
        </w:rPr>
        <w:t xml:space="preserve">Haverá </w:t>
      </w:r>
      <w:r w:rsidRPr="77D31B86" w:rsidR="1869452A">
        <w:rPr>
          <w:rFonts w:ascii="Arial" w:hAnsi="Arial" w:eastAsia="Arial" w:cs="Arial"/>
          <w:sz w:val="24"/>
          <w:szCs w:val="24"/>
        </w:rPr>
        <w:t>auxílio</w:t>
      </w:r>
      <w:r w:rsidRPr="77D31B86" w:rsidR="0244F023">
        <w:rPr>
          <w:rFonts w:ascii="Arial" w:hAnsi="Arial" w:eastAsia="Arial" w:cs="Arial"/>
          <w:sz w:val="24"/>
          <w:szCs w:val="24"/>
        </w:rPr>
        <w:t xml:space="preserve"> para esses jovens no quesito mercado de trabalho como palestras, cursos profissionalizantes, e teremos contratos </w:t>
      </w:r>
      <w:r w:rsidRPr="77D31B86" w:rsidR="6E9D2245">
        <w:rPr>
          <w:rFonts w:ascii="Arial" w:hAnsi="Arial" w:eastAsia="Arial" w:cs="Arial"/>
          <w:sz w:val="24"/>
          <w:szCs w:val="24"/>
        </w:rPr>
        <w:t>pré-determinados</w:t>
      </w:r>
      <w:r w:rsidRPr="77D31B86" w:rsidR="0244F023">
        <w:rPr>
          <w:rFonts w:ascii="Arial" w:hAnsi="Arial" w:eastAsia="Arial" w:cs="Arial"/>
          <w:sz w:val="24"/>
          <w:szCs w:val="24"/>
        </w:rPr>
        <w:t xml:space="preserve"> com empresas para estar recolocando esses jovens em um atual mercado de trabalho.</w:t>
      </w:r>
    </w:p>
    <w:p w:rsidR="00135F0B" w:rsidP="77D31B86" w:rsidRDefault="00D07250" w14:paraId="1FD2F421" w14:textId="389047AE">
      <w:pPr>
        <w:pStyle w:val="ListParagraph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eastAsia="Arial" w:cs="Arial"/>
          <w:sz w:val="24"/>
          <w:szCs w:val="24"/>
        </w:rPr>
      </w:pPr>
      <w:r w:rsidRPr="77D31B86" w:rsidR="0244F023">
        <w:rPr>
          <w:rFonts w:ascii="Arial" w:hAnsi="Arial" w:eastAsia="Arial" w:cs="Arial"/>
          <w:sz w:val="24"/>
          <w:szCs w:val="24"/>
        </w:rPr>
        <w:t xml:space="preserve">O </w:t>
      </w:r>
      <w:r w:rsidRPr="77D31B86" w:rsidR="04A8B1EA">
        <w:rPr>
          <w:rFonts w:ascii="Arial" w:hAnsi="Arial" w:eastAsia="Arial" w:cs="Arial"/>
          <w:sz w:val="24"/>
          <w:szCs w:val="24"/>
        </w:rPr>
        <w:t xml:space="preserve">nosso projeto está organizado como um site de </w:t>
      </w:r>
      <w:r w:rsidRPr="77D31B86" w:rsidR="3BE1C6AE">
        <w:rPr>
          <w:rFonts w:ascii="Arial" w:hAnsi="Arial" w:eastAsia="Arial" w:cs="Arial"/>
          <w:sz w:val="24"/>
          <w:szCs w:val="24"/>
        </w:rPr>
        <w:t>auxílio</w:t>
      </w:r>
      <w:r w:rsidRPr="77D31B86" w:rsidR="04A8B1EA">
        <w:rPr>
          <w:rFonts w:ascii="Arial" w:hAnsi="Arial" w:eastAsia="Arial" w:cs="Arial"/>
          <w:sz w:val="24"/>
          <w:szCs w:val="24"/>
        </w:rPr>
        <w:t xml:space="preserve"> e ajuda para cadastros de jovens abandonados pelas suas </w:t>
      </w:r>
      <w:r w:rsidRPr="77D31B86" w:rsidR="7BDF80FB">
        <w:rPr>
          <w:rFonts w:ascii="Arial" w:hAnsi="Arial" w:eastAsia="Arial" w:cs="Arial"/>
          <w:sz w:val="24"/>
          <w:szCs w:val="24"/>
        </w:rPr>
        <w:t>respectiva</w:t>
      </w:r>
      <w:r w:rsidRPr="77D31B86" w:rsidR="59017142">
        <w:rPr>
          <w:rFonts w:ascii="Arial" w:hAnsi="Arial" w:eastAsia="Arial" w:cs="Arial"/>
          <w:sz w:val="24"/>
          <w:szCs w:val="24"/>
        </w:rPr>
        <w:t>s</w:t>
      </w:r>
      <w:r w:rsidRPr="77D31B86" w:rsidR="04A8B1EA">
        <w:rPr>
          <w:rFonts w:ascii="Arial" w:hAnsi="Arial" w:eastAsia="Arial" w:cs="Arial"/>
          <w:sz w:val="24"/>
          <w:szCs w:val="24"/>
        </w:rPr>
        <w:t xml:space="preserve"> </w:t>
      </w:r>
      <w:r w:rsidRPr="77D31B86" w:rsidR="2BA8A565">
        <w:rPr>
          <w:rFonts w:ascii="Arial" w:hAnsi="Arial" w:eastAsia="Arial" w:cs="Arial"/>
          <w:sz w:val="24"/>
          <w:szCs w:val="24"/>
        </w:rPr>
        <w:t>famílias</w:t>
      </w:r>
      <w:r w:rsidRPr="77D31B86" w:rsidR="04A8B1EA">
        <w:rPr>
          <w:rFonts w:ascii="Arial" w:hAnsi="Arial" w:eastAsia="Arial" w:cs="Arial"/>
          <w:sz w:val="24"/>
          <w:szCs w:val="24"/>
        </w:rPr>
        <w:t xml:space="preserve">, empresas cadastradas em nosso site que estão visando dar um </w:t>
      </w:r>
      <w:r w:rsidRPr="77D31B86" w:rsidR="1955FA54">
        <w:rPr>
          <w:rFonts w:ascii="Arial" w:hAnsi="Arial" w:eastAsia="Arial" w:cs="Arial"/>
          <w:sz w:val="24"/>
          <w:szCs w:val="24"/>
        </w:rPr>
        <w:t>auxílio</w:t>
      </w:r>
      <w:r w:rsidRPr="77D31B86" w:rsidR="04A8B1EA">
        <w:rPr>
          <w:rFonts w:ascii="Arial" w:hAnsi="Arial" w:eastAsia="Arial" w:cs="Arial"/>
          <w:sz w:val="24"/>
          <w:szCs w:val="24"/>
        </w:rPr>
        <w:t xml:space="preserve"> para a recolocação desses jovens em um mercado de trabalho. Teremos o cadastro de </w:t>
      </w:r>
      <w:r w:rsidRPr="77D31B86" w:rsidR="4977DCB1">
        <w:rPr>
          <w:rFonts w:ascii="Arial" w:hAnsi="Arial" w:eastAsia="Arial" w:cs="Arial"/>
          <w:sz w:val="24"/>
          <w:szCs w:val="24"/>
        </w:rPr>
        <w:t>voluntários</w:t>
      </w:r>
      <w:r w:rsidRPr="77D31B86" w:rsidR="04A8B1EA">
        <w:rPr>
          <w:rFonts w:ascii="Arial" w:hAnsi="Arial" w:eastAsia="Arial" w:cs="Arial"/>
          <w:sz w:val="24"/>
          <w:szCs w:val="24"/>
        </w:rPr>
        <w:t xml:space="preserve"> para pessoas que simpatizam com a causa e querem prestar um apoio a esses jovens.</w:t>
      </w:r>
    </w:p>
    <w:p w:rsidR="0C9F52BC" w:rsidP="77D31B86" w:rsidRDefault="0C9F52BC" w14:paraId="57C69A7F" w14:textId="0FE85B9C">
      <w:pPr>
        <w:tabs>
          <w:tab w:val="left" w:pos="835"/>
          <w:tab w:val="left" w:pos="836"/>
        </w:tabs>
        <w:spacing w:before="120"/>
        <w:rPr>
          <w:rFonts w:ascii="Arial" w:hAnsi="Arial" w:eastAsia="Arial" w:cs="Arial"/>
          <w:sz w:val="24"/>
          <w:szCs w:val="24"/>
        </w:rPr>
      </w:pPr>
    </w:p>
    <w:p w:rsidR="149F1F84" w:rsidP="77D31B86" w:rsidRDefault="149F1F84" w14:paraId="4599146B" w14:textId="7D8A94B4">
      <w:pPr>
        <w:tabs>
          <w:tab w:val="left" w:pos="835"/>
          <w:tab w:val="left" w:pos="836"/>
        </w:tabs>
        <w:spacing w:before="120"/>
        <w:rPr>
          <w:rFonts w:ascii="Arial" w:hAnsi="Arial" w:eastAsia="Arial" w:cs="Arial"/>
          <w:b w:val="1"/>
          <w:bCs w:val="1"/>
          <w:sz w:val="24"/>
          <w:szCs w:val="24"/>
        </w:rPr>
      </w:pPr>
      <w:r w:rsidRPr="77D31B86" w:rsidR="251D0710">
        <w:rPr>
          <w:rFonts w:ascii="Arial" w:hAnsi="Arial" w:eastAsia="Arial" w:cs="Arial"/>
          <w:b w:val="1"/>
          <w:bCs w:val="1"/>
          <w:sz w:val="24"/>
          <w:szCs w:val="24"/>
        </w:rPr>
        <w:t>1.</w:t>
      </w:r>
      <w:r w:rsidRPr="77D31B86" w:rsidR="22C84A7C">
        <w:rPr>
          <w:rFonts w:ascii="Arial" w:hAnsi="Arial" w:eastAsia="Arial" w:cs="Arial"/>
          <w:b w:val="1"/>
          <w:bCs w:val="1"/>
          <w:sz w:val="24"/>
          <w:szCs w:val="24"/>
        </w:rPr>
        <w:t>6.</w:t>
      </w:r>
      <w:r w:rsidRPr="77D31B86" w:rsidR="251D0710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77D31B86" w:rsidR="451D26D3">
        <w:rPr>
          <w:rFonts w:ascii="Arial" w:hAnsi="Arial" w:eastAsia="Arial" w:cs="Arial"/>
          <w:b w:val="1"/>
          <w:bCs w:val="1"/>
          <w:sz w:val="24"/>
          <w:szCs w:val="24"/>
        </w:rPr>
        <w:t>Interações entre usuários e o</w:t>
      </w:r>
      <w:r w:rsidRPr="77D31B86" w:rsidR="451D26D3">
        <w:rPr>
          <w:rFonts w:ascii="Arial" w:hAnsi="Arial" w:eastAsia="Arial" w:cs="Arial"/>
          <w:b w:val="1"/>
          <w:bCs w:val="1"/>
          <w:sz w:val="24"/>
          <w:szCs w:val="24"/>
        </w:rPr>
        <w:t xml:space="preserve"> sistema</w:t>
      </w:r>
    </w:p>
    <w:p w:rsidR="0509C218" w:rsidP="77D31B86" w:rsidRDefault="0509C218" w14:paraId="380D3789" w14:textId="33844330">
      <w:pPr>
        <w:tabs>
          <w:tab w:val="left" w:pos="835"/>
          <w:tab w:val="left" w:pos="836"/>
        </w:tabs>
        <w:spacing w:before="12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E202BB9" w:rsidP="77D31B86" w:rsidRDefault="5E202BB9" w14:paraId="24E4D995" w14:textId="5DB523C0">
      <w:pPr>
        <w:pStyle w:val="Normal"/>
        <w:tabs>
          <w:tab w:val="left" w:leader="none" w:pos="835"/>
          <w:tab w:val="left" w:leader="none" w:pos="836"/>
        </w:tabs>
        <w:spacing w:before="120"/>
        <w:rPr>
          <w:rFonts w:ascii="Arial" w:hAnsi="Arial" w:eastAsia="Arial" w:cs="Arial"/>
          <w:b w:val="0"/>
          <w:bCs w:val="0"/>
          <w:sz w:val="24"/>
          <w:szCs w:val="24"/>
        </w:rPr>
      </w:pPr>
      <w:r w:rsidRPr="77D31B86" w:rsidR="5E202BB9">
        <w:rPr>
          <w:rFonts w:ascii="Arial" w:hAnsi="Arial" w:eastAsia="Arial" w:cs="Arial"/>
          <w:b w:val="0"/>
          <w:bCs w:val="0"/>
          <w:sz w:val="24"/>
          <w:szCs w:val="24"/>
        </w:rPr>
        <w:t>As interações dos usuários com o sistema se dão de</w:t>
      </w:r>
      <w:r w:rsidRPr="77D31B86" w:rsidR="3EA510C7">
        <w:rPr>
          <w:rFonts w:ascii="Arial" w:hAnsi="Arial" w:eastAsia="Arial" w:cs="Arial"/>
          <w:b w:val="0"/>
          <w:bCs w:val="0"/>
          <w:sz w:val="24"/>
          <w:szCs w:val="24"/>
        </w:rPr>
        <w:t xml:space="preserve"> maneira superficial desde quando este </w:t>
      </w:r>
      <w:proofErr w:type="spellStart"/>
      <w:r w:rsidRPr="77D31B86" w:rsidR="3EA510C7">
        <w:rPr>
          <w:rFonts w:ascii="Arial" w:hAnsi="Arial" w:eastAsia="Arial" w:cs="Arial"/>
          <w:b w:val="0"/>
          <w:bCs w:val="0"/>
          <w:sz w:val="24"/>
          <w:szCs w:val="24"/>
        </w:rPr>
        <w:t>acessa</w:t>
      </w:r>
      <w:proofErr w:type="spellEnd"/>
      <w:r w:rsidRPr="77D31B86" w:rsidR="3EA510C7">
        <w:rPr>
          <w:rFonts w:ascii="Arial" w:hAnsi="Arial" w:eastAsia="Arial" w:cs="Arial"/>
          <w:b w:val="0"/>
          <w:bCs w:val="0"/>
          <w:sz w:val="24"/>
          <w:szCs w:val="24"/>
        </w:rPr>
        <w:t xml:space="preserve"> o site de apresentação do sistema até o uso das funcionalidades mais restritas em si, essa seção aborda os cas</w:t>
      </w:r>
      <w:r w:rsidRPr="77D31B86" w:rsidR="47B3A3AE">
        <w:rPr>
          <w:rFonts w:ascii="Arial" w:hAnsi="Arial" w:eastAsia="Arial" w:cs="Arial"/>
          <w:b w:val="0"/>
          <w:bCs w:val="0"/>
          <w:sz w:val="24"/>
          <w:szCs w:val="24"/>
        </w:rPr>
        <w:t>os de uso e fluxos pelos quais o usuário passa ao se aprofundar pelo sistema.</w:t>
      </w:r>
    </w:p>
    <w:p w:rsidR="77D31B86" w:rsidP="77D31B86" w:rsidRDefault="77D31B86" w14:paraId="1655E850" w14:textId="3E90CEE7">
      <w:pPr>
        <w:pStyle w:val="Normal"/>
        <w:tabs>
          <w:tab w:val="left" w:leader="none" w:pos="835"/>
          <w:tab w:val="left" w:leader="none" w:pos="836"/>
        </w:tabs>
        <w:spacing w:before="1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427650" w:rsidP="77D31B86" w:rsidRDefault="2DBAAE8D" w14:paraId="2232D076" w14:textId="7925A7AA">
      <w:pPr>
        <w:tabs>
          <w:tab w:val="left" w:pos="835"/>
          <w:tab w:val="left" w:pos="836"/>
        </w:tabs>
        <w:spacing w:before="120"/>
        <w:rPr>
          <w:rFonts w:ascii="Arial" w:hAnsi="Arial" w:eastAsia="Arial" w:cs="Arial"/>
          <w:b w:val="1"/>
          <w:bCs w:val="1"/>
          <w:sz w:val="24"/>
          <w:szCs w:val="24"/>
        </w:rPr>
      </w:pPr>
      <w:r w:rsidRPr="77D31B86" w:rsidR="451D26D3">
        <w:rPr>
          <w:rFonts w:ascii="Arial" w:hAnsi="Arial" w:eastAsia="Arial" w:cs="Arial"/>
          <w:b w:val="1"/>
          <w:bCs w:val="1"/>
          <w:sz w:val="24"/>
          <w:szCs w:val="24"/>
        </w:rPr>
        <w:t xml:space="preserve">1.6.1 </w:t>
      </w:r>
      <w:r w:rsidRPr="77D31B86" w:rsidR="451D26D3">
        <w:rPr>
          <w:rFonts w:ascii="Arial" w:hAnsi="Arial" w:eastAsia="Arial" w:cs="Arial"/>
          <w:b w:val="1"/>
          <w:bCs w:val="1"/>
          <w:sz w:val="24"/>
          <w:szCs w:val="24"/>
        </w:rPr>
        <w:t>Cadastro</w:t>
      </w:r>
    </w:p>
    <w:p w:rsidR="77D31B86" w:rsidP="77D31B86" w:rsidRDefault="77D31B86" w14:paraId="0A1DC2CA" w14:textId="32DAAC46">
      <w:pPr>
        <w:pStyle w:val="Normal"/>
        <w:tabs>
          <w:tab w:val="left" w:leader="none" w:pos="835"/>
          <w:tab w:val="left" w:leader="none" w:pos="836"/>
        </w:tabs>
        <w:spacing w:before="1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3277A91" w:rsidP="77D31B86" w:rsidRDefault="0B355DD5" w14:paraId="4BAB585C" w14:textId="4421C637">
      <w:pPr>
        <w:tabs>
          <w:tab w:val="left" w:pos="835"/>
          <w:tab w:val="left" w:pos="836"/>
        </w:tabs>
        <w:spacing w:before="120"/>
        <w:rPr>
          <w:rFonts w:ascii="Arial" w:hAnsi="Arial" w:eastAsia="Arial" w:cs="Arial"/>
          <w:sz w:val="24"/>
          <w:szCs w:val="24"/>
        </w:rPr>
      </w:pPr>
      <w:r w:rsidRPr="77D31B86" w:rsidR="47C4AAC8">
        <w:rPr>
          <w:rFonts w:ascii="Arial" w:hAnsi="Arial" w:eastAsia="Arial" w:cs="Arial"/>
          <w:sz w:val="24"/>
          <w:szCs w:val="24"/>
        </w:rPr>
        <w:t xml:space="preserve">O futuro usuário entrará nas áreas restritas do sistema a partir do cadastro de uma conta, </w:t>
      </w:r>
      <w:r w:rsidRPr="77D31B86" w:rsidR="1EE95618">
        <w:rPr>
          <w:rFonts w:ascii="Arial" w:hAnsi="Arial" w:eastAsia="Arial" w:cs="Arial"/>
          <w:sz w:val="24"/>
          <w:szCs w:val="24"/>
        </w:rPr>
        <w:t>essa que passará pela aprovação de um ou mais membros do corpo de gerência, conforme mostra o seguinte caso de uso:</w:t>
      </w:r>
    </w:p>
    <w:p w:rsidR="00503CE6" w:rsidP="77D31B86" w:rsidRDefault="0FF11C5D" w14:paraId="4D3DA17B" w14:textId="15010FD6">
      <w:pPr>
        <w:tabs>
          <w:tab w:val="left" w:pos="835"/>
          <w:tab w:val="left" w:pos="836"/>
        </w:tabs>
        <w:spacing w:before="120"/>
        <w:jc w:val="center"/>
        <w:rPr>
          <w:rFonts w:ascii="Arial" w:hAnsi="Arial" w:eastAsia="Arial" w:cs="Arial"/>
        </w:rPr>
      </w:pPr>
      <w:r w:rsidR="73044B93">
        <w:drawing>
          <wp:inline wp14:editId="6E8D829F" wp14:anchorId="77F33CFA">
            <wp:extent cx="5657850" cy="2628543"/>
            <wp:effectExtent l="0" t="0" r="0" b="0"/>
            <wp:docPr id="1653777216" name="Picture 16537772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53777216"/>
                    <pic:cNvPicPr/>
                  </pic:nvPicPr>
                  <pic:blipFill>
                    <a:blip r:embed="R4cdd0dfa31424b9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7850" cy="262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BF0D0" w:rsidP="77D31B86" w:rsidRDefault="132BF0D0" w14:paraId="322A67A1" w14:textId="0D775504">
      <w:pPr>
        <w:tabs>
          <w:tab w:val="left" w:pos="835"/>
          <w:tab w:val="left" w:pos="836"/>
        </w:tabs>
        <w:spacing w:before="120"/>
        <w:rPr>
          <w:rFonts w:ascii="Arial" w:hAnsi="Arial" w:eastAsia="Arial" w:cs="Arial"/>
        </w:rPr>
      </w:pPr>
    </w:p>
    <w:p w:rsidRPr="00503CE6" w:rsidR="00092A3A" w:rsidP="395D4AC4" w:rsidRDefault="06AA30BE" w14:paraId="10767CE9" w14:textId="7B8754F0">
      <w:pPr>
        <w:rPr>
          <w:rFonts w:ascii="Arial" w:hAnsi="Arial" w:eastAsia="Arial" w:cs="Arial"/>
          <w:sz w:val="24"/>
          <w:szCs w:val="24"/>
          <w:lang w:val="pt"/>
        </w:rPr>
      </w:pPr>
      <w:r w:rsidRPr="77D31B86" w:rsidR="09B65D83">
        <w:rPr>
          <w:rFonts w:ascii="Arial" w:hAnsi="Arial" w:eastAsia="Arial" w:cs="Arial"/>
          <w:sz w:val="24"/>
          <w:szCs w:val="24"/>
          <w:lang w:val="pt"/>
        </w:rPr>
        <w:t>O usuário acessará a página responsável pelo cadastro de contas, o mesmo irá selecionar o tipo de perfil que será criado</w:t>
      </w:r>
      <w:r w:rsidRPr="77D31B86" w:rsidR="0DA35E76">
        <w:rPr>
          <w:rFonts w:ascii="Arial" w:hAnsi="Arial" w:eastAsia="Arial" w:cs="Arial"/>
          <w:sz w:val="24"/>
          <w:szCs w:val="24"/>
          <w:lang w:val="pt"/>
        </w:rPr>
        <w:t xml:space="preserve"> </w:t>
      </w:r>
      <w:r w:rsidRPr="77D31B86" w:rsidR="09B65D83">
        <w:rPr>
          <w:rFonts w:ascii="Arial" w:hAnsi="Arial" w:eastAsia="Arial" w:cs="Arial"/>
          <w:sz w:val="24"/>
          <w:szCs w:val="24"/>
          <w:lang w:val="pt"/>
        </w:rPr>
        <w:t>(orfão, voluntário ou empresa). Após esse preenchimento o usuário deve concordar com os termos de uso para prosseguir com a parte final do cadastro. Posteriormente, será requisitado documentos do mesmo, que deverão ser anexados na plataforma. Caso alguma etapa dê errado, uma mensagem de erro aparecerá, e o cadastro não será efetivado.</w:t>
      </w:r>
    </w:p>
    <w:p w:rsidRPr="00503CE6" w:rsidR="00092A3A" w:rsidP="77D31B86" w:rsidRDefault="00D43693" w14:paraId="2CEB4187" w14:textId="78E5E573">
      <w:pPr>
        <w:tabs>
          <w:tab w:val="left" w:pos="2130"/>
        </w:tabs>
        <w:rPr>
          <w:rFonts w:ascii="Arial" w:hAnsi="Arial" w:eastAsia="Arial" w:cs="Arial"/>
        </w:rPr>
      </w:pPr>
      <w:r w:rsidRPr="77D31B86" w:rsidR="4F93C4EC">
        <w:rPr>
          <w:rFonts w:ascii="Arial" w:hAnsi="Arial" w:eastAsia="Arial" w:cs="Arial"/>
        </w:rPr>
        <w:t xml:space="preserve"> </w:t>
      </w:r>
    </w:p>
    <w:p w:rsidRPr="00707297" w:rsidR="00707297" w:rsidP="77D31B86" w:rsidRDefault="5085F823" w14:paraId="13E4F5DA" w14:textId="654616EC">
      <w:pPr>
        <w:pStyle w:val="ListParagraph"/>
        <w:tabs>
          <w:tab w:val="left" w:pos="835"/>
          <w:tab w:val="left" w:pos="836"/>
        </w:tabs>
        <w:spacing w:before="120"/>
        <w:ind w:left="836" w:firstLine="0"/>
        <w:jc w:val="center"/>
        <w:rPr>
          <w:rFonts w:ascii="Arial" w:hAnsi="Arial" w:eastAsia="Arial" w:cs="Arial"/>
        </w:rPr>
      </w:pPr>
      <w:r w:rsidR="56C13736">
        <w:drawing>
          <wp:inline wp14:editId="4EA49690" wp14:anchorId="5D81DFAF">
            <wp:extent cx="2994660" cy="5486400"/>
            <wp:effectExtent l="0" t="0" r="0" b="0"/>
            <wp:docPr id="2115429276" name="Picture 211542927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15429276"/>
                    <pic:cNvPicPr/>
                  </pic:nvPicPr>
                  <pic:blipFill>
                    <a:blip r:embed="Rf9bf78472f604fc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9466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06C39E" w:rsidP="77D31B86" w:rsidRDefault="5606C39E" w14:paraId="58D83911" w14:textId="33376F8F">
      <w:pPr>
        <w:pStyle w:val="ListParagraph"/>
        <w:tabs>
          <w:tab w:val="left" w:pos="835"/>
          <w:tab w:val="left" w:pos="836"/>
        </w:tabs>
        <w:spacing w:before="120"/>
        <w:ind w:left="836" w:firstLine="0"/>
        <w:rPr>
          <w:rFonts w:ascii="Arial" w:hAnsi="Arial" w:eastAsia="Arial" w:cs="Arial"/>
        </w:rPr>
      </w:pPr>
    </w:p>
    <w:p w:rsidRPr="00540A7F" w:rsidR="00540A7F" w:rsidP="77D31B86" w:rsidRDefault="0FF11C5D" w14:paraId="5168E57D" w14:textId="4DF755E7">
      <w:pPr>
        <w:pStyle w:val="ListParagraph"/>
        <w:tabs>
          <w:tab w:val="left" w:pos="835"/>
          <w:tab w:val="left" w:pos="836"/>
        </w:tabs>
        <w:spacing w:before="120"/>
        <w:ind w:left="0" w:firstLine="0"/>
        <w:rPr>
          <w:rFonts w:ascii="Arial" w:hAnsi="Arial" w:eastAsia="Arial" w:cs="Arial"/>
          <w:b w:val="1"/>
          <w:bCs w:val="1"/>
          <w:sz w:val="24"/>
          <w:szCs w:val="24"/>
        </w:rPr>
      </w:pPr>
      <w:r w:rsidRPr="77D31B86" w:rsidR="73044B93">
        <w:rPr>
          <w:rFonts w:ascii="Arial" w:hAnsi="Arial" w:eastAsia="Arial" w:cs="Arial"/>
          <w:b w:val="1"/>
          <w:bCs w:val="1"/>
          <w:sz w:val="24"/>
          <w:szCs w:val="24"/>
        </w:rPr>
        <w:t>1.6.2 Aprovação do cadastro do usuário</w:t>
      </w:r>
    </w:p>
    <w:p w:rsidR="395D4AC4" w:rsidP="395D4AC4" w:rsidRDefault="395D4AC4" w14:paraId="4D81C1CD" w14:textId="15DD59FA">
      <w:pPr>
        <w:tabs>
          <w:tab w:val="left" w:pos="835"/>
          <w:tab w:val="left" w:pos="836"/>
        </w:tabs>
        <w:spacing w:line="259" w:lineRule="auto"/>
        <w:rPr>
          <w:rFonts w:ascii="Arial" w:hAnsi="Arial" w:eastAsia="Arial" w:cs="Arial"/>
          <w:sz w:val="24"/>
          <w:szCs w:val="24"/>
        </w:rPr>
      </w:pPr>
    </w:p>
    <w:p w:rsidR="4D4EEED9" w:rsidP="395D4AC4" w:rsidRDefault="0DB1577D" w14:paraId="0BA87D5D" w14:textId="7083AE99">
      <w:pPr>
        <w:tabs>
          <w:tab w:val="left" w:pos="835"/>
          <w:tab w:val="left" w:pos="836"/>
        </w:tabs>
        <w:spacing w:line="259" w:lineRule="auto"/>
        <w:rPr>
          <w:rFonts w:ascii="Arial" w:hAnsi="Arial" w:eastAsia="Arial" w:cs="Arial"/>
          <w:sz w:val="24"/>
          <w:szCs w:val="24"/>
        </w:rPr>
      </w:pPr>
      <w:r w:rsidRPr="77D31B86" w:rsidR="67E290A2">
        <w:rPr>
          <w:rFonts w:ascii="Arial" w:hAnsi="Arial" w:eastAsia="Arial" w:cs="Arial"/>
          <w:sz w:val="24"/>
          <w:szCs w:val="24"/>
        </w:rPr>
        <w:t xml:space="preserve">Após o envio dos cadastros é </w:t>
      </w:r>
      <w:r w:rsidRPr="77D31B86" w:rsidR="2EEDFA9E">
        <w:rPr>
          <w:rFonts w:ascii="Arial" w:hAnsi="Arial" w:eastAsia="Arial" w:cs="Arial"/>
          <w:sz w:val="24"/>
          <w:szCs w:val="24"/>
        </w:rPr>
        <w:t xml:space="preserve">necessário que a gerência aprove ou desaprove a solicitação. Para isso </w:t>
      </w:r>
      <w:r w:rsidRPr="77D31B86" w:rsidR="2368B122">
        <w:rPr>
          <w:rFonts w:ascii="Arial" w:hAnsi="Arial" w:eastAsia="Arial" w:cs="Arial"/>
          <w:sz w:val="24"/>
          <w:szCs w:val="24"/>
        </w:rPr>
        <w:t>verifica-se os documentos enviados</w:t>
      </w:r>
      <w:r w:rsidRPr="77D31B86" w:rsidR="4B8C590E">
        <w:rPr>
          <w:rFonts w:ascii="Arial" w:hAnsi="Arial" w:eastAsia="Arial" w:cs="Arial"/>
          <w:sz w:val="24"/>
          <w:szCs w:val="24"/>
        </w:rPr>
        <w:t xml:space="preserve">, os quais comprovam que a pessoa </w:t>
      </w:r>
      <w:r w:rsidRPr="77D31B86" w:rsidR="28FB7D3E">
        <w:rPr>
          <w:rFonts w:ascii="Arial" w:hAnsi="Arial" w:eastAsia="Arial" w:cs="Arial"/>
          <w:sz w:val="24"/>
          <w:szCs w:val="24"/>
        </w:rPr>
        <w:t xml:space="preserve">é apta para participar do programa, </w:t>
      </w:r>
      <w:r w:rsidRPr="77D31B86" w:rsidR="4AB7F42C">
        <w:rPr>
          <w:rFonts w:ascii="Arial" w:hAnsi="Arial" w:eastAsia="Arial" w:cs="Arial"/>
          <w:sz w:val="24"/>
          <w:szCs w:val="24"/>
        </w:rPr>
        <w:t xml:space="preserve">e agendam ou </w:t>
      </w:r>
      <w:r w:rsidRPr="77D31B86" w:rsidR="28FB7D3E">
        <w:rPr>
          <w:rFonts w:ascii="Arial" w:hAnsi="Arial" w:eastAsia="Arial" w:cs="Arial"/>
          <w:sz w:val="24"/>
          <w:szCs w:val="24"/>
        </w:rPr>
        <w:t xml:space="preserve">não uma reunião com o </w:t>
      </w:r>
      <w:r w:rsidRPr="77D31B86" w:rsidR="22331C00">
        <w:rPr>
          <w:rFonts w:ascii="Arial" w:hAnsi="Arial" w:eastAsia="Arial" w:cs="Arial"/>
          <w:sz w:val="24"/>
          <w:szCs w:val="24"/>
        </w:rPr>
        <w:t>indivíduo, independentemente</w:t>
      </w:r>
      <w:r w:rsidRPr="77D31B86" w:rsidR="65577127">
        <w:rPr>
          <w:rFonts w:ascii="Arial" w:hAnsi="Arial" w:eastAsia="Arial" w:cs="Arial"/>
          <w:sz w:val="24"/>
          <w:szCs w:val="24"/>
        </w:rPr>
        <w:t xml:space="preserve"> do resultado, é </w:t>
      </w:r>
      <w:proofErr w:type="gramStart"/>
      <w:r w:rsidRPr="77D31B86" w:rsidR="795EE784">
        <w:rPr>
          <w:rFonts w:ascii="Arial" w:hAnsi="Arial" w:eastAsia="Arial" w:cs="Arial"/>
          <w:sz w:val="24"/>
          <w:szCs w:val="24"/>
        </w:rPr>
        <w:t>enviad</w:t>
      </w:r>
      <w:r w:rsidRPr="77D31B86" w:rsidR="06FB88BA">
        <w:rPr>
          <w:rFonts w:ascii="Arial" w:hAnsi="Arial" w:eastAsia="Arial" w:cs="Arial"/>
          <w:sz w:val="24"/>
          <w:szCs w:val="24"/>
        </w:rPr>
        <w:t>o</w:t>
      </w:r>
      <w:proofErr w:type="gramEnd"/>
      <w:r w:rsidRPr="77D31B86" w:rsidR="505759A9">
        <w:rPr>
          <w:rFonts w:ascii="Arial" w:hAnsi="Arial" w:eastAsia="Arial" w:cs="Arial"/>
          <w:sz w:val="24"/>
          <w:szCs w:val="24"/>
        </w:rPr>
        <w:t xml:space="preserve"> um email para a conta do</w:t>
      </w:r>
      <w:r w:rsidRPr="77D31B86" w:rsidR="7D85CD73">
        <w:rPr>
          <w:rFonts w:ascii="Arial" w:hAnsi="Arial" w:eastAsia="Arial" w:cs="Arial"/>
          <w:sz w:val="24"/>
          <w:szCs w:val="24"/>
        </w:rPr>
        <w:t xml:space="preserve"> solicitante</w:t>
      </w:r>
      <w:r w:rsidRPr="77D31B86" w:rsidR="19D44C9B">
        <w:rPr>
          <w:rFonts w:ascii="Arial" w:hAnsi="Arial" w:eastAsia="Arial" w:cs="Arial"/>
          <w:sz w:val="24"/>
          <w:szCs w:val="24"/>
        </w:rPr>
        <w:t xml:space="preserve">, o qual </w:t>
      </w:r>
      <w:r w:rsidRPr="77D31B86" w:rsidR="7D85CD73">
        <w:rPr>
          <w:rFonts w:ascii="Arial" w:hAnsi="Arial" w:eastAsia="Arial" w:cs="Arial"/>
          <w:sz w:val="24"/>
          <w:szCs w:val="24"/>
        </w:rPr>
        <w:t>lhe fornece</w:t>
      </w:r>
      <w:r w:rsidRPr="77D31B86" w:rsidR="2FB21686">
        <w:rPr>
          <w:rFonts w:ascii="Arial" w:hAnsi="Arial" w:eastAsia="Arial" w:cs="Arial"/>
          <w:sz w:val="24"/>
          <w:szCs w:val="24"/>
        </w:rPr>
        <w:t>rá</w:t>
      </w:r>
      <w:r w:rsidRPr="77D31B86" w:rsidR="7D85CD73">
        <w:rPr>
          <w:rFonts w:ascii="Arial" w:hAnsi="Arial" w:eastAsia="Arial" w:cs="Arial"/>
          <w:sz w:val="24"/>
          <w:szCs w:val="24"/>
        </w:rPr>
        <w:t xml:space="preserve"> o resultado.</w:t>
      </w:r>
    </w:p>
    <w:p w:rsidR="009322F1" w:rsidP="77D31B86" w:rsidRDefault="5085F823" w14:paraId="32CE3CEE" w14:textId="5A8FECAE">
      <w:pPr>
        <w:pStyle w:val="ListParagraph"/>
        <w:tabs>
          <w:tab w:val="left" w:pos="835"/>
          <w:tab w:val="left" w:pos="836"/>
        </w:tabs>
        <w:spacing w:before="120"/>
        <w:ind w:left="0" w:firstLine="0"/>
        <w:jc w:val="center"/>
      </w:pPr>
      <w:r w:rsidR="56C13736">
        <w:drawing>
          <wp:inline wp14:editId="49669FA7" wp14:anchorId="71A2A6C3">
            <wp:extent cx="2748438" cy="5686425"/>
            <wp:effectExtent l="0" t="0" r="0" b="0"/>
            <wp:docPr id="94394833" name="Picture 9439483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4394833"/>
                    <pic:cNvPicPr/>
                  </pic:nvPicPr>
                  <pic:blipFill>
                    <a:blip r:embed="R340e179c5fd54ca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8438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31B86" w:rsidP="77D31B86" w:rsidRDefault="77D31B86" w14:paraId="3F40568C" w14:textId="3BECB748">
      <w:pPr>
        <w:pStyle w:val="ListParagraph"/>
        <w:tabs>
          <w:tab w:val="left" w:leader="none" w:pos="835"/>
          <w:tab w:val="left" w:leader="none" w:pos="836"/>
        </w:tabs>
        <w:spacing w:before="120"/>
        <w:ind w:left="0" w:firstLine="0"/>
        <w:jc w:val="center"/>
      </w:pPr>
    </w:p>
    <w:p w:rsidRPr="00DC0969" w:rsidR="00DC0969" w:rsidP="77D31B86" w:rsidRDefault="19DE5005" w14:paraId="60E10713" w14:textId="7D9E7F40">
      <w:pPr>
        <w:pStyle w:val="ListParagraph"/>
        <w:tabs>
          <w:tab w:val="left" w:pos="835"/>
          <w:tab w:val="left" w:pos="836"/>
        </w:tabs>
        <w:spacing w:before="120"/>
        <w:ind w:left="0" w:firstLine="0"/>
        <w:rPr>
          <w:rFonts w:ascii="Arial" w:hAnsi="Arial" w:eastAsia="Arial" w:cs="Arial"/>
          <w:b w:val="1"/>
          <w:bCs w:val="1"/>
          <w:sz w:val="24"/>
          <w:szCs w:val="24"/>
        </w:rPr>
      </w:pPr>
      <w:r w:rsidRPr="77D31B86" w:rsidR="4805C3A8">
        <w:rPr>
          <w:rFonts w:ascii="Arial" w:hAnsi="Arial" w:eastAsia="Arial" w:cs="Arial"/>
          <w:b w:val="1"/>
          <w:bCs w:val="1"/>
          <w:sz w:val="24"/>
          <w:szCs w:val="24"/>
        </w:rPr>
        <w:t>1.6.3 Cadastro e visualização de vagas de emprego</w:t>
      </w:r>
    </w:p>
    <w:p w:rsidR="77D31B86" w:rsidP="77D31B86" w:rsidRDefault="77D31B86" w14:paraId="657595C8" w14:textId="76F5993D">
      <w:pPr>
        <w:pStyle w:val="ListParagraph"/>
        <w:tabs>
          <w:tab w:val="left" w:leader="none" w:pos="835"/>
          <w:tab w:val="left" w:leader="none" w:pos="836"/>
        </w:tabs>
        <w:spacing w:before="120"/>
        <w:ind w:left="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F12C0C7" w:rsidP="395D4AC4" w:rsidRDefault="3F12C0C7" w14:paraId="0D6C522E" w14:textId="00EA137B">
      <w:pPr>
        <w:pStyle w:val="ListParagraph"/>
        <w:tabs>
          <w:tab w:val="left" w:pos="835"/>
          <w:tab w:val="left" w:pos="836"/>
        </w:tabs>
        <w:spacing w:before="120"/>
        <w:ind w:left="0" w:firstLine="0"/>
        <w:rPr>
          <w:rFonts w:ascii="Arial" w:hAnsi="Arial" w:eastAsia="Arial" w:cs="Arial"/>
          <w:sz w:val="24"/>
          <w:szCs w:val="24"/>
        </w:rPr>
      </w:pPr>
      <w:r w:rsidRPr="77D31B86" w:rsidR="2F059146">
        <w:rPr>
          <w:rFonts w:ascii="Arial" w:hAnsi="Arial" w:eastAsia="Arial" w:cs="Arial"/>
          <w:sz w:val="24"/>
          <w:szCs w:val="24"/>
        </w:rPr>
        <w:t>Após a aprovação do cadastro, o usuário poderá se candidatar as vagas</w:t>
      </w:r>
      <w:r w:rsidRPr="77D31B86" w:rsidR="04E27232">
        <w:rPr>
          <w:rFonts w:ascii="Arial" w:hAnsi="Arial" w:eastAsia="Arial" w:cs="Arial"/>
          <w:sz w:val="24"/>
          <w:szCs w:val="24"/>
        </w:rPr>
        <w:t xml:space="preserve"> e</w:t>
      </w:r>
      <w:r w:rsidRPr="77D31B86" w:rsidR="30C77B02">
        <w:rPr>
          <w:rFonts w:ascii="Arial" w:hAnsi="Arial" w:eastAsia="Arial" w:cs="Arial"/>
          <w:sz w:val="24"/>
          <w:szCs w:val="24"/>
        </w:rPr>
        <w:t xml:space="preserve"> </w:t>
      </w:r>
      <w:r w:rsidRPr="77D31B86" w:rsidR="1728C073">
        <w:rPr>
          <w:rFonts w:ascii="Arial" w:hAnsi="Arial" w:eastAsia="Arial" w:cs="Arial"/>
          <w:sz w:val="24"/>
          <w:szCs w:val="24"/>
        </w:rPr>
        <w:t>a</w:t>
      </w:r>
      <w:r w:rsidRPr="77D31B86" w:rsidR="1728C073">
        <w:rPr>
          <w:rFonts w:ascii="Arial" w:hAnsi="Arial" w:eastAsia="Arial" w:cs="Arial"/>
          <w:sz w:val="24"/>
          <w:szCs w:val="24"/>
        </w:rPr>
        <w:t xml:space="preserve"> empresa poder</w:t>
      </w:r>
      <w:r w:rsidRPr="77D31B86" w:rsidR="0DF24D81">
        <w:rPr>
          <w:rFonts w:ascii="Arial" w:hAnsi="Arial" w:eastAsia="Arial" w:cs="Arial"/>
          <w:sz w:val="24"/>
          <w:szCs w:val="24"/>
        </w:rPr>
        <w:t>á</w:t>
      </w:r>
      <w:r w:rsidRPr="77D31B86" w:rsidR="1728C073">
        <w:rPr>
          <w:rFonts w:ascii="Arial" w:hAnsi="Arial" w:eastAsia="Arial" w:cs="Arial"/>
          <w:sz w:val="24"/>
          <w:szCs w:val="24"/>
        </w:rPr>
        <w:t xml:space="preserve"> </w:t>
      </w:r>
      <w:r w:rsidRPr="77D31B86" w:rsidR="2B26271A">
        <w:rPr>
          <w:rFonts w:ascii="Arial" w:hAnsi="Arial" w:eastAsia="Arial" w:cs="Arial"/>
          <w:sz w:val="24"/>
          <w:szCs w:val="24"/>
        </w:rPr>
        <w:t>solicitar anúncio</w:t>
      </w:r>
      <w:r w:rsidRPr="77D31B86" w:rsidR="42ADB495">
        <w:rPr>
          <w:rFonts w:ascii="Arial" w:hAnsi="Arial" w:eastAsia="Arial" w:cs="Arial"/>
          <w:sz w:val="24"/>
          <w:szCs w:val="24"/>
        </w:rPr>
        <w:t>s</w:t>
      </w:r>
      <w:r w:rsidRPr="77D31B86" w:rsidR="1728C073">
        <w:rPr>
          <w:rFonts w:ascii="Arial" w:hAnsi="Arial" w:eastAsia="Arial" w:cs="Arial"/>
          <w:sz w:val="24"/>
          <w:szCs w:val="24"/>
        </w:rPr>
        <w:t xml:space="preserve"> </w:t>
      </w:r>
      <w:r w:rsidRPr="77D31B86" w:rsidR="0AC703DC">
        <w:rPr>
          <w:rFonts w:ascii="Arial" w:hAnsi="Arial" w:eastAsia="Arial" w:cs="Arial"/>
          <w:sz w:val="24"/>
          <w:szCs w:val="24"/>
        </w:rPr>
        <w:t>para</w:t>
      </w:r>
      <w:r w:rsidRPr="77D31B86" w:rsidR="1728C073">
        <w:rPr>
          <w:rFonts w:ascii="Arial" w:hAnsi="Arial" w:eastAsia="Arial" w:cs="Arial"/>
          <w:sz w:val="24"/>
          <w:szCs w:val="24"/>
        </w:rPr>
        <w:t xml:space="preserve"> </w:t>
      </w:r>
      <w:r w:rsidRPr="77D31B86" w:rsidR="1728C073">
        <w:rPr>
          <w:rFonts w:ascii="Arial" w:hAnsi="Arial" w:eastAsia="Arial" w:cs="Arial"/>
          <w:sz w:val="24"/>
          <w:szCs w:val="24"/>
        </w:rPr>
        <w:t xml:space="preserve">vagas, </w:t>
      </w:r>
      <w:r w:rsidRPr="77D31B86" w:rsidR="2F7E5B63">
        <w:rPr>
          <w:rFonts w:ascii="Arial" w:hAnsi="Arial" w:eastAsia="Arial" w:cs="Arial"/>
          <w:sz w:val="24"/>
          <w:szCs w:val="24"/>
        </w:rPr>
        <w:t>com a aprovação dessas solicitações ficando pendente</w:t>
      </w:r>
      <w:r w:rsidRPr="77D31B86" w:rsidR="531F1418">
        <w:rPr>
          <w:rFonts w:ascii="Arial" w:hAnsi="Arial" w:eastAsia="Arial" w:cs="Arial"/>
          <w:sz w:val="24"/>
          <w:szCs w:val="24"/>
        </w:rPr>
        <w:t xml:space="preserve"> </w:t>
      </w:r>
      <w:r w:rsidRPr="77D31B86" w:rsidR="0146BA2E">
        <w:rPr>
          <w:rFonts w:ascii="Arial" w:hAnsi="Arial" w:eastAsia="Arial" w:cs="Arial"/>
          <w:sz w:val="24"/>
          <w:szCs w:val="24"/>
        </w:rPr>
        <w:t>mediante análise da gerência.</w:t>
      </w:r>
    </w:p>
    <w:p w:rsidR="009524B3" w:rsidP="77D31B86" w:rsidRDefault="5EC2D04D" w14:paraId="7D96E78B" w14:textId="25C1F9F0">
      <w:pPr>
        <w:pStyle w:val="ListParagraph"/>
        <w:tabs>
          <w:tab w:val="left" w:pos="835"/>
          <w:tab w:val="left" w:pos="836"/>
        </w:tabs>
        <w:spacing w:before="120"/>
        <w:ind w:left="0" w:firstLine="0"/>
        <w:jc w:val="center"/>
      </w:pPr>
      <w:r w:rsidR="65B05D1E">
        <w:drawing>
          <wp:inline wp14:editId="239BBEA3" wp14:anchorId="56B2366A">
            <wp:extent cx="4572000" cy="2533650"/>
            <wp:effectExtent l="0" t="0" r="0" b="0"/>
            <wp:docPr id="1619813970" name="Picture 161981397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19813970"/>
                    <pic:cNvPicPr/>
                  </pic:nvPicPr>
                  <pic:blipFill>
                    <a:blip r:embed="Rf8a87b4ba901471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5996F" w:rsidP="77D31B86" w:rsidRDefault="2DB5996F" w14:paraId="16482118" w14:textId="703DE164">
      <w:pPr>
        <w:spacing w:line="257" w:lineRule="auto"/>
        <w:rPr>
          <w:rFonts w:ascii="Arial" w:hAnsi="Arial" w:eastAsia="Arial" w:cs="Arial"/>
          <w:noProof w:val="0"/>
          <w:sz w:val="28"/>
          <w:szCs w:val="28"/>
          <w:lang w:val="pt-PT"/>
        </w:rPr>
      </w:pPr>
      <w:r w:rsidRPr="77D31B86" w:rsidR="2DB5996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 </w:t>
      </w:r>
      <w:r w:rsidRPr="77D31B86" w:rsidR="2DB5996F">
        <w:rPr>
          <w:rFonts w:ascii="Arial" w:hAnsi="Arial" w:eastAsia="Arial" w:cs="Arial"/>
          <w:noProof w:val="0"/>
          <w:sz w:val="24"/>
          <w:szCs w:val="24"/>
          <w:lang w:val="pt-PT"/>
        </w:rPr>
        <w:t>O usuário ao tentar usar das principais funções do sistema tais como candidatar-se a vagas ou anunciá-las irá desencadear uma verificação a respeito do perfil criado, e se há um cadastro do mesmo para permitir o acesso, dentro dessa verificação o sistema buscará o nível do usuário que varia de padrão até entidade colaboradora/empresa para liberar as informações de acordo com o perfil selecionado, podendo realizar candidaturas ou anunciar oportunidades e cursos.</w:t>
      </w:r>
    </w:p>
    <w:p w:rsidR="7148B1FC" w:rsidP="77D31B86" w:rsidRDefault="7148B1FC" w14:paraId="5927DD01" w14:textId="3DEB09E1">
      <w:pPr>
        <w:pStyle w:val="ListParagraph"/>
        <w:tabs>
          <w:tab w:val="left" w:leader="none" w:pos="835"/>
          <w:tab w:val="left" w:leader="none" w:pos="836"/>
        </w:tabs>
        <w:spacing w:before="120"/>
        <w:ind w:left="0" w:firstLine="0"/>
        <w:jc w:val="center"/>
      </w:pPr>
      <w:r w:rsidR="7148B1FC">
        <w:drawing>
          <wp:inline wp14:editId="265485D9" wp14:anchorId="1780EF30">
            <wp:extent cx="4219575" cy="4572000"/>
            <wp:effectExtent l="0" t="0" r="0" b="0"/>
            <wp:docPr id="1572208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357f00d0e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31B86" w:rsidP="77D31B86" w:rsidRDefault="77D31B86" w14:paraId="1A0B4821" w14:textId="187B07DC">
      <w:pPr>
        <w:pStyle w:val="ListParagraph"/>
        <w:tabs>
          <w:tab w:val="left" w:leader="none" w:pos="835"/>
          <w:tab w:val="left" w:leader="none" w:pos="836"/>
        </w:tabs>
        <w:spacing w:before="120"/>
        <w:ind w:left="0" w:firstLine="0"/>
        <w:rPr>
          <w:rFonts w:ascii="Arial" w:hAnsi="Arial" w:eastAsia="Arial" w:cs="Arial"/>
        </w:rPr>
      </w:pPr>
    </w:p>
    <w:p w:rsidR="007D1596" w:rsidP="395D4AC4" w:rsidRDefault="19DE5005" w14:paraId="6454D6D4" w14:textId="2A3D86D0">
      <w:pPr>
        <w:pStyle w:val="ListParagraph"/>
        <w:tabs>
          <w:tab w:val="left" w:pos="835"/>
          <w:tab w:val="left" w:pos="836"/>
        </w:tabs>
        <w:spacing w:before="120"/>
        <w:ind w:left="0" w:firstLine="0"/>
        <w:rPr>
          <w:rFonts w:ascii="Arial" w:hAnsi="Arial" w:eastAsia="Arial" w:cs="Arial"/>
          <w:b w:val="1"/>
          <w:bCs w:val="1"/>
          <w:sz w:val="24"/>
          <w:szCs w:val="24"/>
        </w:rPr>
      </w:pPr>
      <w:r w:rsidRPr="77D31B86" w:rsidR="4805C3A8">
        <w:rPr>
          <w:rFonts w:ascii="Arial" w:hAnsi="Arial" w:eastAsia="Arial" w:cs="Arial"/>
          <w:b w:val="1"/>
          <w:bCs w:val="1"/>
          <w:sz w:val="24"/>
          <w:szCs w:val="24"/>
        </w:rPr>
        <w:t>1.6.4 Especialização de usuários</w:t>
      </w:r>
    </w:p>
    <w:p w:rsidR="77D31B86" w:rsidP="77D31B86" w:rsidRDefault="77D31B86" w14:paraId="49C0E147" w14:textId="58A32678">
      <w:pPr>
        <w:pStyle w:val="ListParagraph"/>
        <w:tabs>
          <w:tab w:val="left" w:leader="none" w:pos="835"/>
          <w:tab w:val="left" w:leader="none" w:pos="836"/>
        </w:tabs>
        <w:spacing w:before="120"/>
        <w:ind w:left="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5B5FEE3" w:rsidP="395D4AC4" w:rsidRDefault="05B5FEE3" w14:paraId="2240F2AE" w14:textId="73B96A7E">
      <w:pPr>
        <w:pStyle w:val="ListParagraph"/>
        <w:tabs>
          <w:tab w:val="left" w:pos="835"/>
          <w:tab w:val="left" w:pos="836"/>
        </w:tabs>
        <w:spacing w:before="120"/>
        <w:ind w:left="0" w:firstLine="0"/>
        <w:rPr>
          <w:rFonts w:ascii="Arial" w:hAnsi="Arial" w:eastAsia="Arial" w:cs="Arial"/>
          <w:sz w:val="24"/>
          <w:szCs w:val="24"/>
        </w:rPr>
      </w:pPr>
      <w:r w:rsidRPr="77D31B86" w:rsidR="05D3E06D">
        <w:rPr>
          <w:rFonts w:ascii="Arial" w:hAnsi="Arial" w:eastAsia="Arial" w:cs="Arial"/>
          <w:sz w:val="24"/>
          <w:szCs w:val="24"/>
        </w:rPr>
        <w:t>O orfanato pode realizar o cadastro dos jovens no sistema ou realizar a candidatura do mesmo para a vaga. Já o voluntário realiza o cadastro no sistema, escolhe se prefere fiscalizar as moradias onde os jovens estão alocados ou averiguar a situação de trabalho onde estes foram contratados. Os voluntários também contribuem com a criação de relatórios sobre as condições de moradia e emprego que foram oferecidas aos candidatos.</w:t>
      </w:r>
    </w:p>
    <w:p w:rsidR="395D4AC4" w:rsidP="77D31B86" w:rsidRDefault="395D4AC4" w14:paraId="5B9A6FF1" w14:textId="11DB3A9E">
      <w:pPr>
        <w:pStyle w:val="ListParagraph"/>
        <w:tabs>
          <w:tab w:val="left" w:pos="835"/>
          <w:tab w:val="left" w:pos="836"/>
        </w:tabs>
        <w:spacing w:before="120"/>
        <w:ind w:left="0" w:firstLine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E25B0D" w:rsidP="77D31B86" w:rsidRDefault="19DE5005" w14:paraId="48813DB1" w14:textId="49D8443E">
      <w:pPr>
        <w:pStyle w:val="ListParagraph"/>
        <w:tabs>
          <w:tab w:val="left" w:pos="835"/>
          <w:tab w:val="left" w:pos="836"/>
        </w:tabs>
        <w:spacing w:before="120"/>
        <w:ind w:left="0" w:firstLine="0"/>
        <w:jc w:val="center"/>
        <w:rPr>
          <w:rFonts w:ascii="Arial" w:hAnsi="Arial" w:eastAsia="Arial" w:cs="Arial"/>
        </w:rPr>
      </w:pPr>
      <w:r w:rsidR="4805C3A8">
        <w:drawing>
          <wp:inline wp14:editId="2274BEF7" wp14:anchorId="401F0682">
            <wp:extent cx="3343275" cy="3819525"/>
            <wp:effectExtent l="0" t="0" r="0" b="0"/>
            <wp:docPr id="1791746455" name="Picture 179174645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91746455"/>
                    <pic:cNvPicPr/>
                  </pic:nvPicPr>
                  <pic:blipFill>
                    <a:blip r:embed="R0405daf06e014d9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43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F71D57" w:rsidP="77D31B86" w:rsidRDefault="5381621A" w14:paraId="6771CA0D" w14:textId="7E049D28">
      <w:pPr>
        <w:pStyle w:val="ListParagraph"/>
        <w:tabs>
          <w:tab w:val="left" w:pos="835"/>
          <w:tab w:val="left" w:pos="836"/>
        </w:tabs>
        <w:spacing w:before="120"/>
        <w:ind w:left="0" w:firstLine="0"/>
        <w:jc w:val="center"/>
      </w:pPr>
      <w:r w:rsidR="2B8641A3">
        <w:drawing>
          <wp:inline wp14:editId="5CC91BEB" wp14:anchorId="033D7353">
            <wp:extent cx="3752850" cy="4572000"/>
            <wp:effectExtent l="0" t="0" r="0" b="0"/>
            <wp:docPr id="1737715994" name="Picture 173771599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37715994"/>
                    <pic:cNvPicPr/>
                  </pic:nvPicPr>
                  <pic:blipFill>
                    <a:blip r:embed="R90af823d4606452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52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31B86" w:rsidP="77D31B86" w:rsidRDefault="77D31B86" w14:paraId="5EA4DB42" w14:textId="44E762A8">
      <w:pPr>
        <w:pStyle w:val="ListParagraph"/>
        <w:tabs>
          <w:tab w:val="left" w:leader="none" w:pos="835"/>
          <w:tab w:val="left" w:leader="none" w:pos="836"/>
        </w:tabs>
        <w:spacing w:before="120"/>
        <w:ind w:left="0" w:firstLine="0"/>
        <w:jc w:val="center"/>
        <w:rPr>
          <w:rFonts w:ascii="Arial" w:hAnsi="Arial" w:eastAsia="Arial" w:cs="Arial"/>
        </w:rPr>
      </w:pPr>
    </w:p>
    <w:p w:rsidR="4DEF744A" w:rsidP="77D31B86" w:rsidRDefault="4DEF744A" w14:paraId="2F513C9A" w14:textId="496B46E7">
      <w:pPr>
        <w:pStyle w:val="ListParagraph"/>
        <w:numPr>
          <w:ilvl w:val="0"/>
          <w:numId w:val="2"/>
        </w:numPr>
        <w:tabs>
          <w:tab w:val="left" w:leader="none" w:pos="384"/>
        </w:tabs>
        <w:bidi w:val="0"/>
        <w:spacing w:before="75" w:beforeAutospacing="off" w:after="0" w:afterAutospacing="off" w:line="259" w:lineRule="auto"/>
        <w:ind w:left="383" w:right="0" w:hanging="269"/>
        <w:jc w:val="left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</w:pPr>
      <w:r w:rsidRPr="77D31B86" w:rsidR="4DEF744A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  <w:t>DESCRIÇÃO GERAL</w:t>
      </w:r>
    </w:p>
    <w:p w:rsidR="00135F0B" w:rsidP="77D31B86" w:rsidRDefault="00135F0B" w14:paraId="521E7A77" w14:textId="77777777">
      <w:pPr>
        <w:pStyle w:val="ListParagraph"/>
        <w:tabs>
          <w:tab w:val="left" w:pos="384"/>
        </w:tabs>
        <w:spacing w:before="75"/>
        <w:ind w:left="383" w:firstLine="0"/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</w:pPr>
    </w:p>
    <w:p w:rsidRPr="00311320" w:rsidR="00135F0B" w:rsidP="77D31B86" w:rsidRDefault="00135F0B" w14:paraId="174D96F5" w14:textId="0DD50D4E">
      <w:pPr>
        <w:pStyle w:val="Heading1"/>
        <w:numPr>
          <w:ilvl w:val="1"/>
          <w:numId w:val="2"/>
        </w:numPr>
        <w:tabs>
          <w:tab w:val="left" w:pos="584"/>
        </w:tabs>
        <w:ind w:hanging="469"/>
        <w:rPr>
          <w:rFonts w:ascii="Arial" w:hAnsi="Arial" w:eastAsia="Arial" w:cs="Arial"/>
        </w:rPr>
      </w:pPr>
      <w:r w:rsidRPr="77D31B86" w:rsidR="237CC645">
        <w:rPr>
          <w:rFonts w:ascii="Arial" w:hAnsi="Arial" w:eastAsia="Arial" w:cs="Arial"/>
        </w:rPr>
        <w:t>Requisitos</w:t>
      </w:r>
      <w:r w:rsidRPr="77D31B86" w:rsidR="237CC645">
        <w:rPr>
          <w:rFonts w:ascii="Arial" w:hAnsi="Arial" w:eastAsia="Arial" w:cs="Arial"/>
          <w:spacing w:val="-10"/>
        </w:rPr>
        <w:t xml:space="preserve"> </w:t>
      </w:r>
      <w:r w:rsidRPr="77D31B86" w:rsidR="237CC645">
        <w:rPr>
          <w:rFonts w:ascii="Arial" w:hAnsi="Arial" w:eastAsia="Arial" w:cs="Arial"/>
          <w:u w:val="none"/>
        </w:rPr>
        <w:t>func</w:t>
      </w:r>
      <w:r w:rsidRPr="77D31B86" w:rsidR="237CC645">
        <w:rPr>
          <w:rFonts w:ascii="Arial" w:hAnsi="Arial" w:eastAsia="Arial" w:cs="Arial"/>
          <w:u w:val="none"/>
        </w:rPr>
        <w:t>i</w:t>
      </w:r>
      <w:r w:rsidRPr="77D31B86" w:rsidR="237CC645">
        <w:rPr>
          <w:rFonts w:ascii="Arial" w:hAnsi="Arial" w:eastAsia="Arial" w:cs="Arial"/>
          <w:u w:val="none"/>
        </w:rPr>
        <w:t>ona</w:t>
      </w:r>
      <w:r w:rsidRPr="77D31B86" w:rsidR="3CBF1B2F">
        <w:rPr>
          <w:rFonts w:ascii="Arial" w:hAnsi="Arial" w:eastAsia="Arial" w:cs="Arial"/>
          <w:u w:val="none"/>
        </w:rPr>
        <w:t>is</w:t>
      </w:r>
    </w:p>
    <w:p w:rsidR="77D31B86" w:rsidP="77D31B86" w:rsidRDefault="77D31B86" w14:paraId="037D9D20" w14:textId="625A92CA">
      <w:pPr>
        <w:pStyle w:val="Heading1"/>
        <w:tabs>
          <w:tab w:val="left" w:leader="none" w:pos="584"/>
        </w:tabs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D68FFC1" w:rsidP="77D31B86" w:rsidRDefault="1D68FFC1" w14:paraId="45B468B3" w14:textId="5C9A30E3">
      <w:pPr>
        <w:pStyle w:val="Heading1"/>
        <w:tabs>
          <w:tab w:val="left" w:leader="none" w:pos="584"/>
        </w:tabs>
        <w:ind w:left="0" w:hanging="0"/>
        <w:rPr>
          <w:rFonts w:ascii="Arial" w:hAnsi="Arial" w:eastAsia="Arial" w:cs="Arial"/>
          <w:b w:val="0"/>
          <w:bCs w:val="0"/>
          <w:sz w:val="24"/>
          <w:szCs w:val="24"/>
        </w:rPr>
      </w:pPr>
      <w:r w:rsidRPr="77D31B86" w:rsidR="1D68FFC1">
        <w:rPr>
          <w:rFonts w:ascii="Arial" w:hAnsi="Arial" w:eastAsia="Arial" w:cs="Arial"/>
          <w:b w:val="0"/>
          <w:bCs w:val="0"/>
          <w:sz w:val="24"/>
          <w:szCs w:val="24"/>
        </w:rPr>
        <w:t xml:space="preserve">Os </w:t>
      </w:r>
      <w:r w:rsidRPr="77D31B86" w:rsidR="3FD2BF3D">
        <w:rPr>
          <w:rFonts w:ascii="Arial" w:hAnsi="Arial" w:eastAsia="Arial" w:cs="Arial"/>
          <w:b w:val="0"/>
          <w:bCs w:val="0"/>
          <w:sz w:val="24"/>
          <w:szCs w:val="24"/>
        </w:rPr>
        <w:t>requisitos</w:t>
      </w:r>
      <w:r w:rsidRPr="77D31B86" w:rsidR="1D68FFC1">
        <w:rPr>
          <w:rFonts w:ascii="Arial" w:hAnsi="Arial" w:eastAsia="Arial" w:cs="Arial"/>
          <w:b w:val="0"/>
          <w:bCs w:val="0"/>
          <w:sz w:val="24"/>
          <w:szCs w:val="24"/>
        </w:rPr>
        <w:t xml:space="preserve"> do sistema podem ser descritos de duas grandes formas – os obrigatórios e os desejáveis (opcionais)</w:t>
      </w:r>
      <w:r w:rsidRPr="77D31B86" w:rsidR="42215C8E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77D31B86" w:rsidP="77D31B86" w:rsidRDefault="77D31B86" w14:paraId="5C6F2322" w14:textId="703F3819">
      <w:pPr>
        <w:pStyle w:val="Heading1"/>
        <w:tabs>
          <w:tab w:val="left" w:leader="none" w:pos="584"/>
        </w:tabs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CBF1B2F" w:rsidP="77D31B86" w:rsidRDefault="3CBF1B2F" w14:paraId="1D5EA7AD" w14:textId="38443AAD">
      <w:pPr>
        <w:pStyle w:val="Heading1"/>
        <w:tabs>
          <w:tab w:val="left" w:leader="none" w:pos="584"/>
        </w:tabs>
        <w:ind w:left="0" w:hanging="0"/>
        <w:rPr>
          <w:rFonts w:ascii="Arial" w:hAnsi="Arial" w:eastAsia="Arial" w:cs="Arial"/>
          <w:b w:val="1"/>
          <w:bCs w:val="1"/>
          <w:sz w:val="24"/>
          <w:szCs w:val="24"/>
        </w:rPr>
      </w:pPr>
      <w:r w:rsidRPr="77D31B86" w:rsidR="3CBF1B2F">
        <w:rPr>
          <w:rFonts w:ascii="Arial" w:hAnsi="Arial" w:eastAsia="Arial" w:cs="Arial"/>
          <w:b w:val="1"/>
          <w:bCs w:val="1"/>
          <w:sz w:val="24"/>
          <w:szCs w:val="24"/>
        </w:rPr>
        <w:t xml:space="preserve">2.1.1 </w:t>
      </w:r>
      <w:r w:rsidRPr="77D31B86" w:rsidR="3CBF1B2F">
        <w:rPr>
          <w:rFonts w:ascii="Arial" w:hAnsi="Arial" w:eastAsia="Arial" w:cs="Arial"/>
          <w:b w:val="1"/>
          <w:bCs w:val="1"/>
          <w:sz w:val="24"/>
          <w:szCs w:val="24"/>
        </w:rPr>
        <w:t>Requ</w:t>
      </w:r>
      <w:r w:rsidRPr="77D31B86" w:rsidR="76DC2F36">
        <w:rPr>
          <w:rFonts w:ascii="Arial" w:hAnsi="Arial" w:eastAsia="Arial" w:cs="Arial"/>
          <w:b w:val="1"/>
          <w:bCs w:val="1"/>
          <w:sz w:val="24"/>
          <w:szCs w:val="24"/>
        </w:rPr>
        <w:t>i</w:t>
      </w:r>
      <w:r w:rsidRPr="77D31B86" w:rsidR="3CBF1B2F">
        <w:rPr>
          <w:rFonts w:ascii="Arial" w:hAnsi="Arial" w:eastAsia="Arial" w:cs="Arial"/>
          <w:b w:val="1"/>
          <w:bCs w:val="1"/>
          <w:sz w:val="24"/>
          <w:szCs w:val="24"/>
        </w:rPr>
        <w:t>sitos</w:t>
      </w:r>
      <w:r w:rsidRPr="77D31B86" w:rsidR="3CBF1B2F">
        <w:rPr>
          <w:rFonts w:ascii="Arial" w:hAnsi="Arial" w:eastAsia="Arial" w:cs="Arial"/>
          <w:b w:val="1"/>
          <w:bCs w:val="1"/>
          <w:sz w:val="24"/>
          <w:szCs w:val="24"/>
        </w:rPr>
        <w:t xml:space="preserve"> obrigatórios</w:t>
      </w:r>
    </w:p>
    <w:p w:rsidRPr="00B667E2" w:rsidR="00B667E2" w:rsidP="77D31B86" w:rsidRDefault="00B667E2" w14:paraId="29C8B8CF" w14:textId="1B2C0E34">
      <w:pPr>
        <w:pStyle w:val="ListParagraph"/>
        <w:numPr>
          <w:ilvl w:val="0"/>
          <w:numId w:val="6"/>
        </w:numPr>
        <w:tabs>
          <w:tab w:val="left" w:pos="384"/>
        </w:tabs>
        <w:spacing w:before="75"/>
        <w:ind/>
        <w:rPr>
          <w:rFonts w:ascii="Arial" w:hAnsi="Arial" w:eastAsia="Arial" w:cs="Arial"/>
          <w:sz w:val="24"/>
          <w:szCs w:val="24"/>
        </w:rPr>
      </w:pPr>
      <w:r w:rsidRPr="77D31B86" w:rsidR="6CAD8EE8">
        <w:rPr>
          <w:rFonts w:ascii="Arial" w:hAnsi="Arial" w:eastAsia="Arial" w:cs="Arial"/>
          <w:sz w:val="24"/>
          <w:szCs w:val="24"/>
        </w:rPr>
        <w:t>Formulários</w:t>
      </w:r>
      <w:r w:rsidRPr="77D31B86" w:rsidR="1CC1CCC7">
        <w:rPr>
          <w:rFonts w:ascii="Arial" w:hAnsi="Arial" w:eastAsia="Arial" w:cs="Arial"/>
          <w:sz w:val="24"/>
          <w:szCs w:val="24"/>
        </w:rPr>
        <w:t xml:space="preserve"> online </w:t>
      </w:r>
    </w:p>
    <w:p w:rsidRPr="00B667E2" w:rsidR="00B667E2" w:rsidP="77D31B86" w:rsidRDefault="00B667E2" w14:paraId="1466A06A" w14:textId="2296E098">
      <w:pPr>
        <w:pStyle w:val="ListParagraph"/>
        <w:numPr>
          <w:ilvl w:val="0"/>
          <w:numId w:val="6"/>
        </w:numPr>
        <w:tabs>
          <w:tab w:val="left" w:pos="384"/>
        </w:tabs>
        <w:spacing w:before="75"/>
        <w:ind/>
        <w:rPr>
          <w:rFonts w:ascii="Arial" w:hAnsi="Arial" w:eastAsia="Arial" w:cs="Arial"/>
          <w:sz w:val="24"/>
          <w:szCs w:val="24"/>
        </w:rPr>
      </w:pPr>
      <w:r w:rsidRPr="77D31B86" w:rsidR="1CC1CCC7">
        <w:rPr>
          <w:rFonts w:ascii="Arial" w:hAnsi="Arial" w:eastAsia="Arial" w:cs="Arial"/>
          <w:sz w:val="24"/>
          <w:szCs w:val="24"/>
        </w:rPr>
        <w:t xml:space="preserve">Cadastros de </w:t>
      </w:r>
      <w:r w:rsidRPr="77D31B86" w:rsidR="744CD6AB">
        <w:rPr>
          <w:rFonts w:ascii="Arial" w:hAnsi="Arial" w:eastAsia="Arial" w:cs="Arial"/>
          <w:sz w:val="24"/>
          <w:szCs w:val="24"/>
        </w:rPr>
        <w:t>órfãos</w:t>
      </w:r>
      <w:r w:rsidRPr="77D31B86" w:rsidR="1CC1CCC7">
        <w:rPr>
          <w:rFonts w:ascii="Arial" w:hAnsi="Arial" w:eastAsia="Arial" w:cs="Arial"/>
          <w:sz w:val="24"/>
          <w:szCs w:val="24"/>
        </w:rPr>
        <w:t xml:space="preserve"> </w:t>
      </w:r>
    </w:p>
    <w:p w:rsidRPr="00B667E2" w:rsidR="00B667E2" w:rsidP="77D31B86" w:rsidRDefault="00B667E2" w14:paraId="4024B35D" w14:textId="5F288C3B">
      <w:pPr>
        <w:pStyle w:val="ListParagraph"/>
        <w:numPr>
          <w:ilvl w:val="0"/>
          <w:numId w:val="6"/>
        </w:numPr>
        <w:tabs>
          <w:tab w:val="left" w:pos="384"/>
        </w:tabs>
        <w:spacing w:before="75"/>
        <w:ind/>
        <w:rPr>
          <w:rFonts w:ascii="Arial" w:hAnsi="Arial" w:eastAsia="Arial" w:cs="Arial"/>
          <w:sz w:val="24"/>
          <w:szCs w:val="24"/>
        </w:rPr>
      </w:pPr>
      <w:r w:rsidRPr="77D31B86" w:rsidR="1CC1CCC7">
        <w:rPr>
          <w:rFonts w:ascii="Arial" w:hAnsi="Arial" w:eastAsia="Arial" w:cs="Arial"/>
          <w:sz w:val="24"/>
          <w:szCs w:val="24"/>
        </w:rPr>
        <w:t>Cadastros de volunt</w:t>
      </w:r>
      <w:r w:rsidRPr="77D31B86" w:rsidR="08E47B62">
        <w:rPr>
          <w:rFonts w:ascii="Arial" w:hAnsi="Arial" w:eastAsia="Arial" w:cs="Arial"/>
          <w:sz w:val="24"/>
          <w:szCs w:val="24"/>
        </w:rPr>
        <w:t>á</w:t>
      </w:r>
      <w:r w:rsidRPr="77D31B86" w:rsidR="1CC1CCC7">
        <w:rPr>
          <w:rFonts w:ascii="Arial" w:hAnsi="Arial" w:eastAsia="Arial" w:cs="Arial"/>
          <w:sz w:val="24"/>
          <w:szCs w:val="24"/>
        </w:rPr>
        <w:t>rios</w:t>
      </w:r>
    </w:p>
    <w:p w:rsidRPr="00B667E2" w:rsidR="00B667E2" w:rsidP="77D31B86" w:rsidRDefault="00B667E2" w14:paraId="5B01BABE" w14:textId="0B8E7ABE">
      <w:pPr>
        <w:pStyle w:val="ListParagraph"/>
        <w:numPr>
          <w:ilvl w:val="0"/>
          <w:numId w:val="6"/>
        </w:numPr>
        <w:tabs>
          <w:tab w:val="left" w:pos="384"/>
        </w:tabs>
        <w:spacing w:before="75"/>
        <w:ind/>
        <w:rPr>
          <w:rFonts w:ascii="Arial" w:hAnsi="Arial" w:eastAsia="Arial" w:cs="Arial"/>
          <w:sz w:val="24"/>
          <w:szCs w:val="24"/>
        </w:rPr>
      </w:pPr>
      <w:r w:rsidRPr="77D31B86" w:rsidR="1CC1CCC7">
        <w:rPr>
          <w:rFonts w:ascii="Arial" w:hAnsi="Arial" w:eastAsia="Arial" w:cs="Arial"/>
          <w:sz w:val="24"/>
          <w:szCs w:val="24"/>
        </w:rPr>
        <w:t>Cadastros de empresas</w:t>
      </w:r>
    </w:p>
    <w:p w:rsidRPr="00B667E2" w:rsidR="00B667E2" w:rsidP="77D31B86" w:rsidRDefault="00B667E2" w14:paraId="6C66018F" w14:textId="2CA8B615">
      <w:pPr>
        <w:pStyle w:val="ListParagraph"/>
        <w:numPr>
          <w:ilvl w:val="0"/>
          <w:numId w:val="6"/>
        </w:numPr>
        <w:tabs>
          <w:tab w:val="left" w:pos="384"/>
        </w:tabs>
        <w:spacing w:before="75"/>
        <w:ind/>
        <w:rPr>
          <w:rFonts w:ascii="Arial" w:hAnsi="Arial" w:eastAsia="Arial" w:cs="Arial"/>
          <w:sz w:val="24"/>
          <w:szCs w:val="24"/>
        </w:rPr>
      </w:pPr>
      <w:r w:rsidRPr="77D31B86" w:rsidR="1CC1CCC7">
        <w:rPr>
          <w:rFonts w:ascii="Arial" w:hAnsi="Arial" w:eastAsia="Arial" w:cs="Arial"/>
          <w:sz w:val="24"/>
          <w:szCs w:val="24"/>
        </w:rPr>
        <w:t>Análise de cadastro</w:t>
      </w:r>
    </w:p>
    <w:p w:rsidRPr="00B667E2" w:rsidR="00B667E2" w:rsidP="77D31B86" w:rsidRDefault="00B667E2" w14:paraId="2056B26D" w14:textId="233CDC47">
      <w:pPr>
        <w:pStyle w:val="ListParagraph"/>
        <w:numPr>
          <w:ilvl w:val="0"/>
          <w:numId w:val="6"/>
        </w:numPr>
        <w:tabs>
          <w:tab w:val="left" w:pos="384"/>
        </w:tabs>
        <w:spacing w:before="75"/>
        <w:ind/>
        <w:rPr>
          <w:rFonts w:ascii="Arial" w:hAnsi="Arial" w:eastAsia="Arial" w:cs="Arial"/>
          <w:sz w:val="24"/>
          <w:szCs w:val="24"/>
        </w:rPr>
      </w:pPr>
      <w:r w:rsidRPr="77D31B86" w:rsidR="1CC1CCC7">
        <w:rPr>
          <w:rFonts w:ascii="Arial" w:hAnsi="Arial" w:eastAsia="Arial" w:cs="Arial"/>
          <w:sz w:val="24"/>
          <w:szCs w:val="24"/>
        </w:rPr>
        <w:t>Aprovação de cadastro pela ger</w:t>
      </w:r>
      <w:r w:rsidRPr="77D31B86" w:rsidR="08E47B62">
        <w:rPr>
          <w:rFonts w:ascii="Arial" w:hAnsi="Arial" w:eastAsia="Arial" w:cs="Arial"/>
          <w:sz w:val="24"/>
          <w:szCs w:val="24"/>
        </w:rPr>
        <w:t>ê</w:t>
      </w:r>
      <w:r w:rsidRPr="77D31B86" w:rsidR="1CC1CCC7">
        <w:rPr>
          <w:rFonts w:ascii="Arial" w:hAnsi="Arial" w:eastAsia="Arial" w:cs="Arial"/>
          <w:sz w:val="24"/>
          <w:szCs w:val="24"/>
        </w:rPr>
        <w:t>ncia</w:t>
      </w:r>
    </w:p>
    <w:p w:rsidRPr="00B667E2" w:rsidR="00B667E2" w:rsidP="77D31B86" w:rsidRDefault="00B667E2" w14:paraId="23303377" w14:textId="0E41EDBD">
      <w:pPr>
        <w:pStyle w:val="ListParagraph"/>
        <w:numPr>
          <w:ilvl w:val="0"/>
          <w:numId w:val="6"/>
        </w:numPr>
        <w:tabs>
          <w:tab w:val="left" w:pos="384"/>
        </w:tabs>
        <w:spacing w:before="75"/>
        <w:ind/>
        <w:rPr>
          <w:rFonts w:ascii="Arial" w:hAnsi="Arial" w:eastAsia="Arial" w:cs="Arial"/>
          <w:sz w:val="24"/>
          <w:szCs w:val="24"/>
        </w:rPr>
      </w:pPr>
      <w:r w:rsidRPr="77D31B86" w:rsidR="1CC1CCC7">
        <w:rPr>
          <w:rFonts w:ascii="Arial" w:hAnsi="Arial" w:eastAsia="Arial" w:cs="Arial"/>
          <w:sz w:val="24"/>
          <w:szCs w:val="24"/>
        </w:rPr>
        <w:t>Ger</w:t>
      </w:r>
      <w:r w:rsidRPr="77D31B86" w:rsidR="08E47B62">
        <w:rPr>
          <w:rFonts w:ascii="Arial" w:hAnsi="Arial" w:eastAsia="Arial" w:cs="Arial"/>
          <w:sz w:val="24"/>
          <w:szCs w:val="24"/>
        </w:rPr>
        <w:t>ê</w:t>
      </w:r>
      <w:r w:rsidRPr="77D31B86" w:rsidR="1CC1CCC7">
        <w:rPr>
          <w:rFonts w:ascii="Arial" w:hAnsi="Arial" w:eastAsia="Arial" w:cs="Arial"/>
          <w:sz w:val="24"/>
          <w:szCs w:val="24"/>
        </w:rPr>
        <w:t>ncia anunciar vagas</w:t>
      </w:r>
    </w:p>
    <w:p w:rsidRPr="00B667E2" w:rsidR="00B667E2" w:rsidP="77D31B86" w:rsidRDefault="00B667E2" w14:paraId="0BF7F642" w14:textId="215F3642">
      <w:pPr>
        <w:pStyle w:val="Normal"/>
        <w:tabs>
          <w:tab w:val="left" w:pos="384"/>
        </w:tabs>
        <w:spacing w:before="75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Pr="00B667E2" w:rsidR="00B667E2" w:rsidP="77D31B86" w:rsidRDefault="00B667E2" w14:paraId="445EF8C8" w14:textId="7D3234C9">
      <w:pPr>
        <w:pStyle w:val="Normal"/>
        <w:tabs>
          <w:tab w:val="left" w:pos="384"/>
        </w:tabs>
        <w:spacing w:before="75"/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  <w:r w:rsidRPr="77D31B86" w:rsidR="7FABB8D2">
        <w:rPr>
          <w:rFonts w:ascii="Arial" w:hAnsi="Arial" w:eastAsia="Arial" w:cs="Arial"/>
          <w:b w:val="1"/>
          <w:bCs w:val="1"/>
          <w:sz w:val="24"/>
          <w:szCs w:val="24"/>
        </w:rPr>
        <w:t xml:space="preserve">2.1.2 </w:t>
      </w:r>
      <w:r w:rsidRPr="77D31B86" w:rsidR="7FABB8D2">
        <w:rPr>
          <w:rFonts w:ascii="Arial" w:hAnsi="Arial" w:eastAsia="Arial" w:cs="Arial"/>
          <w:b w:val="1"/>
          <w:bCs w:val="1"/>
          <w:sz w:val="24"/>
          <w:szCs w:val="24"/>
        </w:rPr>
        <w:t>Requ</w:t>
      </w:r>
      <w:r w:rsidRPr="77D31B86" w:rsidR="7F9162EB">
        <w:rPr>
          <w:rFonts w:ascii="Arial" w:hAnsi="Arial" w:eastAsia="Arial" w:cs="Arial"/>
          <w:b w:val="1"/>
          <w:bCs w:val="1"/>
          <w:sz w:val="24"/>
          <w:szCs w:val="24"/>
        </w:rPr>
        <w:t>i</w:t>
      </w:r>
      <w:r w:rsidRPr="77D31B86" w:rsidR="7FABB8D2">
        <w:rPr>
          <w:rFonts w:ascii="Arial" w:hAnsi="Arial" w:eastAsia="Arial" w:cs="Arial"/>
          <w:b w:val="1"/>
          <w:bCs w:val="1"/>
          <w:sz w:val="24"/>
          <w:szCs w:val="24"/>
        </w:rPr>
        <w:t>sitos</w:t>
      </w:r>
      <w:r w:rsidRPr="77D31B86" w:rsidR="7FABB8D2">
        <w:rPr>
          <w:rFonts w:ascii="Arial" w:hAnsi="Arial" w:eastAsia="Arial" w:cs="Arial"/>
          <w:b w:val="1"/>
          <w:bCs w:val="1"/>
          <w:sz w:val="24"/>
          <w:szCs w:val="24"/>
        </w:rPr>
        <w:t xml:space="preserve"> desejáveis</w:t>
      </w:r>
    </w:p>
    <w:p w:rsidRPr="00B667E2" w:rsidR="00B667E2" w:rsidP="77D31B86" w:rsidRDefault="00B667E2" w14:paraId="7D49E6D5" w14:textId="005A885C">
      <w:pPr>
        <w:pStyle w:val="ListParagraph"/>
        <w:numPr>
          <w:ilvl w:val="0"/>
          <w:numId w:val="6"/>
        </w:numPr>
        <w:tabs>
          <w:tab w:val="left" w:pos="384"/>
        </w:tabs>
        <w:spacing w:before="75"/>
        <w:ind/>
        <w:rPr>
          <w:rFonts w:ascii="Arial" w:hAnsi="Arial" w:eastAsia="Arial" w:cs="Arial"/>
          <w:sz w:val="24"/>
          <w:szCs w:val="24"/>
        </w:rPr>
      </w:pPr>
      <w:r w:rsidRPr="77D31B86" w:rsidR="5CC2A886">
        <w:rPr>
          <w:rFonts w:ascii="Arial" w:hAnsi="Arial" w:eastAsia="Arial" w:cs="Arial"/>
          <w:sz w:val="24"/>
          <w:szCs w:val="24"/>
        </w:rPr>
        <w:t>Relatórios</w:t>
      </w:r>
      <w:r w:rsidRPr="77D31B86" w:rsidR="1CC1CCC7">
        <w:rPr>
          <w:rFonts w:ascii="Arial" w:hAnsi="Arial" w:eastAsia="Arial" w:cs="Arial"/>
          <w:sz w:val="24"/>
          <w:szCs w:val="24"/>
        </w:rPr>
        <w:t xml:space="preserve"> de verificação da vivencia dos jovens com os voluntários</w:t>
      </w:r>
    </w:p>
    <w:p w:rsidRPr="00B667E2" w:rsidR="00B667E2" w:rsidP="77D31B86" w:rsidRDefault="00B667E2" w14:paraId="1EA357B5" w14:textId="50E8405F">
      <w:pPr>
        <w:pStyle w:val="ListParagraph"/>
        <w:numPr>
          <w:ilvl w:val="0"/>
          <w:numId w:val="5"/>
        </w:numPr>
        <w:tabs>
          <w:tab w:val="left" w:pos="384"/>
        </w:tabs>
        <w:spacing w:before="75"/>
        <w:ind/>
        <w:rPr>
          <w:rFonts w:ascii="Arial" w:hAnsi="Arial" w:eastAsia="Arial" w:cs="Arial"/>
          <w:sz w:val="24"/>
          <w:szCs w:val="24"/>
        </w:rPr>
      </w:pPr>
      <w:r w:rsidRPr="77D31B86" w:rsidR="1CC1CCC7">
        <w:rPr>
          <w:rFonts w:ascii="Arial" w:hAnsi="Arial" w:eastAsia="Arial" w:cs="Arial"/>
          <w:sz w:val="24"/>
          <w:szCs w:val="24"/>
        </w:rPr>
        <w:t>E</w:t>
      </w:r>
      <w:r w:rsidRPr="77D31B86" w:rsidR="1CC1CCC7">
        <w:rPr>
          <w:rFonts w:ascii="Arial" w:hAnsi="Arial" w:eastAsia="Arial" w:cs="Arial"/>
          <w:sz w:val="24"/>
          <w:szCs w:val="24"/>
        </w:rPr>
        <w:t>scolha de perfil durante o cadastro</w:t>
      </w:r>
    </w:p>
    <w:p w:rsidR="00B667E2" w:rsidP="77D31B86" w:rsidRDefault="00B667E2" w14:paraId="38083E0F" w14:textId="77777777">
      <w:pPr>
        <w:pStyle w:val="ListParagraph"/>
        <w:tabs>
          <w:tab w:val="left" w:pos="384"/>
        </w:tabs>
        <w:spacing w:before="75"/>
        <w:ind w:left="383" w:firstLine="0"/>
        <w:rPr>
          <w:rFonts w:ascii="Arial" w:hAnsi="Arial" w:eastAsia="Arial" w:cs="Arial"/>
        </w:rPr>
      </w:pPr>
    </w:p>
    <w:p w:rsidRPr="00311320" w:rsidR="00135F0B" w:rsidP="77D31B86" w:rsidRDefault="00135F0B" w14:paraId="378063AA" w14:textId="77777777">
      <w:pPr>
        <w:pStyle w:val="Heading1"/>
        <w:numPr>
          <w:ilvl w:val="1"/>
          <w:numId w:val="2"/>
        </w:numPr>
        <w:tabs>
          <w:tab w:val="left" w:pos="584"/>
        </w:tabs>
        <w:ind w:hanging="469"/>
        <w:rPr>
          <w:rFonts w:ascii="Arial" w:hAnsi="Arial" w:eastAsia="Arial" w:cs="Arial"/>
        </w:rPr>
      </w:pPr>
      <w:r w:rsidRPr="77D31B86" w:rsidR="237CC645">
        <w:rPr>
          <w:rFonts w:ascii="Arial" w:hAnsi="Arial" w:eastAsia="Arial" w:cs="Arial"/>
        </w:rPr>
        <w:t>Requisitos</w:t>
      </w:r>
      <w:r w:rsidRPr="77D31B86" w:rsidR="237CC645">
        <w:rPr>
          <w:rFonts w:ascii="Arial" w:hAnsi="Arial" w:eastAsia="Arial" w:cs="Arial"/>
          <w:spacing w:val="-5"/>
        </w:rPr>
        <w:t xml:space="preserve"> </w:t>
      </w:r>
      <w:r w:rsidRPr="77D31B86" w:rsidR="237CC645">
        <w:rPr>
          <w:rFonts w:ascii="Arial" w:hAnsi="Arial" w:eastAsia="Arial" w:cs="Arial"/>
        </w:rPr>
        <w:t>de</w:t>
      </w:r>
      <w:r w:rsidRPr="77D31B86" w:rsidR="237CC645">
        <w:rPr>
          <w:rFonts w:ascii="Arial" w:hAnsi="Arial" w:eastAsia="Arial" w:cs="Arial"/>
          <w:spacing w:val="-5"/>
        </w:rPr>
        <w:t xml:space="preserve"> </w:t>
      </w:r>
      <w:r w:rsidRPr="77D31B86" w:rsidR="237CC645">
        <w:rPr>
          <w:rFonts w:ascii="Arial" w:hAnsi="Arial" w:eastAsia="Arial" w:cs="Arial"/>
        </w:rPr>
        <w:t>interface</w:t>
      </w:r>
    </w:p>
    <w:p w:rsidRPr="00311320" w:rsidR="00135F0B" w:rsidP="77D31B86" w:rsidRDefault="00135F0B" w14:paraId="537C4CD8" w14:textId="77777777">
      <w:pPr>
        <w:pStyle w:val="BodyText"/>
        <w:ind w:left="115" w:right="106"/>
        <w:jc w:val="both"/>
        <w:rPr>
          <w:rFonts w:ascii="Arial" w:hAnsi="Arial" w:eastAsia="Arial" w:cs="Arial"/>
        </w:rPr>
      </w:pPr>
      <w:proofErr w:type="spellStart"/>
      <w:r w:rsidRPr="77D31B86" w:rsidR="237CC645">
        <w:rPr>
          <w:rFonts w:ascii="Arial" w:hAnsi="Arial" w:eastAsia="Arial" w:cs="Arial"/>
        </w:rPr>
        <w:t>Deﬁnir</w:t>
      </w:r>
      <w:proofErr w:type="spellEnd"/>
      <w:r w:rsidRPr="77D31B86" w:rsidR="237CC645">
        <w:rPr>
          <w:rFonts w:ascii="Arial" w:hAnsi="Arial" w:eastAsia="Arial" w:cs="Arial"/>
        </w:rPr>
        <w:t xml:space="preserve"> como o software interage com as pessoas, com o hardware do sistema, com outros sistemas e</w:t>
      </w:r>
      <w:r w:rsidRPr="77D31B86" w:rsidR="237CC645">
        <w:rPr>
          <w:rFonts w:ascii="Arial" w:hAnsi="Arial" w:eastAsia="Arial" w:cs="Arial"/>
          <w:spacing w:val="1"/>
        </w:rPr>
        <w:t xml:space="preserve"> </w:t>
      </w:r>
      <w:r w:rsidRPr="77D31B86" w:rsidR="237CC645">
        <w:rPr>
          <w:rFonts w:ascii="Arial" w:hAnsi="Arial" w:eastAsia="Arial" w:cs="Arial"/>
        </w:rPr>
        <w:t xml:space="preserve">com outros produtos. Detalhar os </w:t>
      </w:r>
      <w:proofErr w:type="spellStart"/>
      <w:r w:rsidRPr="77D31B86" w:rsidR="237CC645">
        <w:rPr>
          <w:rFonts w:ascii="Arial" w:hAnsi="Arial" w:eastAsia="Arial" w:cs="Arial"/>
        </w:rPr>
        <w:t>aspectos</w:t>
      </w:r>
      <w:proofErr w:type="spellEnd"/>
      <w:r w:rsidRPr="77D31B86" w:rsidR="237CC645">
        <w:rPr>
          <w:rFonts w:ascii="Arial" w:hAnsi="Arial" w:eastAsia="Arial" w:cs="Arial"/>
        </w:rPr>
        <w:t xml:space="preserve"> das interfaces do produto (normalmente é feito um esboço</w:t>
      </w:r>
      <w:r w:rsidRPr="77D31B86" w:rsidR="237CC645">
        <w:rPr>
          <w:rFonts w:ascii="Arial" w:hAnsi="Arial" w:eastAsia="Arial" w:cs="Arial"/>
          <w:spacing w:val="1"/>
        </w:rPr>
        <w:t xml:space="preserve"> </w:t>
      </w:r>
      <w:r w:rsidRPr="77D31B86" w:rsidR="237CC645">
        <w:rPr>
          <w:rFonts w:ascii="Arial" w:hAnsi="Arial" w:eastAsia="Arial" w:cs="Arial"/>
        </w:rPr>
        <w:t>das interfaces, levantado através de um protótipo ou de estudos em papel; são também detalhadas as</w:t>
      </w:r>
      <w:r w:rsidRPr="77D31B86" w:rsidR="237CC645">
        <w:rPr>
          <w:rFonts w:ascii="Arial" w:hAnsi="Arial" w:eastAsia="Arial" w:cs="Arial"/>
          <w:spacing w:val="1"/>
        </w:rPr>
        <w:t xml:space="preserve"> </w:t>
      </w:r>
      <w:r w:rsidRPr="77D31B86" w:rsidR="237CC645">
        <w:rPr>
          <w:rFonts w:ascii="Arial" w:hAnsi="Arial" w:eastAsia="Arial" w:cs="Arial"/>
        </w:rPr>
        <w:t>interfaces</w:t>
      </w:r>
      <w:r w:rsidRPr="77D31B86" w:rsidR="237CC645">
        <w:rPr>
          <w:rFonts w:ascii="Arial" w:hAnsi="Arial" w:eastAsia="Arial" w:cs="Arial"/>
          <w:spacing w:val="1"/>
        </w:rPr>
        <w:t xml:space="preserve"> </w:t>
      </w:r>
      <w:r w:rsidRPr="77D31B86" w:rsidR="237CC645">
        <w:rPr>
          <w:rFonts w:ascii="Arial" w:hAnsi="Arial" w:eastAsia="Arial" w:cs="Arial"/>
        </w:rPr>
        <w:t>com</w:t>
      </w:r>
      <w:r w:rsidRPr="77D31B86" w:rsidR="237CC645">
        <w:rPr>
          <w:rFonts w:ascii="Arial" w:hAnsi="Arial" w:eastAsia="Arial" w:cs="Arial"/>
          <w:spacing w:val="1"/>
        </w:rPr>
        <w:t xml:space="preserve"> </w:t>
      </w:r>
      <w:r w:rsidRPr="77D31B86" w:rsidR="237CC645">
        <w:rPr>
          <w:rFonts w:ascii="Arial" w:hAnsi="Arial" w:eastAsia="Arial" w:cs="Arial"/>
        </w:rPr>
        <w:t>outros</w:t>
      </w:r>
      <w:r w:rsidRPr="77D31B86" w:rsidR="237CC645">
        <w:rPr>
          <w:rFonts w:ascii="Arial" w:hAnsi="Arial" w:eastAsia="Arial" w:cs="Arial"/>
          <w:spacing w:val="1"/>
        </w:rPr>
        <w:t xml:space="preserve"> </w:t>
      </w:r>
      <w:r w:rsidRPr="77D31B86" w:rsidR="237CC645">
        <w:rPr>
          <w:rFonts w:ascii="Arial" w:hAnsi="Arial" w:eastAsia="Arial" w:cs="Arial"/>
        </w:rPr>
        <w:t>sistemas</w:t>
      </w:r>
      <w:r w:rsidRPr="77D31B86" w:rsidR="237CC645">
        <w:rPr>
          <w:rFonts w:ascii="Arial" w:hAnsi="Arial" w:eastAsia="Arial" w:cs="Arial"/>
          <w:spacing w:val="1"/>
        </w:rPr>
        <w:t xml:space="preserve"> </w:t>
      </w:r>
      <w:r w:rsidRPr="77D31B86" w:rsidR="237CC645">
        <w:rPr>
          <w:rFonts w:ascii="Arial" w:hAnsi="Arial" w:eastAsia="Arial" w:cs="Arial"/>
        </w:rPr>
        <w:t>e</w:t>
      </w:r>
      <w:r w:rsidRPr="77D31B86" w:rsidR="237CC645">
        <w:rPr>
          <w:rFonts w:ascii="Arial" w:hAnsi="Arial" w:eastAsia="Arial" w:cs="Arial"/>
          <w:spacing w:val="1"/>
        </w:rPr>
        <w:t xml:space="preserve"> </w:t>
      </w:r>
      <w:r w:rsidRPr="77D31B86" w:rsidR="237CC645">
        <w:rPr>
          <w:rFonts w:ascii="Arial" w:hAnsi="Arial" w:eastAsia="Arial" w:cs="Arial"/>
        </w:rPr>
        <w:t>componentes</w:t>
      </w:r>
      <w:r w:rsidRPr="77D31B86" w:rsidR="237CC645">
        <w:rPr>
          <w:rFonts w:ascii="Arial" w:hAnsi="Arial" w:eastAsia="Arial" w:cs="Arial"/>
          <w:spacing w:val="1"/>
        </w:rPr>
        <w:t xml:space="preserve"> </w:t>
      </w:r>
      <w:r w:rsidRPr="77D31B86" w:rsidR="237CC645">
        <w:rPr>
          <w:rFonts w:ascii="Arial" w:hAnsi="Arial" w:eastAsia="Arial" w:cs="Arial"/>
        </w:rPr>
        <w:t>de</w:t>
      </w:r>
      <w:r w:rsidRPr="77D31B86" w:rsidR="237CC645">
        <w:rPr>
          <w:rFonts w:ascii="Arial" w:hAnsi="Arial" w:eastAsia="Arial" w:cs="Arial"/>
          <w:spacing w:val="1"/>
        </w:rPr>
        <w:t xml:space="preserve"> </w:t>
      </w:r>
      <w:r w:rsidRPr="77D31B86" w:rsidR="237CC645">
        <w:rPr>
          <w:rFonts w:ascii="Arial" w:hAnsi="Arial" w:eastAsia="Arial" w:cs="Arial"/>
        </w:rPr>
        <w:t>sistemas).</w:t>
      </w:r>
      <w:r w:rsidRPr="77D31B86" w:rsidR="237CC645">
        <w:rPr>
          <w:rFonts w:ascii="Arial" w:hAnsi="Arial" w:eastAsia="Arial" w:cs="Arial"/>
          <w:spacing w:val="1"/>
        </w:rPr>
        <w:t xml:space="preserve"> </w:t>
      </w:r>
      <w:r w:rsidRPr="77D31B86" w:rsidR="237CC645">
        <w:rPr>
          <w:rFonts w:ascii="Arial" w:hAnsi="Arial" w:eastAsia="Arial" w:cs="Arial"/>
        </w:rPr>
        <w:t>É</w:t>
      </w:r>
      <w:r w:rsidRPr="77D31B86" w:rsidR="237CC645">
        <w:rPr>
          <w:rFonts w:ascii="Arial" w:hAnsi="Arial" w:eastAsia="Arial" w:cs="Arial"/>
          <w:spacing w:val="1"/>
        </w:rPr>
        <w:t xml:space="preserve"> </w:t>
      </w:r>
      <w:r w:rsidRPr="77D31B86" w:rsidR="237CC645">
        <w:rPr>
          <w:rFonts w:ascii="Arial" w:hAnsi="Arial" w:eastAsia="Arial" w:cs="Arial"/>
        </w:rPr>
        <w:t>obrigatório</w:t>
      </w:r>
      <w:r w:rsidRPr="77D31B86" w:rsidR="237CC645">
        <w:rPr>
          <w:rFonts w:ascii="Arial" w:hAnsi="Arial" w:eastAsia="Arial" w:cs="Arial"/>
          <w:spacing w:val="1"/>
        </w:rPr>
        <w:t xml:space="preserve"> </w:t>
      </w:r>
      <w:r w:rsidRPr="77D31B86" w:rsidR="237CC645">
        <w:rPr>
          <w:rFonts w:ascii="Arial" w:hAnsi="Arial" w:eastAsia="Arial" w:cs="Arial"/>
        </w:rPr>
        <w:t>o</w:t>
      </w:r>
      <w:r w:rsidRPr="77D31B86" w:rsidR="237CC645">
        <w:rPr>
          <w:rFonts w:ascii="Arial" w:hAnsi="Arial" w:eastAsia="Arial" w:cs="Arial"/>
          <w:spacing w:val="1"/>
        </w:rPr>
        <w:t xml:space="preserve"> </w:t>
      </w:r>
      <w:r w:rsidRPr="77D31B86" w:rsidR="237CC645">
        <w:rPr>
          <w:rFonts w:ascii="Arial" w:hAnsi="Arial" w:eastAsia="Arial" w:cs="Arial"/>
        </w:rPr>
        <w:t>desenho</w:t>
      </w:r>
      <w:r w:rsidRPr="77D31B86" w:rsidR="237CC645">
        <w:rPr>
          <w:rFonts w:ascii="Arial" w:hAnsi="Arial" w:eastAsia="Arial" w:cs="Arial"/>
          <w:spacing w:val="60"/>
        </w:rPr>
        <w:t xml:space="preserve"> </w:t>
      </w:r>
      <w:r w:rsidRPr="77D31B86" w:rsidR="237CC645">
        <w:rPr>
          <w:rFonts w:ascii="Arial" w:hAnsi="Arial" w:eastAsia="Arial" w:cs="Arial"/>
        </w:rPr>
        <w:t>das</w:t>
      </w:r>
      <w:r w:rsidRPr="77D31B86" w:rsidR="237CC645">
        <w:rPr>
          <w:rFonts w:ascii="Arial" w:hAnsi="Arial" w:eastAsia="Arial" w:cs="Arial"/>
          <w:spacing w:val="60"/>
        </w:rPr>
        <w:t xml:space="preserve"> </w:t>
      </w:r>
      <w:r w:rsidRPr="77D31B86" w:rsidR="237CC645">
        <w:rPr>
          <w:rFonts w:ascii="Arial" w:hAnsi="Arial" w:eastAsia="Arial" w:cs="Arial"/>
        </w:rPr>
        <w:t>telas</w:t>
      </w:r>
      <w:r w:rsidRPr="77D31B86" w:rsidR="237CC645">
        <w:rPr>
          <w:rFonts w:ascii="Arial" w:hAnsi="Arial" w:eastAsia="Arial" w:cs="Arial"/>
          <w:spacing w:val="1"/>
        </w:rPr>
        <w:t xml:space="preserve"> </w:t>
      </w:r>
      <w:r w:rsidRPr="77D31B86" w:rsidR="237CC645">
        <w:rPr>
          <w:rFonts w:ascii="Arial" w:hAnsi="Arial" w:eastAsia="Arial" w:cs="Arial"/>
        </w:rPr>
        <w:t>referentes</w:t>
      </w:r>
      <w:r w:rsidRPr="77D31B86" w:rsidR="237CC645">
        <w:rPr>
          <w:rFonts w:ascii="Arial" w:hAnsi="Arial" w:eastAsia="Arial" w:cs="Arial"/>
          <w:spacing w:val="-3"/>
        </w:rPr>
        <w:t xml:space="preserve"> </w:t>
      </w:r>
      <w:r w:rsidRPr="77D31B86" w:rsidR="237CC645">
        <w:rPr>
          <w:rFonts w:ascii="Arial" w:hAnsi="Arial" w:eastAsia="Arial" w:cs="Arial"/>
        </w:rPr>
        <w:t>às</w:t>
      </w:r>
      <w:r w:rsidRPr="77D31B86" w:rsidR="237CC645">
        <w:rPr>
          <w:rFonts w:ascii="Arial" w:hAnsi="Arial" w:eastAsia="Arial" w:cs="Arial"/>
          <w:spacing w:val="-2"/>
        </w:rPr>
        <w:t xml:space="preserve"> </w:t>
      </w:r>
      <w:r w:rsidRPr="77D31B86" w:rsidR="237CC645">
        <w:rPr>
          <w:rFonts w:ascii="Arial" w:hAnsi="Arial" w:eastAsia="Arial" w:cs="Arial"/>
        </w:rPr>
        <w:t>principais</w:t>
      </w:r>
      <w:r w:rsidRPr="77D31B86" w:rsidR="237CC645">
        <w:rPr>
          <w:rFonts w:ascii="Arial" w:hAnsi="Arial" w:eastAsia="Arial" w:cs="Arial"/>
          <w:spacing w:val="-2"/>
        </w:rPr>
        <w:t xml:space="preserve"> </w:t>
      </w:r>
      <w:r w:rsidRPr="77D31B86" w:rsidR="237CC645">
        <w:rPr>
          <w:rFonts w:ascii="Arial" w:hAnsi="Arial" w:eastAsia="Arial" w:cs="Arial"/>
        </w:rPr>
        <w:t>funcionalidades do</w:t>
      </w:r>
      <w:r w:rsidRPr="77D31B86" w:rsidR="237CC645">
        <w:rPr>
          <w:rFonts w:ascii="Arial" w:hAnsi="Arial" w:eastAsia="Arial" w:cs="Arial"/>
          <w:spacing w:val="1"/>
        </w:rPr>
        <w:t xml:space="preserve"> </w:t>
      </w:r>
      <w:r w:rsidRPr="77D31B86" w:rsidR="237CC645">
        <w:rPr>
          <w:rFonts w:ascii="Arial" w:hAnsi="Arial" w:eastAsia="Arial" w:cs="Arial"/>
        </w:rPr>
        <w:t>produto.</w:t>
      </w:r>
    </w:p>
    <w:p w:rsidRPr="002F4115" w:rsidR="00030F03" w:rsidP="002F4115" w:rsidRDefault="00030F03" w14:paraId="459E40C6" w14:textId="27108368">
      <w:pPr>
        <w:tabs>
          <w:tab w:val="left" w:pos="835"/>
          <w:tab w:val="left" w:pos="836"/>
        </w:tabs>
        <w:spacing w:before="120"/>
        <w:rPr>
          <w:rFonts w:ascii="Arial" w:hAnsi="Arial" w:cs="Arial"/>
          <w:sz w:val="24"/>
        </w:rPr>
        <w:sectPr w:rsidRPr="002F4115" w:rsidR="00030F03">
          <w:type w:val="continuous"/>
          <w:pgSz w:w="12240" w:h="15840" w:orient="portrait"/>
          <w:pgMar w:top="1060" w:right="1020" w:bottom="280" w:left="1020" w:header="720" w:footer="720" w:gutter="0"/>
          <w:cols w:space="720"/>
        </w:sectPr>
      </w:pPr>
    </w:p>
    <w:p w:rsidRPr="002F4115" w:rsidR="00030F03" w:rsidP="002F4115" w:rsidRDefault="00030F03" w14:paraId="600539CC" w14:textId="40116638">
      <w:pPr>
        <w:tabs>
          <w:tab w:val="left" w:pos="485"/>
        </w:tabs>
        <w:spacing w:before="118"/>
        <w:rPr>
          <w:rFonts w:ascii="Arial" w:hAnsi="Arial" w:cs="Arial"/>
          <w:i/>
          <w:sz w:val="24"/>
        </w:rPr>
      </w:pPr>
      <w:bookmarkStart w:name="2._Descrição_Geral" w:id="6"/>
      <w:bookmarkStart w:name="Referências" w:id="7"/>
      <w:bookmarkEnd w:id="6"/>
      <w:bookmarkEnd w:id="7"/>
    </w:p>
    <w:sectPr w:rsidRPr="002F4115" w:rsidR="00030F03">
      <w:pgSz w:w="12240" w:h="15840" w:orient="portrait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wlXW25egjy35Qm" id="S00YlrV2"/>
  </int:Manifest>
  <int:Observations>
    <int:Content id="S00YlrV2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3D3777"/>
    <w:multiLevelType w:val="hybridMultilevel"/>
    <w:tmpl w:val="402A208E"/>
    <w:lvl w:ilvl="0">
      <w:start w:val="1"/>
      <w:numFmt w:val="decimal"/>
      <w:lvlText w:val="%1."/>
      <w:lvlJc w:val="left"/>
      <w:pPr>
        <w:ind w:left="383" w:hanging="268"/>
      </w:pPr>
      <w:rPr>
        <w:b/>
        <w:bCs/>
        <w:i/>
        <w:i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83" w:hanging="468"/>
      </w:pPr>
      <w:rPr>
        <w:b/>
        <w:bCs/>
        <w:spacing w:val="-1"/>
        <w:w w:val="100"/>
        <w:lang w:val="pt-PT" w:eastAsia="en-US" w:bidi="ar-SA"/>
      </w:rPr>
    </w:lvl>
    <w:lvl w:ilvl="2">
      <w:numFmt w:val="bullet"/>
      <w:lvlText w:val="●"/>
      <w:lvlJc w:val="left"/>
      <w:pPr>
        <w:ind w:left="836" w:hanging="468"/>
      </w:pPr>
      <w:rPr>
        <w:rFonts w:hint="default" w:ascii="Trebuchet MS" w:hAnsi="Trebuchet MS"/>
        <w:w w:val="131"/>
        <w:sz w:val="18"/>
        <w:szCs w:val="18"/>
        <w:lang w:val="pt-PT" w:eastAsia="en-US" w:bidi="ar-SA"/>
      </w:rPr>
    </w:lvl>
    <w:lvl w:ilvl="3">
      <w:numFmt w:val="bullet"/>
      <w:lvlText w:val="•"/>
      <w:lvlJc w:val="left"/>
      <w:pPr>
        <w:ind w:left="2010" w:hanging="468"/>
      </w:pPr>
      <w:rPr>
        <w:rFonts w:hint="default" w:ascii="" w:hAnsi=""/>
        <w:lang w:val="pt-PT" w:eastAsia="en-US" w:bidi="ar-SA"/>
      </w:rPr>
    </w:lvl>
    <w:lvl w:ilvl="4">
      <w:numFmt w:val="bullet"/>
      <w:lvlText w:val="•"/>
      <w:lvlJc w:val="left"/>
      <w:pPr>
        <w:ind w:left="3180" w:hanging="468"/>
      </w:pPr>
      <w:rPr>
        <w:rFonts w:hint="default" w:ascii="" w:hAnsi=""/>
        <w:lang w:val="pt-PT" w:eastAsia="en-US" w:bidi="ar-SA"/>
      </w:rPr>
    </w:lvl>
    <w:lvl w:ilvl="5">
      <w:numFmt w:val="bullet"/>
      <w:lvlText w:val="•"/>
      <w:lvlJc w:val="left"/>
      <w:pPr>
        <w:ind w:left="4350" w:hanging="468"/>
      </w:pPr>
      <w:rPr>
        <w:rFonts w:hint="default" w:ascii="" w:hAnsi=""/>
        <w:lang w:val="pt-PT" w:eastAsia="en-US" w:bidi="ar-SA"/>
      </w:rPr>
    </w:lvl>
    <w:lvl w:ilvl="6">
      <w:numFmt w:val="bullet"/>
      <w:lvlText w:val="•"/>
      <w:lvlJc w:val="left"/>
      <w:pPr>
        <w:ind w:left="5520" w:hanging="468"/>
      </w:pPr>
      <w:rPr>
        <w:rFonts w:hint="default" w:ascii="" w:hAnsi=""/>
        <w:lang w:val="pt-PT" w:eastAsia="en-US" w:bidi="ar-SA"/>
      </w:rPr>
    </w:lvl>
    <w:lvl w:ilvl="7">
      <w:numFmt w:val="bullet"/>
      <w:lvlText w:val="•"/>
      <w:lvlJc w:val="left"/>
      <w:pPr>
        <w:ind w:left="6690" w:hanging="468"/>
      </w:pPr>
      <w:rPr>
        <w:rFonts w:hint="default" w:ascii="" w:hAnsi=""/>
        <w:lang w:val="pt-PT" w:eastAsia="en-US" w:bidi="ar-SA"/>
      </w:rPr>
    </w:lvl>
    <w:lvl w:ilvl="8">
      <w:numFmt w:val="bullet"/>
      <w:lvlText w:val="•"/>
      <w:lvlJc w:val="left"/>
      <w:pPr>
        <w:ind w:left="7860" w:hanging="468"/>
      </w:pPr>
      <w:rPr>
        <w:rFonts w:hint="default" w:ascii="" w:hAnsi=""/>
        <w:lang w:val="pt-PT" w:eastAsia="en-US" w:bidi="ar-SA"/>
      </w:rPr>
    </w:lvl>
  </w:abstractNum>
  <w:abstractNum w:abstractNumId="1" w15:restartNumberingAfterBreak="0">
    <w:nsid w:val="49620465"/>
    <w:multiLevelType w:val="hybridMultilevel"/>
    <w:tmpl w:val="96A01D5C"/>
    <w:lvl w:ilvl="0" w:tplc="04160001">
      <w:start w:val="1"/>
      <w:numFmt w:val="bullet"/>
      <w:lvlText w:val=""/>
      <w:lvlJc w:val="left"/>
      <w:pPr>
        <w:ind w:left="83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5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7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9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71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43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5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7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94" w:hanging="360"/>
      </w:pPr>
      <w:rPr>
        <w:rFonts w:hint="default" w:ascii="Wingdings" w:hAnsi="Wingdings"/>
      </w:rPr>
    </w:lvl>
  </w:abstractNum>
  <w:abstractNum w:abstractNumId="2" w15:restartNumberingAfterBreak="0">
    <w:nsid w:val="6254694B"/>
    <w:multiLevelType w:val="hybridMultilevel"/>
    <w:tmpl w:val="4052DA58"/>
    <w:lvl w:ilvl="0" w:tplc="1F0EA3EA">
      <w:start w:val="1"/>
      <w:numFmt w:val="decimal"/>
      <w:lvlText w:val="[%1]"/>
      <w:lvlJc w:val="left"/>
      <w:pPr>
        <w:ind w:left="116" w:hanging="369"/>
      </w:pPr>
      <w:rPr>
        <w:rFonts w:hint="default" w:ascii="Times New Roman" w:hAnsi="Times New Roman" w:eastAsia="Times New Roman" w:cs="Times New Roman"/>
        <w:i/>
        <w:iCs/>
        <w:w w:val="100"/>
        <w:sz w:val="24"/>
        <w:szCs w:val="24"/>
        <w:lang w:val="pt-PT" w:eastAsia="en-US" w:bidi="ar-SA"/>
      </w:rPr>
    </w:lvl>
    <w:lvl w:ilvl="1" w:tplc="EEAA8964">
      <w:numFmt w:val="bullet"/>
      <w:lvlText w:val="•"/>
      <w:lvlJc w:val="left"/>
      <w:pPr>
        <w:ind w:left="1128" w:hanging="369"/>
      </w:pPr>
      <w:rPr>
        <w:rFonts w:hint="default"/>
        <w:lang w:val="pt-PT" w:eastAsia="en-US" w:bidi="ar-SA"/>
      </w:rPr>
    </w:lvl>
    <w:lvl w:ilvl="2" w:tplc="4A9CB708">
      <w:numFmt w:val="bullet"/>
      <w:lvlText w:val="•"/>
      <w:lvlJc w:val="left"/>
      <w:pPr>
        <w:ind w:left="2136" w:hanging="369"/>
      </w:pPr>
      <w:rPr>
        <w:rFonts w:hint="default"/>
        <w:lang w:val="pt-PT" w:eastAsia="en-US" w:bidi="ar-SA"/>
      </w:rPr>
    </w:lvl>
    <w:lvl w:ilvl="3" w:tplc="46FC7F04">
      <w:numFmt w:val="bullet"/>
      <w:lvlText w:val="•"/>
      <w:lvlJc w:val="left"/>
      <w:pPr>
        <w:ind w:left="3144" w:hanging="369"/>
      </w:pPr>
      <w:rPr>
        <w:rFonts w:hint="default"/>
        <w:lang w:val="pt-PT" w:eastAsia="en-US" w:bidi="ar-SA"/>
      </w:rPr>
    </w:lvl>
    <w:lvl w:ilvl="4" w:tplc="3BA0D07A">
      <w:numFmt w:val="bullet"/>
      <w:lvlText w:val="•"/>
      <w:lvlJc w:val="left"/>
      <w:pPr>
        <w:ind w:left="4152" w:hanging="369"/>
      </w:pPr>
      <w:rPr>
        <w:rFonts w:hint="default"/>
        <w:lang w:val="pt-PT" w:eastAsia="en-US" w:bidi="ar-SA"/>
      </w:rPr>
    </w:lvl>
    <w:lvl w:ilvl="5" w:tplc="83142796">
      <w:numFmt w:val="bullet"/>
      <w:lvlText w:val="•"/>
      <w:lvlJc w:val="left"/>
      <w:pPr>
        <w:ind w:left="5160" w:hanging="369"/>
      </w:pPr>
      <w:rPr>
        <w:rFonts w:hint="default"/>
        <w:lang w:val="pt-PT" w:eastAsia="en-US" w:bidi="ar-SA"/>
      </w:rPr>
    </w:lvl>
    <w:lvl w:ilvl="6" w:tplc="2836128E">
      <w:numFmt w:val="bullet"/>
      <w:lvlText w:val="•"/>
      <w:lvlJc w:val="left"/>
      <w:pPr>
        <w:ind w:left="6168" w:hanging="369"/>
      </w:pPr>
      <w:rPr>
        <w:rFonts w:hint="default"/>
        <w:lang w:val="pt-PT" w:eastAsia="en-US" w:bidi="ar-SA"/>
      </w:rPr>
    </w:lvl>
    <w:lvl w:ilvl="7" w:tplc="13D4FFF8">
      <w:numFmt w:val="bullet"/>
      <w:lvlText w:val="•"/>
      <w:lvlJc w:val="left"/>
      <w:pPr>
        <w:ind w:left="7176" w:hanging="369"/>
      </w:pPr>
      <w:rPr>
        <w:rFonts w:hint="default"/>
        <w:lang w:val="pt-PT" w:eastAsia="en-US" w:bidi="ar-SA"/>
      </w:rPr>
    </w:lvl>
    <w:lvl w:ilvl="8" w:tplc="62ACC1B0">
      <w:numFmt w:val="bullet"/>
      <w:lvlText w:val="•"/>
      <w:lvlJc w:val="left"/>
      <w:pPr>
        <w:ind w:left="8184" w:hanging="369"/>
      </w:pPr>
      <w:rPr>
        <w:rFonts w:hint="default"/>
        <w:lang w:val="pt-PT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0F03"/>
    <w:rsid w:val="00007A19"/>
    <w:rsid w:val="00013353"/>
    <w:rsid w:val="00016BDC"/>
    <w:rsid w:val="00030F03"/>
    <w:rsid w:val="00056177"/>
    <w:rsid w:val="00064D11"/>
    <w:rsid w:val="00080D75"/>
    <w:rsid w:val="00090246"/>
    <w:rsid w:val="00092A3A"/>
    <w:rsid w:val="000C1219"/>
    <w:rsid w:val="00133ED3"/>
    <w:rsid w:val="001348C4"/>
    <w:rsid w:val="00135F0B"/>
    <w:rsid w:val="00140C16"/>
    <w:rsid w:val="00155CC6"/>
    <w:rsid w:val="0017024C"/>
    <w:rsid w:val="00172C5F"/>
    <w:rsid w:val="001818AF"/>
    <w:rsid w:val="00187273"/>
    <w:rsid w:val="001A3919"/>
    <w:rsid w:val="001A3FAB"/>
    <w:rsid w:val="001C53C9"/>
    <w:rsid w:val="001D1676"/>
    <w:rsid w:val="001F003E"/>
    <w:rsid w:val="001F0914"/>
    <w:rsid w:val="002051DB"/>
    <w:rsid w:val="00237F00"/>
    <w:rsid w:val="00242473"/>
    <w:rsid w:val="00254295"/>
    <w:rsid w:val="002F2FF8"/>
    <w:rsid w:val="002F4115"/>
    <w:rsid w:val="00311320"/>
    <w:rsid w:val="003273DB"/>
    <w:rsid w:val="0038473C"/>
    <w:rsid w:val="00390CE7"/>
    <w:rsid w:val="00395805"/>
    <w:rsid w:val="00397C98"/>
    <w:rsid w:val="003A5C02"/>
    <w:rsid w:val="003BB418"/>
    <w:rsid w:val="003D51E6"/>
    <w:rsid w:val="003D547B"/>
    <w:rsid w:val="0041349D"/>
    <w:rsid w:val="0042133E"/>
    <w:rsid w:val="00427650"/>
    <w:rsid w:val="00455464"/>
    <w:rsid w:val="00464D66"/>
    <w:rsid w:val="00474189"/>
    <w:rsid w:val="00496A3A"/>
    <w:rsid w:val="004B1976"/>
    <w:rsid w:val="004D7296"/>
    <w:rsid w:val="00503CE6"/>
    <w:rsid w:val="005301E4"/>
    <w:rsid w:val="00531781"/>
    <w:rsid w:val="00540A7F"/>
    <w:rsid w:val="005431D7"/>
    <w:rsid w:val="0054507A"/>
    <w:rsid w:val="005507A5"/>
    <w:rsid w:val="00560C49"/>
    <w:rsid w:val="0057252B"/>
    <w:rsid w:val="00596812"/>
    <w:rsid w:val="005A7FA6"/>
    <w:rsid w:val="005B3E80"/>
    <w:rsid w:val="005C3813"/>
    <w:rsid w:val="005D2D3B"/>
    <w:rsid w:val="005D776D"/>
    <w:rsid w:val="005F74DF"/>
    <w:rsid w:val="005FFAC6"/>
    <w:rsid w:val="00611495"/>
    <w:rsid w:val="00630EDB"/>
    <w:rsid w:val="00632CF8"/>
    <w:rsid w:val="0063611F"/>
    <w:rsid w:val="00653DCF"/>
    <w:rsid w:val="0066345D"/>
    <w:rsid w:val="00670FE2"/>
    <w:rsid w:val="006A0D50"/>
    <w:rsid w:val="006A627E"/>
    <w:rsid w:val="006D19E5"/>
    <w:rsid w:val="006D7FB1"/>
    <w:rsid w:val="00707297"/>
    <w:rsid w:val="00723669"/>
    <w:rsid w:val="00724EBF"/>
    <w:rsid w:val="007317DB"/>
    <w:rsid w:val="00745A95"/>
    <w:rsid w:val="00753F71"/>
    <w:rsid w:val="0077287D"/>
    <w:rsid w:val="0078F052"/>
    <w:rsid w:val="007949A3"/>
    <w:rsid w:val="007C3D14"/>
    <w:rsid w:val="007C693C"/>
    <w:rsid w:val="007D1596"/>
    <w:rsid w:val="007D2F3A"/>
    <w:rsid w:val="007D7E21"/>
    <w:rsid w:val="007E0718"/>
    <w:rsid w:val="00815625"/>
    <w:rsid w:val="008361B4"/>
    <w:rsid w:val="00850D08"/>
    <w:rsid w:val="00857E47"/>
    <w:rsid w:val="0089513B"/>
    <w:rsid w:val="008A4D7D"/>
    <w:rsid w:val="008C268D"/>
    <w:rsid w:val="008F2BB0"/>
    <w:rsid w:val="00913245"/>
    <w:rsid w:val="00922A8F"/>
    <w:rsid w:val="009322F1"/>
    <w:rsid w:val="00941759"/>
    <w:rsid w:val="00944E09"/>
    <w:rsid w:val="009524B3"/>
    <w:rsid w:val="00957C4B"/>
    <w:rsid w:val="00965309"/>
    <w:rsid w:val="0097135D"/>
    <w:rsid w:val="009A1CC6"/>
    <w:rsid w:val="009A40B9"/>
    <w:rsid w:val="009B20A0"/>
    <w:rsid w:val="009D23A7"/>
    <w:rsid w:val="009D5FAF"/>
    <w:rsid w:val="009F778E"/>
    <w:rsid w:val="00A02800"/>
    <w:rsid w:val="00A04CF7"/>
    <w:rsid w:val="00A060DD"/>
    <w:rsid w:val="00A165A8"/>
    <w:rsid w:val="00A33D9C"/>
    <w:rsid w:val="00A47B51"/>
    <w:rsid w:val="00A623C5"/>
    <w:rsid w:val="00A64D82"/>
    <w:rsid w:val="00A65A5E"/>
    <w:rsid w:val="00A96D72"/>
    <w:rsid w:val="00AB0BFC"/>
    <w:rsid w:val="00AF45B5"/>
    <w:rsid w:val="00B13B60"/>
    <w:rsid w:val="00B160E1"/>
    <w:rsid w:val="00B1EB4F"/>
    <w:rsid w:val="00B20ED9"/>
    <w:rsid w:val="00B322F1"/>
    <w:rsid w:val="00B37B9A"/>
    <w:rsid w:val="00B61EEB"/>
    <w:rsid w:val="00B667E2"/>
    <w:rsid w:val="00BC1DA8"/>
    <w:rsid w:val="00BE5073"/>
    <w:rsid w:val="00BF62D9"/>
    <w:rsid w:val="00BF6FFE"/>
    <w:rsid w:val="00C344ED"/>
    <w:rsid w:val="00C669A3"/>
    <w:rsid w:val="00C92A77"/>
    <w:rsid w:val="00CF0C39"/>
    <w:rsid w:val="00D07250"/>
    <w:rsid w:val="00D126B0"/>
    <w:rsid w:val="00D142EB"/>
    <w:rsid w:val="00D4288F"/>
    <w:rsid w:val="00D43693"/>
    <w:rsid w:val="00DA37F3"/>
    <w:rsid w:val="00DB7467"/>
    <w:rsid w:val="00DC0969"/>
    <w:rsid w:val="00DD502C"/>
    <w:rsid w:val="00DE01F7"/>
    <w:rsid w:val="00E00E38"/>
    <w:rsid w:val="00E10498"/>
    <w:rsid w:val="00E1291A"/>
    <w:rsid w:val="00E25B0D"/>
    <w:rsid w:val="00E31A18"/>
    <w:rsid w:val="00E3577F"/>
    <w:rsid w:val="00E51FD5"/>
    <w:rsid w:val="00E92C0D"/>
    <w:rsid w:val="00E93DB0"/>
    <w:rsid w:val="00EA34B1"/>
    <w:rsid w:val="00EE42BF"/>
    <w:rsid w:val="00EE5095"/>
    <w:rsid w:val="00F0698C"/>
    <w:rsid w:val="00F16339"/>
    <w:rsid w:val="00F2029B"/>
    <w:rsid w:val="00F747ED"/>
    <w:rsid w:val="00F871A6"/>
    <w:rsid w:val="00F924A1"/>
    <w:rsid w:val="00F97DF7"/>
    <w:rsid w:val="00FA2B4A"/>
    <w:rsid w:val="00FB1146"/>
    <w:rsid w:val="00FB4514"/>
    <w:rsid w:val="00FC3FCA"/>
    <w:rsid w:val="01226D57"/>
    <w:rsid w:val="0146BA2E"/>
    <w:rsid w:val="01E3C0D4"/>
    <w:rsid w:val="022A71A6"/>
    <w:rsid w:val="0244F023"/>
    <w:rsid w:val="02FFCCD2"/>
    <w:rsid w:val="03260BBE"/>
    <w:rsid w:val="03D268FC"/>
    <w:rsid w:val="03DD05EF"/>
    <w:rsid w:val="03E7E0E1"/>
    <w:rsid w:val="03F48F3F"/>
    <w:rsid w:val="0467DACD"/>
    <w:rsid w:val="04942D45"/>
    <w:rsid w:val="04A8B1EA"/>
    <w:rsid w:val="04E27232"/>
    <w:rsid w:val="0509C218"/>
    <w:rsid w:val="056C96D0"/>
    <w:rsid w:val="05B5FEE3"/>
    <w:rsid w:val="05D3E06D"/>
    <w:rsid w:val="06995523"/>
    <w:rsid w:val="06AA30BE"/>
    <w:rsid w:val="06FB88BA"/>
    <w:rsid w:val="0766F7B0"/>
    <w:rsid w:val="077EE629"/>
    <w:rsid w:val="0789E0EC"/>
    <w:rsid w:val="07C88570"/>
    <w:rsid w:val="082A00E5"/>
    <w:rsid w:val="0833317F"/>
    <w:rsid w:val="0836EBEC"/>
    <w:rsid w:val="0846A7DE"/>
    <w:rsid w:val="0869CCD5"/>
    <w:rsid w:val="086EF7D4"/>
    <w:rsid w:val="089F812B"/>
    <w:rsid w:val="08E47B62"/>
    <w:rsid w:val="0937E759"/>
    <w:rsid w:val="0941DE03"/>
    <w:rsid w:val="094A5BB8"/>
    <w:rsid w:val="0957AC61"/>
    <w:rsid w:val="095906D9"/>
    <w:rsid w:val="09615F54"/>
    <w:rsid w:val="09B65D83"/>
    <w:rsid w:val="0A21ECA9"/>
    <w:rsid w:val="0A4CAE82"/>
    <w:rsid w:val="0A8A3F25"/>
    <w:rsid w:val="0AC703DC"/>
    <w:rsid w:val="0ACB11CC"/>
    <w:rsid w:val="0ACF3614"/>
    <w:rsid w:val="0B2FBCDD"/>
    <w:rsid w:val="0B355DD5"/>
    <w:rsid w:val="0B3FFB95"/>
    <w:rsid w:val="0BC9E973"/>
    <w:rsid w:val="0C0FDC81"/>
    <w:rsid w:val="0C33CD59"/>
    <w:rsid w:val="0C3F963C"/>
    <w:rsid w:val="0C60EDE0"/>
    <w:rsid w:val="0C8958D6"/>
    <w:rsid w:val="0C9F52BC"/>
    <w:rsid w:val="0D26F7D9"/>
    <w:rsid w:val="0D8CC309"/>
    <w:rsid w:val="0DA1944D"/>
    <w:rsid w:val="0DA35E76"/>
    <w:rsid w:val="0DAF3269"/>
    <w:rsid w:val="0DB1577D"/>
    <w:rsid w:val="0DC54E49"/>
    <w:rsid w:val="0DC5A1BF"/>
    <w:rsid w:val="0DF24D81"/>
    <w:rsid w:val="0EB29C9C"/>
    <w:rsid w:val="0EC4B2A2"/>
    <w:rsid w:val="0FA797E1"/>
    <w:rsid w:val="0FF11C5D"/>
    <w:rsid w:val="0FFAA7AD"/>
    <w:rsid w:val="104A4D1A"/>
    <w:rsid w:val="10928647"/>
    <w:rsid w:val="10D7A178"/>
    <w:rsid w:val="11AA41C9"/>
    <w:rsid w:val="11AE0E29"/>
    <w:rsid w:val="120AFE85"/>
    <w:rsid w:val="12304152"/>
    <w:rsid w:val="123624B9"/>
    <w:rsid w:val="12971124"/>
    <w:rsid w:val="12B9F8EA"/>
    <w:rsid w:val="12C5A23D"/>
    <w:rsid w:val="12D7B748"/>
    <w:rsid w:val="132AF4B1"/>
    <w:rsid w:val="132BF0D0"/>
    <w:rsid w:val="13398EEC"/>
    <w:rsid w:val="13AD27DA"/>
    <w:rsid w:val="13CCDBFC"/>
    <w:rsid w:val="1421320A"/>
    <w:rsid w:val="144288C5"/>
    <w:rsid w:val="149F1F84"/>
    <w:rsid w:val="14A11CA3"/>
    <w:rsid w:val="15732D27"/>
    <w:rsid w:val="15B7B498"/>
    <w:rsid w:val="1679F768"/>
    <w:rsid w:val="16B733A2"/>
    <w:rsid w:val="1728C073"/>
    <w:rsid w:val="17506419"/>
    <w:rsid w:val="18380553"/>
    <w:rsid w:val="1869452A"/>
    <w:rsid w:val="189A0201"/>
    <w:rsid w:val="191DB3A2"/>
    <w:rsid w:val="1933B4D1"/>
    <w:rsid w:val="1955FA54"/>
    <w:rsid w:val="19D44C9B"/>
    <w:rsid w:val="19DE5005"/>
    <w:rsid w:val="19EB8B44"/>
    <w:rsid w:val="1A0C4C91"/>
    <w:rsid w:val="1A9C868F"/>
    <w:rsid w:val="1AF1E78D"/>
    <w:rsid w:val="1B115B41"/>
    <w:rsid w:val="1B2EE359"/>
    <w:rsid w:val="1B4E977B"/>
    <w:rsid w:val="1B72DE29"/>
    <w:rsid w:val="1C5E1C1E"/>
    <w:rsid w:val="1CC1CCC7"/>
    <w:rsid w:val="1CD1616A"/>
    <w:rsid w:val="1CEBEE9A"/>
    <w:rsid w:val="1CFE5EEC"/>
    <w:rsid w:val="1D0990DB"/>
    <w:rsid w:val="1D2B8F3F"/>
    <w:rsid w:val="1D4DB12C"/>
    <w:rsid w:val="1D68FFC1"/>
    <w:rsid w:val="1D9EC28B"/>
    <w:rsid w:val="1DB39903"/>
    <w:rsid w:val="1E33BECF"/>
    <w:rsid w:val="1E534E46"/>
    <w:rsid w:val="1E752F3C"/>
    <w:rsid w:val="1EA1309F"/>
    <w:rsid w:val="1EB881AE"/>
    <w:rsid w:val="1EE95618"/>
    <w:rsid w:val="1F32FE74"/>
    <w:rsid w:val="200BE787"/>
    <w:rsid w:val="201726BB"/>
    <w:rsid w:val="201A80BA"/>
    <w:rsid w:val="2020C8C8"/>
    <w:rsid w:val="211571AF"/>
    <w:rsid w:val="212635D1"/>
    <w:rsid w:val="212C2A1E"/>
    <w:rsid w:val="21664578"/>
    <w:rsid w:val="2176B701"/>
    <w:rsid w:val="2208EF06"/>
    <w:rsid w:val="22331C00"/>
    <w:rsid w:val="2282A537"/>
    <w:rsid w:val="22C84A7C"/>
    <w:rsid w:val="23131EDA"/>
    <w:rsid w:val="231A3131"/>
    <w:rsid w:val="23277A91"/>
    <w:rsid w:val="234AF7F1"/>
    <w:rsid w:val="2368B122"/>
    <w:rsid w:val="236E15FD"/>
    <w:rsid w:val="2373F964"/>
    <w:rsid w:val="237CC645"/>
    <w:rsid w:val="238B4E69"/>
    <w:rsid w:val="23A6868C"/>
    <w:rsid w:val="2481BEE8"/>
    <w:rsid w:val="248EE543"/>
    <w:rsid w:val="24F7C69B"/>
    <w:rsid w:val="251D0710"/>
    <w:rsid w:val="254A8723"/>
    <w:rsid w:val="267FDC7A"/>
    <w:rsid w:val="26BD18B4"/>
    <w:rsid w:val="26DCCCD6"/>
    <w:rsid w:val="26E15F62"/>
    <w:rsid w:val="26F958CF"/>
    <w:rsid w:val="271E9B9C"/>
    <w:rsid w:val="27369509"/>
    <w:rsid w:val="279D7CA2"/>
    <w:rsid w:val="27B7CC13"/>
    <w:rsid w:val="27CED5E3"/>
    <w:rsid w:val="28324487"/>
    <w:rsid w:val="28FB7D3E"/>
    <w:rsid w:val="291826A2"/>
    <w:rsid w:val="29434CD6"/>
    <w:rsid w:val="294CAC08"/>
    <w:rsid w:val="29A3E8BE"/>
    <w:rsid w:val="2A0C1B6B"/>
    <w:rsid w:val="2A4C536C"/>
    <w:rsid w:val="2A5EB076"/>
    <w:rsid w:val="2B26271A"/>
    <w:rsid w:val="2B6A59BC"/>
    <w:rsid w:val="2B8641A3"/>
    <w:rsid w:val="2B90BCA8"/>
    <w:rsid w:val="2BA8A565"/>
    <w:rsid w:val="2BDDFE7B"/>
    <w:rsid w:val="2BF06842"/>
    <w:rsid w:val="2BFB7CF6"/>
    <w:rsid w:val="2C3D06CC"/>
    <w:rsid w:val="2C6B4F07"/>
    <w:rsid w:val="2C7A5620"/>
    <w:rsid w:val="2CD94952"/>
    <w:rsid w:val="2CE5383A"/>
    <w:rsid w:val="2D2AF972"/>
    <w:rsid w:val="2D49E34B"/>
    <w:rsid w:val="2DAADD8C"/>
    <w:rsid w:val="2DB5996F"/>
    <w:rsid w:val="2DBAAE8D"/>
    <w:rsid w:val="2DCD1293"/>
    <w:rsid w:val="2DF181BE"/>
    <w:rsid w:val="2E0B4364"/>
    <w:rsid w:val="2E59BCAA"/>
    <w:rsid w:val="2EB0D775"/>
    <w:rsid w:val="2EEB1F52"/>
    <w:rsid w:val="2EEDFA9E"/>
    <w:rsid w:val="2F059146"/>
    <w:rsid w:val="2F12A048"/>
    <w:rsid w:val="2F1E243B"/>
    <w:rsid w:val="2F3D72BB"/>
    <w:rsid w:val="2F7E5B63"/>
    <w:rsid w:val="2FA11BDA"/>
    <w:rsid w:val="2FB21686"/>
    <w:rsid w:val="2FDF054A"/>
    <w:rsid w:val="3008DFD7"/>
    <w:rsid w:val="302C803C"/>
    <w:rsid w:val="30345AE6"/>
    <w:rsid w:val="3071772B"/>
    <w:rsid w:val="309A8DAE"/>
    <w:rsid w:val="30C77B02"/>
    <w:rsid w:val="30D846FD"/>
    <w:rsid w:val="30E0DBE6"/>
    <w:rsid w:val="30EEDEA9"/>
    <w:rsid w:val="30FA3619"/>
    <w:rsid w:val="31610C39"/>
    <w:rsid w:val="316C2A8A"/>
    <w:rsid w:val="31D02D3D"/>
    <w:rsid w:val="31EE5DB3"/>
    <w:rsid w:val="325308C4"/>
    <w:rsid w:val="3267DA08"/>
    <w:rsid w:val="3286D2AC"/>
    <w:rsid w:val="32962865"/>
    <w:rsid w:val="332A3875"/>
    <w:rsid w:val="33491B38"/>
    <w:rsid w:val="33CA5958"/>
    <w:rsid w:val="34A5090D"/>
    <w:rsid w:val="35002430"/>
    <w:rsid w:val="35DE4B96"/>
    <w:rsid w:val="360F8ECA"/>
    <w:rsid w:val="3612289E"/>
    <w:rsid w:val="368BA4F3"/>
    <w:rsid w:val="36F2B781"/>
    <w:rsid w:val="371FEE22"/>
    <w:rsid w:val="37421892"/>
    <w:rsid w:val="374B397E"/>
    <w:rsid w:val="377FB973"/>
    <w:rsid w:val="3787A6F9"/>
    <w:rsid w:val="387469B4"/>
    <w:rsid w:val="387A4D1B"/>
    <w:rsid w:val="38EDE609"/>
    <w:rsid w:val="3932DCF8"/>
    <w:rsid w:val="393B93CC"/>
    <w:rsid w:val="395D4AC4"/>
    <w:rsid w:val="39F1503C"/>
    <w:rsid w:val="3A1A9C37"/>
    <w:rsid w:val="3A4589C4"/>
    <w:rsid w:val="3A9BEE5B"/>
    <w:rsid w:val="3AD9E253"/>
    <w:rsid w:val="3B578E32"/>
    <w:rsid w:val="3B848BB4"/>
    <w:rsid w:val="3BE1C6AE"/>
    <w:rsid w:val="3BE9DE28"/>
    <w:rsid w:val="3CBF1B2F"/>
    <w:rsid w:val="3DB2BADC"/>
    <w:rsid w:val="3E779656"/>
    <w:rsid w:val="3EA510C7"/>
    <w:rsid w:val="3F12C0C7"/>
    <w:rsid w:val="3F556E35"/>
    <w:rsid w:val="3F5B1E69"/>
    <w:rsid w:val="3F8334A3"/>
    <w:rsid w:val="3FCE4DAE"/>
    <w:rsid w:val="3FD2BF3D"/>
    <w:rsid w:val="3FD6F89E"/>
    <w:rsid w:val="40801311"/>
    <w:rsid w:val="40E29313"/>
    <w:rsid w:val="40F98F66"/>
    <w:rsid w:val="415583A3"/>
    <w:rsid w:val="41928D0C"/>
    <w:rsid w:val="41B802AA"/>
    <w:rsid w:val="420C3C32"/>
    <w:rsid w:val="420F5D12"/>
    <w:rsid w:val="42215C8E"/>
    <w:rsid w:val="426284D6"/>
    <w:rsid w:val="4289A3B0"/>
    <w:rsid w:val="4289B0AC"/>
    <w:rsid w:val="428D733C"/>
    <w:rsid w:val="42ADB495"/>
    <w:rsid w:val="43292F1E"/>
    <w:rsid w:val="43972566"/>
    <w:rsid w:val="43A2B357"/>
    <w:rsid w:val="43D3FD10"/>
    <w:rsid w:val="43EEA2D9"/>
    <w:rsid w:val="43FC1F0A"/>
    <w:rsid w:val="4480068D"/>
    <w:rsid w:val="44C8CD08"/>
    <w:rsid w:val="451D26D3"/>
    <w:rsid w:val="4529A792"/>
    <w:rsid w:val="45AEEFCA"/>
    <w:rsid w:val="45BB1D54"/>
    <w:rsid w:val="45C0ACFA"/>
    <w:rsid w:val="45DAD176"/>
    <w:rsid w:val="45E67111"/>
    <w:rsid w:val="45E8D205"/>
    <w:rsid w:val="461FC865"/>
    <w:rsid w:val="463DF8DB"/>
    <w:rsid w:val="463EF4FA"/>
    <w:rsid w:val="47109600"/>
    <w:rsid w:val="471D1C60"/>
    <w:rsid w:val="472B92E1"/>
    <w:rsid w:val="4730F185"/>
    <w:rsid w:val="4776E493"/>
    <w:rsid w:val="478DE1E1"/>
    <w:rsid w:val="47B3A3AE"/>
    <w:rsid w:val="47C4AAC8"/>
    <w:rsid w:val="4805C3A8"/>
    <w:rsid w:val="48293D67"/>
    <w:rsid w:val="483E831E"/>
    <w:rsid w:val="48550BF9"/>
    <w:rsid w:val="485CEF23"/>
    <w:rsid w:val="487E0F9C"/>
    <w:rsid w:val="494049EE"/>
    <w:rsid w:val="4977DCB1"/>
    <w:rsid w:val="4AB7F42C"/>
    <w:rsid w:val="4AE2941E"/>
    <w:rsid w:val="4B8C590E"/>
    <w:rsid w:val="4B95F4B9"/>
    <w:rsid w:val="4C8132AE"/>
    <w:rsid w:val="4CA778E3"/>
    <w:rsid w:val="4CEE4064"/>
    <w:rsid w:val="4CF4BAB6"/>
    <w:rsid w:val="4D38EEA5"/>
    <w:rsid w:val="4D3A910D"/>
    <w:rsid w:val="4D4EEED9"/>
    <w:rsid w:val="4DA32861"/>
    <w:rsid w:val="4DBFB45A"/>
    <w:rsid w:val="4DC86B2E"/>
    <w:rsid w:val="4DEF744A"/>
    <w:rsid w:val="4E0D3E1D"/>
    <w:rsid w:val="4E50D446"/>
    <w:rsid w:val="4E6F39C1"/>
    <w:rsid w:val="4E74F58B"/>
    <w:rsid w:val="4E9941EB"/>
    <w:rsid w:val="4EF8B331"/>
    <w:rsid w:val="4F54944F"/>
    <w:rsid w:val="4F93C4EC"/>
    <w:rsid w:val="4FA3E47A"/>
    <w:rsid w:val="4FDD74E3"/>
    <w:rsid w:val="505759A9"/>
    <w:rsid w:val="5085F823"/>
    <w:rsid w:val="50C4A4EF"/>
    <w:rsid w:val="511F289A"/>
    <w:rsid w:val="519F30B4"/>
    <w:rsid w:val="51D869E1"/>
    <w:rsid w:val="52435BB0"/>
    <w:rsid w:val="5264B64F"/>
    <w:rsid w:val="52E88DF5"/>
    <w:rsid w:val="531F1418"/>
    <w:rsid w:val="534DFC06"/>
    <w:rsid w:val="5381621A"/>
    <w:rsid w:val="53A70139"/>
    <w:rsid w:val="53C38D32"/>
    <w:rsid w:val="5402BD51"/>
    <w:rsid w:val="5495CFDC"/>
    <w:rsid w:val="54BE4091"/>
    <w:rsid w:val="54D00089"/>
    <w:rsid w:val="54FB7CCB"/>
    <w:rsid w:val="55137638"/>
    <w:rsid w:val="55EEAAF3"/>
    <w:rsid w:val="5606C39E"/>
    <w:rsid w:val="56981775"/>
    <w:rsid w:val="56C13736"/>
    <w:rsid w:val="56E56B56"/>
    <w:rsid w:val="57264D3D"/>
    <w:rsid w:val="573CDAB0"/>
    <w:rsid w:val="5747154F"/>
    <w:rsid w:val="574B0078"/>
    <w:rsid w:val="574FA91E"/>
    <w:rsid w:val="57853DBD"/>
    <w:rsid w:val="57A50C2A"/>
    <w:rsid w:val="57C1C094"/>
    <w:rsid w:val="57F0935B"/>
    <w:rsid w:val="58D4C87B"/>
    <w:rsid w:val="58DA50C7"/>
    <w:rsid w:val="58EF87AD"/>
    <w:rsid w:val="59017142"/>
    <w:rsid w:val="59652499"/>
    <w:rsid w:val="596FC298"/>
    <w:rsid w:val="597654AB"/>
    <w:rsid w:val="5A04A244"/>
    <w:rsid w:val="5A28418F"/>
    <w:rsid w:val="5AA6898F"/>
    <w:rsid w:val="5AC31588"/>
    <w:rsid w:val="5B28472B"/>
    <w:rsid w:val="5BCF368F"/>
    <w:rsid w:val="5BEA1F06"/>
    <w:rsid w:val="5C115A11"/>
    <w:rsid w:val="5C4F717A"/>
    <w:rsid w:val="5CC2A886"/>
    <w:rsid w:val="5D93D03F"/>
    <w:rsid w:val="5DB36D43"/>
    <w:rsid w:val="5DE54D8E"/>
    <w:rsid w:val="5E202BB9"/>
    <w:rsid w:val="5E72E0AA"/>
    <w:rsid w:val="5EA9A439"/>
    <w:rsid w:val="5EC2D04D"/>
    <w:rsid w:val="5EEAED95"/>
    <w:rsid w:val="5EEE880E"/>
    <w:rsid w:val="5F353694"/>
    <w:rsid w:val="5F7A2D83"/>
    <w:rsid w:val="5F804D63"/>
    <w:rsid w:val="5F855AA5"/>
    <w:rsid w:val="5F9D82D7"/>
    <w:rsid w:val="6002FB9C"/>
    <w:rsid w:val="608052F4"/>
    <w:rsid w:val="61E0AD83"/>
    <w:rsid w:val="62AAC06D"/>
    <w:rsid w:val="632AB322"/>
    <w:rsid w:val="63A7B69F"/>
    <w:rsid w:val="63D4E551"/>
    <w:rsid w:val="64847B9E"/>
    <w:rsid w:val="64AE256F"/>
    <w:rsid w:val="64BAC671"/>
    <w:rsid w:val="64CD95DA"/>
    <w:rsid w:val="65577127"/>
    <w:rsid w:val="65635938"/>
    <w:rsid w:val="65B05D1E"/>
    <w:rsid w:val="65C1CE5A"/>
    <w:rsid w:val="65CF17BA"/>
    <w:rsid w:val="66257C51"/>
    <w:rsid w:val="66B22668"/>
    <w:rsid w:val="66D85AAA"/>
    <w:rsid w:val="66F71D57"/>
    <w:rsid w:val="66FD11A4"/>
    <w:rsid w:val="66FF2999"/>
    <w:rsid w:val="670274C7"/>
    <w:rsid w:val="676D73B6"/>
    <w:rsid w:val="67776C66"/>
    <w:rsid w:val="6790F531"/>
    <w:rsid w:val="67B96027"/>
    <w:rsid w:val="67D0562C"/>
    <w:rsid w:val="67E0C7B5"/>
    <w:rsid w:val="67E290A2"/>
    <w:rsid w:val="67F99590"/>
    <w:rsid w:val="68BDC679"/>
    <w:rsid w:val="68C83C6C"/>
    <w:rsid w:val="6912C301"/>
    <w:rsid w:val="693DCE93"/>
    <w:rsid w:val="69529FD7"/>
    <w:rsid w:val="69910B01"/>
    <w:rsid w:val="6A1167D7"/>
    <w:rsid w:val="6A31F62D"/>
    <w:rsid w:val="6AAB7282"/>
    <w:rsid w:val="6AC140E0"/>
    <w:rsid w:val="6AC7FE7B"/>
    <w:rsid w:val="6AE4AC5F"/>
    <w:rsid w:val="6AE7B29D"/>
    <w:rsid w:val="6BFFEE14"/>
    <w:rsid w:val="6C295529"/>
    <w:rsid w:val="6C36F345"/>
    <w:rsid w:val="6CAD8EE8"/>
    <w:rsid w:val="6CBFE409"/>
    <w:rsid w:val="6CEE8703"/>
    <w:rsid w:val="6D54BE62"/>
    <w:rsid w:val="6E4D723B"/>
    <w:rsid w:val="6E99345B"/>
    <w:rsid w:val="6E9D2245"/>
    <w:rsid w:val="6ED67095"/>
    <w:rsid w:val="6F29ADFE"/>
    <w:rsid w:val="6F4E037D"/>
    <w:rsid w:val="6F94E3D9"/>
    <w:rsid w:val="705B11D2"/>
    <w:rsid w:val="708BC7AC"/>
    <w:rsid w:val="70BDE595"/>
    <w:rsid w:val="7148B1FC"/>
    <w:rsid w:val="714A8B07"/>
    <w:rsid w:val="718A5968"/>
    <w:rsid w:val="722A3B35"/>
    <w:rsid w:val="7234E8B6"/>
    <w:rsid w:val="723FA260"/>
    <w:rsid w:val="7243D539"/>
    <w:rsid w:val="727128D1"/>
    <w:rsid w:val="72822A89"/>
    <w:rsid w:val="72C49E64"/>
    <w:rsid w:val="72E50F32"/>
    <w:rsid w:val="73044B93"/>
    <w:rsid w:val="73AA1489"/>
    <w:rsid w:val="73BA6212"/>
    <w:rsid w:val="73BFBD94"/>
    <w:rsid w:val="73D3EF16"/>
    <w:rsid w:val="744CD6AB"/>
    <w:rsid w:val="748A60B0"/>
    <w:rsid w:val="75A07766"/>
    <w:rsid w:val="75FD67C2"/>
    <w:rsid w:val="7608E622"/>
    <w:rsid w:val="767724BE"/>
    <w:rsid w:val="76833158"/>
    <w:rsid w:val="76DC2F36"/>
    <w:rsid w:val="770BFD45"/>
    <w:rsid w:val="77790E74"/>
    <w:rsid w:val="77D31B86"/>
    <w:rsid w:val="77F3CA9F"/>
    <w:rsid w:val="78B1F212"/>
    <w:rsid w:val="78EE46DD"/>
    <w:rsid w:val="793DCE29"/>
    <w:rsid w:val="795EE784"/>
    <w:rsid w:val="79786BDC"/>
    <w:rsid w:val="79C44251"/>
    <w:rsid w:val="7A345175"/>
    <w:rsid w:val="7A63A9D1"/>
    <w:rsid w:val="7A746F1B"/>
    <w:rsid w:val="7AA0E60B"/>
    <w:rsid w:val="7AF87344"/>
    <w:rsid w:val="7B097B4A"/>
    <w:rsid w:val="7B313BAE"/>
    <w:rsid w:val="7B681023"/>
    <w:rsid w:val="7B772BAB"/>
    <w:rsid w:val="7B9AF10C"/>
    <w:rsid w:val="7BDF80FB"/>
    <w:rsid w:val="7C09F76E"/>
    <w:rsid w:val="7C258748"/>
    <w:rsid w:val="7CCDF95D"/>
    <w:rsid w:val="7CD4F995"/>
    <w:rsid w:val="7D29ED9A"/>
    <w:rsid w:val="7D85CD73"/>
    <w:rsid w:val="7DD3BB22"/>
    <w:rsid w:val="7DFD3CD3"/>
    <w:rsid w:val="7E24A0F9"/>
    <w:rsid w:val="7E711FCC"/>
    <w:rsid w:val="7EBECD8F"/>
    <w:rsid w:val="7EC6448D"/>
    <w:rsid w:val="7EE1A196"/>
    <w:rsid w:val="7F03C47E"/>
    <w:rsid w:val="7F4100B8"/>
    <w:rsid w:val="7F9162EB"/>
    <w:rsid w:val="7FABB8D2"/>
    <w:rsid w:val="7FCA82A6"/>
    <w:rsid w:val="7FF5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46BE"/>
  <w15:docId w15:val="{A5EFD60D-21C4-4710-B843-3DF7EEA0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  <w:lang w:val="pt-PT"/>
    </w:rPr>
  </w:style>
  <w:style w:type="paragraph" w:styleId="Heading1">
    <w:name w:val="heading 1"/>
    <w:basedOn w:val="Normal"/>
    <w:uiPriority w:val="9"/>
    <w:qFormat/>
    <w:pPr>
      <w:ind w:left="583" w:hanging="469"/>
      <w:outlineLvl w:val="0"/>
    </w:pPr>
    <w:rPr>
      <w:rFonts w:ascii="Arial" w:hAnsi="Arial" w:eastAsia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83" w:hanging="269"/>
      <w:outlineLvl w:val="1"/>
    </w:pPr>
    <w:rPr>
      <w:rFonts w:ascii="Arial" w:hAnsi="Arial" w:eastAsia="Arial" w:cs="Arial"/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126" w:right="2119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3" w:hanging="469"/>
    </w:pPr>
  </w:style>
  <w:style w:type="paragraph" w:styleId="TableParagraph" w:customStyle="1">
    <w:name w:val="Table Paragraph"/>
    <w:basedOn w:val="Normal"/>
    <w:uiPriority w:val="1"/>
    <w:qFormat/>
  </w:style>
  <w:style w:type="table" w:styleId="TableNormal1" w:customStyle="1">
    <w:name w:val="Table Normal1"/>
    <w:uiPriority w:val="2"/>
    <w:semiHidden/>
    <w:unhideWhenUsed/>
    <w:qFormat/>
    <w:rsid w:val="00F1633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microsoft.com/office/2019/09/relationships/intelligence" Target="intelligence.xml" Id="R55c25cfc569d481f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hyperlink" Target="http://www.justica.pr.gov.br/Noticia/Criancas-que-perderam-os-pais-durante-pandemia-da-COVID-19-terao-apoio-da-Secretaria-de" TargetMode="External" Id="Rf4e65b6f221842cd" /><Relationship Type="http://schemas.openxmlformats.org/officeDocument/2006/relationships/hyperlink" Target="https://brasil.elpais.com/brasil/2021-03-04/como-se-viram-as-familias-com-orfaos-da-covid-19.html" TargetMode="External" Id="R59c37edc17e0402f" /><Relationship Type="http://schemas.openxmlformats.org/officeDocument/2006/relationships/image" Target="/media/image6.jpg" Id="R4cdd0dfa31424b92" /><Relationship Type="http://schemas.openxmlformats.org/officeDocument/2006/relationships/image" Target="/media/image7.jpg" Id="Rf9bf78472f604fc5" /><Relationship Type="http://schemas.openxmlformats.org/officeDocument/2006/relationships/image" Target="/media/image8.jpg" Id="R340e179c5fd54ca5" /><Relationship Type="http://schemas.openxmlformats.org/officeDocument/2006/relationships/image" Target="/media/image9.jpg" Id="Rf8a87b4ba9014714" /><Relationship Type="http://schemas.openxmlformats.org/officeDocument/2006/relationships/image" Target="/media/image2.png" Id="R60c357f00d0e42ec" /><Relationship Type="http://schemas.openxmlformats.org/officeDocument/2006/relationships/image" Target="/media/image3.png" Id="R0405daf06e014d9e" /><Relationship Type="http://schemas.openxmlformats.org/officeDocument/2006/relationships/image" Target="/media/imagea.jpg" Id="R90af823d460645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Leonardo Tizzei</dc:creator>
  <keywords/>
  <lastModifiedBy>JOAO VICTOR DE OLIVEIRA GOMES</lastModifiedBy>
  <revision>139</revision>
  <dcterms:created xsi:type="dcterms:W3CDTF">2021-04-27T07:06:00.0000000Z</dcterms:created>
  <dcterms:modified xsi:type="dcterms:W3CDTF">2021-05-18T01:08:42.7008971Z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2009-09-10T00:00:00Z</vt:filetime>
  </property>
  <property fmtid="{D5CDD505-2E9C-101B-9397-08002B2CF9AE}" pid="3" name="Creator">
    <vt:lpwstr>Writer</vt:lpwstr>
  </property>
  <property fmtid="{D5CDD505-2E9C-101B-9397-08002B2CF9AE}" pid="4" name="LastSaved">
    <vt:filetime>2009-09-10T00:00:00Z</vt:filetime>
  </property>
</Properties>
</file>