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360" w:before="0" w:after="0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6"/>
        </w:rPr>
        <w:t xml:space="preserve"> </w:t>
      </w:r>
    </w:p>
    <w:p>
      <w:pPr>
        <w:pStyle w:val="Ttulododocumento"/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Documento</w:t>
      </w:r>
      <w:r>
        <w:rPr>
          <w:rFonts w:cs="Arial" w:ascii="Arial" w:hAnsi="Arial"/>
          <w:i w:val="false"/>
          <w:iCs w:val="false"/>
          <w:spacing w:val="-1"/>
        </w:rPr>
        <w:t xml:space="preserve"> </w:t>
      </w:r>
      <w:r>
        <w:rPr>
          <w:rFonts w:cs="Arial" w:ascii="Arial" w:hAnsi="Arial"/>
          <w:i w:val="false"/>
          <w:iCs w:val="false"/>
        </w:rPr>
        <w:t>de</w:t>
      </w:r>
      <w:r>
        <w:rPr>
          <w:rFonts w:cs="Arial" w:ascii="Arial" w:hAnsi="Arial"/>
          <w:i w:val="false"/>
          <w:iCs w:val="false"/>
          <w:spacing w:val="-2"/>
        </w:rPr>
        <w:t xml:space="preserve"> </w:t>
      </w:r>
      <w:r>
        <w:rPr>
          <w:rFonts w:cs="Arial" w:ascii="Arial" w:hAnsi="Arial"/>
          <w:i w:val="false"/>
          <w:iCs w:val="false"/>
        </w:rPr>
        <w:t>Especificação</w:t>
      </w:r>
      <w:r>
        <w:rPr>
          <w:rFonts w:cs="Arial" w:ascii="Arial" w:hAnsi="Arial"/>
          <w:i w:val="false"/>
          <w:iCs w:val="false"/>
          <w:spacing w:val="-3"/>
        </w:rPr>
        <w:t xml:space="preserve"> </w:t>
      </w:r>
      <w:r>
        <w:rPr>
          <w:rFonts w:cs="Arial" w:ascii="Arial" w:hAnsi="Arial"/>
          <w:i w:val="false"/>
          <w:iCs w:val="false"/>
        </w:rPr>
        <w:t>de</w:t>
      </w:r>
      <w:r>
        <w:rPr>
          <w:rFonts w:cs="Arial" w:ascii="Arial" w:hAnsi="Arial"/>
          <w:i w:val="false"/>
          <w:iCs w:val="false"/>
          <w:spacing w:val="-1"/>
        </w:rPr>
        <w:t xml:space="preserve"> </w:t>
      </w:r>
      <w:r>
        <w:rPr>
          <w:rFonts w:cs="Arial" w:ascii="Arial" w:hAnsi="Arial"/>
          <w:i w:val="false"/>
          <w:iCs w:val="false"/>
        </w:rPr>
        <w:t>Requisitos</w:t>
      </w:r>
    </w:p>
    <w:p>
      <w:pPr>
        <w:pStyle w:val="Corpodotexto"/>
        <w:spacing w:lineRule="auto" w:line="360" w:before="10" w:after="0"/>
        <w:rPr>
          <w:rFonts w:ascii="Arial" w:hAnsi="Arial" w:cs="Arial"/>
          <w:i w:val="false"/>
          <w:i w:val="false"/>
          <w:iCs w:val="false"/>
          <w:sz w:val="23"/>
        </w:rPr>
      </w:pPr>
      <w:r>
        <w:rPr>
          <w:rFonts w:cs="Arial" w:ascii="Arial" w:hAnsi="Arial"/>
          <w:i w:val="false"/>
          <w:iCs w:val="false"/>
          <w:sz w:val="23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/>
        <w:ind w:left="383" w:hanging="269"/>
        <w:rPr>
          <w:rFonts w:ascii="Arial" w:hAnsi="Arial"/>
          <w:i w:val="false"/>
          <w:i w:val="false"/>
          <w:iCs w:val="false"/>
        </w:rPr>
      </w:pPr>
      <w:bookmarkStart w:id="0" w:name="1._Introdução"/>
      <w:bookmarkEnd w:id="0"/>
      <w:r>
        <w:rPr>
          <w:rFonts w:ascii="Arial" w:hAnsi="Arial"/>
          <w:i w:val="false"/>
          <w:iCs w:val="false"/>
        </w:rPr>
        <w:t>Introdução</w:t>
      </w:r>
    </w:p>
    <w:p>
      <w:pPr>
        <w:pStyle w:val="Ttulo2"/>
        <w:tabs>
          <w:tab w:val="clear" w:pos="720"/>
          <w:tab w:val="left" w:pos="384" w:leader="none"/>
        </w:tabs>
        <w:spacing w:lineRule="auto" w:line="360"/>
        <w:ind w:left="383" w:hanging="0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Corpodotexto"/>
        <w:spacing w:lineRule="auto" w:line="360" w:before="3" w:after="0"/>
        <w:ind w:firstLine="114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bCs/>
          <w:i w:val="false"/>
          <w:iCs w:val="false"/>
        </w:rPr>
        <w:t>Na sociedade atual, crianças renegadas pela família ou que a perde são enviadas para orfanatos, onde o estado lhe fornece condições de vida e tudo que o estatuto da criança e do adolescente garante a eles, porém, quando essas crianças completam a maioridade, 18 anos, simplesmente são despejadas desse lugar e postas no mundo para que vivam sozinhas a partir dali, sem nenhum tipo de auxílio governamental, este é o problema que nosso projeto visa resolver.</w:t>
      </w:r>
    </w:p>
    <w:p>
      <w:pPr>
        <w:pStyle w:val="Corpodotexto"/>
        <w:spacing w:lineRule="auto" w:line="360" w:before="3" w:after="0"/>
        <w:ind w:firstLine="114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bCs/>
          <w:i w:val="false"/>
          <w:iCs w:val="false"/>
        </w:rPr>
        <w:t>Com a pandemia da Sars-CoV-2 (Covid-19), este problema foi intensificado, pois famílias estão sendo dizimadas pela doença, fazendo com que crianças e adolescentes se encontrem sozinhos. A sociedade e o governo fecham os olhos para essas pessoas após completarem a maioridade, e com essa eminente falta de auxílio, eles passam a viver com o que lhes é fornecido, sejam drogas, a prostituição ou tornar-sem andarilhos.</w:t>
      </w:r>
    </w:p>
    <w:p>
      <w:pPr>
        <w:pStyle w:val="Corpodotexto"/>
        <w:spacing w:lineRule="auto" w:line="360" w:before="3" w:after="0"/>
        <w:ind w:firstLine="114"/>
        <w:jc w:val="both"/>
        <w:rPr>
          <w:rFonts w:ascii="Arial" w:hAnsi="Arial" w:cs="Arial"/>
          <w:bCs/>
          <w:i w:val="false"/>
          <w:i w:val="false"/>
          <w:iCs w:val="false"/>
        </w:rPr>
      </w:pPr>
      <w:r>
        <w:rPr>
          <w:rFonts w:cs="Arial" w:ascii="Arial" w:hAnsi="Arial"/>
          <w:bCs/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4" w:leader="none"/>
        </w:tabs>
        <w:spacing w:lineRule="auto" w:line="360" w:before="1" w:after="0"/>
        <w:ind w:left="583" w:hanging="469"/>
        <w:rPr>
          <w:rFonts w:ascii="Arial" w:hAnsi="Arial"/>
          <w:i w:val="false"/>
          <w:i w:val="false"/>
          <w:iCs w:val="false"/>
        </w:rPr>
      </w:pPr>
      <w:bookmarkStart w:id="1" w:name="1.1._Objetivo"/>
      <w:bookmarkEnd w:id="1"/>
      <w:r>
        <w:rPr>
          <w:rFonts w:cs="Arial" w:ascii="Arial" w:hAnsi="Arial"/>
          <w:b/>
          <w:i w:val="false"/>
          <w:iCs w:val="false"/>
          <w:sz w:val="24"/>
        </w:rPr>
        <w:t>Objetivo</w:t>
      </w:r>
    </w:p>
    <w:p>
      <w:pPr>
        <w:pStyle w:val="Corpodotexto"/>
        <w:spacing w:lineRule="auto" w:line="360"/>
        <w:ind w:firstLine="114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Auxiliar os jovens recém desabrigados com empregos e moradia, o qual seria possível com parcerias e voluntários.</w:t>
      </w:r>
    </w:p>
    <w:p>
      <w:pPr>
        <w:pStyle w:val="Corpodotexto"/>
        <w:spacing w:lineRule="auto" w:line="360" w:before="4" w:after="0"/>
        <w:rPr>
          <w:rFonts w:ascii="Arial" w:hAnsi="Arial" w:cs="Arial"/>
          <w:i w:val="false"/>
          <w:i w:val="false"/>
          <w:iCs w:val="false"/>
          <w:sz w:val="31"/>
        </w:rPr>
      </w:pPr>
      <w:r>
        <w:rPr>
          <w:rFonts w:cs="Arial" w:ascii="Arial" w:hAnsi="Arial"/>
          <w:i w:val="false"/>
          <w:iCs w:val="false"/>
          <w:sz w:val="31"/>
        </w:rPr>
      </w:r>
    </w:p>
    <w:p>
      <w:pPr>
        <w:pStyle w:val="Ttulo1"/>
        <w:numPr>
          <w:ilvl w:val="1"/>
          <w:numId w:val="1"/>
        </w:numPr>
        <w:tabs>
          <w:tab w:val="clear" w:pos="720"/>
          <w:tab w:val="left" w:pos="584" w:leader="none"/>
        </w:tabs>
        <w:spacing w:lineRule="auto" w:line="360"/>
        <w:ind w:left="583" w:hanging="469"/>
        <w:rPr>
          <w:rFonts w:ascii="Arial" w:hAnsi="Arial"/>
          <w:i w:val="false"/>
          <w:i w:val="false"/>
          <w:iCs w:val="false"/>
        </w:rPr>
      </w:pPr>
      <w:bookmarkStart w:id="2" w:name="1.2._Escopo"/>
      <w:bookmarkEnd w:id="2"/>
      <w:r>
        <w:rPr>
          <w:rFonts w:ascii="Arial" w:hAnsi="Arial"/>
          <w:i w:val="false"/>
          <w:iCs w:val="false"/>
        </w:rPr>
        <w:t>Escopo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 w:ascii="Arial" w:hAnsi="Arial"/>
          <w:b w:val="false"/>
          <w:bCs w:val="false"/>
          <w:i w:val="false"/>
          <w:iCs w:val="false"/>
        </w:rPr>
        <w:t>O projeto receberá formulários online de orfanatos que cadastrarão os órfãos que completarão a maioridade em breve;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 w:ascii="Arial" w:hAnsi="Arial"/>
          <w:b w:val="false"/>
          <w:bCs w:val="false"/>
          <w:i w:val="false"/>
          <w:iCs w:val="false"/>
        </w:rPr>
        <w:t>Haverá também os cadastros independentes, onde pessoas em situações idênticas aos órfãos, porém que não frequentaram orfanatos, poderão se inscrever;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 w:ascii="Arial" w:hAnsi="Arial"/>
          <w:b w:val="false"/>
          <w:bCs w:val="false"/>
          <w:i w:val="false"/>
          <w:iCs w:val="false"/>
        </w:rPr>
        <w:t>No site terá inscrições para voluntários, os quais ajudarão a manter a moradia organizada e em ordem.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 w:ascii="Arial" w:hAnsi="Arial"/>
          <w:b w:val="false"/>
          <w:bCs w:val="false"/>
          <w:i w:val="false"/>
          <w:iCs w:val="false"/>
        </w:rPr>
        <w:t>Semanalmente serão enviadas pessoas de nossa confiança e de confiança das empresas patrocinadoras para verificar a situação de vivência e do local.</w:t>
      </w:r>
    </w:p>
    <w:p>
      <w:pPr>
        <w:sectPr>
          <w:type w:val="nextPage"/>
          <w:pgSz w:w="12240" w:h="15840"/>
          <w:pgMar w:left="1020" w:right="102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before="75" w:after="0"/>
        <w:ind w:left="383" w:hanging="269"/>
        <w:rPr>
          <w:rFonts w:ascii="Arial" w:hAnsi="Arial" w:cs="Arial"/>
          <w:b/>
          <w:b/>
          <w:i/>
          <w:i/>
          <w:sz w:val="24"/>
        </w:rPr>
      </w:pPr>
      <w:bookmarkStart w:id="3" w:name="2._Descrição_Geral"/>
      <w:bookmarkEnd w:id="3"/>
      <w:r>
        <w:rPr>
          <w:rFonts w:cs="Arial" w:ascii="Arial" w:hAnsi="Arial"/>
          <w:b/>
          <w:i/>
          <w:sz w:val="24"/>
        </w:rPr>
        <w:t>Descrição</w:t>
      </w:r>
      <w:r>
        <w:rPr>
          <w:rFonts w:cs="Arial" w:ascii="Arial" w:hAnsi="Arial"/>
          <w:b/>
          <w:i/>
          <w:spacing w:val="-8"/>
          <w:sz w:val="24"/>
        </w:rPr>
        <w:t xml:space="preserve"> </w:t>
      </w:r>
      <w:r>
        <w:rPr>
          <w:rFonts w:cs="Arial" w:ascii="Arial" w:hAnsi="Arial"/>
          <w:b/>
          <w:i/>
          <w:sz w:val="24"/>
        </w:rPr>
        <w:t>Geral</w:t>
      </w:r>
    </w:p>
    <w:p>
      <w:pPr>
        <w:pStyle w:val="Corpodotexto"/>
        <w:spacing w:before="3" w:after="0"/>
        <w:rPr>
          <w:rFonts w:ascii="Arial" w:hAnsi="Arial" w:cs="Arial"/>
          <w:b/>
          <w:b/>
          <w:i/>
          <w:i/>
          <w:sz w:val="31"/>
        </w:rPr>
      </w:pPr>
      <w:r>
        <w:rPr>
          <w:rFonts w:cs="Arial" w:ascii="Arial" w:hAnsi="Arial"/>
          <w:b/>
          <w:i/>
          <w:sz w:val="31"/>
        </w:rPr>
      </w:r>
    </w:p>
    <w:p>
      <w:pPr>
        <w:pStyle w:val="Ttulo1"/>
        <w:numPr>
          <w:ilvl w:val="1"/>
          <w:numId w:val="1"/>
        </w:numPr>
        <w:tabs>
          <w:tab w:val="clear" w:pos="720"/>
          <w:tab w:val="left" w:pos="584" w:leader="none"/>
        </w:tabs>
        <w:ind w:left="583" w:hanging="469"/>
        <w:rPr>
          <w:rFonts w:ascii="Arial" w:hAnsi="Arial" w:cs="Arial"/>
          <w:sz w:val="24"/>
        </w:rPr>
      </w:pPr>
      <w:bookmarkStart w:id="4" w:name="2.1._Requisitos_funcionais"/>
      <w:bookmarkEnd w:id="4"/>
      <w:r>
        <w:rPr/>
        <w:t>Requisitos</w:t>
      </w:r>
      <w:r>
        <w:rPr>
          <w:spacing w:val="-10"/>
        </w:rPr>
        <w:t xml:space="preserve"> </w:t>
      </w:r>
      <w:r>
        <w:rPr/>
        <w:t>funcionais</w:t>
      </w:r>
    </w:p>
    <w:p>
      <w:pPr>
        <w:pStyle w:val="Corpodotexto"/>
        <w:ind w:left="115" w:right="10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Descrever as funcionalidades do software – produzir uma lista de todos os requisitos funcionais 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classificá-los</w:t>
      </w:r>
      <w:r>
        <w:rPr>
          <w:rFonts w:cs="Arial" w:ascii="Arial" w:hAnsi="Arial"/>
          <w:spacing w:val="-3"/>
        </w:rPr>
        <w:t xml:space="preserve"> </w:t>
      </w:r>
      <w:r>
        <w:rPr>
          <w:rFonts w:cs="Arial" w:ascii="Arial" w:hAnsi="Arial"/>
        </w:rPr>
        <w:t>como obrigatórios, desejáveis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ou</w:t>
      </w:r>
      <w:r>
        <w:rPr>
          <w:rFonts w:cs="Arial" w:ascii="Arial" w:hAnsi="Arial"/>
          <w:spacing w:val="-3"/>
        </w:rPr>
        <w:t xml:space="preserve"> </w:t>
      </w:r>
      <w:r>
        <w:rPr>
          <w:rFonts w:cs="Arial" w:ascii="Arial" w:hAnsi="Arial"/>
        </w:rPr>
        <w:t>opcionais.</w:t>
      </w:r>
    </w:p>
    <w:p>
      <w:pPr>
        <w:pStyle w:val="Corpodotexto"/>
        <w:spacing w:before="5" w:after="0"/>
        <w:rPr>
          <w:rFonts w:ascii="Arial" w:hAnsi="Arial" w:cs="Arial"/>
          <w:sz w:val="31"/>
        </w:rPr>
      </w:pPr>
      <w:r>
        <w:rPr>
          <w:rFonts w:cs="Arial" w:ascii="Arial" w:hAnsi="Arial"/>
          <w:sz w:val="31"/>
        </w:rPr>
      </w:r>
    </w:p>
    <w:p>
      <w:pPr>
        <w:pStyle w:val="Ttulo1"/>
        <w:numPr>
          <w:ilvl w:val="1"/>
          <w:numId w:val="1"/>
        </w:numPr>
        <w:tabs>
          <w:tab w:val="clear" w:pos="720"/>
          <w:tab w:val="left" w:pos="584" w:leader="none"/>
        </w:tabs>
        <w:ind w:left="583" w:hanging="469"/>
        <w:rPr>
          <w:rFonts w:ascii="Arial" w:hAnsi="Arial" w:cs="Arial"/>
          <w:sz w:val="24"/>
        </w:rPr>
      </w:pPr>
      <w:bookmarkStart w:id="5" w:name="2.2._Requisitos_de_interface"/>
      <w:bookmarkEnd w:id="5"/>
      <w:r>
        <w:rPr/>
        <w:t>Requisitos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interface</w:t>
      </w:r>
    </w:p>
    <w:p>
      <w:pPr>
        <w:pStyle w:val="Corpodotexto"/>
        <w:ind w:left="115" w:right="10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Deﬁnir como o software interage com as pessoas, com o hardware do sistema, com outros sistemas 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com outros produtos. Detalhar os aspectos das interfaces do produto (normalmente é feito um esboço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das interfaces, levantado através de um protótipo ou de estudos em papel; são também detalhadas as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interfaces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com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outros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sistemas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componentes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de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sistemas).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É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obrigatório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desenho</w:t>
      </w:r>
      <w:r>
        <w:rPr>
          <w:rFonts w:cs="Arial" w:ascii="Arial" w:hAnsi="Arial"/>
          <w:spacing w:val="60"/>
        </w:rPr>
        <w:t xml:space="preserve"> </w:t>
      </w:r>
      <w:r>
        <w:rPr>
          <w:rFonts w:cs="Arial" w:ascii="Arial" w:hAnsi="Arial"/>
        </w:rPr>
        <w:t>das</w:t>
      </w:r>
      <w:r>
        <w:rPr>
          <w:rFonts w:cs="Arial" w:ascii="Arial" w:hAnsi="Arial"/>
          <w:spacing w:val="60"/>
        </w:rPr>
        <w:t xml:space="preserve"> </w:t>
      </w:r>
      <w:r>
        <w:rPr>
          <w:rFonts w:cs="Arial" w:ascii="Arial" w:hAnsi="Arial"/>
        </w:rPr>
        <w:t>telas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referentes</w:t>
      </w:r>
      <w:r>
        <w:rPr>
          <w:rFonts w:cs="Arial" w:ascii="Arial" w:hAnsi="Arial"/>
          <w:spacing w:val="-3"/>
        </w:rPr>
        <w:t xml:space="preserve"> </w:t>
      </w:r>
      <w:r>
        <w:rPr>
          <w:rFonts w:cs="Arial" w:ascii="Arial" w:hAnsi="Arial"/>
        </w:rPr>
        <w:t>às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principais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funcionalidades do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produto.</w:t>
      </w:r>
    </w:p>
    <w:p>
      <w:pPr>
        <w:pStyle w:val="Corpodotexto"/>
        <w:spacing w:before="4" w:after="0"/>
        <w:rPr>
          <w:rFonts w:ascii="Arial" w:hAnsi="Arial" w:cs="Arial"/>
          <w:sz w:val="31"/>
        </w:rPr>
      </w:pPr>
      <w:r>
        <w:rPr>
          <w:rFonts w:cs="Arial" w:ascii="Arial" w:hAnsi="Arial"/>
          <w:sz w:val="31"/>
        </w:rPr>
      </w:r>
    </w:p>
    <w:p>
      <w:pPr>
        <w:pStyle w:val="Ttulo1"/>
        <w:numPr>
          <w:ilvl w:val="1"/>
          <w:numId w:val="1"/>
        </w:numPr>
        <w:tabs>
          <w:tab w:val="clear" w:pos="720"/>
          <w:tab w:val="left" w:pos="574" w:leader="none"/>
        </w:tabs>
        <w:ind w:left="573" w:hanging="459"/>
        <w:rPr>
          <w:rFonts w:ascii="Arial" w:hAnsi="Arial" w:cs="Arial"/>
          <w:sz w:val="24"/>
        </w:rPr>
      </w:pPr>
      <w:bookmarkStart w:id="6" w:name="2.3._Atributos_de_qualidade"/>
      <w:bookmarkEnd w:id="6"/>
      <w:r>
        <w:rPr/>
        <w:t>Atributos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qualidade</w:t>
      </w:r>
    </w:p>
    <w:p>
      <w:pPr>
        <w:pStyle w:val="Corpodotexto"/>
        <w:ind w:left="115" w:right="1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Descrever os requisitos de desempenho (velocidade a de processamento, tempo de resposta, etc.) 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outros aspectos considerados necessários a para que o produto atinja a qualidade desejada (por exemplo</w:t>
      </w:r>
      <w:r>
        <w:rPr>
          <w:rFonts w:cs="Arial" w:ascii="Arial" w:hAnsi="Arial"/>
          <w:spacing w:val="-57"/>
        </w:rPr>
        <w:t xml:space="preserve"> </w:t>
      </w:r>
      <w:r>
        <w:rPr>
          <w:rFonts w:cs="Arial" w:ascii="Arial" w:hAnsi="Arial"/>
        </w:rPr>
        <w:t>portabilidade,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manutenibilidade,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conﬁabilidade,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etc.).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Finalmente,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classiﬁcar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rever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requisitos,</w:t>
      </w:r>
      <w:r>
        <w:rPr>
          <w:rFonts w:cs="Arial" w:ascii="Arial" w:hAnsi="Arial"/>
          <w:spacing w:val="-57"/>
        </w:rPr>
        <w:t xml:space="preserve"> </w:t>
      </w:r>
      <w:r>
        <w:rPr>
          <w:rFonts w:cs="Arial" w:ascii="Arial" w:hAnsi="Arial"/>
        </w:rPr>
        <w:t>estabelecendo prioridades (obrigatório, desejável ou opcional).</w:t>
      </w:r>
    </w:p>
    <w:p>
      <w:pPr>
        <w:pStyle w:val="Corpodotexto"/>
        <w:spacing w:before="5" w:after="0"/>
        <w:rPr>
          <w:rFonts w:ascii="Arial" w:hAnsi="Arial" w:cs="Arial"/>
          <w:sz w:val="31"/>
        </w:rPr>
      </w:pPr>
      <w:r>
        <w:rPr>
          <w:rFonts w:cs="Arial" w:ascii="Arial" w:hAnsi="Arial"/>
          <w:sz w:val="31"/>
        </w:rPr>
      </w:r>
    </w:p>
    <w:p>
      <w:pPr>
        <w:pStyle w:val="Ttulo1"/>
        <w:numPr>
          <w:ilvl w:val="1"/>
          <w:numId w:val="1"/>
        </w:numPr>
        <w:tabs>
          <w:tab w:val="clear" w:pos="720"/>
          <w:tab w:val="left" w:pos="584" w:leader="none"/>
        </w:tabs>
        <w:ind w:left="583" w:hanging="469"/>
        <w:rPr>
          <w:rFonts w:ascii="Arial" w:hAnsi="Arial" w:cs="Arial"/>
          <w:sz w:val="24"/>
        </w:rPr>
      </w:pPr>
      <w:bookmarkStart w:id="7" w:name="2.4._Características_dos_usuários"/>
      <w:bookmarkEnd w:id="7"/>
      <w:r>
        <w:rPr/>
        <w:t>Características</w:t>
      </w:r>
      <w:r>
        <w:rPr>
          <w:spacing w:val="-7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usuários</w:t>
      </w:r>
    </w:p>
    <w:p>
      <w:pPr>
        <w:pStyle w:val="Corpodotexto"/>
        <w:ind w:left="115" w:right="115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Descrever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as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características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gerais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dos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usuários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do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produto,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incluindo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nível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educacional,</w:t>
      </w:r>
      <w:r>
        <w:rPr>
          <w:rFonts w:cs="Arial" w:ascii="Arial" w:hAnsi="Arial"/>
          <w:spacing w:val="60"/>
        </w:rPr>
        <w:t xml:space="preserve"> </w:t>
      </w:r>
      <w:r>
        <w:rPr>
          <w:rFonts w:cs="Arial" w:ascii="Arial" w:hAnsi="Arial"/>
        </w:rPr>
        <w:t>a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experiência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e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os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conhecimentos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técnicos.</w:t>
      </w:r>
    </w:p>
    <w:p>
      <w:pPr>
        <w:pStyle w:val="Corpodotexto"/>
        <w:spacing w:before="4" w:after="0"/>
        <w:rPr>
          <w:rFonts w:ascii="Arial" w:hAnsi="Arial" w:cs="Arial"/>
          <w:sz w:val="31"/>
        </w:rPr>
      </w:pPr>
      <w:r>
        <w:rPr>
          <w:rFonts w:cs="Arial" w:ascii="Arial" w:hAnsi="Arial"/>
          <w:sz w:val="31"/>
        </w:rPr>
      </w:r>
    </w:p>
    <w:p>
      <w:pPr>
        <w:pStyle w:val="Ttulo1"/>
        <w:numPr>
          <w:ilvl w:val="1"/>
          <w:numId w:val="1"/>
        </w:numPr>
        <w:tabs>
          <w:tab w:val="clear" w:pos="720"/>
          <w:tab w:val="left" w:pos="584" w:leader="none"/>
        </w:tabs>
        <w:spacing w:before="1" w:after="0"/>
        <w:ind w:left="583" w:hanging="469"/>
        <w:rPr>
          <w:rFonts w:ascii="Arial" w:hAnsi="Arial" w:cs="Arial"/>
          <w:sz w:val="24"/>
        </w:rPr>
      </w:pPr>
      <w:bookmarkStart w:id="8" w:name="2.5._Restrições"/>
      <w:bookmarkEnd w:id="8"/>
      <w:r>
        <w:rPr/>
        <w:t>Restrições</w:t>
      </w:r>
    </w:p>
    <w:p>
      <w:pPr>
        <w:pStyle w:val="Corpodotexto"/>
        <w:ind w:left="115" w:right="681" w:hanging="0"/>
        <w:rPr>
          <w:rFonts w:ascii="Arial" w:hAnsi="Arial" w:cs="Arial"/>
        </w:rPr>
      </w:pPr>
      <w:r>
        <w:rPr>
          <w:rFonts w:cs="Arial" w:ascii="Arial" w:hAnsi="Arial"/>
        </w:rPr>
        <w:t>Enumerar as restrições impostas pela aplicação, tais como padrões, linguagem de implementação,</w:t>
      </w:r>
      <w:r>
        <w:rPr>
          <w:rFonts w:cs="Arial" w:ascii="Arial" w:hAnsi="Arial"/>
          <w:spacing w:val="-57"/>
        </w:rPr>
        <w:t xml:space="preserve"> </w:t>
      </w:r>
      <w:r>
        <w:rPr>
          <w:rFonts w:cs="Arial" w:ascii="Arial" w:hAnsi="Arial"/>
        </w:rPr>
        <w:t>ambientes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operacionais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e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limites de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recursos.</w:t>
      </w:r>
    </w:p>
    <w:p>
      <w:pPr>
        <w:pStyle w:val="Corpodotexto"/>
        <w:spacing w:before="11" w:after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tulo1"/>
        <w:ind w:left="115" w:hanging="0"/>
        <w:rPr>
          <w:rFonts w:ascii="Arial" w:hAnsi="Arial" w:cs="Arial"/>
          <w:sz w:val="24"/>
        </w:rPr>
      </w:pPr>
      <w:bookmarkStart w:id="9" w:name="2.5._Suposições_e_dependências"/>
      <w:bookmarkEnd w:id="9"/>
      <w:r>
        <w:rPr/>
        <w:t>2.5.</w:t>
      </w:r>
      <w:r>
        <w:rPr>
          <w:spacing w:val="-3"/>
        </w:rPr>
        <w:t xml:space="preserve"> </w:t>
      </w:r>
      <w:r>
        <w:rPr/>
        <w:t>Suposições</w:t>
      </w:r>
      <w:r>
        <w:rPr>
          <w:spacing w:val="-6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dependências</w:t>
      </w:r>
    </w:p>
    <w:p>
      <w:pPr>
        <w:pStyle w:val="Corpodotexto"/>
        <w:ind w:left="115" w:right="119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Listar todos os fatores que afetam os requisitos da especificação. Esses fatores não são restrições ao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projeto do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sistema, mas sim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mudanças que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podem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afetar os requisitos. Por exemplo, um</w:t>
      </w:r>
      <w:r>
        <w:rPr>
          <w:rFonts w:cs="Arial" w:ascii="Arial" w:hAnsi="Arial"/>
          <w:spacing w:val="60"/>
        </w:rPr>
        <w:t xml:space="preserve"> </w:t>
      </w:r>
      <w:r>
        <w:rPr>
          <w:rFonts w:cs="Arial" w:ascii="Arial" w:hAnsi="Arial"/>
        </w:rPr>
        <w:t>suposição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pode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ser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que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a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aplicação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será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instalada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em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um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sistema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operacional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específico.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Se,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este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sistema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operacional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não for disponível,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isso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poderia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afetar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os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requisitos.</w:t>
      </w:r>
    </w:p>
    <w:p>
      <w:pPr>
        <w:pStyle w:val="Corpodotexto"/>
        <w:spacing w:before="4" w:after="0"/>
        <w:rPr>
          <w:rFonts w:ascii="Arial" w:hAnsi="Arial" w:cs="Arial"/>
          <w:sz w:val="31"/>
        </w:rPr>
      </w:pPr>
      <w:r>
        <w:rPr>
          <w:rFonts w:cs="Arial" w:ascii="Arial" w:hAnsi="Arial"/>
          <w:sz w:val="31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374" w:leader="none"/>
        </w:tabs>
        <w:ind w:left="374" w:hanging="259"/>
        <w:rPr>
          <w:rFonts w:ascii="Arial" w:hAnsi="Arial" w:cs="Arial"/>
          <w:sz w:val="24"/>
        </w:rPr>
      </w:pPr>
      <w:bookmarkStart w:id="10" w:name="3._Anexo"/>
      <w:bookmarkEnd w:id="10"/>
      <w:r>
        <w:rPr/>
        <w:t>Anexo</w:t>
      </w:r>
    </w:p>
    <w:p>
      <w:pPr>
        <w:pStyle w:val="Corpodotexto"/>
        <w:ind w:left="115" w:hanging="0"/>
        <w:rPr>
          <w:rFonts w:ascii="Arial" w:hAnsi="Arial" w:cs="Arial"/>
        </w:rPr>
      </w:pPr>
      <w:r>
        <w:rPr>
          <w:rFonts w:cs="Arial" w:ascii="Arial" w:hAnsi="Arial"/>
        </w:rPr>
        <w:t>Citar</w:t>
      </w:r>
      <w:r>
        <w:rPr>
          <w:rFonts w:cs="Arial" w:ascii="Arial" w:hAnsi="Arial"/>
          <w:spacing w:val="38"/>
        </w:rPr>
        <w:t xml:space="preserve"> </w:t>
      </w:r>
      <w:r>
        <w:rPr>
          <w:rFonts w:cs="Arial" w:ascii="Arial" w:hAnsi="Arial"/>
        </w:rPr>
        <w:t>todos</w:t>
      </w:r>
      <w:r>
        <w:rPr>
          <w:rFonts w:cs="Arial" w:ascii="Arial" w:hAnsi="Arial"/>
          <w:spacing w:val="36"/>
        </w:rPr>
        <w:t xml:space="preserve"> </w:t>
      </w:r>
      <w:r>
        <w:rPr>
          <w:rFonts w:cs="Arial" w:ascii="Arial" w:hAnsi="Arial"/>
        </w:rPr>
        <w:t>os</w:t>
      </w:r>
      <w:r>
        <w:rPr>
          <w:rFonts w:cs="Arial" w:ascii="Arial" w:hAnsi="Arial"/>
          <w:spacing w:val="34"/>
        </w:rPr>
        <w:t xml:space="preserve"> </w:t>
      </w:r>
      <w:r>
        <w:rPr>
          <w:rFonts w:cs="Arial" w:ascii="Arial" w:hAnsi="Arial"/>
        </w:rPr>
        <w:t>recursos</w:t>
      </w:r>
      <w:r>
        <w:rPr>
          <w:rFonts w:cs="Arial" w:ascii="Arial" w:hAnsi="Arial"/>
          <w:spacing w:val="36"/>
        </w:rPr>
        <w:t xml:space="preserve"> </w:t>
      </w:r>
      <w:r>
        <w:rPr>
          <w:rFonts w:cs="Arial" w:ascii="Arial" w:hAnsi="Arial"/>
        </w:rPr>
        <w:t>e</w:t>
      </w:r>
      <w:r>
        <w:rPr>
          <w:rFonts w:cs="Arial" w:ascii="Arial" w:hAnsi="Arial"/>
          <w:spacing w:val="37"/>
        </w:rPr>
        <w:t xml:space="preserve"> </w:t>
      </w:r>
      <w:r>
        <w:rPr>
          <w:rFonts w:cs="Arial" w:ascii="Arial" w:hAnsi="Arial"/>
        </w:rPr>
        <w:t>técnicas</w:t>
      </w:r>
      <w:r>
        <w:rPr>
          <w:rFonts w:cs="Arial" w:ascii="Arial" w:hAnsi="Arial"/>
          <w:spacing w:val="37"/>
        </w:rPr>
        <w:t xml:space="preserve"> </w:t>
      </w:r>
      <w:r>
        <w:rPr>
          <w:rFonts w:cs="Arial" w:ascii="Arial" w:hAnsi="Arial"/>
        </w:rPr>
        <w:t>utilizados</w:t>
      </w:r>
      <w:r>
        <w:rPr>
          <w:rFonts w:cs="Arial" w:ascii="Arial" w:hAnsi="Arial"/>
          <w:spacing w:val="36"/>
        </w:rPr>
        <w:t xml:space="preserve"> </w:t>
      </w:r>
      <w:r>
        <w:rPr>
          <w:rFonts w:cs="Arial" w:ascii="Arial" w:hAnsi="Arial"/>
        </w:rPr>
        <w:t>para</w:t>
      </w:r>
      <w:r>
        <w:rPr>
          <w:rFonts w:cs="Arial" w:ascii="Arial" w:hAnsi="Arial"/>
          <w:spacing w:val="37"/>
        </w:rPr>
        <w:t xml:space="preserve"> </w:t>
      </w:r>
      <w:r>
        <w:rPr>
          <w:rFonts w:cs="Arial" w:ascii="Arial" w:hAnsi="Arial"/>
        </w:rPr>
        <w:t>a</w:t>
      </w:r>
      <w:r>
        <w:rPr>
          <w:rFonts w:cs="Arial" w:ascii="Arial" w:hAnsi="Arial"/>
          <w:spacing w:val="37"/>
        </w:rPr>
        <w:t xml:space="preserve"> </w:t>
      </w:r>
      <w:r>
        <w:rPr>
          <w:rFonts w:cs="Arial" w:ascii="Arial" w:hAnsi="Arial"/>
        </w:rPr>
        <w:t>extração</w:t>
      </w:r>
      <w:r>
        <w:rPr>
          <w:rFonts w:cs="Arial" w:ascii="Arial" w:hAnsi="Arial"/>
          <w:spacing w:val="37"/>
        </w:rPr>
        <w:t xml:space="preserve"> </w:t>
      </w:r>
      <w:r>
        <w:rPr>
          <w:rFonts w:cs="Arial" w:ascii="Arial" w:hAnsi="Arial"/>
        </w:rPr>
        <w:t>de</w:t>
      </w:r>
      <w:r>
        <w:rPr>
          <w:rFonts w:cs="Arial" w:ascii="Arial" w:hAnsi="Arial"/>
          <w:spacing w:val="39"/>
        </w:rPr>
        <w:t xml:space="preserve"> </w:t>
      </w:r>
      <w:r>
        <w:rPr>
          <w:rFonts w:cs="Arial" w:ascii="Arial" w:hAnsi="Arial"/>
        </w:rPr>
        <w:t>requisitos,</w:t>
      </w:r>
      <w:r>
        <w:rPr>
          <w:rFonts w:cs="Arial" w:ascii="Arial" w:hAnsi="Arial"/>
          <w:spacing w:val="38"/>
        </w:rPr>
        <w:t xml:space="preserve"> </w:t>
      </w:r>
      <w:r>
        <w:rPr>
          <w:rFonts w:cs="Arial" w:ascii="Arial" w:hAnsi="Arial"/>
        </w:rPr>
        <w:t>assim</w:t>
      </w:r>
      <w:r>
        <w:rPr>
          <w:rFonts w:cs="Arial" w:ascii="Arial" w:hAnsi="Arial"/>
          <w:spacing w:val="37"/>
        </w:rPr>
        <w:t xml:space="preserve"> </w:t>
      </w:r>
      <w:r>
        <w:rPr>
          <w:rFonts w:cs="Arial" w:ascii="Arial" w:hAnsi="Arial"/>
        </w:rPr>
        <w:t>como</w:t>
      </w:r>
      <w:r>
        <w:rPr>
          <w:rFonts w:cs="Arial" w:ascii="Arial" w:hAnsi="Arial"/>
          <w:spacing w:val="37"/>
        </w:rPr>
        <w:t xml:space="preserve"> </w:t>
      </w:r>
      <w:r>
        <w:rPr>
          <w:rFonts w:cs="Arial" w:ascii="Arial" w:hAnsi="Arial"/>
        </w:rPr>
        <w:t>as</w:t>
      </w:r>
      <w:r>
        <w:rPr>
          <w:rFonts w:cs="Arial" w:ascii="Arial" w:hAnsi="Arial"/>
          <w:spacing w:val="36"/>
        </w:rPr>
        <w:t xml:space="preserve"> </w:t>
      </w:r>
      <w:r>
        <w:rPr>
          <w:rFonts w:cs="Arial" w:ascii="Arial" w:hAnsi="Arial"/>
        </w:rPr>
        <w:t>questões</w:t>
      </w:r>
      <w:r>
        <w:rPr>
          <w:rFonts w:cs="Arial" w:ascii="Arial" w:hAnsi="Arial"/>
          <w:spacing w:val="-57"/>
        </w:rPr>
        <w:t xml:space="preserve"> </w:t>
      </w:r>
      <w:r>
        <w:rPr>
          <w:rFonts w:cs="Arial" w:ascii="Arial" w:hAnsi="Arial"/>
        </w:rPr>
        <w:t>feitas,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o nome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das pessoas,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empresas, telefones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</w:rPr>
        <w:t>e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datas</w:t>
      </w:r>
      <w:r>
        <w:rPr>
          <w:rFonts w:cs="Arial" w:ascii="Arial" w:hAnsi="Arial"/>
          <w:spacing w:val="-1"/>
        </w:rPr>
        <w:t xml:space="preserve"> </w:t>
      </w:r>
      <w:r>
        <w:rPr>
          <w:rFonts w:cs="Arial" w:ascii="Arial" w:hAnsi="Arial"/>
        </w:rPr>
        <w:t>de</w:t>
      </w:r>
      <w:r>
        <w:rPr>
          <w:rFonts w:cs="Arial" w:ascii="Arial" w:hAnsi="Arial"/>
          <w:spacing w:val="1"/>
        </w:rPr>
        <w:t xml:space="preserve"> </w:t>
      </w:r>
      <w:r>
        <w:rPr>
          <w:rFonts w:cs="Arial" w:ascii="Arial" w:hAnsi="Arial"/>
        </w:rPr>
        <w:t>contato.</w:t>
      </w:r>
    </w:p>
    <w:p>
      <w:pPr>
        <w:pStyle w:val="Corpodotexto"/>
        <w:spacing w:before="5" w:after="0"/>
        <w:rPr>
          <w:rFonts w:ascii="Arial" w:hAnsi="Arial" w:cs="Arial"/>
          <w:sz w:val="31"/>
        </w:rPr>
      </w:pPr>
      <w:r>
        <w:rPr>
          <w:rFonts w:cs="Arial" w:ascii="Arial" w:hAnsi="Arial"/>
          <w:sz w:val="31"/>
        </w:rPr>
      </w:r>
    </w:p>
    <w:p>
      <w:pPr>
        <w:pStyle w:val="ListParagraph"/>
        <w:tabs>
          <w:tab w:val="clear" w:pos="720"/>
          <w:tab w:val="left" w:pos="485" w:leader="none"/>
        </w:tabs>
        <w:spacing w:before="118" w:after="0"/>
        <w:ind w:left="484" w:hanging="0"/>
        <w:rPr>
          <w:rFonts w:ascii="Arial" w:hAnsi="Arial" w:cs="Arial"/>
          <w:i/>
          <w:i/>
          <w:sz w:val="24"/>
        </w:rPr>
      </w:pPr>
      <w:r>
        <w:rPr/>
      </w:r>
    </w:p>
    <w:sectPr>
      <w:type w:val="nextPage"/>
      <w:pgSz w:w="12240" w:h="15840"/>
      <w:pgMar w:left="1020" w:right="102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Trebuchet MS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3" w:hanging="268"/>
      </w:pPr>
      <w:rPr>
        <w:sz w:val="24"/>
        <w:i/>
        <w:b/>
        <w:szCs w:val="24"/>
        <w:iCs/>
        <w:bCs/>
        <w:w w:val="100"/>
        <w:rFonts w:ascii="Arial" w:hAnsi="Arial" w:eastAsia="Arial" w:cs="Arial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83" w:hanging="468"/>
      </w:pPr>
      <w:rPr>
        <w:spacing w:val="-1"/>
        <w:b/>
        <w:bCs/>
        <w:w w:val="100"/>
        <w:lang w:val="pt-PT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836" w:hanging="468"/>
      </w:pPr>
      <w:rPr>
        <w:rFonts w:ascii="Trebuchet MS" w:hAnsi="Trebuchet MS" w:cs="Trebuchet MS" w:hint="default"/>
        <w:sz w:val="18"/>
        <w:szCs w:val="18"/>
        <w:w w:val="131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0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80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0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0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0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583" w:hanging="469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83" w:hanging="269"/>
      <w:outlineLvl w:val="1"/>
    </w:pPr>
    <w:rPr>
      <w:rFonts w:ascii="Arial" w:hAnsi="Arial" w:eastAsia="Arial" w:cs="Arial"/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119" w:after="0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1" w:after="0"/>
      <w:ind w:left="2126" w:right="2119" w:hanging="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3" w:hanging="46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LibreOffice/7.1.2.2$Linux_X86_64 LibreOffice_project/8a45595d069ef5570103caea1b71cc9d82b2aae4</Application>
  <AppVersion>15.0000</AppVersion>
  <Pages>2</Pages>
  <Words>526</Words>
  <Characters>3026</Characters>
  <CharactersWithSpaces>3514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2021-04-27T03:06:00Z</dcterms:created>
  <dc:creator>Leonardo Tizzei</dc:creator>
  <dc:description/>
  <dc:language>pt-BR</dc:language>
  <cp:lastModifiedBy/>
  <dcterms:modified xsi:type="dcterms:W3CDTF">2021-05-03T22:15:50Z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2009-09-10T00:00:00Z</vt:filetime>
  </property>
</Properties>
</file>