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REPÚBLICA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BOLIVARIANA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VENEZUELA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RAFAEL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BELLOSO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CHACÍN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FACULTAD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INGENIERÍA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ESCUELA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INFORMATICA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04.8pt;width:132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SISTEMA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BAJO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AMBIENTE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WEB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GESTIÓN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PACIENTES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CENTRO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ENDOCRINO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-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TRABAJO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ESPECIAL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GRADO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PARA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OPTAR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TÍTULO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INGENIERO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INFORMATICA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PRESENTADO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POR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Br</w:t>
      </w:r>
      <w:r>
        <w:rPr>
          <w:rFonts w:ascii="Arial" w:eastAsia="Arial" w:hAnsi="Arial" w:cs="Arial"/>
          <w:b/>
          <w:bCs/>
          <w:rtl w:val="0"/>
        </w:rPr>
        <w:t xml:space="preserve">. </w:t>
      </w:r>
      <w:r>
        <w:rPr>
          <w:rFonts w:ascii="Arial" w:eastAsia="Arial" w:hAnsi="Arial" w:cs="Arial"/>
          <w:b/>
          <w:bCs/>
          <w:rtl w:val="0"/>
        </w:rPr>
        <w:t>ORDOÑEZ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FARIA</w:t>
      </w:r>
      <w:r>
        <w:rPr>
          <w:rFonts w:ascii="Arial" w:eastAsia="Arial" w:hAnsi="Arial" w:cs="Arial"/>
          <w:b/>
          <w:bCs/>
          <w:rtl w:val="0"/>
        </w:rPr>
        <w:t xml:space="preserve">, </w:t>
      </w:r>
      <w:r>
        <w:rPr>
          <w:rFonts w:ascii="Arial" w:eastAsia="Arial" w:hAnsi="Arial" w:cs="Arial"/>
          <w:b/>
          <w:bCs/>
          <w:rtl w:val="0"/>
        </w:rPr>
        <w:t>JOSÉ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DAVID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Br</w:t>
      </w:r>
      <w:r>
        <w:rPr>
          <w:rFonts w:ascii="Arial" w:eastAsia="Arial" w:hAnsi="Arial" w:cs="Arial"/>
          <w:b/>
          <w:bCs/>
          <w:rtl w:val="0"/>
        </w:rPr>
        <w:t xml:space="preserve">. </w:t>
      </w:r>
      <w:r>
        <w:rPr>
          <w:rFonts w:ascii="Arial" w:eastAsia="Arial" w:hAnsi="Arial" w:cs="Arial"/>
          <w:b/>
          <w:bCs/>
          <w:rtl w:val="0"/>
        </w:rPr>
        <w:t>CHAVEZ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FUENMAYOR</w:t>
      </w:r>
      <w:r>
        <w:rPr>
          <w:rFonts w:ascii="Arial" w:eastAsia="Arial" w:hAnsi="Arial" w:cs="Arial"/>
          <w:b/>
          <w:bCs/>
          <w:rtl w:val="0"/>
        </w:rPr>
        <w:t xml:space="preserve">, </w:t>
      </w:r>
      <w:r>
        <w:rPr>
          <w:rFonts w:ascii="Arial" w:eastAsia="Arial" w:hAnsi="Arial" w:cs="Arial"/>
          <w:b/>
          <w:bCs/>
          <w:rtl w:val="0"/>
        </w:rPr>
        <w:t>DIANA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ISABEL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Br</w:t>
      </w:r>
      <w:r>
        <w:rPr>
          <w:rFonts w:ascii="Arial" w:eastAsia="Arial" w:hAnsi="Arial" w:cs="Arial"/>
          <w:b/>
          <w:bCs/>
          <w:rtl w:val="0"/>
        </w:rPr>
        <w:t xml:space="preserve">. </w:t>
      </w:r>
      <w:r>
        <w:rPr>
          <w:rFonts w:ascii="Arial" w:eastAsia="Arial" w:hAnsi="Arial" w:cs="Arial"/>
          <w:b/>
          <w:bCs/>
          <w:rtl w:val="0"/>
        </w:rPr>
        <w:t>SAAVEDRA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ROMERO</w:t>
      </w:r>
      <w:r>
        <w:rPr>
          <w:rFonts w:ascii="Arial" w:eastAsia="Arial" w:hAnsi="Arial" w:cs="Arial"/>
          <w:b/>
          <w:bCs/>
          <w:rtl w:val="0"/>
        </w:rPr>
        <w:t xml:space="preserve">, </w:t>
      </w:r>
      <w:r>
        <w:rPr>
          <w:rFonts w:ascii="Arial" w:eastAsia="Arial" w:hAnsi="Arial" w:cs="Arial"/>
          <w:b/>
          <w:bCs/>
          <w:rtl w:val="0"/>
        </w:rPr>
        <w:t>GUSTAVO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MANUEL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ASESORADO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POR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Ing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LUIS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FERNANDEZ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shd w:val="solid" w:color="FAFAFA" w:fill="FAFAFA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shd w:val="solid" w:color="FAFAFA" w:fill="FAFAFA"/>
          <w:rtl w:val="0"/>
        </w:rPr>
        <w:t>M</w:t>
      </w:r>
      <w:r>
        <w:rPr>
          <w:rFonts w:ascii="Arial" w:eastAsia="Arial" w:hAnsi="Arial" w:cs="Arial"/>
          <w:b/>
          <w:bCs/>
          <w:sz w:val="24"/>
          <w:szCs w:val="24"/>
          <w:shd w:val="solid" w:color="FAFAFA" w:fill="FAFAFA"/>
          <w:rtl w:val="0"/>
        </w:rPr>
        <w:t>.</w:t>
      </w:r>
      <w:r>
        <w:rPr>
          <w:rFonts w:ascii="Arial" w:eastAsia="Arial" w:hAnsi="Arial" w:cs="Arial"/>
          <w:b/>
          <w:bCs/>
          <w:sz w:val="24"/>
          <w:szCs w:val="24"/>
          <w:shd w:val="solid" w:color="FAFAFA" w:fill="FAFAFA"/>
          <w:rtl w:val="0"/>
        </w:rPr>
        <w:t>Sc</w:t>
      </w:r>
      <w:r>
        <w:rPr>
          <w:rFonts w:ascii="Arial" w:eastAsia="Arial" w:hAnsi="Arial" w:cs="Arial"/>
          <w:b/>
          <w:bCs/>
          <w:sz w:val="24"/>
          <w:szCs w:val="24"/>
          <w:shd w:val="solid" w:color="FAFAFA" w:fill="FAFAFA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Dra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RUTH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VALLEJO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MARACAIBO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MARZO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2012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INDICE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GENERAL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rtl w:val="0"/>
        </w:rPr>
        <w:br/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……………………………………………….</w:t>
        <w:tab/>
        <w:t>1</w:t>
      </w:r>
      <w:r>
        <w:rPr>
          <w:rFonts w:ascii="Times New Roman" w:eastAsia="Times New Roman" w:hAnsi="Times New Roman" w:cs="Times New Roman"/>
          <w:sz w:val="26"/>
          <w:szCs w:val="26"/>
          <w:rtl w:val="0"/>
        </w:rPr>
        <w:br/>
      </w:r>
      <w:r>
        <w:rPr>
          <w:rFonts w:ascii="Arial" w:eastAsia="Arial" w:hAnsi="Arial" w:cs="Arial"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</w:t>
        <w:tab/>
        <w:t>2</w:t>
      </w:r>
      <w:r>
        <w:rPr>
          <w:rFonts w:ascii="Times New Roman" w:eastAsia="Times New Roman" w:hAnsi="Times New Roman" w:cs="Times New Roman"/>
          <w:sz w:val="26"/>
          <w:szCs w:val="26"/>
          <w:rtl w:val="0"/>
        </w:rPr>
        <w:br/>
      </w:r>
      <w:r>
        <w:rPr>
          <w:rFonts w:ascii="Arial" w:eastAsia="Arial" w:hAnsi="Arial" w:cs="Arial"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</w:t>
        <w:tab/>
      </w:r>
      <w:r>
        <w:rPr>
          <w:rFonts w:ascii="Arial" w:eastAsia="Arial" w:hAnsi="Arial" w:cs="Arial"/>
          <w:sz w:val="24"/>
          <w:szCs w:val="24"/>
          <w:rtl w:val="0"/>
        </w:rPr>
        <w:t>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2.1  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………………………………………………...</w:t>
        <w:tab/>
        <w:t>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2.2.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………………………………………….</w:t>
        <w:tab/>
      </w:r>
      <w:r>
        <w:rPr>
          <w:rFonts w:ascii="Arial" w:eastAsia="Arial" w:hAnsi="Arial" w:cs="Arial"/>
          <w:sz w:val="24"/>
          <w:szCs w:val="24"/>
          <w:rtl w:val="0"/>
        </w:rPr>
        <w:t>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sz w:val="24"/>
          <w:szCs w:val="24"/>
          <w:rtl w:val="0"/>
        </w:rPr>
        <w:t>JUSTIFICACIÓN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</w:t>
        <w:tab/>
      </w:r>
      <w:r>
        <w:rPr>
          <w:rFonts w:ascii="Arial" w:eastAsia="Arial" w:hAnsi="Arial" w:cs="Arial"/>
          <w:sz w:val="24"/>
          <w:szCs w:val="24"/>
          <w:rtl w:val="0"/>
        </w:rPr>
        <w:t>6</w:t>
      </w:r>
      <w:r>
        <w:rPr>
          <w:rFonts w:ascii="Times New Roman" w:eastAsia="Times New Roman" w:hAnsi="Times New Roman" w:cs="Times New Roman"/>
          <w:sz w:val="26"/>
          <w:szCs w:val="26"/>
          <w:rtl w:val="0"/>
        </w:rPr>
        <w:br/>
      </w:r>
      <w:r>
        <w:rPr>
          <w:rFonts w:ascii="Arial" w:eastAsia="Arial" w:hAnsi="Arial" w:cs="Arial"/>
          <w:sz w:val="24"/>
          <w:szCs w:val="24"/>
          <w:rtl w:val="0"/>
        </w:rPr>
        <w:t xml:space="preserve">4. </w:t>
      </w:r>
      <w:r>
        <w:rPr>
          <w:rFonts w:ascii="Arial" w:eastAsia="Arial" w:hAnsi="Arial" w:cs="Arial"/>
          <w:sz w:val="24"/>
          <w:szCs w:val="24"/>
          <w:rtl w:val="0"/>
        </w:rPr>
        <w:t>DELIMITACIÓN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……………………………………………………………...</w:t>
        <w:tab/>
      </w:r>
      <w:r>
        <w:rPr>
          <w:rFonts w:ascii="Arial" w:eastAsia="Arial" w:hAnsi="Arial" w:cs="Arial"/>
          <w:sz w:val="24"/>
          <w:szCs w:val="24"/>
          <w:rtl w:val="0"/>
        </w:rPr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II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MARCO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TEORICO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</w:t>
        <w:tab/>
      </w:r>
      <w:r>
        <w:rPr>
          <w:rFonts w:ascii="Arial" w:eastAsia="Arial" w:hAnsi="Arial" w:cs="Arial"/>
          <w:sz w:val="24"/>
          <w:szCs w:val="24"/>
          <w:rtl w:val="0"/>
        </w:rPr>
        <w:t>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sz w:val="24"/>
          <w:szCs w:val="24"/>
          <w:rtl w:val="0"/>
        </w:rPr>
        <w:t>ANTECEDENTES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……………………………..</w:t>
        <w:tab/>
        <w:t>1</w:t>
      </w:r>
      <w:r>
        <w:rPr>
          <w:rFonts w:ascii="Arial" w:eastAsia="Arial" w:hAnsi="Arial" w:cs="Arial"/>
          <w:sz w:val="24"/>
          <w:szCs w:val="24"/>
          <w:rtl w:val="0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rtl w:val="0"/>
        </w:rPr>
        <w:br/>
      </w:r>
      <w:r>
        <w:rPr>
          <w:rFonts w:ascii="Arial" w:eastAsia="Arial" w:hAnsi="Arial" w:cs="Arial"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TEÓRICAS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……………………………………………………........</w:t>
        <w:tab/>
      </w:r>
      <w:r>
        <w:rPr>
          <w:rFonts w:ascii="Arial" w:eastAsia="Arial" w:hAnsi="Arial" w:cs="Arial"/>
          <w:sz w:val="24"/>
          <w:szCs w:val="24"/>
          <w:rtl w:val="0"/>
        </w:rPr>
        <w:t>19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2.1.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……………………………………………………………...</w:t>
        <w:tab/>
      </w:r>
      <w:r>
        <w:rPr>
          <w:rFonts w:ascii="Arial" w:eastAsia="Arial" w:hAnsi="Arial" w:cs="Arial"/>
          <w:sz w:val="24"/>
          <w:szCs w:val="24"/>
          <w:rtl w:val="0"/>
        </w:rPr>
        <w:t>19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2.1.1. </w:t>
      </w:r>
      <w:r>
        <w:rPr>
          <w:rFonts w:ascii="Arial" w:eastAsia="Arial" w:hAnsi="Arial" w:cs="Arial"/>
          <w:sz w:val="24"/>
          <w:szCs w:val="24"/>
          <w:rtl w:val="0"/>
        </w:rPr>
        <w:t>TIPOS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>……………………………………………...</w:t>
        <w:tab/>
        <w:t>2</w:t>
      </w:r>
      <w:r>
        <w:rPr>
          <w:rFonts w:ascii="Arial" w:eastAsia="Arial" w:hAnsi="Arial" w:cs="Arial"/>
          <w:sz w:val="24"/>
          <w:szCs w:val="24"/>
          <w:rtl w:val="0"/>
        </w:rPr>
        <w:t>1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2.1.2.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………………………………..</w:t>
        <w:tab/>
        <w:t>2</w:t>
      </w:r>
      <w:r>
        <w:rPr>
          <w:rFonts w:ascii="Arial" w:eastAsia="Arial" w:hAnsi="Arial" w:cs="Arial"/>
          <w:sz w:val="24"/>
          <w:szCs w:val="24"/>
          <w:rtl w:val="0"/>
        </w:rPr>
        <w:t>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2.1.2.1. </w:t>
      </w:r>
      <w:r>
        <w:rPr>
          <w:rFonts w:ascii="Arial" w:eastAsia="Arial" w:hAnsi="Arial" w:cs="Arial"/>
          <w:sz w:val="24"/>
          <w:szCs w:val="24"/>
          <w:rtl w:val="0"/>
        </w:rPr>
        <w:t>FUNCIONES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</w:t>
        <w:tab/>
        <w:t>2</w:t>
      </w:r>
      <w:r>
        <w:rPr>
          <w:rFonts w:ascii="Arial" w:eastAsia="Arial" w:hAnsi="Arial" w:cs="Arial"/>
          <w:sz w:val="24"/>
          <w:szCs w:val="24"/>
          <w:rtl w:val="0"/>
        </w:rPr>
        <w:t>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2.1.2.2. </w:t>
      </w:r>
      <w:r>
        <w:rPr>
          <w:rFonts w:ascii="Arial" w:eastAsia="Arial" w:hAnsi="Arial" w:cs="Arial"/>
          <w:sz w:val="24"/>
          <w:szCs w:val="24"/>
          <w:rtl w:val="0"/>
        </w:rPr>
        <w:t>CLASIFICACIÓN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</w:t>
        <w:tab/>
        <w:t>2</w:t>
      </w:r>
      <w:r>
        <w:rPr>
          <w:rFonts w:ascii="Arial" w:eastAsia="Arial" w:hAnsi="Arial" w:cs="Arial"/>
          <w:sz w:val="24"/>
          <w:szCs w:val="24"/>
          <w:rtl w:val="0"/>
        </w:rPr>
        <w:t>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……………………………………………………...</w:t>
        <w:tab/>
      </w:r>
      <w:r>
        <w:rPr>
          <w:rFonts w:ascii="Arial" w:eastAsia="Arial" w:hAnsi="Arial" w:cs="Arial"/>
          <w:sz w:val="24"/>
          <w:szCs w:val="24"/>
          <w:rtl w:val="0"/>
        </w:rPr>
        <w:t>29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.1.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…………………………………………..</w:t>
        <w:tab/>
      </w:r>
      <w:r>
        <w:rPr>
          <w:rFonts w:ascii="Arial" w:eastAsia="Arial" w:hAnsi="Arial" w:cs="Arial"/>
          <w:sz w:val="24"/>
          <w:szCs w:val="24"/>
          <w:rtl w:val="0"/>
        </w:rPr>
        <w:t>30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sz w:val="24"/>
          <w:szCs w:val="24"/>
          <w:rtl w:val="0"/>
        </w:rPr>
        <w:t>ATRIBUTOS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  <w:tab w:val="left" w:pos="7655"/>
          <w:tab w:val="left" w:pos="7938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BASADAS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………………………………………………....…… </w:t>
      </w:r>
      <w:r>
        <w:rPr>
          <w:rFonts w:ascii="Arial" w:eastAsia="Arial" w:hAnsi="Arial" w:cs="Arial"/>
          <w:sz w:val="24"/>
          <w:szCs w:val="24"/>
          <w:rtl w:val="0"/>
        </w:rPr>
        <w:t>30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.3. </w:t>
      </w:r>
      <w:r>
        <w:rPr>
          <w:rFonts w:ascii="Arial" w:eastAsia="Arial" w:hAnsi="Arial" w:cs="Arial"/>
          <w:sz w:val="24"/>
          <w:szCs w:val="24"/>
          <w:rtl w:val="0"/>
        </w:rPr>
        <w:t>CATEGORIZACIÓN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32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7377" w:hanging="68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.4. </w:t>
      </w:r>
      <w:r>
        <w:rPr>
          <w:rFonts w:ascii="Arial" w:eastAsia="Arial" w:hAnsi="Arial" w:cs="Arial"/>
          <w:sz w:val="24"/>
          <w:szCs w:val="24"/>
          <w:rtl w:val="0"/>
        </w:rPr>
        <w:t>SERVIDOR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………………………………………………...</w:t>
        <w:tab/>
      </w:r>
      <w:r>
        <w:rPr>
          <w:rFonts w:ascii="Arial" w:eastAsia="Arial" w:hAnsi="Arial" w:cs="Arial"/>
          <w:sz w:val="24"/>
          <w:szCs w:val="24"/>
          <w:rtl w:val="0"/>
        </w:rPr>
        <w:t>33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.5. </w:t>
      </w:r>
      <w:r>
        <w:rPr>
          <w:rFonts w:ascii="Arial" w:eastAsia="Arial" w:hAnsi="Arial" w:cs="Arial"/>
          <w:sz w:val="24"/>
          <w:szCs w:val="24"/>
          <w:rtl w:val="0"/>
        </w:rPr>
        <w:t>HOSTING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…………………………………………………………</w:t>
        <w:tab/>
      </w:r>
      <w:r>
        <w:rPr>
          <w:rFonts w:ascii="Arial" w:eastAsia="Arial" w:hAnsi="Arial" w:cs="Arial"/>
          <w:sz w:val="24"/>
          <w:szCs w:val="24"/>
          <w:rtl w:val="0"/>
        </w:rPr>
        <w:t>34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.6. </w:t>
      </w:r>
      <w:r>
        <w:rPr>
          <w:rFonts w:ascii="Arial" w:eastAsia="Arial" w:hAnsi="Arial" w:cs="Arial"/>
          <w:sz w:val="24"/>
          <w:szCs w:val="24"/>
          <w:rtl w:val="0"/>
        </w:rPr>
        <w:t>HOUSING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…...................................................................................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35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2</w:t>
      </w:r>
      <w:r>
        <w:rPr>
          <w:rFonts w:ascii="Arial" w:eastAsia="Arial" w:hAnsi="Arial" w:cs="Arial"/>
          <w:sz w:val="24"/>
          <w:szCs w:val="24"/>
          <w:rtl w:val="0"/>
        </w:rPr>
        <w:t xml:space="preserve">.7. </w:t>
      </w:r>
      <w:r>
        <w:rPr>
          <w:rFonts w:ascii="Arial" w:eastAsia="Arial" w:hAnsi="Arial" w:cs="Arial"/>
          <w:sz w:val="24"/>
          <w:szCs w:val="24"/>
          <w:rtl w:val="0"/>
        </w:rPr>
        <w:t>DOMINIO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………………………………………............................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35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</w:t>
      </w:r>
      <w:r>
        <w:rPr>
          <w:rFonts w:ascii="Arial" w:eastAsia="Arial" w:hAnsi="Arial" w:cs="Arial"/>
          <w:sz w:val="24"/>
          <w:szCs w:val="24"/>
          <w:rtl w:val="0"/>
        </w:rPr>
        <w:t>..</w:t>
      </w:r>
      <w:r>
        <w:rPr>
          <w:rFonts w:ascii="Arial" w:eastAsia="Arial" w:hAnsi="Arial" w:cs="Arial"/>
          <w:sz w:val="24"/>
          <w:szCs w:val="24"/>
          <w:rtl w:val="0"/>
        </w:rPr>
        <w:t>….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ab/>
      </w:r>
      <w:r>
        <w:rPr>
          <w:rFonts w:ascii="Arial" w:eastAsia="Arial" w:hAnsi="Arial" w:cs="Arial"/>
          <w:sz w:val="24"/>
          <w:szCs w:val="24"/>
          <w:rtl w:val="0"/>
        </w:rPr>
        <w:t>36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.1. </w:t>
      </w:r>
      <w:r>
        <w:rPr>
          <w:rFonts w:ascii="Arial" w:eastAsia="Arial" w:hAnsi="Arial" w:cs="Arial"/>
          <w:sz w:val="24"/>
          <w:szCs w:val="24"/>
          <w:rtl w:val="0"/>
        </w:rPr>
        <w:t>ESTRUCTURACIÓN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</w:t>
      </w:r>
      <w:r>
        <w:rPr>
          <w:rFonts w:ascii="Arial" w:eastAsia="Arial" w:hAnsi="Arial" w:cs="Arial"/>
          <w:sz w:val="24"/>
          <w:szCs w:val="24"/>
          <w:rtl w:val="0"/>
        </w:rPr>
        <w:t>..</w:t>
      </w:r>
      <w:r>
        <w:rPr>
          <w:rFonts w:ascii="Arial" w:eastAsia="Arial" w:hAnsi="Arial" w:cs="Arial"/>
          <w:sz w:val="24"/>
          <w:szCs w:val="24"/>
          <w:rtl w:val="0"/>
        </w:rPr>
        <w:t>…..</w:t>
      </w:r>
      <w:r>
        <w:rPr>
          <w:rFonts w:ascii="Arial" w:eastAsia="Arial" w:hAnsi="Arial" w:cs="Arial"/>
          <w:sz w:val="24"/>
          <w:szCs w:val="24"/>
          <w:rtl w:val="0"/>
        </w:rPr>
        <w:t xml:space="preserve">..... </w:t>
        <w:tab/>
        <w:t>37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JERÁRQUICO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</w:t>
      </w:r>
      <w:r>
        <w:rPr>
          <w:rFonts w:ascii="Arial" w:eastAsia="Arial" w:hAnsi="Arial" w:cs="Arial"/>
          <w:sz w:val="24"/>
          <w:szCs w:val="24"/>
          <w:rtl w:val="0"/>
        </w:rPr>
        <w:t>...</w:t>
      </w:r>
      <w:r>
        <w:rPr>
          <w:rFonts w:ascii="Arial" w:eastAsia="Arial" w:hAnsi="Arial" w:cs="Arial"/>
          <w:sz w:val="24"/>
          <w:szCs w:val="24"/>
          <w:rtl w:val="0"/>
        </w:rPr>
        <w:t>……..</w:t>
        <w:tab/>
      </w:r>
      <w:r>
        <w:rPr>
          <w:rFonts w:ascii="Arial" w:eastAsia="Arial" w:hAnsi="Arial" w:cs="Arial"/>
          <w:sz w:val="24"/>
          <w:szCs w:val="24"/>
          <w:rtl w:val="0"/>
        </w:rPr>
        <w:t>38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.3.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…………………………..….........................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39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.4.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…………………….…........................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.5.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…….…...........................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3</w:t>
      </w:r>
      <w:r>
        <w:rPr>
          <w:rFonts w:ascii="Arial" w:eastAsia="Arial" w:hAnsi="Arial" w:cs="Arial"/>
          <w:sz w:val="24"/>
          <w:szCs w:val="24"/>
          <w:rtl w:val="0"/>
        </w:rPr>
        <w:t xml:space="preserve">.6.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  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…….….............................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.1.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…………………………………….…..........................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5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.2.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>   ….........................................................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.2.1.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.2.2.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………………………………………………...</w:t>
        <w:tab/>
        <w:t>45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.2.3.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…………...................................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>).  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…………………………...............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42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RECORDATORIO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42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b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………..…......................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48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42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INDICADORES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50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B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INGESTIONES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  ..… </w:t>
        <w:tab/>
      </w:r>
      <w:r>
        <w:rPr>
          <w:rFonts w:ascii="Arial" w:eastAsia="Arial" w:hAnsi="Arial" w:cs="Arial"/>
          <w:sz w:val="24"/>
          <w:szCs w:val="24"/>
          <w:rtl w:val="0"/>
        </w:rPr>
        <w:t>50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COMPOSICIÓN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  ...</w:t>
        <w:tab/>
        <w:t>52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2.</w:t>
      </w:r>
      <w:r>
        <w:rPr>
          <w:rFonts w:ascii="Arial" w:eastAsia="Arial" w:hAnsi="Arial" w:cs="Arial"/>
          <w:sz w:val="24"/>
          <w:szCs w:val="24"/>
          <w:rtl w:val="0"/>
        </w:rPr>
        <w:t>4</w:t>
      </w:r>
      <w:r>
        <w:rPr>
          <w:rFonts w:ascii="Arial" w:eastAsia="Arial" w:hAnsi="Arial" w:cs="Arial"/>
          <w:sz w:val="24"/>
          <w:szCs w:val="24"/>
          <w:rtl w:val="0"/>
        </w:rPr>
        <w:t xml:space="preserve">.2.4.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85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> …………………………………………..........................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53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……</w:t>
        <w:tab/>
      </w:r>
      <w:r>
        <w:rPr>
          <w:rFonts w:ascii="Arial" w:eastAsia="Arial" w:hAnsi="Arial" w:cs="Arial"/>
          <w:sz w:val="24"/>
          <w:szCs w:val="24"/>
          <w:rtl w:val="0"/>
        </w:rPr>
        <w:t>53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114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B</w:t>
      </w:r>
      <w:r>
        <w:rPr>
          <w:rFonts w:ascii="Arial" w:eastAsia="Arial" w:hAnsi="Arial" w:cs="Arial"/>
          <w:sz w:val="24"/>
          <w:szCs w:val="24"/>
          <w:rtl w:val="0"/>
        </w:rPr>
        <w:t>).  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 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  ………………….</w:t>
        <w:tab/>
      </w:r>
      <w:r>
        <w:rPr>
          <w:rFonts w:ascii="Arial" w:eastAsia="Arial" w:hAnsi="Arial" w:cs="Arial"/>
          <w:sz w:val="24"/>
          <w:szCs w:val="24"/>
          <w:rtl w:val="0"/>
        </w:rPr>
        <w:t>55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2.5. </w:t>
      </w:r>
      <w:r>
        <w:rPr>
          <w:rFonts w:ascii="Arial" w:eastAsia="Arial" w:hAnsi="Arial" w:cs="Arial"/>
          <w:sz w:val="24"/>
          <w:szCs w:val="24"/>
          <w:rtl w:val="0"/>
        </w:rPr>
        <w:t>METODOLOGÍAS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</w:t>
        <w:tab/>
        <w:t>58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bidi w:val="0"/>
        <w:spacing w:after="0" w:line="480" w:lineRule="auto"/>
        <w:ind w:left="2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2.5.1. </w:t>
      </w:r>
      <w:r>
        <w:rPr>
          <w:rFonts w:ascii="Arial" w:eastAsia="Arial" w:hAnsi="Arial" w:cs="Arial"/>
          <w:sz w:val="24"/>
          <w:szCs w:val="24"/>
          <w:rtl w:val="0"/>
        </w:rPr>
        <w:t>EXTREME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PROGRAMMING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</w:t>
        <w:tab/>
        <w:t>58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bidi w:val="0"/>
        <w:spacing w:after="0" w:line="480" w:lineRule="auto"/>
        <w:ind w:left="2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2.5.2. </w:t>
      </w:r>
      <w:r>
        <w:rPr>
          <w:rFonts w:ascii="Arial" w:eastAsia="Arial" w:hAnsi="Arial" w:cs="Arial"/>
          <w:sz w:val="24"/>
          <w:szCs w:val="24"/>
          <w:rtl w:val="0"/>
        </w:rPr>
        <w:t>RATIONAL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UNIFIED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</w:t>
        <w:tab/>
        <w:t>67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bidi w:val="0"/>
        <w:spacing w:after="0" w:line="480" w:lineRule="auto"/>
        <w:ind w:left="27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2.5.3. </w:t>
      </w:r>
      <w:r>
        <w:rPr>
          <w:rFonts w:ascii="Arial" w:eastAsia="Arial" w:hAnsi="Arial" w:cs="Arial"/>
          <w:sz w:val="24"/>
          <w:szCs w:val="24"/>
          <w:rtl w:val="0"/>
        </w:rPr>
        <w:t>SCRUM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…........................................................................................</w:t>
        <w:tab/>
        <w:t>70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…….…..........................................................</w:t>
        <w:tab/>
        <w:t>73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7377" w:hanging="70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3.1.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NOMINAL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…………………………..…........................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73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3.2.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CONCEPTUAL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…………………................................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73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285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3.3. </w:t>
      </w:r>
      <w:r>
        <w:rPr>
          <w:rFonts w:ascii="Arial" w:eastAsia="Arial" w:hAnsi="Arial" w:cs="Arial"/>
          <w:sz w:val="24"/>
          <w:szCs w:val="24"/>
          <w:rtl w:val="0"/>
        </w:rPr>
        <w:t>DEFINICIÓN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  …………..........................................</w:t>
        <w:tab/>
      </w:r>
      <w:r>
        <w:rPr>
          <w:rFonts w:ascii="Arial" w:eastAsia="Arial" w:hAnsi="Arial" w:cs="Arial"/>
          <w:sz w:val="24"/>
          <w:szCs w:val="24"/>
          <w:rtl w:val="0"/>
        </w:rPr>
        <w:t>74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III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MARCO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METODOLÓGICO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</w:t>
        <w:tab/>
        <w:t>77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</w:t>
        <w:tab/>
        <w:t>78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1.1.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</w:t>
        <w:tab/>
        <w:t>78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1.2.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</w:t>
        <w:tab/>
        <w:t>79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1.3.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</w:t>
        <w:tab/>
        <w:t>80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1.4.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</w:t>
        <w:tab/>
        <w:t>80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5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1.4.1.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5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TRANSECCIONAL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</w:t>
        <w:tab/>
        <w:t>81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…...............................................................................................</w:t>
        <w:tab/>
        <w:t>81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2.1.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</w:t>
        <w:tab/>
        <w:t>82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</w:t>
        <w:tab/>
        <w:t>83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3.1.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…..........................................................................................</w:t>
        <w:tab/>
        <w:t>83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3.1.1.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</w:t>
        <w:tab/>
        <w:t>83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3.1.2. </w:t>
      </w: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DOCUMENTAL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</w:t>
        <w:tab/>
        <w:t>84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3.1.3.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…................................................................................</w:t>
        <w:tab/>
        <w:t>84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3.1.4.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</w:t>
        <w:tab/>
        <w:t>84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3.2.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…...............................................................................</w:t>
        <w:tab/>
        <w:t>85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3.2.1 </w:t>
      </w:r>
      <w:r>
        <w:rPr>
          <w:rFonts w:ascii="Arial" w:eastAsia="Arial" w:hAnsi="Arial" w:cs="Arial"/>
          <w:sz w:val="24"/>
          <w:szCs w:val="24"/>
          <w:rtl w:val="0"/>
        </w:rPr>
        <w:t>GUÍA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</w:t>
        <w:tab/>
        <w:t>85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3.2.2.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</w:t>
        <w:tab/>
        <w:t>85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3.2.3.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…........................................................................</w:t>
        <w:tab/>
        <w:t>86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 xml:space="preserve">3.2.4. </w:t>
      </w:r>
      <w:r>
        <w:rPr>
          <w:rFonts w:ascii="Arial" w:eastAsia="Arial" w:hAnsi="Arial" w:cs="Arial"/>
          <w:sz w:val="24"/>
          <w:szCs w:val="24"/>
          <w:rtl w:val="0"/>
        </w:rPr>
        <w:t>GUÍA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</w:t>
        <w:tab/>
        <w:t>86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4.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</w:t>
        <w:tab/>
        <w:t>86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5.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…................................................................</w:t>
        <w:tab/>
        <w:t>95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5.1.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</w:t>
        <w:tab/>
        <w:t>96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 xml:space="preserve">5.2. </w:t>
      </w:r>
      <w:r>
        <w:rPr>
          <w:rFonts w:ascii="Arial" w:eastAsia="Arial" w:hAnsi="Arial" w:cs="Arial"/>
          <w:sz w:val="24"/>
          <w:szCs w:val="24"/>
          <w:rtl w:val="0"/>
        </w:rPr>
        <w:t>CRONOGRAMA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</w:t>
        <w:tab/>
        <w:t>98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6.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MATERIALES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….........................................................</w:t>
        <w:tab/>
        <w:t>100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BIBLIOGRÁFICAS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…............................................................</w:t>
        <w:tab/>
        <w:t>102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