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03366"/>
          <w:sz w:val="56"/>
        </w:rPr>
        <w:t>SENTINEL-IDS</w:t>
      </w:r>
    </w:p>
    <w:p>
      <w:pPr>
        <w:jc w:val="center"/>
      </w:pPr>
      <w:r>
        <w:rPr>
          <w:rFonts w:ascii="Times New Roman" w:hAnsi="Times New Roman"/>
          <w:sz w:val="36"/>
        </w:rPr>
        <w:t>Machine Learning-Based Intrusion Detection System</w:t>
        <w:br/>
        <w:t>for Tactical Military Networks</w:t>
      </w:r>
    </w:p>
    <w:p/>
    <w:p/>
    <w:p>
      <w:pPr>
        <w:jc w:val="center"/>
      </w:pPr>
      <w:r>
        <w:rPr>
          <w:rFonts w:ascii="Times New Roman" w:hAnsi="Times New Roman"/>
          <w:b/>
          <w:sz w:val="32"/>
        </w:rPr>
        <w:t>Complete System Documentation</w:t>
      </w:r>
    </w:p>
    <w:p/>
    <w:p>
      <w:pPr>
        <w:jc w:val="center"/>
      </w:pPr>
      <w:r>
        <w:rPr>
          <w:rFonts w:ascii="Times New Roman" w:hAnsi="Times New Roman"/>
          <w:i/>
          <w:sz w:val="28"/>
        </w:rPr>
        <w:t>A Beginner-Friendly Technical Guide</w:t>
      </w:r>
    </w:p>
    <w:p>
      <w:r>
        <w:br w:type="page"/>
      </w:r>
    </w:p>
    <w:p>
      <w:pPr>
        <w:pStyle w:val="Heading1"/>
      </w:pPr>
      <w:r>
        <w:t>Table of Contents</w:t>
      </w:r>
    </w:p>
    <w:p>
      <w:r>
        <w:rPr>
          <w:rFonts w:ascii="Times New Roman" w:hAnsi="Times New Roman"/>
          <w:sz w:val="22"/>
        </w:rPr>
        <w:t>1. Introduction</w:t>
      </w:r>
    </w:p>
    <w:p>
      <w:r>
        <w:rPr>
          <w:rFonts w:ascii="Times New Roman" w:hAnsi="Times New Roman"/>
          <w:sz w:val="22"/>
        </w:rPr>
        <w:t xml:space="preserve">    1.1 What is SENTINEL-IDS?</w:t>
      </w:r>
    </w:p>
    <w:p>
      <w:r>
        <w:rPr>
          <w:rFonts w:ascii="Times New Roman" w:hAnsi="Times New Roman"/>
          <w:sz w:val="22"/>
        </w:rPr>
        <w:t xml:space="preserve">    1.2 System Overview</w:t>
      </w:r>
    </w:p>
    <w:p>
      <w:r>
        <w:rPr>
          <w:rFonts w:ascii="Times New Roman" w:hAnsi="Times New Roman"/>
          <w:sz w:val="22"/>
        </w:rPr>
        <w:t xml:space="preserve">    1.3 Technology Stack</w:t>
      </w:r>
    </w:p>
    <w:p>
      <w:r>
        <w:rPr>
          <w:rFonts w:ascii="Times New Roman" w:hAnsi="Times New Roman"/>
          <w:sz w:val="22"/>
        </w:rPr>
        <w:t>2. Project Structure</w:t>
      </w:r>
    </w:p>
    <w:p>
      <w:r>
        <w:rPr>
          <w:rFonts w:ascii="Times New Roman" w:hAnsi="Times New Roman"/>
          <w:sz w:val="22"/>
        </w:rPr>
        <w:t xml:space="preserve">    2.1 Directory Layout</w:t>
      </w:r>
    </w:p>
    <w:p>
      <w:r>
        <w:rPr>
          <w:rFonts w:ascii="Times New Roman" w:hAnsi="Times New Roman"/>
          <w:sz w:val="22"/>
        </w:rPr>
        <w:t xml:space="preserve">    2.2 Key Files Explained</w:t>
      </w:r>
    </w:p>
    <w:p>
      <w:r>
        <w:rPr>
          <w:rFonts w:ascii="Times New Roman" w:hAnsi="Times New Roman"/>
          <w:sz w:val="22"/>
        </w:rPr>
        <w:t>3. Data Preprocessing</w:t>
      </w:r>
    </w:p>
    <w:p>
      <w:r>
        <w:rPr>
          <w:rFonts w:ascii="Times New Roman" w:hAnsi="Times New Roman"/>
          <w:sz w:val="22"/>
        </w:rPr>
        <w:t xml:space="preserve">    3.1 Understanding the Datasets</w:t>
      </w:r>
    </w:p>
    <w:p>
      <w:r>
        <w:rPr>
          <w:rFonts w:ascii="Times New Roman" w:hAnsi="Times New Roman"/>
          <w:sz w:val="22"/>
        </w:rPr>
        <w:t xml:space="preserve">    3.2 How Data Loading Works</w:t>
      </w:r>
    </w:p>
    <w:p>
      <w:r>
        <w:rPr>
          <w:rFonts w:ascii="Times New Roman" w:hAnsi="Times New Roman"/>
          <w:sz w:val="22"/>
        </w:rPr>
        <w:t xml:space="preserve">    3.3 Data Cleaning Process</w:t>
      </w:r>
    </w:p>
    <w:p>
      <w:r>
        <w:rPr>
          <w:rFonts w:ascii="Times New Roman" w:hAnsi="Times New Roman"/>
          <w:sz w:val="22"/>
        </w:rPr>
        <w:t xml:space="preserve">    3.4 Label Encoding</w:t>
      </w:r>
    </w:p>
    <w:p>
      <w:r>
        <w:rPr>
          <w:rFonts w:ascii="Times New Roman" w:hAnsi="Times New Roman"/>
          <w:sz w:val="22"/>
        </w:rPr>
        <w:t xml:space="preserve">    3.5 Handling Missing Values</w:t>
      </w:r>
    </w:p>
    <w:p>
      <w:r>
        <w:rPr>
          <w:rFonts w:ascii="Times New Roman" w:hAnsi="Times New Roman"/>
          <w:sz w:val="22"/>
        </w:rPr>
        <w:t>4. Feature Engineering</w:t>
      </w:r>
    </w:p>
    <w:p>
      <w:r>
        <w:rPr>
          <w:rFonts w:ascii="Times New Roman" w:hAnsi="Times New Roman"/>
          <w:sz w:val="22"/>
        </w:rPr>
        <w:t xml:space="preserve">    4.1 What is Feature Engineering?</w:t>
      </w:r>
    </w:p>
    <w:p>
      <w:r>
        <w:rPr>
          <w:rFonts w:ascii="Times New Roman" w:hAnsi="Times New Roman"/>
          <w:sz w:val="22"/>
        </w:rPr>
        <w:t xml:space="preserve">    4.2 Removing Constant Features</w:t>
      </w:r>
    </w:p>
    <w:p>
      <w:r>
        <w:rPr>
          <w:rFonts w:ascii="Times New Roman" w:hAnsi="Times New Roman"/>
          <w:sz w:val="22"/>
        </w:rPr>
        <w:t xml:space="preserve">    4.3 Correlation Analysis</w:t>
      </w:r>
    </w:p>
    <w:p>
      <w:r>
        <w:rPr>
          <w:rFonts w:ascii="Times New Roman" w:hAnsi="Times New Roman"/>
          <w:sz w:val="22"/>
        </w:rPr>
        <w:t xml:space="preserve">    4.4 Feature Scaling</w:t>
      </w:r>
    </w:p>
    <w:p>
      <w:r>
        <w:rPr>
          <w:rFonts w:ascii="Times New Roman" w:hAnsi="Times New Roman"/>
          <w:sz w:val="22"/>
        </w:rPr>
        <w:t xml:space="preserve">    4.5 Handling Class Imbalance with SMOTE</w:t>
      </w:r>
    </w:p>
    <w:p>
      <w:r>
        <w:rPr>
          <w:rFonts w:ascii="Times New Roman" w:hAnsi="Times New Roman"/>
          <w:sz w:val="22"/>
        </w:rPr>
        <w:t>5. Machine Learning Models</w:t>
      </w:r>
    </w:p>
    <w:p>
      <w:r>
        <w:rPr>
          <w:rFonts w:ascii="Times New Roman" w:hAnsi="Times New Roman"/>
          <w:sz w:val="22"/>
        </w:rPr>
        <w:t xml:space="preserve">    5.1 Understanding Ensemble Learning</w:t>
      </w:r>
    </w:p>
    <w:p>
      <w:r>
        <w:rPr>
          <w:rFonts w:ascii="Times New Roman" w:hAnsi="Times New Roman"/>
          <w:sz w:val="22"/>
        </w:rPr>
        <w:t xml:space="preserve">    5.2 Random Forest Classifier</w:t>
      </w:r>
    </w:p>
    <w:p>
      <w:r>
        <w:rPr>
          <w:rFonts w:ascii="Times New Roman" w:hAnsi="Times New Roman"/>
          <w:sz w:val="22"/>
        </w:rPr>
        <w:t xml:space="preserve">    5.3 XGBoost Classifier</w:t>
      </w:r>
    </w:p>
    <w:p>
      <w:r>
        <w:rPr>
          <w:rFonts w:ascii="Times New Roman" w:hAnsi="Times New Roman"/>
          <w:sz w:val="22"/>
        </w:rPr>
        <w:t xml:space="preserve">    5.4 LightGBM Classifier</w:t>
      </w:r>
    </w:p>
    <w:p>
      <w:r>
        <w:rPr>
          <w:rFonts w:ascii="Times New Roman" w:hAnsi="Times New Roman"/>
          <w:sz w:val="22"/>
        </w:rPr>
        <w:t xml:space="preserve">    5.5 Multi-Layer Perceptron (MLP)</w:t>
      </w:r>
    </w:p>
    <w:p>
      <w:r>
        <w:rPr>
          <w:rFonts w:ascii="Times New Roman" w:hAnsi="Times New Roman"/>
          <w:sz w:val="22"/>
        </w:rPr>
        <w:t xml:space="preserve">    5.6 Stacking Ensemble</w:t>
      </w:r>
    </w:p>
    <w:p>
      <w:r>
        <w:rPr>
          <w:rFonts w:ascii="Times New Roman" w:hAnsi="Times New Roman"/>
          <w:sz w:val="22"/>
        </w:rPr>
        <w:t>6. Training Pipeline</w:t>
      </w:r>
    </w:p>
    <w:p>
      <w:r>
        <w:rPr>
          <w:rFonts w:ascii="Times New Roman" w:hAnsi="Times New Roman"/>
          <w:sz w:val="22"/>
        </w:rPr>
        <w:t xml:space="preserve">    6.1 Pipeline Overview</w:t>
      </w:r>
    </w:p>
    <w:p>
      <w:r>
        <w:rPr>
          <w:rFonts w:ascii="Times New Roman" w:hAnsi="Times New Roman"/>
          <w:sz w:val="22"/>
        </w:rPr>
        <w:t xml:space="preserve">    6.2 Step-by-Step Training Process</w:t>
      </w:r>
    </w:p>
    <w:p>
      <w:r>
        <w:rPr>
          <w:rFonts w:ascii="Times New Roman" w:hAnsi="Times New Roman"/>
          <w:sz w:val="22"/>
        </w:rPr>
        <w:t xml:space="preserve">    6.3 Cross-Validation</w:t>
      </w:r>
    </w:p>
    <w:p>
      <w:r>
        <w:rPr>
          <w:rFonts w:ascii="Times New Roman" w:hAnsi="Times New Roman"/>
          <w:sz w:val="22"/>
        </w:rPr>
        <w:t xml:space="preserve">    6.4 Model Evaluation Metrics</w:t>
      </w:r>
    </w:p>
    <w:p>
      <w:r>
        <w:rPr>
          <w:rFonts w:ascii="Times New Roman" w:hAnsi="Times New Roman"/>
          <w:sz w:val="22"/>
        </w:rPr>
        <w:t xml:space="preserve">    6.5 Threshold Optimization</w:t>
      </w:r>
    </w:p>
    <w:p>
      <w:r>
        <w:rPr>
          <w:rFonts w:ascii="Times New Roman" w:hAnsi="Times New Roman"/>
          <w:sz w:val="22"/>
        </w:rPr>
        <w:t>7. SENTINEL-IDS Dashboard</w:t>
      </w:r>
    </w:p>
    <w:p>
      <w:r>
        <w:rPr>
          <w:rFonts w:ascii="Times New Roman" w:hAnsi="Times New Roman"/>
          <w:sz w:val="22"/>
        </w:rPr>
        <w:t xml:space="preserve">    7.1 Dashboard Architecture</w:t>
      </w:r>
    </w:p>
    <w:p>
      <w:r>
        <w:rPr>
          <w:rFonts w:ascii="Times New Roman" w:hAnsi="Times New Roman"/>
          <w:sz w:val="22"/>
        </w:rPr>
        <w:t xml:space="preserve">    7.2 React Components Explained</w:t>
      </w:r>
    </w:p>
    <w:p>
      <w:r>
        <w:rPr>
          <w:rFonts w:ascii="Times New Roman" w:hAnsi="Times New Roman"/>
          <w:sz w:val="22"/>
        </w:rPr>
        <w:t xml:space="preserve">    7.3 Live Monitoring Page</w:t>
      </w:r>
    </w:p>
    <w:p>
      <w:r>
        <w:rPr>
          <w:rFonts w:ascii="Times New Roman" w:hAnsi="Times New Roman"/>
          <w:sz w:val="22"/>
        </w:rPr>
        <w:t xml:space="preserve">    7.4 Scenario Testing Page</w:t>
      </w:r>
    </w:p>
    <w:p>
      <w:r>
        <w:rPr>
          <w:rFonts w:ascii="Times New Roman" w:hAnsi="Times New Roman"/>
          <w:sz w:val="22"/>
        </w:rPr>
        <w:t xml:space="preserve">    7.5 Model Performance Page</w:t>
      </w:r>
    </w:p>
    <w:p>
      <w:r>
        <w:rPr>
          <w:rFonts w:ascii="Times New Roman" w:hAnsi="Times New Roman"/>
          <w:sz w:val="22"/>
        </w:rPr>
        <w:t xml:space="preserve">    7.6 Architecture Visualization Page</w:t>
      </w:r>
    </w:p>
    <w:p>
      <w:r>
        <w:rPr>
          <w:rFonts w:ascii="Times New Roman" w:hAnsi="Times New Roman"/>
          <w:sz w:val="22"/>
        </w:rPr>
        <w:t xml:space="preserve">    7.7 Alerts Management Page</w:t>
      </w:r>
    </w:p>
    <w:p>
      <w:r>
        <w:rPr>
          <w:rFonts w:ascii="Times New Roman" w:hAnsi="Times New Roman"/>
          <w:sz w:val="22"/>
        </w:rPr>
        <w:t xml:space="preserve">    7.8 Theme System</w:t>
      </w:r>
    </w:p>
    <w:p>
      <w:r>
        <w:rPr>
          <w:rFonts w:ascii="Times New Roman" w:hAnsi="Times New Roman"/>
          <w:sz w:val="22"/>
        </w:rPr>
        <w:t>8. Running the System</w:t>
      </w:r>
    </w:p>
    <w:p>
      <w:r>
        <w:rPr>
          <w:rFonts w:ascii="Times New Roman" w:hAnsi="Times New Roman"/>
          <w:sz w:val="22"/>
        </w:rPr>
        <w:t xml:space="preserve">    8.1 Prerequisites</w:t>
      </w:r>
    </w:p>
    <w:p>
      <w:r>
        <w:rPr>
          <w:rFonts w:ascii="Times New Roman" w:hAnsi="Times New Roman"/>
          <w:sz w:val="22"/>
        </w:rPr>
        <w:t xml:space="preserve">    8.2 Installation Steps</w:t>
      </w:r>
    </w:p>
    <w:p>
      <w:r>
        <w:rPr>
          <w:rFonts w:ascii="Times New Roman" w:hAnsi="Times New Roman"/>
          <w:sz w:val="22"/>
        </w:rPr>
        <w:t xml:space="preserve">    8.3 Training Models</w:t>
      </w:r>
    </w:p>
    <w:p>
      <w:r>
        <w:rPr>
          <w:rFonts w:ascii="Times New Roman" w:hAnsi="Times New Roman"/>
          <w:sz w:val="22"/>
        </w:rPr>
        <w:t xml:space="preserve">    8.4 Starting the Dashboard</w:t>
      </w:r>
    </w:p>
    <w:p>
      <w:r>
        <w:rPr>
          <w:rFonts w:ascii="Times New Roman" w:hAnsi="Times New Roman"/>
          <w:sz w:val="22"/>
        </w:rPr>
        <w:t>9. Troubleshooting</w:t>
      </w:r>
    </w:p>
    <w:p>
      <w:r>
        <w:rPr>
          <w:rFonts w:ascii="Times New Roman" w:hAnsi="Times New Roman"/>
          <w:sz w:val="22"/>
        </w:rPr>
        <w:t>10. Glossary</w:t>
      </w:r>
    </w:p>
    <w:p>
      <w:r>
        <w:br w:type="page"/>
      </w:r>
    </w:p>
    <w:p>
      <w:pPr>
        <w:pStyle w:val="Heading1"/>
      </w:pPr>
      <w:r>
        <w:t>1. Introduction</w:t>
      </w:r>
    </w:p>
    <w:p>
      <w:pPr>
        <w:pStyle w:val="Heading2"/>
      </w:pPr>
      <w:r>
        <w:t>1.1 What is SENTINEL-IDS?</w:t>
      </w:r>
    </w:p>
    <w:p>
      <w:pPr>
        <w:ind w:firstLine="720"/>
        <w:jc w:val="both"/>
      </w:pPr>
      <w:r>
        <w:rPr>
          <w:rFonts w:ascii="Times New Roman" w:hAnsi="Times New Roman"/>
          <w:b w:val="0"/>
          <w:sz w:val="24"/>
        </w:rPr>
        <w:t>SENTINEL-IDS is a sophisticated Intrusion Detection System (IDS) that uses machine learning to identify cyber attacks in network traffic. Think of it as a smart security guard for computer networks - it watches all the data flowing through a network and can tell the difference between normal, legitimate traffic and potentially malicious attacks.</w:t>
      </w:r>
    </w:p>
    <w:p>
      <w:pPr>
        <w:ind w:firstLine="720"/>
        <w:jc w:val="both"/>
      </w:pPr>
      <w:r>
        <w:rPr>
          <w:rFonts w:ascii="Times New Roman" w:hAnsi="Times New Roman"/>
          <w:b w:val="0"/>
          <w:sz w:val="24"/>
        </w:rPr>
        <w:t>The system was designed specifically for tactical military networks, which have unique requirements: they need to be extremely accurate (missing an attack could be catastrophic), very fast (decisions must be made in milliseconds), and able to work with limited computing resources (military equipment in the field may not have powerful computers).</w:t>
      </w:r>
    </w:p>
    <w:p>
      <w:pPr>
        <w:pStyle w:val="Heading2"/>
      </w:pPr>
      <w:r>
        <w:t>1.2 System Overview</w:t>
      </w:r>
    </w:p>
    <w:p>
      <w:pPr>
        <w:ind w:firstLine="720"/>
        <w:jc w:val="both"/>
      </w:pPr>
      <w:r>
        <w:rPr>
          <w:rFonts w:ascii="Times New Roman" w:hAnsi="Times New Roman"/>
          <w:b w:val="0"/>
          <w:sz w:val="24"/>
        </w:rPr>
        <w:t>The SENTINEL-IDS system consists of three main components:</w:t>
      </w:r>
    </w:p>
    <w:p>
      <w:pPr>
        <w:pStyle w:val="ListNumber"/>
      </w:pPr>
      <w:r>
        <w:rPr>
          <w:rFonts w:ascii="Times New Roman" w:hAnsi="Times New Roman"/>
          <w:sz w:val="24"/>
        </w:rPr>
        <w:t>Data Preprocessing Pipeline: Takes raw network traffic data, cleans it, and transforms it into a format that machine learning models can understand.</w:t>
      </w:r>
    </w:p>
    <w:p>
      <w:pPr>
        <w:pStyle w:val="ListNumber"/>
      </w:pPr>
      <w:r>
        <w:rPr>
          <w:rFonts w:ascii="Times New Roman" w:hAnsi="Times New Roman"/>
          <w:sz w:val="24"/>
        </w:rPr>
        <w:t>Machine Learning Engine: Uses an ensemble of five different models working together to classify network traffic as either 'Normal' or 'Attack'.</w:t>
      </w:r>
    </w:p>
    <w:p>
      <w:pPr>
        <w:pStyle w:val="ListNumber"/>
      </w:pPr>
      <w:r>
        <w:rPr>
          <w:rFonts w:ascii="Times New Roman" w:hAnsi="Times New Roman"/>
          <w:sz w:val="24"/>
        </w:rPr>
        <w:t>Interactive Dashboard: A web-based interface that allows security analysts to monitor the network in real-time, test different scenarios, and manage alerts.</w:t>
      </w:r>
    </w:p>
    <w:p>
      <w:pPr>
        <w:pStyle w:val="Heading2"/>
      </w:pPr>
      <w:r>
        <w:t>1.3 Technology Stack</w:t>
      </w:r>
    </w:p>
    <w:p>
      <w:pPr>
        <w:ind w:firstLine="720"/>
        <w:jc w:val="both"/>
      </w:pPr>
      <w:r>
        <w:rPr>
          <w:rFonts w:ascii="Times New Roman" w:hAnsi="Times New Roman"/>
          <w:b w:val="0"/>
          <w:sz w:val="24"/>
        </w:rPr>
        <w:t>The system is built using these technologies:</w:t>
      </w:r>
    </w:p>
    <w:p>
      <w:pPr>
        <w:jc w:val="both"/>
      </w:pPr>
      <w:r>
        <w:rPr>
          <w:rFonts w:ascii="Times New Roman" w:hAnsi="Times New Roman"/>
          <w:b/>
          <w:sz w:val="24"/>
        </w:rPr>
        <w:t>Backend (Python):</w:t>
      </w:r>
    </w:p>
    <w:p>
      <w:pPr>
        <w:pStyle w:val="ListBullet"/>
      </w:pPr>
      <w:r>
        <w:rPr>
          <w:rFonts w:ascii="Times New Roman" w:hAnsi="Times New Roman"/>
          <w:sz w:val="24"/>
        </w:rPr>
        <w:t>Python 3.9+: The main programming language</w:t>
      </w:r>
    </w:p>
    <w:p>
      <w:pPr>
        <w:pStyle w:val="ListBullet"/>
      </w:pPr>
      <w:r>
        <w:rPr>
          <w:rFonts w:ascii="Times New Roman" w:hAnsi="Times New Roman"/>
          <w:sz w:val="24"/>
        </w:rPr>
        <w:t>scikit-learn: Machine learning library for Random Forest and MLP</w:t>
      </w:r>
    </w:p>
    <w:p>
      <w:pPr>
        <w:pStyle w:val="ListBullet"/>
      </w:pPr>
      <w:r>
        <w:rPr>
          <w:rFonts w:ascii="Times New Roman" w:hAnsi="Times New Roman"/>
          <w:sz w:val="24"/>
        </w:rPr>
        <w:t>XGBoost: Gradient boosting library</w:t>
      </w:r>
    </w:p>
    <w:p>
      <w:pPr>
        <w:pStyle w:val="ListBullet"/>
      </w:pPr>
      <w:r>
        <w:rPr>
          <w:rFonts w:ascii="Times New Roman" w:hAnsi="Times New Roman"/>
          <w:sz w:val="24"/>
        </w:rPr>
        <w:t>LightGBM: Fast gradient boosting library</w:t>
      </w:r>
    </w:p>
    <w:p>
      <w:pPr>
        <w:pStyle w:val="ListBullet"/>
      </w:pPr>
      <w:r>
        <w:rPr>
          <w:rFonts w:ascii="Times New Roman" w:hAnsi="Times New Roman"/>
          <w:sz w:val="24"/>
        </w:rPr>
        <w:t>pandas: Data manipulation and analysis</w:t>
      </w:r>
    </w:p>
    <w:p>
      <w:pPr>
        <w:pStyle w:val="ListBullet"/>
      </w:pPr>
      <w:r>
        <w:rPr>
          <w:rFonts w:ascii="Times New Roman" w:hAnsi="Times New Roman"/>
          <w:sz w:val="24"/>
        </w:rPr>
        <w:t>numpy: Numerical computing</w:t>
      </w:r>
    </w:p>
    <w:p>
      <w:pPr>
        <w:pStyle w:val="ListBullet"/>
      </w:pPr>
      <w:r>
        <w:rPr>
          <w:rFonts w:ascii="Times New Roman" w:hAnsi="Times New Roman"/>
          <w:sz w:val="24"/>
        </w:rPr>
        <w:t>imbalanced-learn: For handling imbalanced datasets (SMOTE)</w:t>
      </w:r>
    </w:p>
    <w:p>
      <w:pPr>
        <w:jc w:val="both"/>
      </w:pPr>
      <w:r>
        <w:rPr>
          <w:rFonts w:ascii="Times New Roman" w:hAnsi="Times New Roman"/>
          <w:b/>
          <w:sz w:val="24"/>
        </w:rPr>
        <w:t>Frontend (JavaScript):</w:t>
      </w:r>
    </w:p>
    <w:p>
      <w:pPr>
        <w:pStyle w:val="ListBullet"/>
      </w:pPr>
      <w:r>
        <w:rPr>
          <w:rFonts w:ascii="Times New Roman" w:hAnsi="Times New Roman"/>
          <w:sz w:val="24"/>
        </w:rPr>
        <w:t>React 19: User interface library</w:t>
      </w:r>
    </w:p>
    <w:p>
      <w:pPr>
        <w:pStyle w:val="ListBullet"/>
      </w:pPr>
      <w:r>
        <w:rPr>
          <w:rFonts w:ascii="Times New Roman" w:hAnsi="Times New Roman"/>
          <w:sz w:val="24"/>
        </w:rPr>
        <w:t>Vite 7: Build tool and development server</w:t>
      </w:r>
    </w:p>
    <w:p>
      <w:pPr>
        <w:pStyle w:val="ListBullet"/>
      </w:pPr>
      <w:r>
        <w:rPr>
          <w:rFonts w:ascii="Times New Roman" w:hAnsi="Times New Roman"/>
          <w:sz w:val="24"/>
        </w:rPr>
        <w:t>Tailwind CSS 4: Utility-first CSS framework</w:t>
      </w:r>
    </w:p>
    <w:p>
      <w:pPr>
        <w:pStyle w:val="ListBullet"/>
      </w:pPr>
      <w:r>
        <w:rPr>
          <w:rFonts w:ascii="Times New Roman" w:hAnsi="Times New Roman"/>
          <w:sz w:val="24"/>
        </w:rPr>
        <w:t>Recharts: Charting library for data visualization</w:t>
      </w:r>
    </w:p>
    <w:p>
      <w:pPr>
        <w:pStyle w:val="ListBullet"/>
      </w:pPr>
      <w:r>
        <w:rPr>
          <w:rFonts w:ascii="Times New Roman" w:hAnsi="Times New Roman"/>
          <w:sz w:val="24"/>
        </w:rPr>
        <w:t>Lucide React: Icon library</w:t>
      </w:r>
    </w:p>
    <w:p>
      <w:r>
        <w:br w:type="page"/>
      </w:r>
    </w:p>
    <w:p>
      <w:pPr>
        <w:pStyle w:val="Heading1"/>
      </w:pPr>
      <w:r>
        <w:t>2. Project Structure</w:t>
      </w:r>
    </w:p>
    <w:p>
      <w:pPr>
        <w:pStyle w:val="Heading2"/>
      </w:pPr>
      <w:r>
        <w:t>2.1 Directory Layout</w:t>
      </w:r>
    </w:p>
    <w:p>
      <w:pPr>
        <w:ind w:firstLine="720"/>
        <w:jc w:val="both"/>
      </w:pPr>
      <w:r>
        <w:rPr>
          <w:rFonts w:ascii="Times New Roman" w:hAnsi="Times New Roman"/>
          <w:b w:val="0"/>
          <w:sz w:val="24"/>
        </w:rPr>
        <w:t>Understanding the project structure is essential for navigating the codebase. Here's how the project is organized:</w:t>
      </w:r>
    </w:p>
    <w:p>
      <w:pPr>
        <w:ind w:left="283"/>
      </w:pPr>
      <w:r>
        <w:rPr>
          <w:rFonts w:ascii="Consolas" w:hAnsi="Consolas"/>
          <w:color w:val="006400"/>
          <w:sz w:val="20"/>
        </w:rPr>
        <w:br/>
        <w:t>SENTINEL-IDS/</w:t>
        <w:br/>
        <w:t>├── datasets/                    # Raw training data (8 benchmark datasets)</w:t>
        <w:br/>
        <w:t>├── models/                      # Saved trained models (.joblib files)</w:t>
        <w:br/>
        <w:t>├── outputs/</w:t>
        <w:br/>
        <w:t>│   ├── reports/                 # Metrics reports (JSON, CSV)</w:t>
        <w:br/>
        <w:t>│   └── figures/                 # Generated charts and confusion matrices</w:t>
        <w:br/>
        <w:t>├── src/                         # Python source code</w:t>
        <w:br/>
        <w:t>│   ├── config.py                # Configuration settings</w:t>
        <w:br/>
        <w:t>│   ├── train_pipeline.py        # Main training script</w:t>
        <w:br/>
        <w:t>│   ├── data/</w:t>
        <w:br/>
        <w:t>│   │   ├── preprocessor.py      # Dataset loaders</w:t>
        <w:br/>
        <w:t>│   │   └── feature_engineering.py</w:t>
        <w:br/>
        <w:t>│   ├── models/</w:t>
        <w:br/>
        <w:t>│   │   └── ensemble.py          # ML model definitions</w:t>
        <w:br/>
        <w:t>│   ├── evaluation/</w:t>
        <w:br/>
        <w:t>│   │   ├── metrics.py           # Evaluation metrics</w:t>
        <w:br/>
        <w:t>│   │   └── visualizations.py    # Chart generation</w:t>
        <w:br/>
        <w:t>│   └── monitoring/</w:t>
        <w:br/>
        <w:t>│       └── dashboard.py         # Streamlit dashboard</w:t>
        <w:br/>
        <w:t>├── sentinel-dashboard/          # React dashboard</w:t>
        <w:br/>
        <w:t>│   ├── src/</w:t>
        <w:br/>
        <w:t>│   │   ├── App.jsx              # Main application</w:t>
        <w:br/>
        <w:t>│   │   ├── components/          # Reusable UI components</w:t>
        <w:br/>
        <w:t>│   │   ├── pages/               # Page components</w:t>
        <w:br/>
        <w:t>│   │   ├── hooks/               # Custom React hooks</w:t>
        <w:br/>
        <w:t>│   │   ├── context/             # React context providers</w:t>
        <w:br/>
        <w:t>│   │   └── data/                # Constants and generators</w:t>
        <w:br/>
        <w:t>│   └── package.json             # Node.js dependencies</w:t>
        <w:br/>
        <w:t>├── docs/                        # Documentation</w:t>
        <w:br/>
        <w:t>└── requirements.txt             # Python dependencies</w:t>
        <w:br/>
      </w:r>
    </w:p>
    <w:p>
      <w:pPr>
        <w:pStyle w:val="Heading2"/>
      </w:pPr>
      <w:r>
        <w:t>2.2 Key Files Explained</w:t>
      </w:r>
    </w:p>
    <w:p>
      <w:pPr>
        <w:jc w:val="both"/>
      </w:pPr>
      <w:r>
        <w:rPr>
          <w:rFonts w:ascii="Times New Roman" w:hAnsi="Times New Roman"/>
          <w:b/>
          <w:sz w:val="24"/>
        </w:rPr>
        <w:t>src/config.py</w:t>
      </w:r>
    </w:p>
    <w:p>
      <w:pPr>
        <w:ind w:firstLine="720"/>
        <w:jc w:val="both"/>
      </w:pPr>
      <w:r>
        <w:rPr>
          <w:rFonts w:ascii="Times New Roman" w:hAnsi="Times New Roman"/>
          <w:b w:val="0"/>
          <w:sz w:val="24"/>
        </w:rPr>
        <w:t>This is the central configuration file. It defines important settings like file paths, dataset locations, and training parameters. When you need to change how the system behaves (like changing the train/test split ratio), you modify this file.</w:t>
      </w:r>
    </w:p>
    <w:p>
      <w:pPr>
        <w:jc w:val="both"/>
      </w:pPr>
      <w:r>
        <w:rPr>
          <w:rFonts w:ascii="Times New Roman" w:hAnsi="Times New Roman"/>
          <w:b/>
          <w:sz w:val="24"/>
        </w:rPr>
        <w:t>src/train_pipeline.py</w:t>
      </w:r>
    </w:p>
    <w:p>
      <w:pPr>
        <w:ind w:firstLine="720"/>
        <w:jc w:val="both"/>
      </w:pPr>
      <w:r>
        <w:rPr>
          <w:rFonts w:ascii="Times New Roman" w:hAnsi="Times New Roman"/>
          <w:b w:val="0"/>
          <w:sz w:val="24"/>
        </w:rPr>
        <w:t>This is the main entry point for training models. When you run this script, it loads all datasets, preprocesses them, trains all five models, evaluates their performance, and saves the results. Think of it as the 'conductor' that orchestrates the entire training process.</w:t>
      </w:r>
    </w:p>
    <w:p>
      <w:pPr>
        <w:jc w:val="both"/>
      </w:pPr>
      <w:r>
        <w:rPr>
          <w:rFonts w:ascii="Times New Roman" w:hAnsi="Times New Roman"/>
          <w:b/>
          <w:sz w:val="24"/>
        </w:rPr>
        <w:t>src/data/preprocessor.py</w:t>
      </w:r>
    </w:p>
    <w:p>
      <w:pPr>
        <w:ind w:firstLine="720"/>
        <w:jc w:val="both"/>
      </w:pPr>
      <w:r>
        <w:rPr>
          <w:rFonts w:ascii="Times New Roman" w:hAnsi="Times New Roman"/>
          <w:b w:val="0"/>
          <w:sz w:val="24"/>
        </w:rPr>
        <w:t>Contains specialized loading functions for each of the 8 datasets. Each dataset has a unique file format and column structure, so this file handles converting them all into a standardized format that the models can understand.</w:t>
      </w:r>
    </w:p>
    <w:p>
      <w:pPr>
        <w:jc w:val="both"/>
      </w:pPr>
      <w:r>
        <w:rPr>
          <w:rFonts w:ascii="Times New Roman" w:hAnsi="Times New Roman"/>
          <w:b/>
          <w:sz w:val="24"/>
        </w:rPr>
        <w:t>src/models/ensemble.py</w:t>
      </w:r>
    </w:p>
    <w:p>
      <w:pPr>
        <w:ind w:firstLine="720"/>
        <w:jc w:val="both"/>
      </w:pPr>
      <w:r>
        <w:rPr>
          <w:rFonts w:ascii="Times New Roman" w:hAnsi="Times New Roman"/>
          <w:b w:val="0"/>
          <w:sz w:val="24"/>
        </w:rPr>
        <w:t>Defines all five machine learning models and how they work together in the stacking ensemble. This is where the 'intelligence' of the system is defined.</w:t>
      </w:r>
    </w:p>
    <w:p>
      <w:r>
        <w:br w:type="page"/>
      </w:r>
    </w:p>
    <w:p>
      <w:pPr>
        <w:pStyle w:val="Heading1"/>
      </w:pPr>
      <w:r>
        <w:t>3. Data Preprocessing</w:t>
      </w:r>
    </w:p>
    <w:p>
      <w:pPr>
        <w:ind w:firstLine="720"/>
        <w:jc w:val="both"/>
      </w:pPr>
      <w:r>
        <w:rPr>
          <w:rFonts w:ascii="Times New Roman" w:hAnsi="Times New Roman"/>
          <w:b w:val="0"/>
          <w:sz w:val="24"/>
        </w:rPr>
        <w:t>Data preprocessing is the crucial first step in any machine learning project. Raw data from the real world is messy, inconsistent, and not in a format that algorithms can understand. Preprocessing transforms this raw data into clean, numerical values that models can learn from.</w:t>
      </w:r>
    </w:p>
    <w:p>
      <w:pPr>
        <w:pStyle w:val="Heading2"/>
      </w:pPr>
      <w:r>
        <w:t>3.1 Understanding the Datasets</w:t>
      </w:r>
    </w:p>
    <w:p>
      <w:pPr>
        <w:ind w:firstLine="720"/>
        <w:jc w:val="both"/>
      </w:pPr>
      <w:r>
        <w:rPr>
          <w:rFonts w:ascii="Times New Roman" w:hAnsi="Times New Roman"/>
          <w:b w:val="0"/>
          <w:sz w:val="24"/>
        </w:rPr>
        <w:t>SENTINEL-IDS is trained on 8 different intrusion detection datasets, each representing different types of network traffic and attack scenarios:</w:t>
      </w:r>
    </w:p>
    <w:p>
      <w:pPr>
        <w:pStyle w:val="ListNumber"/>
      </w:pPr>
      <w:r>
        <w:rPr>
          <w:rFonts w:ascii="Times New Roman" w:hAnsi="Times New Roman"/>
          <w:sz w:val="24"/>
        </w:rPr>
        <w:t>NSL-KDD: An improved version of the famous KDD Cup 1999 dataset, containing traditional network attacks like DoS, Probe, R2L, and U2R.</w:t>
      </w:r>
    </w:p>
    <w:p>
      <w:pPr>
        <w:pStyle w:val="ListNumber"/>
      </w:pPr>
      <w:r>
        <w:rPr>
          <w:rFonts w:ascii="Times New Roman" w:hAnsi="Times New Roman"/>
          <w:sz w:val="24"/>
        </w:rPr>
        <w:t>KDDCup99: The original benchmark dataset for intrusion detection research with ~5 million connection records.</w:t>
      </w:r>
    </w:p>
    <w:p>
      <w:pPr>
        <w:pStyle w:val="ListNumber"/>
      </w:pPr>
      <w:r>
        <w:rPr>
          <w:rFonts w:ascii="Times New Roman" w:hAnsi="Times New Roman"/>
          <w:sz w:val="24"/>
        </w:rPr>
        <w:t>Kaggle Network Intrusion Dataset: A community-contributed dataset with modern network traffic patterns.</w:t>
      </w:r>
    </w:p>
    <w:p>
      <w:pPr>
        <w:pStyle w:val="ListNumber"/>
      </w:pPr>
      <w:r>
        <w:rPr>
          <w:rFonts w:ascii="Times New Roman" w:hAnsi="Times New Roman"/>
          <w:sz w:val="24"/>
        </w:rPr>
        <w:t>CIC-DDoS2019: Focuses specifically on Distributed Denial of Service attacks with flow-based features.</w:t>
      </w:r>
    </w:p>
    <w:p>
      <w:pPr>
        <w:pStyle w:val="ListNumber"/>
      </w:pPr>
      <w:r>
        <w:rPr>
          <w:rFonts w:ascii="Times New Roman" w:hAnsi="Times New Roman"/>
          <w:sz w:val="24"/>
        </w:rPr>
        <w:t>CIDDS-001: Contains flow-based network data from a simulated small business environment.</w:t>
      </w:r>
    </w:p>
    <w:p>
      <w:pPr>
        <w:pStyle w:val="ListNumber"/>
      </w:pPr>
      <w:r>
        <w:rPr>
          <w:rFonts w:ascii="Times New Roman" w:hAnsi="Times New Roman"/>
          <w:sz w:val="24"/>
        </w:rPr>
        <w:t>DS2OS: An IoT (Internet of Things) dataset from smart home environments - very different from traditional network data.</w:t>
      </w:r>
    </w:p>
    <w:p>
      <w:pPr>
        <w:pStyle w:val="ListNumber"/>
      </w:pPr>
      <w:r>
        <w:rPr>
          <w:rFonts w:ascii="Times New Roman" w:hAnsi="Times New Roman"/>
          <w:sz w:val="24"/>
        </w:rPr>
        <w:t>LUFlow: Flow-based network traffic from Lancaster University's network.</w:t>
      </w:r>
    </w:p>
    <w:p>
      <w:pPr>
        <w:pStyle w:val="ListNumber"/>
      </w:pPr>
      <w:r>
        <w:rPr>
          <w:rFonts w:ascii="Times New Roman" w:hAnsi="Times New Roman"/>
          <w:sz w:val="24"/>
        </w:rPr>
        <w:t>NetworkLogs: Application-level network logs with a focus on login attempts and authentication.</w:t>
      </w:r>
    </w:p>
    <w:p>
      <w:pPr>
        <w:pStyle w:val="Heading2"/>
      </w:pPr>
      <w:r>
        <w:t>3.2 How Data Loading Works</w:t>
      </w:r>
    </w:p>
    <w:p>
      <w:pPr>
        <w:ind w:firstLine="720"/>
        <w:jc w:val="both"/>
      </w:pPr>
      <w:r>
        <w:rPr>
          <w:rFonts w:ascii="Times New Roman" w:hAnsi="Times New Roman"/>
          <w:b w:val="0"/>
          <w:sz w:val="24"/>
        </w:rPr>
        <w:t>Each dataset has its own loader function in preprocessor.py. Here's a simplified example of how the NSL-KDD dataset is loaded:</w:t>
      </w:r>
    </w:p>
    <w:p>
      <w:pPr>
        <w:ind w:left="283"/>
      </w:pPr>
      <w:r>
        <w:rPr>
          <w:rFonts w:ascii="Consolas" w:hAnsi="Consolas"/>
          <w:color w:val="006400"/>
          <w:sz w:val="20"/>
        </w:rPr>
        <w:t>def load_nsl_kdd():</w:t>
        <w:br/>
        <w:t xml:space="preserve">    """Load and preprocess the NSL-KDD dataset."""</w:t>
        <w:br/>
        <w:t xml:space="preserve">    # 1. Read the CSV file</w:t>
        <w:br/>
        <w:t xml:space="preserve">    df = pd.read_csv(path / "KDDTrain+.txt", header=None)</w:t>
        <w:br/>
        <w:t xml:space="preserve">    </w:t>
        <w:br/>
        <w:t xml:space="preserve">    # 2. Assign column names (the file has no headers)</w:t>
        <w:br/>
        <w:t xml:space="preserve">    df.columns = ['duration', 'protocol_type', 'service', 'flag', </w:t>
        <w:br/>
        <w:t xml:space="preserve">                  'src_bytes', 'dst_bytes', ...]</w:t>
        <w:br/>
        <w:t xml:space="preserve">    </w:t>
        <w:br/>
        <w:t xml:space="preserve">    # 3. Convert labels to binary (0=Normal, 1=Attack)</w:t>
        <w:br/>
        <w:t xml:space="preserve">    df['label'] = df['label'].apply(</w:t>
        <w:br/>
        <w:t xml:space="preserve">        lambda x: 0 if x == 'normal' else 1</w:t>
        <w:br/>
        <w:t xml:space="preserve">    )</w:t>
        <w:br/>
        <w:t xml:space="preserve">    </w:t>
        <w:br/>
        <w:t xml:space="preserve">    # 4. Encode categorical columns as numbers</w:t>
        <w:br/>
        <w:t xml:space="preserve">    for col in ['protocol_type', 'service', 'flag']:</w:t>
        <w:br/>
        <w:t xml:space="preserve">        df[col] = LabelEncoder().fit_transform(df[col])</w:t>
        <w:br/>
        <w:t xml:space="preserve">    </w:t>
        <w:br/>
        <w:t xml:space="preserve">    return df</w:t>
      </w:r>
    </w:p>
    <w:p>
      <w:pPr>
        <w:pStyle w:val="Heading2"/>
      </w:pPr>
      <w:r>
        <w:t>3.3 Data Cleaning Process</w:t>
      </w:r>
    </w:p>
    <w:p>
      <w:pPr>
        <w:ind w:firstLine="720"/>
        <w:jc w:val="both"/>
      </w:pPr>
      <w:r>
        <w:rPr>
          <w:rFonts w:ascii="Times New Roman" w:hAnsi="Times New Roman"/>
          <w:b w:val="0"/>
          <w:sz w:val="24"/>
        </w:rPr>
        <w:t>Data cleaning involves fixing issues in the raw data:</w:t>
      </w:r>
    </w:p>
    <w:p>
      <w:pPr>
        <w:pStyle w:val="ListBullet"/>
      </w:pPr>
      <w:r>
        <w:rPr>
          <w:rFonts w:ascii="Times New Roman" w:hAnsi="Times New Roman"/>
          <w:sz w:val="24"/>
        </w:rPr>
        <w:t>Removing duplicate rows: Sometimes datasets contain exact duplicates that would bias the model.</w:t>
      </w:r>
    </w:p>
    <w:p>
      <w:pPr>
        <w:pStyle w:val="ListBullet"/>
      </w:pPr>
      <w:r>
        <w:rPr>
          <w:rFonts w:ascii="Times New Roman" w:hAnsi="Times New Roman"/>
          <w:sz w:val="24"/>
        </w:rPr>
        <w:t>Handling infinity values: Some calculations (like ratios) can produce infinite values, which we replace with large numbers or zeros.</w:t>
      </w:r>
    </w:p>
    <w:p>
      <w:pPr>
        <w:pStyle w:val="ListBullet"/>
      </w:pPr>
      <w:r>
        <w:rPr>
          <w:rFonts w:ascii="Times New Roman" w:hAnsi="Times New Roman"/>
          <w:sz w:val="24"/>
        </w:rPr>
        <w:t>Converting data types: Ensuring all numerical columns are actually stored as numbers, not text.</w:t>
      </w:r>
    </w:p>
    <w:p>
      <w:pPr>
        <w:pStyle w:val="ListBullet"/>
      </w:pPr>
      <w:r>
        <w:rPr>
          <w:rFonts w:ascii="Times New Roman" w:hAnsi="Times New Roman"/>
          <w:sz w:val="24"/>
        </w:rPr>
        <w:t>Standardizing column names: Making column names consistent (lowercase, no spaces) across all datasets.</w:t>
      </w:r>
    </w:p>
    <w:p>
      <w:pPr>
        <w:pStyle w:val="Heading2"/>
      </w:pPr>
      <w:r>
        <w:t>3.4 Label Encoding</w:t>
      </w:r>
    </w:p>
    <w:p>
      <w:pPr>
        <w:ind w:firstLine="720"/>
        <w:jc w:val="both"/>
      </w:pPr>
      <w:r>
        <w:rPr>
          <w:rFonts w:ascii="Times New Roman" w:hAnsi="Times New Roman"/>
          <w:b w:val="0"/>
          <w:sz w:val="24"/>
        </w:rPr>
        <w:t>Machine learning models only understand numbers, not text. Label encoding converts text categories into numerical values. For example:</w:t>
      </w:r>
    </w:p>
    <w:p>
      <w:pPr>
        <w:ind w:left="283"/>
      </w:pPr>
      <w:r>
        <w:rPr>
          <w:rFonts w:ascii="Consolas" w:hAnsi="Consolas"/>
          <w:color w:val="006400"/>
          <w:sz w:val="20"/>
        </w:rPr>
        <w:t># Before encoding:</w:t>
        <w:br/>
        <w:t>protocol_type: ['tcp', 'udp', 'icmp', 'tcp', 'udp']</w:t>
        <w:br/>
        <w:br/>
        <w:t># After encoding:</w:t>
        <w:br/>
        <w:t>protocol_type: [2, 1, 0, 2, 1]  # alphabetically: icmp=0, tcp=1, udp=2</w:t>
      </w:r>
    </w:p>
    <w:p>
      <w:pPr>
        <w:ind w:firstLine="720"/>
        <w:jc w:val="both"/>
      </w:pPr>
      <w:r>
        <w:rPr>
          <w:rFonts w:ascii="Times New Roman" w:hAnsi="Times New Roman"/>
          <w:b w:val="0"/>
          <w:sz w:val="24"/>
        </w:rPr>
        <w:t>The LabelEncoder from scikit-learn automatically assigns a unique number to each unique text value. This is done for columns like protocol_type, service, and flag.</w:t>
      </w:r>
    </w:p>
    <w:p>
      <w:pPr>
        <w:pStyle w:val="Heading2"/>
      </w:pPr>
      <w:r>
        <w:t>3.5 Handling Missing Values</w:t>
      </w:r>
    </w:p>
    <w:p>
      <w:pPr>
        <w:ind w:firstLine="720"/>
        <w:jc w:val="both"/>
      </w:pPr>
      <w:r>
        <w:rPr>
          <w:rFonts w:ascii="Times New Roman" w:hAnsi="Times New Roman"/>
          <w:b w:val="0"/>
          <w:sz w:val="24"/>
        </w:rPr>
        <w:t>Missing values (NaN - 'Not a Number') can break machine learning algorithms. Our approach:</w:t>
      </w:r>
    </w:p>
    <w:p>
      <w:pPr>
        <w:pStyle w:val="ListNumber"/>
      </w:pPr>
      <w:r>
        <w:rPr>
          <w:rFonts w:ascii="Times New Roman" w:hAnsi="Times New Roman"/>
          <w:sz w:val="24"/>
        </w:rPr>
        <w:t>First, we identify which columns have missing values using pandas: df.isnull().sum()</w:t>
      </w:r>
    </w:p>
    <w:p>
      <w:pPr>
        <w:pStyle w:val="ListNumber"/>
      </w:pPr>
      <w:r>
        <w:rPr>
          <w:rFonts w:ascii="Times New Roman" w:hAnsi="Times New Roman"/>
          <w:sz w:val="24"/>
        </w:rPr>
        <w:t>For numerical columns, we fill missing values with 0 (conservative approach for network data).</w:t>
      </w:r>
    </w:p>
    <w:p>
      <w:pPr>
        <w:pStyle w:val="ListNumber"/>
      </w:pPr>
      <w:r>
        <w:rPr>
          <w:rFonts w:ascii="Times New Roman" w:hAnsi="Times New Roman"/>
          <w:sz w:val="24"/>
        </w:rPr>
        <w:t>For categorical columns, we fill with the most common value (mode).</w:t>
      </w:r>
    </w:p>
    <w:p>
      <w:pPr>
        <w:pStyle w:val="ListNumber"/>
      </w:pPr>
      <w:r>
        <w:rPr>
          <w:rFonts w:ascii="Times New Roman" w:hAnsi="Times New Roman"/>
          <w:sz w:val="24"/>
        </w:rPr>
        <w:t>Any rows that still have missing values after these steps are dropped.</w:t>
      </w:r>
    </w:p>
    <w:p>
      <w:pPr>
        <w:ind w:left="283"/>
      </w:pPr>
      <w:r>
        <w:rPr>
          <w:rFonts w:ascii="Consolas" w:hAnsi="Consolas"/>
          <w:color w:val="006400"/>
          <w:sz w:val="20"/>
        </w:rPr>
        <w:t># Fill missing numerical values with 0</w:t>
        <w:br/>
        <w:t>df = df.fillna(0)</w:t>
        <w:br/>
        <w:br/>
        <w:t># Or fill with column mean (alternative approach)</w:t>
        <w:br/>
        <w:t>df = df.fillna(df.mean())</w:t>
      </w:r>
    </w:p>
    <w:p>
      <w:r>
        <w:br w:type="page"/>
      </w:r>
    </w:p>
    <w:p>
      <w:pPr>
        <w:pStyle w:val="Heading1"/>
      </w:pPr>
      <w:r>
        <w:t>4. Feature Engineering</w:t>
      </w:r>
    </w:p>
    <w:p>
      <w:pPr>
        <w:pStyle w:val="Heading2"/>
      </w:pPr>
      <w:r>
        <w:t>4.1 What is Feature Engineering?</w:t>
      </w:r>
    </w:p>
    <w:p>
      <w:pPr>
        <w:ind w:firstLine="720"/>
        <w:jc w:val="both"/>
      </w:pPr>
      <w:r>
        <w:rPr>
          <w:rFonts w:ascii="Times New Roman" w:hAnsi="Times New Roman"/>
          <w:b w:val="0"/>
          <w:sz w:val="24"/>
        </w:rPr>
        <w:t>Feature engineering is the process of using domain knowledge to create new features or transform existing ones to improve model performance. Good feature engineering can make the difference between a mediocre model and an excellent one.</w:t>
      </w:r>
    </w:p>
    <w:p>
      <w:pPr>
        <w:ind w:firstLine="720"/>
        <w:jc w:val="both"/>
      </w:pPr>
      <w:r>
        <w:rPr>
          <w:rFonts w:ascii="Times New Roman" w:hAnsi="Times New Roman"/>
          <w:b w:val="0"/>
          <w:sz w:val="24"/>
        </w:rPr>
        <w:t>In SENTINEL-IDS, feature engineering happens in src/data/feature_engineering.py and includes several important steps.</w:t>
      </w:r>
    </w:p>
    <w:p>
      <w:pPr>
        <w:pStyle w:val="Heading2"/>
      </w:pPr>
      <w:r>
        <w:t>4.2 Removing Constant Features</w:t>
      </w:r>
    </w:p>
    <w:p>
      <w:pPr>
        <w:ind w:firstLine="720"/>
        <w:jc w:val="both"/>
      </w:pPr>
      <w:r>
        <w:rPr>
          <w:rFonts w:ascii="Times New Roman" w:hAnsi="Times New Roman"/>
          <w:b w:val="0"/>
          <w:sz w:val="24"/>
        </w:rPr>
        <w:t>A constant feature is a column where every single row has the same value. These features provide no information for distinguishing between normal and attack traffic, so we remove them.</w:t>
      </w:r>
    </w:p>
    <w:p>
      <w:pPr>
        <w:ind w:left="283"/>
      </w:pPr>
      <w:r>
        <w:rPr>
          <w:rFonts w:ascii="Consolas" w:hAnsi="Consolas"/>
          <w:color w:val="006400"/>
          <w:sz w:val="20"/>
        </w:rPr>
        <w:t>from sklearn.feature_selection import VarianceThreshold</w:t>
        <w:br/>
        <w:br/>
        <w:t># Remove features with zero variance (constant features)</w:t>
        <w:br/>
        <w:t>selector = VarianceThreshold(threshold=0)</w:t>
        <w:br/>
        <w:t>X_filtered = selector.fit_transform(X)</w:t>
        <w:br/>
        <w:br/>
        <w:t># Example: If a column 'land' has value 0 for all 100,000 rows,</w:t>
        <w:br/>
        <w:t># it will be removed because it doesn't help distinguish attacks.</w:t>
      </w:r>
    </w:p>
    <w:p>
      <w:pPr>
        <w:pStyle w:val="Heading2"/>
      </w:pPr>
      <w:r>
        <w:t>4.3 Correlation Analysis</w:t>
      </w:r>
    </w:p>
    <w:p>
      <w:pPr>
        <w:ind w:firstLine="720"/>
        <w:jc w:val="both"/>
      </w:pPr>
      <w:r>
        <w:rPr>
          <w:rFonts w:ascii="Times New Roman" w:hAnsi="Times New Roman"/>
          <w:b w:val="0"/>
          <w:sz w:val="24"/>
        </w:rPr>
        <w:t>Highly correlated features provide redundant information. If two features always move together (correlation &gt; 0.95), we keep only one of them. This reduces computational cost and can improve model performance.</w:t>
      </w:r>
    </w:p>
    <w:p>
      <w:pPr>
        <w:ind w:left="283"/>
      </w:pPr>
      <w:r>
        <w:rPr>
          <w:rFonts w:ascii="Consolas" w:hAnsi="Consolas"/>
          <w:color w:val="006400"/>
          <w:sz w:val="20"/>
        </w:rPr>
        <w:t>def remove_correlated_features(X, threshold=0.95):</w:t>
        <w:br/>
        <w:t xml:space="preserve">    """Remove features with correlation above threshold."""</w:t>
        <w:br/>
        <w:t xml:space="preserve">    # Calculate correlation matrix</w:t>
        <w:br/>
        <w:t xml:space="preserve">    corr_matrix = X.corr().abs()</w:t>
        <w:br/>
        <w:t xml:space="preserve">    </w:t>
        <w:br/>
        <w:t xml:space="preserve">    # Find pairs with high correlation</w:t>
        <w:br/>
        <w:t xml:space="preserve">    upper = corr_matrix.where(</w:t>
        <w:br/>
        <w:t xml:space="preserve">        np.triu(np.ones(corr_matrix.shape), k=1).astype(bool)</w:t>
        <w:br/>
        <w:t xml:space="preserve">    )</w:t>
        <w:br/>
        <w:t xml:space="preserve">    </w:t>
        <w:br/>
        <w:t xml:space="preserve">    # Identify columns to drop</w:t>
        <w:br/>
        <w:t xml:space="preserve">    to_drop = [col for col in upper.columns </w:t>
        <w:br/>
        <w:t xml:space="preserve">               if any(upper[col] &gt; threshold)]</w:t>
        <w:br/>
        <w:t xml:space="preserve">    </w:t>
        <w:br/>
        <w:t xml:space="preserve">    return X.drop(columns=to_drop)</w:t>
      </w:r>
    </w:p>
    <w:p>
      <w:pPr>
        <w:pStyle w:val="Heading2"/>
      </w:pPr>
      <w:r>
        <w:t>4.4 Feature Scaling</w:t>
      </w:r>
    </w:p>
    <w:p>
      <w:pPr>
        <w:ind w:firstLine="720"/>
        <w:jc w:val="both"/>
      </w:pPr>
      <w:r>
        <w:rPr>
          <w:rFonts w:ascii="Times New Roman" w:hAnsi="Times New Roman"/>
          <w:b w:val="0"/>
          <w:sz w:val="24"/>
        </w:rPr>
        <w:t>Different features can have vastly different ranges. For example, 'duration' might range from 0 to 60000, while 'land' might only be 0 or 1. This can cause problems for many machine learning algorithms that assume features are on similar scales.</w:t>
      </w:r>
    </w:p>
    <w:p>
      <w:pPr>
        <w:ind w:firstLine="720"/>
        <w:jc w:val="both"/>
      </w:pPr>
      <w:r>
        <w:rPr>
          <w:rFonts w:ascii="Times New Roman" w:hAnsi="Times New Roman"/>
          <w:b w:val="0"/>
          <w:sz w:val="24"/>
        </w:rPr>
        <w:t>We use RobustScaler, which scales features based on the median and interquartile range. This is more robust to outliers than standard scaling:</w:t>
      </w:r>
    </w:p>
    <w:p>
      <w:pPr>
        <w:ind w:left="283"/>
      </w:pPr>
      <w:r>
        <w:rPr>
          <w:rFonts w:ascii="Consolas" w:hAnsi="Consolas"/>
          <w:color w:val="006400"/>
          <w:sz w:val="20"/>
        </w:rPr>
        <w:t>from sklearn.preprocessing import RobustScaler</w:t>
        <w:br/>
        <w:br/>
        <w:t>scaler = RobustScaler()</w:t>
        <w:br/>
        <w:t>X_scaled = scaler.fit_transform(X)</w:t>
        <w:br/>
        <w:br/>
        <w:t># RobustScaler formula for each value:</w:t>
        <w:br/>
        <w:t># scaled_value = (value - median) / (Q3 - Q1)</w:t>
        <w:br/>
        <w:t># where Q1 = 25th percentile, Q3 = 75th percentile</w:t>
      </w:r>
    </w:p>
    <w:p>
      <w:pPr>
        <w:pStyle w:val="Heading2"/>
      </w:pPr>
      <w:r>
        <w:t>4.5 Handling Class Imbalance with SMOTE</w:t>
      </w:r>
    </w:p>
    <w:p>
      <w:pPr>
        <w:ind w:firstLine="720"/>
        <w:jc w:val="both"/>
      </w:pPr>
      <w:r>
        <w:rPr>
          <w:rFonts w:ascii="Times New Roman" w:hAnsi="Times New Roman"/>
          <w:b w:val="0"/>
          <w:sz w:val="24"/>
        </w:rPr>
        <w:t>Class imbalance occurs when one class (e.g., 'Normal') has many more samples than another (e.g., 'Attack'). This is common in intrusion detection - most traffic is normal, with only a small percentage being attacks.</w:t>
      </w:r>
    </w:p>
    <w:p>
      <w:pPr>
        <w:ind w:firstLine="720"/>
        <w:jc w:val="both"/>
      </w:pPr>
      <w:r>
        <w:rPr>
          <w:rFonts w:ascii="Times New Roman" w:hAnsi="Times New Roman"/>
          <w:b w:val="0"/>
          <w:sz w:val="24"/>
        </w:rPr>
        <w:t>SMOTE (Synthetic Minority Over-sampling Technique) creates synthetic examples of the minority class to balance the dataset:</w:t>
      </w:r>
    </w:p>
    <w:p>
      <w:pPr>
        <w:ind w:left="283"/>
      </w:pPr>
      <w:r>
        <w:rPr>
          <w:rFonts w:ascii="Consolas" w:hAnsi="Consolas"/>
          <w:color w:val="006400"/>
          <w:sz w:val="20"/>
        </w:rPr>
        <w:t>from imblearn.over_sampling import SMOTE</w:t>
        <w:br/>
        <w:br/>
        <w:t># Before SMOTE:</w:t>
        <w:br/>
        <w:t># Normal: 95,000 samples (95%)</w:t>
        <w:br/>
        <w:t># Attack:  5,000 samples (5%)</w:t>
        <w:br/>
        <w:br/>
        <w:t>smote = SMOTE(random_state=42)</w:t>
        <w:br/>
        <w:t>X_balanced, y_balanced = smote.fit_resample(X, y)</w:t>
        <w:br/>
        <w:br/>
        <w:t># After SMOTE:</w:t>
        <w:br/>
        <w:t># Normal: 95,000 samples (50%)</w:t>
        <w:br/>
        <w:t># Attack: 95,000 samples (50%) &lt;- synthetic samples created</w:t>
      </w:r>
    </w:p>
    <w:p>
      <w:pPr>
        <w:ind w:firstLine="720"/>
        <w:jc w:val="both"/>
      </w:pPr>
      <w:r>
        <w:rPr>
          <w:rFonts w:ascii="Times New Roman" w:hAnsi="Times New Roman"/>
          <w:b w:val="0"/>
          <w:sz w:val="24"/>
        </w:rPr>
        <w:t>How SMOTE works: For each minority class sample, SMOTE finds its k nearest neighbors (default k=5) and creates new synthetic samples along the line segments connecting the original sample to its neighbors.</w:t>
      </w:r>
    </w:p>
    <w:p>
      <w:pPr>
        <w:ind w:firstLine="720"/>
        <w:jc w:val="both"/>
      </w:pPr>
      <w:r>
        <w:rPr>
          <w:rFonts w:ascii="Times New Roman" w:hAnsi="Times New Roman"/>
          <w:b w:val="0"/>
          <w:sz w:val="24"/>
        </w:rPr>
        <w:t>In SENTINEL-IDS, we use a tiered SMOTE strategy based on the imbalance ratio:</w:t>
      </w:r>
    </w:p>
    <w:p>
      <w:pPr>
        <w:pStyle w:val="ListBullet"/>
      </w:pPr>
      <w:r>
        <w:rPr>
          <w:rFonts w:ascii="Times New Roman" w:hAnsi="Times New Roman"/>
          <w:sz w:val="24"/>
        </w:rPr>
        <w:t>Extreme imbalance (&gt;10:1 ratio): Conservative oversampling to 3x the minority class size</w:t>
      </w:r>
    </w:p>
    <w:p>
      <w:pPr>
        <w:pStyle w:val="ListBullet"/>
      </w:pPr>
      <w:r>
        <w:rPr>
          <w:rFonts w:ascii="Times New Roman" w:hAnsi="Times New Roman"/>
          <w:sz w:val="24"/>
        </w:rPr>
        <w:t>Moderate imbalance (3:1 to 10:1): SMOTE to reach 50% of majority class size</w:t>
      </w:r>
    </w:p>
    <w:p>
      <w:pPr>
        <w:pStyle w:val="ListBullet"/>
      </w:pPr>
      <w:r>
        <w:rPr>
          <w:rFonts w:ascii="Times New Roman" w:hAnsi="Times New Roman"/>
          <w:sz w:val="24"/>
        </w:rPr>
        <w:t>Near-balanced (&lt;3:1): Skip SMOTE entirely to avoid overfitting</w:t>
      </w:r>
    </w:p>
    <w:p>
      <w:r>
        <w:br w:type="page"/>
      </w:r>
    </w:p>
    <w:p>
      <w:pPr>
        <w:pStyle w:val="Heading1"/>
      </w:pPr>
      <w:r>
        <w:t>5. Machine Learning Models</w:t>
      </w:r>
    </w:p>
    <w:p>
      <w:pPr>
        <w:pStyle w:val="Heading2"/>
      </w:pPr>
      <w:r>
        <w:t>5.1 Understanding Ensemble Learning</w:t>
      </w:r>
    </w:p>
    <w:p>
      <w:pPr>
        <w:ind w:firstLine="720"/>
        <w:jc w:val="both"/>
      </w:pPr>
      <w:r>
        <w:rPr>
          <w:rFonts w:ascii="Times New Roman" w:hAnsi="Times New Roman"/>
          <w:b w:val="0"/>
          <w:sz w:val="24"/>
        </w:rPr>
        <w:t>Instead of relying on a single model, SENTINEL-IDS uses an ensemble of five models working together. This is like asking five different experts for their opinions and then combining them - the combined wisdom is usually better than any single expert.</w:t>
      </w:r>
    </w:p>
    <w:p>
      <w:pPr>
        <w:ind w:firstLine="720"/>
        <w:jc w:val="both"/>
      </w:pPr>
      <w:r>
        <w:rPr>
          <w:rFonts w:ascii="Times New Roman" w:hAnsi="Times New Roman"/>
          <w:b w:val="0"/>
          <w:sz w:val="24"/>
        </w:rPr>
        <w:t>The system uses 'stacking', where the outputs of four base models are fed into a fifth 'meta-learner' model that makes the final decision.</w:t>
      </w:r>
    </w:p>
    <w:p>
      <w:pPr>
        <w:pStyle w:val="Heading2"/>
      </w:pPr>
      <w:r>
        <w:t>5.2 Random Forest Classifier</w:t>
      </w:r>
    </w:p>
    <w:p>
      <w:pPr>
        <w:ind w:firstLine="720"/>
        <w:jc w:val="both"/>
      </w:pPr>
      <w:r>
        <w:rPr>
          <w:rFonts w:ascii="Times New Roman" w:hAnsi="Times New Roman"/>
          <w:b w:val="0"/>
          <w:sz w:val="24"/>
        </w:rPr>
        <w:t>Random Forest is a collection of decision trees, where each tree 'votes' on the classification. The final prediction is the majority vote of all trees.</w:t>
      </w:r>
    </w:p>
    <w:p>
      <w:pPr>
        <w:jc w:val="both"/>
      </w:pPr>
      <w:r>
        <w:rPr>
          <w:rFonts w:ascii="Times New Roman" w:hAnsi="Times New Roman"/>
          <w:b/>
          <w:sz w:val="24"/>
        </w:rPr>
        <w:t>How it works:</w:t>
      </w:r>
    </w:p>
    <w:p>
      <w:pPr>
        <w:pStyle w:val="ListNumber"/>
      </w:pPr>
      <w:r>
        <w:rPr>
          <w:rFonts w:ascii="Times New Roman" w:hAnsi="Times New Roman"/>
          <w:sz w:val="24"/>
        </w:rPr>
        <w:t>Training: Create 300 decision trees, each trained on a random subset of the data and features.</w:t>
      </w:r>
    </w:p>
    <w:p>
      <w:pPr>
        <w:pStyle w:val="ListNumber"/>
      </w:pPr>
      <w:r>
        <w:rPr>
          <w:rFonts w:ascii="Times New Roman" w:hAnsi="Times New Roman"/>
          <w:sz w:val="24"/>
        </w:rPr>
        <w:t>Prediction: Each tree makes a prediction. If 200 trees say 'Attack' and 100 say 'Normal', the final prediction is 'Attack'.</w:t>
      </w:r>
    </w:p>
    <w:p>
      <w:pPr>
        <w:pStyle w:val="ListNumber"/>
      </w:pPr>
      <w:r>
        <w:rPr>
          <w:rFonts w:ascii="Times New Roman" w:hAnsi="Times New Roman"/>
          <w:sz w:val="24"/>
        </w:rPr>
        <w:t>Probability: The confidence is the percentage of trees agreeing (e.g., 200/300 = 66.7% confidence).</w:t>
      </w:r>
    </w:p>
    <w:p>
      <w:pPr>
        <w:ind w:left="283"/>
      </w:pPr>
      <w:r>
        <w:rPr>
          <w:rFonts w:ascii="Consolas" w:hAnsi="Consolas"/>
          <w:color w:val="006400"/>
          <w:sz w:val="20"/>
        </w:rPr>
        <w:t>RandomForestClassifier(</w:t>
        <w:br/>
        <w:t xml:space="preserve">    n_estimators=300,        # Number of trees</w:t>
        <w:br/>
        <w:t xml:space="preserve">    max_depth=25,            # Maximum tree depth</w:t>
        <w:br/>
        <w:t xml:space="preserve">    class_weight='balanced', # Handle imbalanced classes</w:t>
        <w:br/>
        <w:t xml:space="preserve">    random_state=42,         # For reproducibility</w:t>
        <w:br/>
        <w:t xml:space="preserve">    n_jobs=-1                # Use all CPU cores</w:t>
        <w:br/>
        <w:t>)</w:t>
      </w:r>
    </w:p>
    <w:p>
      <w:pPr>
        <w:pStyle w:val="Heading2"/>
      </w:pPr>
      <w:r>
        <w:t>5.3 XGBoost Classifier</w:t>
      </w:r>
    </w:p>
    <w:p>
      <w:pPr>
        <w:ind w:firstLine="720"/>
        <w:jc w:val="both"/>
      </w:pPr>
      <w:r>
        <w:rPr>
          <w:rFonts w:ascii="Times New Roman" w:hAnsi="Times New Roman"/>
          <w:b w:val="0"/>
          <w:sz w:val="24"/>
        </w:rPr>
        <w:t>XGBoost (eXtreme Gradient Boosting) builds trees sequentially, where each new tree tries to correct the mistakes of the previous trees. It's like a team where each member focuses on fixing what the previous members got wrong.</w:t>
      </w:r>
    </w:p>
    <w:p>
      <w:pPr>
        <w:ind w:left="283"/>
      </w:pPr>
      <w:r>
        <w:rPr>
          <w:rFonts w:ascii="Consolas" w:hAnsi="Consolas"/>
          <w:color w:val="006400"/>
          <w:sz w:val="20"/>
        </w:rPr>
        <w:t>XGBClassifier(</w:t>
        <w:br/>
        <w:t xml:space="preserve">    n_estimators=300,          # Number of boosting rounds</w:t>
        <w:br/>
        <w:t xml:space="preserve">    max_depth=10,              # Tree depth</w:t>
        <w:br/>
        <w:t xml:space="preserve">    learning_rate=0.1,         # How much each tree contributes</w:t>
        <w:br/>
        <w:t xml:space="preserve">    scale_pos_weight=ratio,    # Handle class imbalance</w:t>
        <w:br/>
        <w:t xml:space="preserve">    use_label_encoder=False,</w:t>
        <w:br/>
        <w:t xml:space="preserve">    eval_metric='logloss'</w:t>
        <w:br/>
        <w:t>)</w:t>
      </w:r>
    </w:p>
    <w:p>
      <w:pPr>
        <w:ind w:firstLine="720"/>
        <w:jc w:val="both"/>
      </w:pPr>
      <w:r>
        <w:rPr>
          <w:rFonts w:ascii="Times New Roman" w:hAnsi="Times New Roman"/>
          <w:b w:val="0"/>
          <w:sz w:val="24"/>
        </w:rPr>
        <w:t>The scale_pos_weight parameter is dynamically calculated based on the class imbalance ratio of each dataset: scale_pos_weight = (number of negatives) / (number of positives)</w:t>
      </w:r>
    </w:p>
    <w:p>
      <w:pPr>
        <w:pStyle w:val="Heading2"/>
      </w:pPr>
      <w:r>
        <w:t>5.4 LightGBM Classifier</w:t>
      </w:r>
    </w:p>
    <w:p>
      <w:pPr>
        <w:ind w:firstLine="720"/>
        <w:jc w:val="both"/>
      </w:pPr>
      <w:r>
        <w:rPr>
          <w:rFonts w:ascii="Times New Roman" w:hAnsi="Times New Roman"/>
          <w:b w:val="0"/>
          <w:sz w:val="24"/>
        </w:rPr>
        <w:t>LightGBM is similar to XGBoost but uses a different tree-building algorithm (leaf-wise instead of level-wise) that makes it faster while often achieving similar accuracy.</w:t>
      </w:r>
    </w:p>
    <w:p>
      <w:pPr>
        <w:ind w:left="283"/>
      </w:pPr>
      <w:r>
        <w:rPr>
          <w:rFonts w:ascii="Consolas" w:hAnsi="Consolas"/>
          <w:color w:val="006400"/>
          <w:sz w:val="20"/>
        </w:rPr>
        <w:t>LGBMClassifier(</w:t>
        <w:br/>
        <w:t xml:space="preserve">    n_estimators=300,</w:t>
        <w:br/>
        <w:t xml:space="preserve">    max_depth=15,</w:t>
        <w:br/>
        <w:t xml:space="preserve">    learning_rate=0.1,</w:t>
        <w:br/>
        <w:t xml:space="preserve">    is_unbalance=True,  # Built-in imbalance handling</w:t>
        <w:br/>
        <w:t xml:space="preserve">    verbose=-1          # Suppress warnings</w:t>
        <w:br/>
        <w:t>)</w:t>
      </w:r>
    </w:p>
    <w:p>
      <w:pPr>
        <w:pStyle w:val="Heading2"/>
      </w:pPr>
      <w:r>
        <w:t>5.5 Multi-Layer Perceptron (MLP)</w:t>
      </w:r>
    </w:p>
    <w:p>
      <w:pPr>
        <w:ind w:firstLine="720"/>
        <w:jc w:val="both"/>
      </w:pPr>
      <w:r>
        <w:rPr>
          <w:rFonts w:ascii="Times New Roman" w:hAnsi="Times New Roman"/>
          <w:b w:val="0"/>
          <w:sz w:val="24"/>
        </w:rPr>
        <w:t>MLP is a neural network with multiple layers of neurons. Unlike tree-based models, it can learn complex non-linear relationships in the data.</w:t>
      </w:r>
    </w:p>
    <w:p>
      <w:pPr>
        <w:jc w:val="both"/>
      </w:pPr>
      <w:r>
        <w:rPr>
          <w:rFonts w:ascii="Times New Roman" w:hAnsi="Times New Roman"/>
          <w:b/>
          <w:sz w:val="24"/>
        </w:rPr>
        <w:t>Architecture:</w:t>
      </w:r>
    </w:p>
    <w:p>
      <w:pPr>
        <w:pStyle w:val="ListBullet"/>
      </w:pPr>
      <w:r>
        <w:rPr>
          <w:rFonts w:ascii="Times New Roman" w:hAnsi="Times New Roman"/>
          <w:sz w:val="24"/>
        </w:rPr>
        <w:t>Input layer: Receives the feature vector (e.g., 41 features for NSL-KDD)</w:t>
      </w:r>
    </w:p>
    <w:p>
      <w:pPr>
        <w:pStyle w:val="ListBullet"/>
      </w:pPr>
      <w:r>
        <w:rPr>
          <w:rFonts w:ascii="Times New Roman" w:hAnsi="Times New Roman"/>
          <w:sz w:val="24"/>
        </w:rPr>
        <w:t>Hidden layer 1: 128 neurons with ReLU activation</w:t>
      </w:r>
    </w:p>
    <w:p>
      <w:pPr>
        <w:pStyle w:val="ListBullet"/>
      </w:pPr>
      <w:r>
        <w:rPr>
          <w:rFonts w:ascii="Times New Roman" w:hAnsi="Times New Roman"/>
          <w:sz w:val="24"/>
        </w:rPr>
        <w:t>Hidden layer 2: 64 neurons with ReLU activation</w:t>
      </w:r>
    </w:p>
    <w:p>
      <w:pPr>
        <w:pStyle w:val="ListBullet"/>
      </w:pPr>
      <w:r>
        <w:rPr>
          <w:rFonts w:ascii="Times New Roman" w:hAnsi="Times New Roman"/>
          <w:sz w:val="24"/>
        </w:rPr>
        <w:t>Hidden layer 3: 32 neurons with ReLU activation</w:t>
      </w:r>
    </w:p>
    <w:p>
      <w:pPr>
        <w:pStyle w:val="ListBullet"/>
      </w:pPr>
      <w:r>
        <w:rPr>
          <w:rFonts w:ascii="Times New Roman" w:hAnsi="Times New Roman"/>
          <w:sz w:val="24"/>
        </w:rPr>
        <w:t>Output layer: 2 neurons (Normal or Attack) with softmax activation</w:t>
      </w:r>
    </w:p>
    <w:p>
      <w:pPr>
        <w:ind w:left="283"/>
      </w:pPr>
      <w:r>
        <w:rPr>
          <w:rFonts w:ascii="Consolas" w:hAnsi="Consolas"/>
          <w:color w:val="006400"/>
          <w:sz w:val="20"/>
        </w:rPr>
        <w:t>MLPClassifier(</w:t>
        <w:br/>
        <w:t xml:space="preserve">    hidden_layer_sizes=(128, 64, 32),</w:t>
        <w:br/>
        <w:t xml:space="preserve">    activation='relu',</w:t>
        <w:br/>
        <w:t xml:space="preserve">    solver='adam',</w:t>
        <w:br/>
        <w:t xml:space="preserve">    learning_rate='adaptive',</w:t>
        <w:br/>
        <w:t xml:space="preserve">    early_stopping=True,    # Stop when validation loss stops improving</w:t>
        <w:br/>
        <w:t xml:space="preserve">    max_iter=200</w:t>
        <w:br/>
        <w:t>)</w:t>
      </w:r>
    </w:p>
    <w:p>
      <w:pPr>
        <w:pStyle w:val="Heading2"/>
      </w:pPr>
      <w:r>
        <w:t>5.6 Stacking Ensemble</w:t>
      </w:r>
    </w:p>
    <w:p>
      <w:pPr>
        <w:ind w:firstLine="720"/>
        <w:jc w:val="both"/>
      </w:pPr>
      <w:r>
        <w:rPr>
          <w:rFonts w:ascii="Times New Roman" w:hAnsi="Times New Roman"/>
          <w:b w:val="0"/>
          <w:sz w:val="24"/>
        </w:rPr>
        <w:t>The stacking ensemble combines all four models using a meta-learner (Logistic Regression) that learns the optimal way to combine their predictions.</w:t>
      </w:r>
    </w:p>
    <w:p>
      <w:pPr>
        <w:jc w:val="both"/>
      </w:pPr>
      <w:r>
        <w:rPr>
          <w:rFonts w:ascii="Times New Roman" w:hAnsi="Times New Roman"/>
          <w:b/>
          <w:sz w:val="24"/>
        </w:rPr>
        <w:t>How stacking works:</w:t>
      </w:r>
    </w:p>
    <w:p>
      <w:pPr>
        <w:pStyle w:val="ListNumber"/>
      </w:pPr>
      <w:r>
        <w:rPr>
          <w:rFonts w:ascii="Times New Roman" w:hAnsi="Times New Roman"/>
          <w:sz w:val="24"/>
        </w:rPr>
        <w:t>Train each base model on the training data using 5-fold cross-validation.</w:t>
      </w:r>
    </w:p>
    <w:p>
      <w:pPr>
        <w:pStyle w:val="ListNumber"/>
      </w:pPr>
      <w:r>
        <w:rPr>
          <w:rFonts w:ascii="Times New Roman" w:hAnsi="Times New Roman"/>
          <w:sz w:val="24"/>
        </w:rPr>
        <w:t>For each fold, collect the predictions (probabilities) from each base model.</w:t>
      </w:r>
    </w:p>
    <w:p>
      <w:pPr>
        <w:pStyle w:val="ListNumber"/>
      </w:pPr>
      <w:r>
        <w:rPr>
          <w:rFonts w:ascii="Times New Roman" w:hAnsi="Times New Roman"/>
          <w:sz w:val="24"/>
        </w:rPr>
        <w:t>These predictions become the input features for the meta-learner.</w:t>
      </w:r>
    </w:p>
    <w:p>
      <w:pPr>
        <w:pStyle w:val="ListNumber"/>
      </w:pPr>
      <w:r>
        <w:rPr>
          <w:rFonts w:ascii="Times New Roman" w:hAnsi="Times New Roman"/>
          <w:sz w:val="24"/>
        </w:rPr>
        <w:t>The meta-learner learns which models to trust in different situations.</w:t>
      </w:r>
    </w:p>
    <w:p>
      <w:pPr>
        <w:pStyle w:val="ListNumber"/>
      </w:pPr>
      <w:r>
        <w:rPr>
          <w:rFonts w:ascii="Times New Roman" w:hAnsi="Times New Roman"/>
          <w:sz w:val="24"/>
        </w:rPr>
        <w:t>Final prediction: Base models make predictions → Meta-learner combines them → Output.</w:t>
      </w:r>
    </w:p>
    <w:p>
      <w:pPr>
        <w:ind w:left="283"/>
      </w:pPr>
      <w:r>
        <w:rPr>
          <w:rFonts w:ascii="Consolas" w:hAnsi="Consolas"/>
          <w:color w:val="006400"/>
          <w:sz w:val="20"/>
        </w:rPr>
        <w:t>from sklearn.ensemble import StackingClassifier</w:t>
        <w:br/>
        <w:br/>
        <w:t>stacking_ensemble = StackingClassifier(</w:t>
        <w:br/>
        <w:t xml:space="preserve">    estimators=[</w:t>
        <w:br/>
        <w:t xml:space="preserve">        ('rf', random_forest),</w:t>
        <w:br/>
        <w:t xml:space="preserve">        ('xgb', xgboost),</w:t>
        <w:br/>
        <w:t xml:space="preserve">        ('lgb', lightgbm),</w:t>
        <w:br/>
        <w:t xml:space="preserve">        ('mlp', mlp)</w:t>
        <w:br/>
        <w:t xml:space="preserve">    ],</w:t>
        <w:br/>
        <w:t xml:space="preserve">    final_estimator=LogisticRegression(max_iter=1000),</w:t>
        <w:br/>
        <w:t xml:space="preserve">    cv=5  # 5-fold cross-validation for generating meta-features</w:t>
        <w:br/>
        <w:t>)</w:t>
      </w:r>
    </w:p>
    <w:p>
      <w:r>
        <w:br w:type="page"/>
      </w:r>
    </w:p>
    <w:p>
      <w:pPr>
        <w:pStyle w:val="Heading1"/>
      </w:pPr>
      <w:r>
        <w:t>6. Training Pipeline</w:t>
      </w:r>
    </w:p>
    <w:p>
      <w:pPr>
        <w:pStyle w:val="Heading2"/>
      </w:pPr>
      <w:r>
        <w:t>6.1 Pipeline Overview</w:t>
      </w:r>
    </w:p>
    <w:p>
      <w:pPr>
        <w:ind w:firstLine="720"/>
        <w:jc w:val="both"/>
      </w:pPr>
      <w:r>
        <w:rPr>
          <w:rFonts w:ascii="Times New Roman" w:hAnsi="Times New Roman"/>
          <w:b w:val="0"/>
          <w:sz w:val="24"/>
        </w:rPr>
        <w:t>The training pipeline in train_pipeline.py orchestrates the entire process from raw data to saved models. Here's the high-level flow:</w:t>
      </w:r>
    </w:p>
    <w:p>
      <w:pPr>
        <w:ind w:left="283"/>
      </w:pPr>
      <w:r>
        <w:rPr>
          <w:rFonts w:ascii="Consolas" w:hAnsi="Consolas"/>
          <w:color w:val="006400"/>
          <w:sz w:val="20"/>
        </w:rPr>
        <w:t>For each dataset:</w:t>
        <w:br/>
        <w:t xml:space="preserve">    1. Load raw data → preprocessor.py</w:t>
        <w:br/>
        <w:t xml:space="preserve">    2. Clean and encode → preprocessor.py</w:t>
        <w:br/>
        <w:t xml:space="preserve">    3. Feature engineering → feature_engineering.py</w:t>
        <w:br/>
        <w:t xml:space="preserve">    4. Split into train/test (80/20)</w:t>
        <w:br/>
        <w:t xml:space="preserve">    5. Train all 5 models → ensemble.py</w:t>
        <w:br/>
        <w:t xml:space="preserve">    6. Evaluate on test set → metrics.py</w:t>
        <w:br/>
        <w:t xml:space="preserve">    7. Optimize thresholds if needed → metrics.py</w:t>
        <w:br/>
        <w:t xml:space="preserve">    8. Save models and results</w:t>
      </w:r>
    </w:p>
    <w:p>
      <w:pPr>
        <w:pStyle w:val="Heading2"/>
      </w:pPr>
      <w:r>
        <w:t>6.2 Step-by-Step Training Process</w:t>
      </w:r>
    </w:p>
    <w:p>
      <w:pPr>
        <w:jc w:val="both"/>
      </w:pPr>
      <w:r>
        <w:rPr>
          <w:rFonts w:ascii="Times New Roman" w:hAnsi="Times New Roman"/>
          <w:b/>
          <w:sz w:val="24"/>
        </w:rPr>
        <w:t>Step 1: Load Dataset</w:t>
      </w:r>
    </w:p>
    <w:p>
      <w:pPr>
        <w:ind w:left="283"/>
      </w:pPr>
      <w:r>
        <w:rPr>
          <w:rFonts w:ascii="Consolas" w:hAnsi="Consolas"/>
          <w:color w:val="006400"/>
          <w:sz w:val="20"/>
        </w:rPr>
        <w:t>df = load_dataset("NSL_KDD")</w:t>
        <w:br/>
        <w:t># Returns a pandas DataFrame with features and 'label' column</w:t>
      </w:r>
    </w:p>
    <w:p>
      <w:pPr>
        <w:jc w:val="both"/>
      </w:pPr>
      <w:r>
        <w:rPr>
          <w:rFonts w:ascii="Times New Roman" w:hAnsi="Times New Roman"/>
          <w:b/>
          <w:sz w:val="24"/>
        </w:rPr>
        <w:t>Step 2: Prepare Features</w:t>
      </w:r>
    </w:p>
    <w:p>
      <w:pPr>
        <w:ind w:left="283"/>
      </w:pPr>
      <w:r>
        <w:rPr>
          <w:rFonts w:ascii="Consolas" w:hAnsi="Consolas"/>
          <w:color w:val="006400"/>
          <w:sz w:val="20"/>
        </w:rPr>
        <w:t>X_train, X_test, y_train, y_test, scaler, feature_names = prepare_dataset(df)</w:t>
        <w:br/>
        <w:t># Returns scaled, balanced training data and unmodified test data</w:t>
      </w:r>
    </w:p>
    <w:p>
      <w:pPr>
        <w:jc w:val="both"/>
      </w:pPr>
      <w:r>
        <w:rPr>
          <w:rFonts w:ascii="Times New Roman" w:hAnsi="Times New Roman"/>
          <w:b/>
          <w:sz w:val="24"/>
        </w:rPr>
        <w:t>Step 3: Build Models</w:t>
      </w:r>
    </w:p>
    <w:p>
      <w:pPr>
        <w:ind w:left="283"/>
      </w:pPr>
      <w:r>
        <w:rPr>
          <w:rFonts w:ascii="Consolas" w:hAnsi="Consolas"/>
          <w:color w:val="006400"/>
          <w:sz w:val="20"/>
        </w:rPr>
        <w:t>imbalance_ratio = len(y_train[y_train==0]) / len(y_train[y_train==1])</w:t>
        <w:br/>
        <w:t>models = build_base_models(imbalance_ratio)</w:t>
        <w:br/>
        <w:t># Returns dict: {'RandomForest': rf, 'XGBoost': xgb, 'LightGBM': lgb, 'MLP': mlp}</w:t>
      </w:r>
    </w:p>
    <w:p>
      <w:pPr>
        <w:jc w:val="both"/>
      </w:pPr>
      <w:r>
        <w:rPr>
          <w:rFonts w:ascii="Times New Roman" w:hAnsi="Times New Roman"/>
          <w:b/>
          <w:sz w:val="24"/>
        </w:rPr>
        <w:t>Step 4: Train Each Model</w:t>
      </w:r>
    </w:p>
    <w:p>
      <w:pPr>
        <w:ind w:left="283"/>
      </w:pPr>
      <w:r>
        <w:rPr>
          <w:rFonts w:ascii="Consolas" w:hAnsi="Consolas"/>
          <w:color w:val="006400"/>
          <w:sz w:val="20"/>
        </w:rPr>
        <w:t>for name, model in models.items():</w:t>
        <w:br/>
        <w:t xml:space="preserve">    model.fit(X_train, y_train)</w:t>
        <w:br/>
        <w:t xml:space="preserve">    y_pred = model.predict(X_test)</w:t>
        <w:br/>
        <w:t xml:space="preserve">    y_proba = model.predict_proba(X_test)[:, 1]  # Probability of attack</w:t>
        <w:br/>
        <w:t xml:space="preserve">    metrics = compute_all_metrics(y_test, y_pred, y_proba)</w:t>
      </w:r>
    </w:p>
    <w:p>
      <w:pPr>
        <w:jc w:val="both"/>
      </w:pPr>
      <w:r>
        <w:rPr>
          <w:rFonts w:ascii="Times New Roman" w:hAnsi="Times New Roman"/>
          <w:b/>
          <w:sz w:val="24"/>
        </w:rPr>
        <w:t>Step 5: Train Stacking Ensemble</w:t>
      </w:r>
    </w:p>
    <w:p>
      <w:pPr>
        <w:ind w:left="283"/>
      </w:pPr>
      <w:r>
        <w:rPr>
          <w:rFonts w:ascii="Consolas" w:hAnsi="Consolas"/>
          <w:color w:val="006400"/>
          <w:sz w:val="20"/>
        </w:rPr>
        <w:t>stacking_model = train_stacking_ensemble(models, X_train, y_train)</w:t>
        <w:br/>
        <w:t># Uses 5-fold CV to generate meta-features, then trains the meta-learner</w:t>
      </w:r>
    </w:p>
    <w:p>
      <w:pPr>
        <w:jc w:val="both"/>
      </w:pPr>
      <w:r>
        <w:rPr>
          <w:rFonts w:ascii="Times New Roman" w:hAnsi="Times New Roman"/>
          <w:b/>
          <w:sz w:val="24"/>
        </w:rPr>
        <w:t>Step 6: Save Results</w:t>
      </w:r>
    </w:p>
    <w:p>
      <w:pPr>
        <w:ind w:left="283"/>
      </w:pPr>
      <w:r>
        <w:rPr>
          <w:rFonts w:ascii="Consolas" w:hAnsi="Consolas"/>
          <w:color w:val="006400"/>
          <w:sz w:val="20"/>
        </w:rPr>
        <w:t>joblib.dump(model, f"models/{dataset}_{model_name}.joblib")</w:t>
        <w:br/>
        <w:t># Also saves scaler, feature names, and optimal threshold</w:t>
      </w:r>
    </w:p>
    <w:p>
      <w:pPr>
        <w:pStyle w:val="Heading2"/>
      </w:pPr>
      <w:r>
        <w:t>6.3 Cross-Validation</w:t>
      </w:r>
    </w:p>
    <w:p>
      <w:pPr>
        <w:ind w:firstLine="720"/>
        <w:jc w:val="both"/>
      </w:pPr>
      <w:r>
        <w:rPr>
          <w:rFonts w:ascii="Times New Roman" w:hAnsi="Times New Roman"/>
          <w:b w:val="0"/>
          <w:sz w:val="24"/>
        </w:rPr>
        <w:t>Cross-validation helps us estimate how well the model will perform on unseen data. We use 5-fold cross-validation:</w:t>
      </w:r>
    </w:p>
    <w:p>
      <w:pPr>
        <w:pStyle w:val="ListNumber"/>
      </w:pPr>
      <w:r>
        <w:rPr>
          <w:rFonts w:ascii="Times New Roman" w:hAnsi="Times New Roman"/>
          <w:sz w:val="24"/>
        </w:rPr>
        <w:t>Split training data into 5 equal parts (folds).</w:t>
      </w:r>
    </w:p>
    <w:p>
      <w:pPr>
        <w:pStyle w:val="ListNumber"/>
      </w:pPr>
      <w:r>
        <w:rPr>
          <w:rFonts w:ascii="Times New Roman" w:hAnsi="Times New Roman"/>
          <w:sz w:val="24"/>
        </w:rPr>
        <w:t>Train on 4 folds, validate on 1 fold. Repeat 5 times, each time using a different fold for validation.</w:t>
      </w:r>
    </w:p>
    <w:p>
      <w:pPr>
        <w:pStyle w:val="ListNumber"/>
      </w:pPr>
      <w:r>
        <w:rPr>
          <w:rFonts w:ascii="Times New Roman" w:hAnsi="Times New Roman"/>
          <w:sz w:val="24"/>
        </w:rPr>
        <w:t>Average the performance across all 5 folds.</w:t>
      </w:r>
    </w:p>
    <w:p>
      <w:pPr>
        <w:pStyle w:val="ListNumber"/>
      </w:pPr>
      <w:r>
        <w:rPr>
          <w:rFonts w:ascii="Times New Roman" w:hAnsi="Times New Roman"/>
          <w:sz w:val="24"/>
        </w:rPr>
        <w:t>This gives a more reliable estimate than a single train/test split.</w:t>
      </w:r>
    </w:p>
    <w:p>
      <w:pPr>
        <w:pStyle w:val="Heading2"/>
      </w:pPr>
      <w:r>
        <w:t>6.4 Model Evaluation Metrics</w:t>
      </w:r>
    </w:p>
    <w:p>
      <w:pPr>
        <w:ind w:firstLine="720"/>
        <w:jc w:val="both"/>
      </w:pPr>
      <w:r>
        <w:rPr>
          <w:rFonts w:ascii="Times New Roman" w:hAnsi="Times New Roman"/>
          <w:b w:val="0"/>
          <w:sz w:val="24"/>
        </w:rPr>
        <w:t>We evaluate models using multiple metrics because no single metric tells the whole story:</w:t>
      </w:r>
    </w:p>
    <w:p>
      <w:pPr>
        <w:pStyle w:val="ListBullet"/>
      </w:pPr>
      <w:r>
        <w:rPr>
          <w:rFonts w:ascii="Times New Roman" w:hAnsi="Times New Roman"/>
          <w:sz w:val="24"/>
        </w:rPr>
        <w:t>Accuracy: (Correct predictions) / (Total predictions) - Simple but can be misleading with imbalanced data.</w:t>
      </w:r>
    </w:p>
    <w:p>
      <w:pPr>
        <w:pStyle w:val="ListBullet"/>
      </w:pPr>
      <w:r>
        <w:rPr>
          <w:rFonts w:ascii="Times New Roman" w:hAnsi="Times New Roman"/>
          <w:sz w:val="24"/>
        </w:rPr>
        <w:t>Precision: (True Attacks) / (Predicted Attacks) - Of everything we flagged as an attack, how many were real attacks?</w:t>
      </w:r>
    </w:p>
    <w:p>
      <w:pPr>
        <w:pStyle w:val="ListBullet"/>
      </w:pPr>
      <w:r>
        <w:rPr>
          <w:rFonts w:ascii="Times New Roman" w:hAnsi="Times New Roman"/>
          <w:sz w:val="24"/>
        </w:rPr>
        <w:t>Recall: (True Attacks) / (Actual Attacks) - Of all actual attacks, how many did we catch?</w:t>
      </w:r>
    </w:p>
    <w:p>
      <w:pPr>
        <w:pStyle w:val="ListBullet"/>
      </w:pPr>
      <w:r>
        <w:rPr>
          <w:rFonts w:ascii="Times New Roman" w:hAnsi="Times New Roman"/>
          <w:sz w:val="24"/>
        </w:rPr>
        <w:t>F1 Score: Harmonic mean of Precision and Recall - Balances both concerns.</w:t>
      </w:r>
    </w:p>
    <w:p>
      <w:pPr>
        <w:pStyle w:val="ListBullet"/>
      </w:pPr>
      <w:r>
        <w:rPr>
          <w:rFonts w:ascii="Times New Roman" w:hAnsi="Times New Roman"/>
          <w:sz w:val="24"/>
        </w:rPr>
        <w:t>ROC-AUC: Area Under the ROC Curve - Measures ability to distinguish between classes at all thresholds.</w:t>
      </w:r>
    </w:p>
    <w:p>
      <w:pPr>
        <w:pStyle w:val="ListBullet"/>
      </w:pPr>
      <w:r>
        <w:rPr>
          <w:rFonts w:ascii="Times New Roman" w:hAnsi="Times New Roman"/>
          <w:sz w:val="24"/>
        </w:rPr>
        <w:t>Specificity: (True Normal) / (Actual Normal) - Of all normal traffic, how much did we correctly identify?</w:t>
      </w:r>
    </w:p>
    <w:p>
      <w:pPr>
        <w:pStyle w:val="ListBullet"/>
      </w:pPr>
      <w:r>
        <w:rPr>
          <w:rFonts w:ascii="Times New Roman" w:hAnsi="Times New Roman"/>
          <w:sz w:val="24"/>
        </w:rPr>
        <w:t>MCC: Matthews Correlation Coefficient - A balanced measure even with imbalanced classes.</w:t>
      </w:r>
    </w:p>
    <w:p>
      <w:pPr>
        <w:pStyle w:val="Heading2"/>
      </w:pPr>
      <w:r>
        <w:t>6.5 Threshold Optimization</w:t>
      </w:r>
    </w:p>
    <w:p>
      <w:pPr>
        <w:ind w:firstLine="720"/>
        <w:jc w:val="both"/>
      </w:pPr>
      <w:r>
        <w:rPr>
          <w:rFonts w:ascii="Times New Roman" w:hAnsi="Times New Roman"/>
          <w:b w:val="0"/>
          <w:sz w:val="24"/>
        </w:rPr>
        <w:t>By default, if a model predicts &gt;50% probability of attack, we classify it as an attack. But this threshold can be adjusted:</w:t>
      </w:r>
    </w:p>
    <w:p>
      <w:pPr>
        <w:pStyle w:val="ListBullet"/>
      </w:pPr>
      <w:r>
        <w:rPr>
          <w:rFonts w:ascii="Times New Roman" w:hAnsi="Times New Roman"/>
          <w:sz w:val="24"/>
        </w:rPr>
        <w:t>Lower threshold (e.g., 30%): More sensitive, catches more attacks but also more false alarms.</w:t>
      </w:r>
    </w:p>
    <w:p>
      <w:pPr>
        <w:pStyle w:val="ListBullet"/>
      </w:pPr>
      <w:r>
        <w:rPr>
          <w:rFonts w:ascii="Times New Roman" w:hAnsi="Times New Roman"/>
          <w:sz w:val="24"/>
        </w:rPr>
        <w:t>Higher threshold (e.g., 70%): More conservative, fewer false alarms but might miss some attacks.</w:t>
      </w:r>
    </w:p>
    <w:p>
      <w:pPr>
        <w:ind w:firstLine="720"/>
        <w:jc w:val="both"/>
      </w:pPr>
      <w:r>
        <w:rPr>
          <w:rFonts w:ascii="Times New Roman" w:hAnsi="Times New Roman"/>
          <w:b w:val="0"/>
          <w:sz w:val="24"/>
        </w:rPr>
        <w:t>SENTINEL-IDS automatically searches for the optimal threshold that maximizes F1 score while keeping both precision and recall above 0.9:</w:t>
      </w:r>
    </w:p>
    <w:p>
      <w:pPr>
        <w:ind w:left="283"/>
      </w:pPr>
      <w:r>
        <w:rPr>
          <w:rFonts w:ascii="Consolas" w:hAnsi="Consolas"/>
          <w:color w:val="006400"/>
          <w:sz w:val="20"/>
        </w:rPr>
        <w:t>def optimize_threshold(y_true, y_proba, target=0.9):</w:t>
        <w:br/>
        <w:t xml:space="preserve">    best_threshold = 0.5</w:t>
        <w:br/>
        <w:t xml:space="preserve">    best_f1 = 0</w:t>
        <w:br/>
        <w:t xml:space="preserve">    </w:t>
        <w:br/>
        <w:t xml:space="preserve">    for threshold in np.arange(0.01, 0.99, 0.01):</w:t>
        <w:br/>
        <w:t xml:space="preserve">        y_pred = (y_proba &gt;= threshold).astype(int)</w:t>
        <w:br/>
        <w:t xml:space="preserve">        precision = precision_score(y_true, y_pred)</w:t>
        <w:br/>
        <w:t xml:space="preserve">        recall = recall_score(y_true, y_pred)</w:t>
        <w:br/>
        <w:t xml:space="preserve">        f1 = f1_score(y_true, y_pred)</w:t>
        <w:br/>
        <w:t xml:space="preserve">        </w:t>
        <w:br/>
        <w:t xml:space="preserve">        if precision &gt;= target and recall &gt;= target and f1 &gt; best_f1:</w:t>
        <w:br/>
        <w:t xml:space="preserve">            best_f1 = f1</w:t>
        <w:br/>
        <w:t xml:space="preserve">            best_threshold = threshold</w:t>
        <w:br/>
        <w:t xml:space="preserve">    </w:t>
        <w:br/>
        <w:t xml:space="preserve">    return best_threshold</w:t>
      </w:r>
    </w:p>
    <w:p>
      <w:r>
        <w:br w:type="page"/>
      </w:r>
    </w:p>
    <w:p>
      <w:pPr>
        <w:pStyle w:val="Heading1"/>
      </w:pPr>
      <w:r>
        <w:t>7. SENTINEL-IDS Dashboard</w:t>
      </w:r>
    </w:p>
    <w:p>
      <w:pPr>
        <w:ind w:firstLine="720"/>
        <w:jc w:val="both"/>
      </w:pPr>
      <w:r>
        <w:rPr>
          <w:rFonts w:ascii="Times New Roman" w:hAnsi="Times New Roman"/>
          <w:b w:val="0"/>
          <w:sz w:val="24"/>
        </w:rPr>
        <w:t>The SENTINEL-IDS Dashboard is a React-based web application that provides a user-friendly interface for interacting with the intrusion detection system. It's designed with a military aesthetic and supports both dark and light modes.</w:t>
      </w:r>
    </w:p>
    <w:p>
      <w:pPr>
        <w:pStyle w:val="Heading2"/>
      </w:pPr>
      <w:r>
        <w:t>7.1 Dashboard Architecture</w:t>
      </w:r>
    </w:p>
    <w:p>
      <w:pPr>
        <w:ind w:firstLine="720"/>
        <w:jc w:val="both"/>
      </w:pPr>
      <w:r>
        <w:rPr>
          <w:rFonts w:ascii="Times New Roman" w:hAnsi="Times New Roman"/>
          <w:b w:val="0"/>
          <w:sz w:val="24"/>
        </w:rPr>
        <w:t>The dashboard follows a clean, modular architecture separating different concerns:</w:t>
      </w:r>
    </w:p>
    <w:p>
      <w:pPr>
        <w:ind w:left="283"/>
      </w:pPr>
      <w:r>
        <w:rPr>
          <w:rFonts w:ascii="Consolas" w:hAnsi="Consolas"/>
          <w:color w:val="006400"/>
          <w:sz w:val="20"/>
        </w:rPr>
        <w:t>sentinel-dashboard/src/</w:t>
        <w:br/>
        <w:t>├── App.jsx              # Root component with routing</w:t>
        <w:br/>
        <w:t>├── context/</w:t>
        <w:br/>
        <w:t>│   └── ThemeContext.jsx # Dark/light mode management</w:t>
        <w:br/>
        <w:t>├── hooks/</w:t>
        <w:br/>
        <w:t>│   └── useSimulation.js # Live data simulation</w:t>
        <w:br/>
        <w:t>├── components/          # Reusable UI pieces</w:t>
        <w:br/>
        <w:t>│   ├── Panel.jsx        # Container component</w:t>
        <w:br/>
        <w:t>│   ├── KPICard.jsx      # Metric display card</w:t>
        <w:br/>
        <w:t>│   ├── SeverityBadge.jsx# Alert severity indicator</w:t>
        <w:br/>
        <w:t>│   ├── ThreatMap.jsx    # Network visualization</w:t>
        <w:br/>
        <w:t>│   ├── Sidebar.jsx      # Navigation menu</w:t>
        <w:br/>
        <w:t>│   └── TopBar.jsx       # Status bar</w:t>
        <w:br/>
        <w:t>├── pages/               # Full page components</w:t>
        <w:br/>
        <w:t>│   ├── DashboardPage.jsx</w:t>
        <w:br/>
        <w:t>│   ├── ScenarioTestPage.jsx</w:t>
        <w:br/>
        <w:t>│   ├── ModelPerformancePage.jsx</w:t>
        <w:br/>
        <w:t>│   ├── ArchitecturePage.jsx</w:t>
        <w:br/>
        <w:t>│   └── AlertsPage.jsx</w:t>
        <w:br/>
        <w:t>└── data/                # Constants and mock data</w:t>
        <w:br/>
        <w:t xml:space="preserve">    ├── constants.js</w:t>
        <w:br/>
        <w:t xml:space="preserve">    ├── metrics.js</w:t>
        <w:br/>
        <w:t xml:space="preserve">    └── generators.js</w:t>
      </w:r>
    </w:p>
    <w:p>
      <w:pPr>
        <w:pStyle w:val="Heading2"/>
      </w:pPr>
      <w:r>
        <w:t>7.2 React Components Explained</w:t>
      </w:r>
    </w:p>
    <w:p>
      <w:pPr>
        <w:ind w:firstLine="720"/>
        <w:jc w:val="both"/>
      </w:pPr>
      <w:r>
        <w:rPr>
          <w:rFonts w:ascii="Times New Roman" w:hAnsi="Times New Roman"/>
          <w:b w:val="0"/>
          <w:sz w:val="24"/>
        </w:rPr>
        <w:t>React components are reusable pieces of UI. Here's a simple example of how the KPICard component works:</w:t>
      </w:r>
    </w:p>
    <w:p>
      <w:pPr>
        <w:ind w:left="283"/>
      </w:pPr>
      <w:r>
        <w:rPr>
          <w:rFonts w:ascii="Consolas" w:hAnsi="Consolas"/>
          <w:color w:val="006400"/>
          <w:sz w:val="20"/>
        </w:rPr>
        <w:t>// KPICard.jsx - Displays a key metric with trend</w:t>
        <w:br/>
        <w:t>export function KPICard({ icon: Icon, label, value, trend, accent }) {</w:t>
        <w:br/>
        <w:t xml:space="preserve">    return (</w:t>
        <w:br/>
        <w:t xml:space="preserve">        &lt;div className="border p-4 bg-charcoal"&gt;</w:t>
        <w:br/>
        <w:t xml:space="preserve">            &lt;div className="flex items-center gap-2"&gt;</w:t>
        <w:br/>
        <w:t xml:space="preserve">                &lt;Icon size={20} color={accent} /&gt;</w:t>
        <w:br/>
        <w:t xml:space="preserve">                &lt;span className="text-muted text-xs"&gt;{label}&lt;/span&gt;</w:t>
        <w:br/>
        <w:t xml:space="preserve">            &lt;/div&gt;</w:t>
        <w:br/>
        <w:t xml:space="preserve">            &lt;p className="text-2xl font-bold"&gt;{value}&lt;/p&gt;</w:t>
        <w:br/>
        <w:t xml:space="preserve">            &lt;span className={trend &gt; 0 ? "text-red" : "text-green"}&gt;</w:t>
        <w:br/>
        <w:t xml:space="preserve">                {trend &gt; 0 ? "↑" : "↓"} {Math.abs(trend)}% vs last hr</w:t>
        <w:br/>
        <w:t xml:space="preserve">            &lt;/span&gt;</w:t>
        <w:br/>
        <w:t xml:space="preserve">        &lt;/div&gt;</w:t>
        <w:br/>
        <w:t xml:space="preserve">    );</w:t>
        <w:br/>
        <w:t>}</w:t>
        <w:br/>
        <w:br/>
        <w:t>// Usage:</w:t>
        <w:br/>
        <w:t xml:space="preserve">&lt;KPICard </w:t>
        <w:br/>
        <w:t xml:space="preserve">    icon={Activity} </w:t>
        <w:br/>
        <w:t xml:space="preserve">    label="PACKETS ANALYZED (TODAY)" </w:t>
        <w:br/>
        <w:t xml:space="preserve">    value="128,465" </w:t>
        <w:br/>
        <w:t xml:space="preserve">    trend={12}</w:t>
        <w:br/>
        <w:t xml:space="preserve">    accent="#00D4FF"</w:t>
        <w:br/>
        <w:t>/&gt;</w:t>
      </w:r>
    </w:p>
    <w:p>
      <w:pPr>
        <w:pStyle w:val="Heading2"/>
      </w:pPr>
      <w:r>
        <w:t>7.3 Live Monitoring Page</w:t>
      </w:r>
    </w:p>
    <w:p>
      <w:pPr>
        <w:ind w:firstLine="720"/>
        <w:jc w:val="both"/>
      </w:pPr>
      <w:r>
        <w:rPr>
          <w:rFonts w:ascii="Times New Roman" w:hAnsi="Times New Roman"/>
          <w:b w:val="0"/>
          <w:sz w:val="24"/>
        </w:rPr>
        <w:t>The main dashboard page shows real-time network activity:</w:t>
      </w:r>
    </w:p>
    <w:p>
      <w:pPr>
        <w:pStyle w:val="ListBullet"/>
      </w:pPr>
      <w:r>
        <w:rPr>
          <w:rFonts w:ascii="Times New Roman" w:hAnsi="Times New Roman"/>
          <w:sz w:val="24"/>
        </w:rPr>
        <w:t>KPI Cards: Four cards showing packets analyzed, attacks detected, false positive rate, and system uptime.</w:t>
      </w:r>
    </w:p>
    <w:p>
      <w:pPr>
        <w:pStyle w:val="ListBullet"/>
      </w:pPr>
      <w:r>
        <w:rPr>
          <w:rFonts w:ascii="Times New Roman" w:hAnsi="Times New Roman"/>
          <w:sz w:val="24"/>
        </w:rPr>
        <w:t>Tactical Threat Map: An animated SVG showing network nodes and connections, with attack flows highlighted in red.</w:t>
      </w:r>
    </w:p>
    <w:p>
      <w:pPr>
        <w:pStyle w:val="ListBullet"/>
      </w:pPr>
      <w:r>
        <w:rPr>
          <w:rFonts w:ascii="Times New Roman" w:hAnsi="Times New Roman"/>
          <w:sz w:val="24"/>
        </w:rPr>
        <w:t>Threat Timeline: A 60-minute rolling chart showing the volume of normal vs. attack traffic.</w:t>
      </w:r>
    </w:p>
    <w:p>
      <w:pPr>
        <w:pStyle w:val="ListBullet"/>
      </w:pPr>
      <w:r>
        <w:rPr>
          <w:rFonts w:ascii="Times New Roman" w:hAnsi="Times New Roman"/>
          <w:sz w:val="24"/>
        </w:rPr>
        <w:t>Attack Distribution: A pie chart breaking down attacks by type (DoS, Probe, R2L, U2R, DDoS).</w:t>
      </w:r>
    </w:p>
    <w:p>
      <w:pPr>
        <w:pStyle w:val="ListBullet"/>
      </w:pPr>
      <w:r>
        <w:rPr>
          <w:rFonts w:ascii="Times New Roman" w:hAnsi="Times New Roman"/>
          <w:sz w:val="24"/>
        </w:rPr>
        <w:t>Live Traffic Feed: A scrolling table of recent packet classifications with IP addresses, protocols, and verdicts.</w:t>
      </w:r>
    </w:p>
    <w:p>
      <w:pPr>
        <w:pStyle w:val="ListBullet"/>
      </w:pPr>
      <w:r>
        <w:rPr>
          <w:rFonts w:ascii="Times New Roman" w:hAnsi="Times New Roman"/>
          <w:sz w:val="24"/>
        </w:rPr>
        <w:t>Active Alerts: A sidebar showing the most recent high-priority alerts.</w:t>
      </w:r>
    </w:p>
    <w:p>
      <w:pPr>
        <w:pStyle w:val="Heading2"/>
      </w:pPr>
      <w:r>
        <w:t>7.4 Scenario Testing Page</w:t>
      </w:r>
    </w:p>
    <w:p>
      <w:pPr>
        <w:ind w:firstLine="720"/>
        <w:jc w:val="both"/>
      </w:pPr>
      <w:r>
        <w:rPr>
          <w:rFonts w:ascii="Times New Roman" w:hAnsi="Times New Roman"/>
          <w:b w:val="0"/>
          <w:sz w:val="24"/>
        </w:rPr>
        <w:t>This page allows analysts to test the model's detection capabilities:</w:t>
      </w:r>
    </w:p>
    <w:p>
      <w:pPr>
        <w:pStyle w:val="ListNumber"/>
      </w:pPr>
      <w:r>
        <w:rPr>
          <w:rFonts w:ascii="Times New Roman" w:hAnsi="Times New Roman"/>
          <w:sz w:val="24"/>
        </w:rPr>
        <w:t>Select a pre-built scenario (Normal Browsing, DoS Attack, Port Scan, Brute Force SSH) or create a custom one.</w:t>
      </w:r>
    </w:p>
    <w:p>
      <w:pPr>
        <w:pStyle w:val="ListNumber"/>
      </w:pPr>
      <w:r>
        <w:rPr>
          <w:rFonts w:ascii="Times New Roman" w:hAnsi="Times New Roman"/>
          <w:sz w:val="24"/>
        </w:rPr>
        <w:t>The system displays the feature values for that scenario.</w:t>
      </w:r>
    </w:p>
    <w:p>
      <w:pPr>
        <w:pStyle w:val="ListNumber"/>
      </w:pPr>
      <w:r>
        <w:rPr>
          <w:rFonts w:ascii="Times New Roman" w:hAnsi="Times New Roman"/>
          <w:sz w:val="24"/>
        </w:rPr>
        <w:t>Click 'Analyze Traffic' to get the model's prediction.</w:t>
      </w:r>
    </w:p>
    <w:p>
      <w:pPr>
        <w:pStyle w:val="ListNumber"/>
      </w:pPr>
      <w:r>
        <w:rPr>
          <w:rFonts w:ascii="Times New Roman" w:hAnsi="Times New Roman"/>
          <w:sz w:val="24"/>
        </w:rPr>
        <w:t>View the verdict (ATTACK or NORMAL), confidence score, and per-model breakdown.</w:t>
      </w:r>
    </w:p>
    <w:p>
      <w:pPr>
        <w:pStyle w:val="ListNumber"/>
      </w:pPr>
      <w:r>
        <w:rPr>
          <w:rFonts w:ascii="Times New Roman" w:hAnsi="Times New Roman"/>
          <w:sz w:val="24"/>
        </w:rPr>
        <w:t>See which features most influenced the decision (feature importance chart).</w:t>
      </w:r>
    </w:p>
    <w:p>
      <w:pPr>
        <w:pStyle w:val="Heading2"/>
      </w:pPr>
      <w:r>
        <w:t>7.5 Model Performance Page</w:t>
      </w:r>
    </w:p>
    <w:p>
      <w:pPr>
        <w:ind w:firstLine="720"/>
        <w:jc w:val="both"/>
      </w:pPr>
      <w:r>
        <w:rPr>
          <w:rFonts w:ascii="Times New Roman" w:hAnsi="Times New Roman"/>
          <w:b w:val="0"/>
          <w:sz w:val="24"/>
        </w:rPr>
        <w:t>Displays comprehensive analytics for all five models:</w:t>
      </w:r>
    </w:p>
    <w:p>
      <w:pPr>
        <w:pStyle w:val="ListBullet"/>
      </w:pPr>
      <w:r>
        <w:rPr>
          <w:rFonts w:ascii="Times New Roman" w:hAnsi="Times New Roman"/>
          <w:sz w:val="24"/>
        </w:rPr>
        <w:t>Model Overview Cards: Summary of each model's architecture and key metrics.</w:t>
      </w:r>
    </w:p>
    <w:p>
      <w:pPr>
        <w:pStyle w:val="ListBullet"/>
      </w:pPr>
      <w:r>
        <w:rPr>
          <w:rFonts w:ascii="Times New Roman" w:hAnsi="Times New Roman"/>
          <w:sz w:val="24"/>
        </w:rPr>
        <w:t>Metrics Comparison Table: Side-by-side comparison of accuracy, precision, recall, F1, ROC-AUC, and MCC.</w:t>
      </w:r>
    </w:p>
    <w:p>
      <w:pPr>
        <w:pStyle w:val="ListBullet"/>
      </w:pPr>
      <w:r>
        <w:rPr>
          <w:rFonts w:ascii="Times New Roman" w:hAnsi="Times New Roman"/>
          <w:sz w:val="24"/>
        </w:rPr>
        <w:t>Interactive Confusion Matrix: Shows true/false positives/negatives with model toggle.</w:t>
      </w:r>
    </w:p>
    <w:p>
      <w:pPr>
        <w:pStyle w:val="ListBullet"/>
      </w:pPr>
      <w:r>
        <w:rPr>
          <w:rFonts w:ascii="Times New Roman" w:hAnsi="Times New Roman"/>
          <w:sz w:val="24"/>
        </w:rPr>
        <w:t>Threshold Optimization Chart: Visualizes how precision, recall, and F1 change at different thresholds.</w:t>
      </w:r>
    </w:p>
    <w:p>
      <w:pPr>
        <w:pStyle w:val="ListBullet"/>
      </w:pPr>
      <w:r>
        <w:rPr>
          <w:rFonts w:ascii="Times New Roman" w:hAnsi="Times New Roman"/>
          <w:sz w:val="24"/>
        </w:rPr>
        <w:t>Dataset Comparison: Bar chart comparing F1 scores across all 8 datasets.</w:t>
      </w:r>
    </w:p>
    <w:p>
      <w:pPr>
        <w:pStyle w:val="Heading2"/>
      </w:pPr>
      <w:r>
        <w:t>7.6 Architecture Visualization Page</w:t>
      </w:r>
    </w:p>
    <w:p>
      <w:pPr>
        <w:ind w:firstLine="720"/>
        <w:jc w:val="both"/>
      </w:pPr>
      <w:r>
        <w:rPr>
          <w:rFonts w:ascii="Times New Roman" w:hAnsi="Times New Roman"/>
          <w:b w:val="0"/>
          <w:sz w:val="24"/>
        </w:rPr>
        <w:t>Shows visual diagrams of the system design:</w:t>
      </w:r>
    </w:p>
    <w:p>
      <w:pPr>
        <w:pStyle w:val="ListBullet"/>
      </w:pPr>
      <w:r>
        <w:rPr>
          <w:rFonts w:ascii="Times New Roman" w:hAnsi="Times New Roman"/>
          <w:sz w:val="24"/>
        </w:rPr>
        <w:t>4-Layer System Architecture: Data Layer → Preprocessing Layer → Model Layer → Evaluation Layer.</w:t>
      </w:r>
    </w:p>
    <w:p>
      <w:pPr>
        <w:pStyle w:val="ListBullet"/>
      </w:pPr>
      <w:r>
        <w:rPr>
          <w:rFonts w:ascii="Times New Roman" w:hAnsi="Times New Roman"/>
          <w:sz w:val="24"/>
        </w:rPr>
        <w:t>Stacking Ensemble Flow: How base models feed into the meta-learner.</w:t>
      </w:r>
    </w:p>
    <w:p>
      <w:pPr>
        <w:pStyle w:val="ListBullet"/>
      </w:pPr>
      <w:r>
        <w:rPr>
          <w:rFonts w:ascii="Times New Roman" w:hAnsi="Times New Roman"/>
          <w:sz w:val="24"/>
        </w:rPr>
        <w:t>Preprocessing Pipeline: The 11 steps from raw data to model-ready features.</w:t>
      </w:r>
    </w:p>
    <w:p>
      <w:pPr>
        <w:pStyle w:val="ListBullet"/>
      </w:pPr>
      <w:r>
        <w:rPr>
          <w:rFonts w:ascii="Times New Roman" w:hAnsi="Times New Roman"/>
          <w:sz w:val="24"/>
        </w:rPr>
        <w:t>UML Class Diagram: Shows the relationships between Python classes.</w:t>
      </w:r>
    </w:p>
    <w:p>
      <w:pPr>
        <w:pStyle w:val="Heading2"/>
      </w:pPr>
      <w:r>
        <w:t>7.7 Alerts Management Page</w:t>
      </w:r>
    </w:p>
    <w:p>
      <w:pPr>
        <w:ind w:firstLine="720"/>
        <w:jc w:val="both"/>
      </w:pPr>
      <w:r>
        <w:rPr>
          <w:rFonts w:ascii="Times New Roman" w:hAnsi="Times New Roman"/>
          <w:b w:val="0"/>
          <w:sz w:val="24"/>
        </w:rPr>
        <w:t>Provides tools for managing and investigating alerts:</w:t>
      </w:r>
    </w:p>
    <w:p>
      <w:pPr>
        <w:pStyle w:val="ListBullet"/>
      </w:pPr>
      <w:r>
        <w:rPr>
          <w:rFonts w:ascii="Times New Roman" w:hAnsi="Times New Roman"/>
          <w:sz w:val="24"/>
        </w:rPr>
        <w:t>Search: Find alerts by IP address or other fields.</w:t>
      </w:r>
    </w:p>
    <w:p>
      <w:pPr>
        <w:pStyle w:val="ListBullet"/>
      </w:pPr>
      <w:r>
        <w:rPr>
          <w:rFonts w:ascii="Times New Roman" w:hAnsi="Times New Roman"/>
          <w:sz w:val="24"/>
        </w:rPr>
        <w:t>Filter: Filter by severity (Critical, High, Medium) or attack type.</w:t>
      </w:r>
    </w:p>
    <w:p>
      <w:pPr>
        <w:pStyle w:val="ListBullet"/>
      </w:pPr>
      <w:r>
        <w:rPr>
          <w:rFonts w:ascii="Times New Roman" w:hAnsi="Times New Roman"/>
          <w:sz w:val="24"/>
        </w:rPr>
        <w:t>Pagination: Navigate through large numbers of alerts.</w:t>
      </w:r>
    </w:p>
    <w:p>
      <w:pPr>
        <w:pStyle w:val="ListBullet"/>
      </w:pPr>
      <w:r>
        <w:rPr>
          <w:rFonts w:ascii="Times New Roman" w:hAnsi="Times New Roman"/>
          <w:sz w:val="24"/>
        </w:rPr>
        <w:t>Export: Download alerts as CSV for external analysis.</w:t>
      </w:r>
    </w:p>
    <w:p>
      <w:pPr>
        <w:pStyle w:val="ListBullet"/>
      </w:pPr>
      <w:r>
        <w:rPr>
          <w:rFonts w:ascii="Times New Roman" w:hAnsi="Times New Roman"/>
          <w:sz w:val="24"/>
        </w:rPr>
        <w:t>Detail View: Click an alert to see the full feature vector and recommended actions.</w:t>
      </w:r>
    </w:p>
    <w:p>
      <w:pPr>
        <w:pStyle w:val="Heading2"/>
      </w:pPr>
      <w:r>
        <w:t>7.8 Theme System</w:t>
      </w:r>
    </w:p>
    <w:p>
      <w:pPr>
        <w:ind w:firstLine="720"/>
        <w:jc w:val="both"/>
      </w:pPr>
      <w:r>
        <w:rPr>
          <w:rFonts w:ascii="Times New Roman" w:hAnsi="Times New Roman"/>
          <w:b w:val="0"/>
          <w:sz w:val="24"/>
        </w:rPr>
        <w:t>The dashboard supports automatic theme detection and manual switching:</w:t>
      </w:r>
    </w:p>
    <w:p>
      <w:pPr>
        <w:ind w:left="283"/>
      </w:pPr>
      <w:r>
        <w:rPr>
          <w:rFonts w:ascii="Consolas" w:hAnsi="Consolas"/>
          <w:color w:val="006400"/>
          <w:sz w:val="20"/>
        </w:rPr>
        <w:t>// ThemeContext.jsx - Manages dark/light mode</w:t>
        <w:br/>
        <w:t>export function ThemeProvider({ children }) {</w:t>
        <w:br/>
        <w:t xml:space="preserve">    // Detect OS preference</w:t>
        <w:br/>
        <w:t xml:space="preserve">    const prefersDark = window.matchMedia(</w:t>
        <w:br/>
        <w:t xml:space="preserve">        '(prefers-color-scheme: dark)'</w:t>
        <w:br/>
        <w:t xml:space="preserve">    ).matches;</w:t>
        <w:br/>
        <w:t xml:space="preserve">    </w:t>
        <w:br/>
        <w:t xml:space="preserve">    const [isDark, setIsDark] = useState(prefersDark);</w:t>
        <w:br/>
        <w:t xml:space="preserve">    </w:t>
        <w:br/>
        <w:t xml:space="preserve">    // Color palette changes based on theme</w:t>
        <w:br/>
        <w:t xml:space="preserve">    const colors = isDark ? {</w:t>
        <w:br/>
        <w:t xml:space="preserve">        navy: '#0A0E1A',</w:t>
        <w:br/>
        <w:t xml:space="preserve">        charcoal: '#1A1F2E',</w:t>
        <w:br/>
        <w:t xml:space="preserve">        white: '#FFFFFF',</w:t>
        <w:br/>
        <w:t xml:space="preserve">        // ... more colors</w:t>
        <w:br/>
        <w:t xml:space="preserve">    } : {</w:t>
        <w:br/>
        <w:t xml:space="preserve">        navy: '#F8FAFC',</w:t>
        <w:br/>
        <w:t xml:space="preserve">        charcoal: '#FFFFFF',</w:t>
        <w:br/>
        <w:t xml:space="preserve">        white: '#0F172A',</w:t>
        <w:br/>
        <w:t xml:space="preserve">        // ... light mode colors</w:t>
        <w:br/>
        <w:t xml:space="preserve">    };</w:t>
        <w:br/>
        <w:t xml:space="preserve">    </w:t>
        <w:br/>
        <w:t xml:space="preserve">    return (</w:t>
        <w:br/>
        <w:t xml:space="preserve">        &lt;ThemeContext.Provider value={{ isDark, toggle, colors }}&gt;</w:t>
        <w:br/>
        <w:t xml:space="preserve">            {children}</w:t>
        <w:br/>
        <w:t xml:space="preserve">        &lt;/ThemeContext.Provider&gt;</w:t>
        <w:br/>
        <w:t xml:space="preserve">    );</w:t>
        <w:br/>
        <w:t>}</w:t>
      </w:r>
    </w:p>
    <w:p>
      <w:r>
        <w:br w:type="page"/>
      </w:r>
    </w:p>
    <w:p>
      <w:pPr>
        <w:pStyle w:val="Heading1"/>
      </w:pPr>
      <w:r>
        <w:t>8. Running the System</w:t>
      </w:r>
    </w:p>
    <w:p>
      <w:pPr>
        <w:pStyle w:val="Heading2"/>
      </w:pPr>
      <w:r>
        <w:t>8.1 Prerequisites</w:t>
      </w:r>
    </w:p>
    <w:p>
      <w:pPr>
        <w:ind w:firstLine="720"/>
        <w:jc w:val="both"/>
      </w:pPr>
      <w:r>
        <w:rPr>
          <w:rFonts w:ascii="Times New Roman" w:hAnsi="Times New Roman"/>
          <w:b w:val="0"/>
          <w:sz w:val="24"/>
        </w:rPr>
        <w:t>Before you begin, ensure you have:</w:t>
      </w:r>
    </w:p>
    <w:p>
      <w:pPr>
        <w:pStyle w:val="ListBullet"/>
      </w:pPr>
      <w:r>
        <w:rPr>
          <w:rFonts w:ascii="Times New Roman" w:hAnsi="Times New Roman"/>
          <w:sz w:val="24"/>
        </w:rPr>
        <w:t>Python 3.9 or higher: Check with python3 --version</w:t>
      </w:r>
    </w:p>
    <w:p>
      <w:pPr>
        <w:pStyle w:val="ListBullet"/>
      </w:pPr>
      <w:r>
        <w:rPr>
          <w:rFonts w:ascii="Times New Roman" w:hAnsi="Times New Roman"/>
          <w:sz w:val="24"/>
        </w:rPr>
        <w:t>Node.js 18 or higher: Check with node --version</w:t>
      </w:r>
    </w:p>
    <w:p>
      <w:pPr>
        <w:pStyle w:val="ListBullet"/>
      </w:pPr>
      <w:r>
        <w:rPr>
          <w:rFonts w:ascii="Times New Roman" w:hAnsi="Times New Roman"/>
          <w:sz w:val="24"/>
        </w:rPr>
        <w:t>npm 9 or higher: Check with npm --version</w:t>
      </w:r>
    </w:p>
    <w:p>
      <w:pPr>
        <w:pStyle w:val="ListBullet"/>
      </w:pPr>
      <w:r>
        <w:rPr>
          <w:rFonts w:ascii="Times New Roman" w:hAnsi="Times New Roman"/>
          <w:sz w:val="24"/>
        </w:rPr>
        <w:t>At least 8GB of RAM (16GB recommended for training)</w:t>
      </w:r>
    </w:p>
    <w:p>
      <w:pPr>
        <w:pStyle w:val="ListBullet"/>
      </w:pPr>
      <w:r>
        <w:rPr>
          <w:rFonts w:ascii="Times New Roman" w:hAnsi="Times New Roman"/>
          <w:sz w:val="24"/>
        </w:rPr>
        <w:t>At least 10GB of free disk space for datasets and models</w:t>
      </w:r>
    </w:p>
    <w:p>
      <w:pPr>
        <w:pStyle w:val="Heading2"/>
      </w:pPr>
      <w:r>
        <w:t>8.2 Installation Steps</w:t>
      </w:r>
    </w:p>
    <w:p>
      <w:pPr>
        <w:jc w:val="both"/>
      </w:pPr>
      <w:r>
        <w:rPr>
          <w:rFonts w:ascii="Times New Roman" w:hAnsi="Times New Roman"/>
          <w:b/>
          <w:sz w:val="24"/>
        </w:rPr>
        <w:t>Step 1: Clone or download the project</w:t>
      </w:r>
    </w:p>
    <w:p>
      <w:pPr>
        <w:ind w:left="283"/>
      </w:pPr>
      <w:r>
        <w:rPr>
          <w:rFonts w:ascii="Consolas" w:hAnsi="Consolas"/>
          <w:color w:val="006400"/>
          <w:sz w:val="20"/>
        </w:rPr>
        <w:t>cd ~/Downloads</w:t>
        <w:br/>
        <w:t># If downloaded as ZIP, unzip it</w:t>
        <w:br/>
        <w:t># If using git: git clone &lt;repository-url&gt;</w:t>
      </w:r>
    </w:p>
    <w:p>
      <w:pPr>
        <w:jc w:val="both"/>
      </w:pPr>
      <w:r>
        <w:rPr>
          <w:rFonts w:ascii="Times New Roman" w:hAnsi="Times New Roman"/>
          <w:b/>
          <w:sz w:val="24"/>
        </w:rPr>
        <w:t>Step 2: Install Python dependencies</w:t>
      </w:r>
    </w:p>
    <w:p>
      <w:pPr>
        <w:ind w:left="283"/>
      </w:pPr>
      <w:r>
        <w:rPr>
          <w:rFonts w:ascii="Consolas" w:hAnsi="Consolas"/>
          <w:color w:val="006400"/>
          <w:sz w:val="20"/>
        </w:rPr>
        <w:t>cd MACHINE-LEARNING-BASED-INTRUSION-DETECTION-SYSTEM-FOR-TACTICAL-MILITARY-NETWORKS</w:t>
        <w:br/>
        <w:t>pip install -r requirements.txt</w:t>
        <w:br/>
        <w:br/>
        <w:t># On macOS, if XGBoost fails:</w:t>
        <w:br/>
        <w:t>brew install libomp</w:t>
        <w:br/>
        <w:t>pip install xgboost</w:t>
      </w:r>
    </w:p>
    <w:p>
      <w:pPr>
        <w:jc w:val="both"/>
      </w:pPr>
      <w:r>
        <w:rPr>
          <w:rFonts w:ascii="Times New Roman" w:hAnsi="Times New Roman"/>
          <w:b/>
          <w:sz w:val="24"/>
        </w:rPr>
        <w:t>Step 3: Install dashboard dependencies</w:t>
      </w:r>
    </w:p>
    <w:p>
      <w:pPr>
        <w:ind w:left="283"/>
      </w:pPr>
      <w:r>
        <w:rPr>
          <w:rFonts w:ascii="Consolas" w:hAnsi="Consolas"/>
          <w:color w:val="006400"/>
          <w:sz w:val="20"/>
        </w:rPr>
        <w:t>cd sentinel-dashboard</w:t>
        <w:br/>
        <w:t>npm install</w:t>
      </w:r>
    </w:p>
    <w:p>
      <w:pPr>
        <w:pStyle w:val="Heading2"/>
      </w:pPr>
      <w:r>
        <w:t>8.3 Training Models</w:t>
      </w:r>
    </w:p>
    <w:p>
      <w:pPr>
        <w:ind w:firstLine="720"/>
        <w:jc w:val="both"/>
      </w:pPr>
      <w:r>
        <w:rPr>
          <w:rFonts w:ascii="Times New Roman" w:hAnsi="Times New Roman"/>
          <w:b w:val="0"/>
          <w:sz w:val="24"/>
        </w:rPr>
        <w:t>To train all models on all 8 datasets:</w:t>
      </w:r>
    </w:p>
    <w:p>
      <w:pPr>
        <w:ind w:left="283"/>
      </w:pPr>
      <w:r>
        <w:rPr>
          <w:rFonts w:ascii="Consolas" w:hAnsi="Consolas"/>
          <w:color w:val="006400"/>
          <w:sz w:val="20"/>
        </w:rPr>
        <w:t># From the project root directory</w:t>
        <w:br/>
        <w:t>python -m src.train_pipeline</w:t>
        <w:br/>
        <w:br/>
        <w:t># To train on a specific dataset only:</w:t>
        <w:br/>
        <w:t>python -m src.train_pipeline NSL_KDD</w:t>
      </w:r>
    </w:p>
    <w:p>
      <w:pPr>
        <w:ind w:firstLine="720"/>
        <w:jc w:val="both"/>
      </w:pPr>
      <w:r>
        <w:rPr>
          <w:rFonts w:ascii="Times New Roman" w:hAnsi="Times New Roman"/>
          <w:b w:val="0"/>
          <w:sz w:val="24"/>
        </w:rPr>
        <w:t>Training takes approximately 15-30 minutes depending on your hardware. Progress will be displayed in the terminal. When complete, models are saved to the models/ directory.</w:t>
      </w:r>
    </w:p>
    <w:p>
      <w:pPr>
        <w:pStyle w:val="Heading2"/>
      </w:pPr>
      <w:r>
        <w:t>8.4 Starting the Dashboard</w:t>
      </w:r>
    </w:p>
    <w:p>
      <w:pPr>
        <w:jc w:val="both"/>
      </w:pPr>
      <w:r>
        <w:rPr>
          <w:rFonts w:ascii="Times New Roman" w:hAnsi="Times New Roman"/>
          <w:b/>
          <w:sz w:val="24"/>
        </w:rPr>
        <w:t>Development mode (with hot reload):</w:t>
      </w:r>
    </w:p>
    <w:p>
      <w:pPr>
        <w:ind w:left="283"/>
      </w:pPr>
      <w:r>
        <w:rPr>
          <w:rFonts w:ascii="Consolas" w:hAnsi="Consolas"/>
          <w:color w:val="006400"/>
          <w:sz w:val="20"/>
        </w:rPr>
        <w:t>cd sentinel-dashboard</w:t>
        <w:br/>
        <w:t>npm run dev</w:t>
        <w:br/>
        <w:t># Open http://localhost:5173 in your browser</w:t>
      </w:r>
    </w:p>
    <w:p>
      <w:pPr>
        <w:jc w:val="both"/>
      </w:pPr>
      <w:r>
        <w:rPr>
          <w:rFonts w:ascii="Times New Roman" w:hAnsi="Times New Roman"/>
          <w:b/>
          <w:sz w:val="24"/>
        </w:rPr>
        <w:t>Production build:</w:t>
      </w:r>
    </w:p>
    <w:p>
      <w:pPr>
        <w:ind w:left="283"/>
      </w:pPr>
      <w:r>
        <w:rPr>
          <w:rFonts w:ascii="Consolas" w:hAnsi="Consolas"/>
          <w:color w:val="006400"/>
          <w:sz w:val="20"/>
        </w:rPr>
        <w:t>cd sentinel-dashboard</w:t>
        <w:br/>
        <w:t>npm run build</w:t>
        <w:br/>
        <w:t># Compiled files are in dist/ directory</w:t>
        <w:br/>
        <w:br/>
        <w:t># To preview the production build:</w:t>
        <w:br/>
        <w:t>npm run preview</w:t>
      </w:r>
    </w:p>
    <w:p>
      <w:r>
        <w:br w:type="page"/>
      </w:r>
    </w:p>
    <w:p>
      <w:pPr>
        <w:pStyle w:val="Heading1"/>
      </w:pPr>
      <w:r>
        <w:t>9. Troubleshooting</w:t>
      </w:r>
    </w:p>
    <w:p>
      <w:pPr>
        <w:jc w:val="both"/>
      </w:pPr>
      <w:r>
        <w:rPr>
          <w:rFonts w:ascii="Times New Roman" w:hAnsi="Times New Roman"/>
          <w:b/>
          <w:sz w:val="24"/>
        </w:rPr>
        <w:t>XGBoost installation fails on macOS</w:t>
      </w:r>
    </w:p>
    <w:p>
      <w:pPr>
        <w:ind w:left="283"/>
      </w:pPr>
      <w:r>
        <w:rPr>
          <w:rFonts w:ascii="Consolas" w:hAnsi="Consolas"/>
          <w:color w:val="006400"/>
          <w:sz w:val="20"/>
        </w:rPr>
        <w:t># Install OpenMP library first</w:t>
        <w:br/>
        <w:t>brew install libomp</w:t>
        <w:br/>
        <w:br/>
        <w:t># Then reinstall XGBoost</w:t>
        <w:br/>
        <w:t>pip uninstall xgboost</w:t>
        <w:br/>
        <w:t>pip install xgboost</w:t>
      </w:r>
    </w:p>
    <w:p>
      <w:pPr>
        <w:jc w:val="both"/>
      </w:pPr>
      <w:r>
        <w:rPr>
          <w:rFonts w:ascii="Times New Roman" w:hAnsi="Times New Roman"/>
          <w:b/>
          <w:sz w:val="24"/>
        </w:rPr>
        <w:t>Out of memory during training</w:t>
      </w:r>
    </w:p>
    <w:p>
      <w:pPr>
        <w:ind w:firstLine="720"/>
        <w:jc w:val="both"/>
      </w:pPr>
      <w:r>
        <w:rPr>
          <w:rFonts w:ascii="Times New Roman" w:hAnsi="Times New Roman"/>
          <w:b w:val="0"/>
          <w:sz w:val="24"/>
        </w:rPr>
        <w:t>If training crashes due to memory, reduce the sample size in src/config.py:</w:t>
      </w:r>
    </w:p>
    <w:p>
      <w:pPr>
        <w:ind w:left="283"/>
      </w:pPr>
      <w:r>
        <w:rPr>
          <w:rFonts w:ascii="Consolas" w:hAnsi="Consolas"/>
          <w:color w:val="006400"/>
          <w:sz w:val="20"/>
        </w:rPr>
        <w:t># Change this line:</w:t>
        <w:br/>
        <w:t>MAX_SAMPLE_SIZE = 200_000  # Original</w:t>
        <w:br/>
        <w:br/>
        <w:t># To a smaller value:</w:t>
        <w:br/>
        <w:t>MAX_SAMPLE_SIZE = 100_000  # Reduced</w:t>
      </w:r>
    </w:p>
    <w:p>
      <w:pPr>
        <w:jc w:val="both"/>
      </w:pPr>
      <w:r>
        <w:rPr>
          <w:rFonts w:ascii="Times New Roman" w:hAnsi="Times New Roman"/>
          <w:b/>
          <w:sz w:val="24"/>
        </w:rPr>
        <w:t>Dashboard shows 'Module not found' error</w:t>
      </w:r>
    </w:p>
    <w:p>
      <w:pPr>
        <w:ind w:left="283"/>
      </w:pPr>
      <w:r>
        <w:rPr>
          <w:rFonts w:ascii="Consolas" w:hAnsi="Consolas"/>
          <w:color w:val="006400"/>
          <w:sz w:val="20"/>
        </w:rPr>
        <w:t>cd sentinel-dashboard</w:t>
        <w:br/>
        <w:t>rm -rf node_modules</w:t>
        <w:br/>
        <w:t>npm install</w:t>
      </w:r>
    </w:p>
    <w:p>
      <w:pPr>
        <w:jc w:val="both"/>
      </w:pPr>
      <w:r>
        <w:rPr>
          <w:rFonts w:ascii="Times New Roman" w:hAnsi="Times New Roman"/>
          <w:b/>
          <w:sz w:val="24"/>
        </w:rPr>
        <w:t>Charts not rendering in dashboard</w:t>
      </w:r>
    </w:p>
    <w:p>
      <w:pPr>
        <w:ind w:firstLine="720"/>
        <w:jc w:val="both"/>
      </w:pPr>
      <w:r>
        <w:rPr>
          <w:rFonts w:ascii="Times New Roman" w:hAnsi="Times New Roman"/>
          <w:b w:val="0"/>
          <w:sz w:val="24"/>
        </w:rPr>
        <w:t>Ensure your browser window is large enough. Recharts requires a minimum container size. Try maximizing the browser window or reducing zoom level.</w:t>
      </w:r>
    </w:p>
    <w:p>
      <w:pPr>
        <w:jc w:val="both"/>
      </w:pPr>
      <w:r>
        <w:rPr>
          <w:rFonts w:ascii="Times New Roman" w:hAnsi="Times New Roman"/>
          <w:b/>
          <w:sz w:val="24"/>
        </w:rPr>
        <w:t>Model file not found errors</w:t>
      </w:r>
    </w:p>
    <w:p>
      <w:pPr>
        <w:ind w:firstLine="720"/>
        <w:jc w:val="both"/>
      </w:pPr>
      <w:r>
        <w:rPr>
          <w:rFonts w:ascii="Times New Roman" w:hAnsi="Times New Roman"/>
          <w:b w:val="0"/>
          <w:sz w:val="24"/>
        </w:rPr>
        <w:t>If the dashboard can't find model files, ensure you've run the training pipeline first. The models/ directory should contain .joblib files after training.</w:t>
      </w:r>
    </w:p>
    <w:p>
      <w:r>
        <w:br w:type="page"/>
      </w:r>
    </w:p>
    <w:p>
      <w:pPr>
        <w:pStyle w:val="Heading1"/>
      </w:pPr>
      <w:r>
        <w:t>10. Glossary</w:t>
      </w:r>
    </w:p>
    <w:p>
      <w:r>
        <w:rPr>
          <w:rFonts w:ascii="Times New Roman" w:hAnsi="Times New Roman"/>
          <w:b/>
          <w:sz w:val="24"/>
        </w:rPr>
        <w:t xml:space="preserve">Binary Classification: </w:t>
      </w:r>
      <w:r>
        <w:rPr>
          <w:rFonts w:ascii="Times New Roman" w:hAnsi="Times New Roman"/>
          <w:sz w:val="24"/>
        </w:rPr>
        <w:t>A machine learning task where we categorize items into exactly two classes (e.g., Normal vs. Attack).</w:t>
      </w:r>
    </w:p>
    <w:p>
      <w:r>
        <w:rPr>
          <w:rFonts w:ascii="Times New Roman" w:hAnsi="Times New Roman"/>
          <w:b/>
          <w:sz w:val="24"/>
        </w:rPr>
        <w:t xml:space="preserve">Class Imbalance: </w:t>
      </w:r>
      <w:r>
        <w:rPr>
          <w:rFonts w:ascii="Times New Roman" w:hAnsi="Times New Roman"/>
          <w:sz w:val="24"/>
        </w:rPr>
        <w:t>When one class has significantly more samples than another in the training data.</w:t>
      </w:r>
    </w:p>
    <w:p>
      <w:r>
        <w:rPr>
          <w:rFonts w:ascii="Times New Roman" w:hAnsi="Times New Roman"/>
          <w:b/>
          <w:sz w:val="24"/>
        </w:rPr>
        <w:t xml:space="preserve">Cross-Validation: </w:t>
      </w:r>
      <w:r>
        <w:rPr>
          <w:rFonts w:ascii="Times New Roman" w:hAnsi="Times New Roman"/>
          <w:sz w:val="24"/>
        </w:rPr>
        <w:t>A technique for evaluating models by training and testing on different subsets of the data.</w:t>
      </w:r>
    </w:p>
    <w:p>
      <w:r>
        <w:rPr>
          <w:rFonts w:ascii="Times New Roman" w:hAnsi="Times New Roman"/>
          <w:b/>
          <w:sz w:val="24"/>
        </w:rPr>
        <w:t xml:space="preserve">Decision Tree: </w:t>
      </w:r>
      <w:r>
        <w:rPr>
          <w:rFonts w:ascii="Times New Roman" w:hAnsi="Times New Roman"/>
          <w:sz w:val="24"/>
        </w:rPr>
        <w:t>A flowchart-like model that makes decisions based on asking a series of questions about the features.</w:t>
      </w:r>
    </w:p>
    <w:p>
      <w:r>
        <w:rPr>
          <w:rFonts w:ascii="Times New Roman" w:hAnsi="Times New Roman"/>
          <w:b/>
          <w:sz w:val="24"/>
        </w:rPr>
        <w:t xml:space="preserve">Ensemble: </w:t>
      </w:r>
      <w:r>
        <w:rPr>
          <w:rFonts w:ascii="Times New Roman" w:hAnsi="Times New Roman"/>
          <w:sz w:val="24"/>
        </w:rPr>
        <w:t>A method that combines multiple models to make better predictions than any single model.</w:t>
      </w:r>
    </w:p>
    <w:p>
      <w:r>
        <w:rPr>
          <w:rFonts w:ascii="Times New Roman" w:hAnsi="Times New Roman"/>
          <w:b/>
          <w:sz w:val="24"/>
        </w:rPr>
        <w:t xml:space="preserve">Epoch: </w:t>
      </w:r>
      <w:r>
        <w:rPr>
          <w:rFonts w:ascii="Times New Roman" w:hAnsi="Times New Roman"/>
          <w:sz w:val="24"/>
        </w:rPr>
        <w:t>One complete pass through the entire training dataset during neural network training.</w:t>
      </w:r>
    </w:p>
    <w:p>
      <w:r>
        <w:rPr>
          <w:rFonts w:ascii="Times New Roman" w:hAnsi="Times New Roman"/>
          <w:b/>
          <w:sz w:val="24"/>
        </w:rPr>
        <w:t xml:space="preserve">F1 Score: </w:t>
      </w:r>
      <w:r>
        <w:rPr>
          <w:rFonts w:ascii="Times New Roman" w:hAnsi="Times New Roman"/>
          <w:sz w:val="24"/>
        </w:rPr>
        <w:t>The harmonic mean of precision and recall, providing a single metric that balances both.</w:t>
      </w:r>
    </w:p>
    <w:p>
      <w:r>
        <w:rPr>
          <w:rFonts w:ascii="Times New Roman" w:hAnsi="Times New Roman"/>
          <w:b/>
          <w:sz w:val="24"/>
        </w:rPr>
        <w:t xml:space="preserve">False Positive: </w:t>
      </w:r>
      <w:r>
        <w:rPr>
          <w:rFonts w:ascii="Times New Roman" w:hAnsi="Times New Roman"/>
          <w:sz w:val="24"/>
        </w:rPr>
        <w:t>When the model incorrectly predicts an attack when the traffic was actually normal.</w:t>
      </w:r>
    </w:p>
    <w:p>
      <w:r>
        <w:rPr>
          <w:rFonts w:ascii="Times New Roman" w:hAnsi="Times New Roman"/>
          <w:b/>
          <w:sz w:val="24"/>
        </w:rPr>
        <w:t xml:space="preserve">False Negative: </w:t>
      </w:r>
      <w:r>
        <w:rPr>
          <w:rFonts w:ascii="Times New Roman" w:hAnsi="Times New Roman"/>
          <w:sz w:val="24"/>
        </w:rPr>
        <w:t>When the model fails to detect an actual attack (predicts normal when it was an attack).</w:t>
      </w:r>
    </w:p>
    <w:p>
      <w:r>
        <w:rPr>
          <w:rFonts w:ascii="Times New Roman" w:hAnsi="Times New Roman"/>
          <w:b/>
          <w:sz w:val="24"/>
        </w:rPr>
        <w:t xml:space="preserve">Feature: </w:t>
      </w:r>
      <w:r>
        <w:rPr>
          <w:rFonts w:ascii="Times New Roman" w:hAnsi="Times New Roman"/>
          <w:sz w:val="24"/>
        </w:rPr>
        <w:t>An individual measurable property used as input to a machine learning model (e.g., packet duration, byte count).</w:t>
      </w:r>
    </w:p>
    <w:p>
      <w:r>
        <w:rPr>
          <w:rFonts w:ascii="Times New Roman" w:hAnsi="Times New Roman"/>
          <w:b/>
          <w:sz w:val="24"/>
        </w:rPr>
        <w:t xml:space="preserve">Feature Engineering: </w:t>
      </w:r>
      <w:r>
        <w:rPr>
          <w:rFonts w:ascii="Times New Roman" w:hAnsi="Times New Roman"/>
          <w:sz w:val="24"/>
        </w:rPr>
        <w:t>The process of creating new features or transforming existing ones to improve model performance.</w:t>
      </w:r>
    </w:p>
    <w:p>
      <w:r>
        <w:rPr>
          <w:rFonts w:ascii="Times New Roman" w:hAnsi="Times New Roman"/>
          <w:b/>
          <w:sz w:val="24"/>
        </w:rPr>
        <w:t xml:space="preserve">Gradient Boosting: </w:t>
      </w:r>
      <w:r>
        <w:rPr>
          <w:rFonts w:ascii="Times New Roman" w:hAnsi="Times New Roman"/>
          <w:sz w:val="24"/>
        </w:rPr>
        <w:t>A technique that builds models sequentially, with each new model correcting the errors of the previous ones.</w:t>
      </w:r>
    </w:p>
    <w:p>
      <w:r>
        <w:rPr>
          <w:rFonts w:ascii="Times New Roman" w:hAnsi="Times New Roman"/>
          <w:b/>
          <w:sz w:val="24"/>
        </w:rPr>
        <w:t xml:space="preserve">Hyperparameter: </w:t>
      </w:r>
      <w:r>
        <w:rPr>
          <w:rFonts w:ascii="Times New Roman" w:hAnsi="Times New Roman"/>
          <w:sz w:val="24"/>
        </w:rPr>
        <w:t>A configuration setting for a model that is set before training (e.g., number of trees, learning rate).</w:t>
      </w:r>
    </w:p>
    <w:p>
      <w:r>
        <w:rPr>
          <w:rFonts w:ascii="Times New Roman" w:hAnsi="Times New Roman"/>
          <w:b/>
          <w:sz w:val="24"/>
        </w:rPr>
        <w:t xml:space="preserve">IDS (Intrusion Detection System): </w:t>
      </w:r>
      <w:r>
        <w:rPr>
          <w:rFonts w:ascii="Times New Roman" w:hAnsi="Times New Roman"/>
          <w:sz w:val="24"/>
        </w:rPr>
        <w:t>A system that monitors network traffic to detect malicious activity.</w:t>
      </w:r>
    </w:p>
    <w:p>
      <w:r>
        <w:rPr>
          <w:rFonts w:ascii="Times New Roman" w:hAnsi="Times New Roman"/>
          <w:b/>
          <w:sz w:val="24"/>
        </w:rPr>
        <w:t xml:space="preserve">Label: </w:t>
      </w:r>
      <w:r>
        <w:rPr>
          <w:rFonts w:ascii="Times New Roman" w:hAnsi="Times New Roman"/>
          <w:sz w:val="24"/>
        </w:rPr>
        <w:t>The target variable we're trying to predict (in our case, 0 for Normal, 1 for Attack).</w:t>
      </w:r>
    </w:p>
    <w:p>
      <w:r>
        <w:rPr>
          <w:rFonts w:ascii="Times New Roman" w:hAnsi="Times New Roman"/>
          <w:b/>
          <w:sz w:val="24"/>
        </w:rPr>
        <w:t xml:space="preserve">LabelEncoder: </w:t>
      </w:r>
      <w:r>
        <w:rPr>
          <w:rFonts w:ascii="Times New Roman" w:hAnsi="Times New Roman"/>
          <w:sz w:val="24"/>
        </w:rPr>
        <w:t>A tool that converts categorical text values into numerical values.</w:t>
      </w:r>
    </w:p>
    <w:p>
      <w:r>
        <w:rPr>
          <w:rFonts w:ascii="Times New Roman" w:hAnsi="Times New Roman"/>
          <w:b/>
          <w:sz w:val="24"/>
        </w:rPr>
        <w:t xml:space="preserve">Meta-Learner: </w:t>
      </w:r>
      <w:r>
        <w:rPr>
          <w:rFonts w:ascii="Times New Roman" w:hAnsi="Times New Roman"/>
          <w:sz w:val="24"/>
        </w:rPr>
        <w:t>In stacking, the model that combines the predictions of the base models.</w:t>
      </w:r>
    </w:p>
    <w:p>
      <w:r>
        <w:rPr>
          <w:rFonts w:ascii="Times New Roman" w:hAnsi="Times New Roman"/>
          <w:b/>
          <w:sz w:val="24"/>
        </w:rPr>
        <w:t xml:space="preserve">MLP (Multi-Layer Perceptron): </w:t>
      </w:r>
      <w:r>
        <w:rPr>
          <w:rFonts w:ascii="Times New Roman" w:hAnsi="Times New Roman"/>
          <w:sz w:val="24"/>
        </w:rPr>
        <w:t>A type of neural network with multiple layers of neurons.</w:t>
      </w:r>
    </w:p>
    <w:p>
      <w:r>
        <w:rPr>
          <w:rFonts w:ascii="Times New Roman" w:hAnsi="Times New Roman"/>
          <w:b/>
          <w:sz w:val="24"/>
        </w:rPr>
        <w:t xml:space="preserve">Overfitting: </w:t>
      </w:r>
      <w:r>
        <w:rPr>
          <w:rFonts w:ascii="Times New Roman" w:hAnsi="Times New Roman"/>
          <w:sz w:val="24"/>
        </w:rPr>
        <w:t>When a model learns the training data too well, including noise, and performs poorly on new data.</w:t>
      </w:r>
    </w:p>
    <w:p>
      <w:r>
        <w:rPr>
          <w:rFonts w:ascii="Times New Roman" w:hAnsi="Times New Roman"/>
          <w:b/>
          <w:sz w:val="24"/>
        </w:rPr>
        <w:t xml:space="preserve">Precision: </w:t>
      </w:r>
      <w:r>
        <w:rPr>
          <w:rFonts w:ascii="Times New Roman" w:hAnsi="Times New Roman"/>
          <w:sz w:val="24"/>
        </w:rPr>
        <w:t>Of all items predicted as positive, what fraction were actually positive.</w:t>
      </w:r>
    </w:p>
    <w:p>
      <w:r>
        <w:rPr>
          <w:rFonts w:ascii="Times New Roman" w:hAnsi="Times New Roman"/>
          <w:b/>
          <w:sz w:val="24"/>
        </w:rPr>
        <w:t xml:space="preserve">Probability: </w:t>
      </w:r>
      <w:r>
        <w:rPr>
          <w:rFonts w:ascii="Times New Roman" w:hAnsi="Times New Roman"/>
          <w:sz w:val="24"/>
        </w:rPr>
        <w:t>A number between 0 and 1 indicating how confident the model is in its prediction.</w:t>
      </w:r>
    </w:p>
    <w:p>
      <w:r>
        <w:rPr>
          <w:rFonts w:ascii="Times New Roman" w:hAnsi="Times New Roman"/>
          <w:b/>
          <w:sz w:val="24"/>
        </w:rPr>
        <w:t xml:space="preserve">Random Forest: </w:t>
      </w:r>
      <w:r>
        <w:rPr>
          <w:rFonts w:ascii="Times New Roman" w:hAnsi="Times New Roman"/>
          <w:sz w:val="24"/>
        </w:rPr>
        <w:t>An ensemble of decision trees that vote on the final prediction.</w:t>
      </w:r>
    </w:p>
    <w:p>
      <w:r>
        <w:rPr>
          <w:rFonts w:ascii="Times New Roman" w:hAnsi="Times New Roman"/>
          <w:b/>
          <w:sz w:val="24"/>
        </w:rPr>
        <w:t xml:space="preserve">Recall: </w:t>
      </w:r>
      <w:r>
        <w:rPr>
          <w:rFonts w:ascii="Times New Roman" w:hAnsi="Times New Roman"/>
          <w:sz w:val="24"/>
        </w:rPr>
        <w:t>Of all actual positives, what fraction did the model correctly identify.</w:t>
      </w:r>
    </w:p>
    <w:p>
      <w:r>
        <w:rPr>
          <w:rFonts w:ascii="Times New Roman" w:hAnsi="Times New Roman"/>
          <w:b/>
          <w:sz w:val="24"/>
        </w:rPr>
        <w:t xml:space="preserve">ROC-AUC: </w:t>
      </w:r>
      <w:r>
        <w:rPr>
          <w:rFonts w:ascii="Times New Roman" w:hAnsi="Times New Roman"/>
          <w:sz w:val="24"/>
        </w:rPr>
        <w:t>Area Under the Receiver Operating Characteristic curve; measures model's ability to distinguish classes.</w:t>
      </w:r>
    </w:p>
    <w:p>
      <w:r>
        <w:rPr>
          <w:rFonts w:ascii="Times New Roman" w:hAnsi="Times New Roman"/>
          <w:b/>
          <w:sz w:val="24"/>
        </w:rPr>
        <w:t xml:space="preserve">SMOTE: </w:t>
      </w:r>
      <w:r>
        <w:rPr>
          <w:rFonts w:ascii="Times New Roman" w:hAnsi="Times New Roman"/>
          <w:sz w:val="24"/>
        </w:rPr>
        <w:t>Synthetic Minority Over-sampling Technique; creates synthetic examples to balance classes.</w:t>
      </w:r>
    </w:p>
    <w:p>
      <w:r>
        <w:rPr>
          <w:rFonts w:ascii="Times New Roman" w:hAnsi="Times New Roman"/>
          <w:b/>
          <w:sz w:val="24"/>
        </w:rPr>
        <w:t xml:space="preserve">Stacking: </w:t>
      </w:r>
      <w:r>
        <w:rPr>
          <w:rFonts w:ascii="Times New Roman" w:hAnsi="Times New Roman"/>
          <w:sz w:val="24"/>
        </w:rPr>
        <w:t>An ensemble technique where predictions from multiple models are used as input to a meta-learner.</w:t>
      </w:r>
    </w:p>
    <w:p>
      <w:r>
        <w:rPr>
          <w:rFonts w:ascii="Times New Roman" w:hAnsi="Times New Roman"/>
          <w:b/>
          <w:sz w:val="24"/>
        </w:rPr>
        <w:t xml:space="preserve">Threshold: </w:t>
      </w:r>
      <w:r>
        <w:rPr>
          <w:rFonts w:ascii="Times New Roman" w:hAnsi="Times New Roman"/>
          <w:sz w:val="24"/>
        </w:rPr>
        <w:t>The probability cutoff for classification (e.g., if probability &gt; 0.5, predict Attack).</w:t>
      </w:r>
    </w:p>
    <w:p>
      <w:r>
        <w:rPr>
          <w:rFonts w:ascii="Times New Roman" w:hAnsi="Times New Roman"/>
          <w:b/>
          <w:sz w:val="24"/>
        </w:rPr>
        <w:t xml:space="preserve">Training/Test Split: </w:t>
      </w:r>
      <w:r>
        <w:rPr>
          <w:rFonts w:ascii="Times New Roman" w:hAnsi="Times New Roman"/>
          <w:sz w:val="24"/>
        </w:rPr>
        <w:t>Dividing data into a set for training the model and a set for evaluating it.</w:t>
      </w:r>
    </w:p>
    <w:p>
      <w:r>
        <w:rPr>
          <w:rFonts w:ascii="Times New Roman" w:hAnsi="Times New Roman"/>
          <w:b/>
          <w:sz w:val="24"/>
        </w:rPr>
        <w:t xml:space="preserve">True Positive: </w:t>
      </w:r>
      <w:r>
        <w:rPr>
          <w:rFonts w:ascii="Times New Roman" w:hAnsi="Times New Roman"/>
          <w:sz w:val="24"/>
        </w:rPr>
        <w:t>When the model correctly identifies an attack.</w:t>
      </w:r>
    </w:p>
    <w:p>
      <w:r>
        <w:rPr>
          <w:rFonts w:ascii="Times New Roman" w:hAnsi="Times New Roman"/>
          <w:b/>
          <w:sz w:val="24"/>
        </w:rPr>
        <w:t xml:space="preserve">True Negative: </w:t>
      </w:r>
      <w:r>
        <w:rPr>
          <w:rFonts w:ascii="Times New Roman" w:hAnsi="Times New Roman"/>
          <w:sz w:val="24"/>
        </w:rPr>
        <w:t>When the model correctly identifies normal traffic.</w:t>
      </w:r>
    </w:p>
    <w:p>
      <w:r>
        <w:rPr>
          <w:rFonts w:ascii="Times New Roman" w:hAnsi="Times New Roman"/>
          <w:b/>
          <w:sz w:val="24"/>
        </w:rPr>
        <w:t xml:space="preserve">Variance: </w:t>
      </w:r>
      <w:r>
        <w:rPr>
          <w:rFonts w:ascii="Times New Roman" w:hAnsi="Times New Roman"/>
          <w:sz w:val="24"/>
        </w:rPr>
        <w:t>How much a feature's values differ from each other; features with zero variance are constant.</w:t>
      </w:r>
    </w:p>
    <w:p>
      <w:r>
        <w:rPr>
          <w:rFonts w:ascii="Times New Roman" w:hAnsi="Times New Roman"/>
          <w:b/>
          <w:sz w:val="24"/>
        </w:rPr>
        <w:t xml:space="preserve">XGBoost: </w:t>
      </w:r>
      <w:r>
        <w:rPr>
          <w:rFonts w:ascii="Times New Roman" w:hAnsi="Times New Roman"/>
          <w:sz w:val="24"/>
        </w:rPr>
        <w:t>eXtreme Gradient Boosting; a fast and accurate gradient boosting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336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