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W w:w="913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138"/>
      </w:tblGrid>
      <w:tr>
        <w:trPr>
          <w:trHeight w:val="407" w:hRule="atLeast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70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STUDY SYNOPSIS</w:t>
            </w:r>
          </w:p>
        </w:tc>
      </w:tr>
      <w:tr>
        <w:trPr>
          <w:trHeight w:val="907" w:hRule="atLeast"/>
        </w:trPr>
        <w:tc>
          <w:tcPr>
            <w:tcW w:w="9138" w:type="dxa"/>
            <w:tcBorders>
              <w:top w:val="single" w:sz="4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120"/>
              <w:jc w:val="both"/>
              <w:rPr>
                <w:rFonts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</w:rPr>
              <w:t>Title: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</w:tr>
      <w:tr>
        <w:trPr>
          <w:trHeight w:val="907" w:hRule="atLeast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 xml:space="preserve">Study description/design: </w:t>
            </w:r>
          </w:p>
          <w:p>
            <w:pPr>
              <w:pStyle w:val="Normal"/>
              <w:spacing w:before="0" w:after="1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907" w:hRule="atLeast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Project coordinator</w:t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Name</w:t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Address</w:t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E-mail</w:t>
            </w:r>
          </w:p>
          <w:p>
            <w:pPr>
              <w:pStyle w:val="Normal"/>
              <w:spacing w:before="0" w:after="120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</w:r>
          </w:p>
        </w:tc>
      </w:tr>
      <w:tr>
        <w:trPr>
          <w:trHeight w:val="907" w:hRule="atLeast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Primary objective</w:t>
            </w:r>
          </w:p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Secondary objectives</w:t>
            </w:r>
          </w:p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="0" w:after="1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907" w:hRule="atLeast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dashSmallGap" w:sz="8" w:space="0" w:color="00000A"/>
              <w:right w:val="single" w:sz="4" w:space="0" w:color="00000A"/>
              <w:insideH w:val="dashSmallGap" w:sz="8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Material and Methods</w:t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1-Data set required :</w:t>
            </w:r>
          </w:p>
          <w:p>
            <w:pPr>
              <w:pStyle w:val="Entte"/>
              <w:rPr>
                <w:rFonts w:cs="Arial"/>
                <w:lang w:val="en-US" w:eastAsia="fr-FR"/>
              </w:rPr>
            </w:pPr>
            <w:r>
              <w:rPr>
                <w:rFonts w:eastAsia="Wingdings" w:cs="Wingdings" w:ascii="Wingdings" w:hAnsi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</w:t>
            </w:r>
            <w:r>
              <w:rPr>
                <w:rFonts w:cs="Arial"/>
                <w:lang w:val="en-US" w:eastAsia="fr-FR"/>
              </w:rPr>
              <w:t>GITHUB</w:t>
            </w:r>
          </w:p>
          <w:p>
            <w:pPr>
              <w:pStyle w:val="Entte"/>
              <w:rPr>
                <w:rFonts w:cs="Arial"/>
                <w:lang w:val="en-US" w:eastAsia="fr-FR"/>
              </w:rPr>
            </w:pPr>
            <w:r>
              <w:rPr>
                <w:rFonts w:eastAsia="Wingdings" w:cs="Wingdings" w:ascii="Wingdings" w:hAnsi="Wingdings"/>
                <w:lang w:val="fr-FR" w:eastAsia="fr-FR"/>
              </w:rPr>
              <w:t></w:t>
            </w:r>
            <w:r>
              <w:rPr>
                <w:rFonts w:cs="Arial"/>
                <w:lang w:val="en-US" w:eastAsia="fr-FR"/>
              </w:rPr>
              <w:t xml:space="preserve"> </w:t>
            </w:r>
            <w:r>
              <w:rPr>
                <w:rFonts w:cs="Arial"/>
                <w:lang w:val="en-US" w:eastAsia="fr-FR"/>
              </w:rPr>
              <w:t xml:space="preserve">EGA </w:t>
            </w:r>
          </w:p>
          <w:p>
            <w:pPr>
              <w:pStyle w:val="Entte"/>
              <w:rPr>
                <w:rFonts w:cs="Arial"/>
                <w:lang w:val="en-US" w:eastAsia="fr-FR"/>
              </w:rPr>
            </w:pPr>
            <w:r>
              <w:rPr>
                <w:rFonts w:cs="Arial"/>
                <w:lang w:val="en-US" w:eastAsia="fr-FR"/>
              </w:rPr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2-BioIT analysis (briefly)</w:t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3</w:t>
            </w:r>
            <w:bookmarkStart w:id="0" w:name="_GoBack"/>
            <w:bookmarkEnd w:id="0"/>
            <w:r>
              <w:rPr>
                <w:rFonts w:cs="Arial"/>
                <w:b/>
                <w:lang w:val="en-US"/>
              </w:rPr>
              <w:t>-Statistical analysis (briefly)</w:t>
            </w:r>
          </w:p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</w:r>
          </w:p>
          <w:p>
            <w:pPr>
              <w:pStyle w:val="Normal"/>
              <w:spacing w:before="0" w:after="12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</w:r>
          </w:p>
        </w:tc>
      </w:tr>
      <w:tr>
        <w:trPr>
          <w:trHeight w:val="907" w:hRule="atLeast"/>
        </w:trPr>
        <w:tc>
          <w:tcPr>
            <w:tcW w:w="9138" w:type="dxa"/>
            <w:tcBorders>
              <w:top w:val="dashSmallGap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cs="Arial"/>
                <w:b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References:</w:t>
            </w:r>
          </w:p>
          <w:p>
            <w:pPr>
              <w:pStyle w:val="Normal"/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</w:r>
          </w:p>
          <w:p>
            <w:pPr>
              <w:pStyle w:val="Normal"/>
              <w:spacing w:before="0" w:after="120"/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12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756b7"/>
    <w:pPr>
      <w:widowControl/>
      <w:bidi w:val="0"/>
      <w:spacing w:lineRule="auto" w:line="276" w:before="0" w:after="120"/>
      <w:jc w:val="both"/>
    </w:pPr>
    <w:rPr>
      <w:rFonts w:ascii="Arial" w:hAnsi="Arial" w:eastAsia="Times New Roman" w:cs="Times New Roman"/>
      <w:color w:val="auto"/>
      <w:sz w:val="22"/>
      <w:szCs w:val="20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qFormat/>
    <w:rsid w:val="00c756b7"/>
    <w:rPr>
      <w:rFonts w:ascii="Arial" w:hAnsi="Arial" w:eastAsia="Times New Roman" w:cs="Times New Roman"/>
      <w:szCs w:val="20"/>
      <w:lang w:val="x-none" w:eastAsia="x-non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rsid w:val="00c756b7"/>
    <w:pPr>
      <w:tabs>
        <w:tab w:val="center" w:pos="4536" w:leader="none"/>
        <w:tab w:val="right" w:pos="9072" w:leader="none"/>
      </w:tabs>
    </w:pPr>
    <w:rPr>
      <w:lang w:val="x-none" w:eastAsia="x-none"/>
    </w:rPr>
  </w:style>
  <w:style w:type="paragraph" w:styleId="H5" w:customStyle="1">
    <w:name w:val="H5"/>
    <w:basedOn w:val="Normal"/>
    <w:next w:val="Normal"/>
    <w:qFormat/>
    <w:rsid w:val="00c756b7"/>
    <w:pPr>
      <w:keepNext/>
      <w:spacing w:before="100" w:after="100"/>
      <w:outlineLvl w:val="5"/>
    </w:pPr>
    <w:rPr>
      <w:rFonts w:ascii="Times New Roman" w:hAnsi="Times New Roman"/>
      <w:b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1</Pages>
  <Words>43</Words>
  <CharactersWithSpaces>238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2019-07-05T13:48:00Z</dcterms:created>
  <dc:creator>Marta Jimenez</dc:creator>
  <dc:description/>
  <dc:language>fr-FR</dc:language>
  <cp:lastModifiedBy>Marta Jimenez</cp:lastModifiedBy>
  <dcterms:modified xsi:type="dcterms:W3CDTF">2019-07-05T13:57:00Z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