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aqtosd64xsq" w:id="0"/>
      <w:bookmarkEnd w:id="0"/>
      <w:r w:rsidDel="00000000" w:rsidR="00000000" w:rsidRPr="00000000">
        <w:rPr>
          <w:rtl w:val="0"/>
        </w:rPr>
        <w:t xml:space="preserve">EDAF90 - Project proposal</w:t>
      </w:r>
    </w:p>
    <w:p w:rsidR="00000000" w:rsidDel="00000000" w:rsidP="00000000" w:rsidRDefault="00000000" w:rsidRPr="00000000" w14:paraId="00000002">
      <w:pPr>
        <w:rPr/>
      </w:pPr>
      <w:r w:rsidDel="00000000" w:rsidR="00000000" w:rsidRPr="00000000">
        <w:rPr>
          <w:rtl w:val="0"/>
        </w:rPr>
        <w:t xml:space="preserve">Team members: Gustav Harrysson, Sara Källén, Steinunn Osk Axelsdottir, Shamiran Jaf</w:t>
      </w:r>
    </w:p>
    <w:p w:rsidR="00000000" w:rsidDel="00000000" w:rsidP="00000000" w:rsidRDefault="00000000" w:rsidRPr="00000000" w14:paraId="00000003">
      <w:pPr>
        <w:pStyle w:val="Heading2"/>
        <w:rPr/>
      </w:pPr>
      <w:bookmarkStart w:colFirst="0" w:colLast="0" w:name="_jljx9xggr7hc" w:id="1"/>
      <w:bookmarkEnd w:id="1"/>
      <w:r w:rsidDel="00000000" w:rsidR="00000000" w:rsidRPr="00000000">
        <w:rPr>
          <w:rtl w:val="0"/>
        </w:rPr>
        <w:t xml:space="preserve">Project idea</w:t>
      </w:r>
    </w:p>
    <w:p w:rsidR="00000000" w:rsidDel="00000000" w:rsidP="00000000" w:rsidRDefault="00000000" w:rsidRPr="00000000" w14:paraId="00000004">
      <w:pPr>
        <w:rPr/>
      </w:pPr>
      <w:r w:rsidDel="00000000" w:rsidR="00000000" w:rsidRPr="00000000">
        <w:rPr>
          <w:rtl w:val="0"/>
        </w:rPr>
        <w:t xml:space="preserve">Our idea is to create an application that allows the user to create, categorise and view recipes. From these recipes the user can create shopping lists that can be grouped with menus. </w:t>
      </w:r>
    </w:p>
    <w:p w:rsidR="00000000" w:rsidDel="00000000" w:rsidP="00000000" w:rsidRDefault="00000000" w:rsidRPr="00000000" w14:paraId="00000005">
      <w:pPr>
        <w:pStyle w:val="Heading2"/>
        <w:rPr/>
      </w:pPr>
      <w:bookmarkStart w:colFirst="0" w:colLast="0" w:name="_erazfg36s2f8" w:id="2"/>
      <w:bookmarkEnd w:id="2"/>
      <w:r w:rsidDel="00000000" w:rsidR="00000000" w:rsidRPr="00000000">
        <w:rPr>
          <w:rtl w:val="0"/>
        </w:rPr>
        <w:t xml:space="preserve">Packages </w:t>
      </w:r>
    </w:p>
    <w:p w:rsidR="00000000" w:rsidDel="00000000" w:rsidP="00000000" w:rsidRDefault="00000000" w:rsidRPr="00000000" w14:paraId="00000006">
      <w:pPr>
        <w:rPr/>
      </w:pPr>
      <w:r w:rsidDel="00000000" w:rsidR="00000000" w:rsidRPr="00000000">
        <w:rPr>
          <w:rtl w:val="0"/>
        </w:rPr>
        <w:t xml:space="preserve">We are planning to use the angular material package for styling and @ngrx/store for redux state management.    </w:t>
      </w:r>
    </w:p>
    <w:p w:rsidR="00000000" w:rsidDel="00000000" w:rsidP="00000000" w:rsidRDefault="00000000" w:rsidRPr="00000000" w14:paraId="00000007">
      <w:pPr>
        <w:pStyle w:val="Heading2"/>
        <w:rPr/>
      </w:pPr>
      <w:bookmarkStart w:colFirst="0" w:colLast="0" w:name="_jljx9xggr7hc" w:id="1"/>
      <w:bookmarkEnd w:id="1"/>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Core functionality: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Navigation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Sidebar with tabs for every functionality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Recipes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Create recipe and choose which recipe category it belongs to</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View all recipes by category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Option to add image of the recipe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Menu</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Create a menu by choosing recipes that will be included in it.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Add ingredients to shopping list from recipe by choosing portions and ingredients that need to be bought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View shopping list </w:t>
      </w:r>
    </w:p>
    <w:p w:rsidR="00000000" w:rsidDel="00000000" w:rsidP="00000000" w:rsidRDefault="00000000" w:rsidRPr="00000000" w14:paraId="00000014">
      <w:pPr>
        <w:ind w:left="0" w:firstLine="0"/>
        <w:rPr/>
      </w:pPr>
      <w:r w:rsidDel="00000000" w:rsidR="00000000" w:rsidRPr="00000000">
        <w:rPr>
          <w:rtl w:val="0"/>
        </w:rPr>
        <w:t xml:space="preserve">Nice-to-have: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Send shopping list for the week to a specified email address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Calendar with recipes on specific dates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