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6603" w14:textId="76D52203" w:rsidR="0024070F" w:rsidRDefault="0024070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4070F">
        <w:rPr>
          <w:rFonts w:cstheme="minorHAnsi"/>
          <w:b/>
          <w:bCs/>
          <w:sz w:val="28"/>
          <w:szCs w:val="28"/>
          <w:u w:val="single"/>
          <w:lang w:val="en-US"/>
        </w:rPr>
        <w:t>ETL Project Overview</w:t>
      </w:r>
    </w:p>
    <w:p w14:paraId="6986D1B6" w14:textId="13E13312" w:rsidR="0024070F" w:rsidRDefault="0024070F">
      <w:pPr>
        <w:rPr>
          <w:rFonts w:cstheme="minorHAnsi"/>
          <w:sz w:val="24"/>
          <w:szCs w:val="24"/>
          <w:u w:val="single"/>
          <w:lang w:val="en-US"/>
        </w:rPr>
      </w:pPr>
    </w:p>
    <w:p w14:paraId="4170FE53" w14:textId="122CB0A4" w:rsidR="0024070F" w:rsidRDefault="0024070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Extract:</w:t>
      </w:r>
    </w:p>
    <w:p w14:paraId="57813135" w14:textId="47426673" w:rsidR="0024070F" w:rsidRDefault="0024070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Our ETL project purpose was to extract different kinds of data related to oil (production, reserves, prices etc.) from different sources and data types (web </w:t>
      </w:r>
      <w:proofErr w:type="gramStart"/>
      <w:r>
        <w:rPr>
          <w:rFonts w:cstheme="minorHAnsi"/>
          <w:lang w:val="en-US"/>
        </w:rPr>
        <w:t>scraping, and</w:t>
      </w:r>
      <w:proofErr w:type="gramEnd"/>
      <w:r>
        <w:rPr>
          <w:rFonts w:cstheme="minorHAnsi"/>
          <w:lang w:val="en-US"/>
        </w:rPr>
        <w:t xml:space="preserve"> excel files). Web</w:t>
      </w:r>
      <w:r w:rsidR="00B139A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scraped tables were scraped from </w:t>
      </w:r>
      <w:proofErr w:type="spellStart"/>
      <w:r>
        <w:rPr>
          <w:rFonts w:cstheme="minorHAnsi"/>
          <w:lang w:val="en-US"/>
        </w:rPr>
        <w:t>wikepedia</w:t>
      </w:r>
      <w:proofErr w:type="spellEnd"/>
      <w:r>
        <w:rPr>
          <w:rFonts w:cstheme="minorHAnsi"/>
          <w:lang w:val="en-US"/>
        </w:rPr>
        <w:t xml:space="preserve">, the </w:t>
      </w:r>
      <w:proofErr w:type="spellStart"/>
      <w:r>
        <w:rPr>
          <w:rFonts w:cstheme="minorHAnsi"/>
          <w:lang w:val="en-US"/>
        </w:rPr>
        <w:t>brent</w:t>
      </w:r>
      <w:proofErr w:type="spellEnd"/>
      <w:r>
        <w:rPr>
          <w:rFonts w:cstheme="minorHAnsi"/>
          <w:lang w:val="en-US"/>
        </w:rPr>
        <w:t xml:space="preserve"> and crude oil prices were retrieved from the eia.gov website, and all other excel data was retrieved from the OPEC website. </w:t>
      </w:r>
      <w:r w:rsidR="00C235D6">
        <w:rPr>
          <w:rFonts w:cstheme="minorHAnsi"/>
          <w:lang w:val="en-US"/>
        </w:rPr>
        <w:t>We made use of a module called dataflows which enables you to access and use any data from html over json to excel and more.</w:t>
      </w:r>
    </w:p>
    <w:p w14:paraId="59611E25" w14:textId="6B031CA9" w:rsidR="00C235D6" w:rsidRDefault="00C235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benefit of this module is that you do not have to download any resources. One also stays flexible in regards of adding new data if it stays a small to medium sized database. It is faster tehn pandas compiling and extremely generic which is beyond wanted for an ETL Pipeline project.</w:t>
      </w:r>
    </w:p>
    <w:p w14:paraId="0541FFA7" w14:textId="4FF95E1E" w:rsidR="0024070F" w:rsidRDefault="0024070F">
      <w:pPr>
        <w:rPr>
          <w:rFonts w:cstheme="minorHAnsi"/>
          <w:lang w:val="en-US"/>
        </w:rPr>
      </w:pPr>
    </w:p>
    <w:p w14:paraId="2C9C846F" w14:textId="1B9FA6C8" w:rsidR="0024070F" w:rsidRDefault="0024070F">
      <w:pPr>
        <w:rPr>
          <w:rFonts w:cstheme="minorHAnsi"/>
          <w:sz w:val="24"/>
          <w:szCs w:val="24"/>
          <w:u w:val="single"/>
          <w:lang w:val="en-US"/>
        </w:rPr>
      </w:pPr>
      <w:r w:rsidRPr="0024070F">
        <w:rPr>
          <w:rFonts w:cstheme="minorHAnsi"/>
          <w:sz w:val="24"/>
          <w:szCs w:val="24"/>
          <w:u w:val="single"/>
          <w:lang w:val="en-US"/>
        </w:rPr>
        <w:t>Transform</w:t>
      </w:r>
    </w:p>
    <w:p w14:paraId="56CDF449" w14:textId="5C63CA90" w:rsidR="0024070F" w:rsidRDefault="0024070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 w:rsidR="00B139A0">
        <w:rPr>
          <w:rFonts w:cstheme="minorHAnsi"/>
          <w:lang w:val="en-US"/>
        </w:rPr>
        <w:t>wikepedia</w:t>
      </w:r>
      <w:proofErr w:type="spellEnd"/>
      <w:r w:rsidR="00B139A0">
        <w:rPr>
          <w:rFonts w:cstheme="minorHAnsi"/>
          <w:lang w:val="en-US"/>
        </w:rPr>
        <w:t xml:space="preserve"> tables were loaded into a pandas </w:t>
      </w:r>
      <w:r w:rsidR="00C235D6">
        <w:rPr>
          <w:rFonts w:cstheme="minorHAnsi"/>
          <w:lang w:val="en-US"/>
        </w:rPr>
        <w:t>data frame</w:t>
      </w:r>
      <w:r w:rsidR="00B139A0">
        <w:rPr>
          <w:rFonts w:cstheme="minorHAnsi"/>
          <w:lang w:val="en-US"/>
        </w:rPr>
        <w:t xml:space="preserve"> using </w:t>
      </w:r>
      <w:proofErr w:type="gramStart"/>
      <w:r w:rsidR="00B139A0">
        <w:rPr>
          <w:rFonts w:cstheme="minorHAnsi"/>
          <w:lang w:val="en-US"/>
        </w:rPr>
        <w:t>the .</w:t>
      </w:r>
      <w:proofErr w:type="spellStart"/>
      <w:r w:rsidR="00B139A0">
        <w:rPr>
          <w:rFonts w:cstheme="minorHAnsi"/>
          <w:lang w:val="en-US"/>
        </w:rPr>
        <w:t>read</w:t>
      </w:r>
      <w:proofErr w:type="gramEnd"/>
      <w:r w:rsidR="00B139A0">
        <w:rPr>
          <w:rFonts w:cstheme="minorHAnsi"/>
          <w:lang w:val="en-US"/>
        </w:rPr>
        <w:t>_html</w:t>
      </w:r>
      <w:proofErr w:type="spellEnd"/>
      <w:r w:rsidR="00B139A0">
        <w:rPr>
          <w:rFonts w:cstheme="minorHAnsi"/>
          <w:lang w:val="en-US"/>
        </w:rPr>
        <w:t xml:space="preserve"> function. After retrieving these </w:t>
      </w:r>
      <w:proofErr w:type="gramStart"/>
      <w:r w:rsidR="00B139A0">
        <w:rPr>
          <w:rFonts w:cstheme="minorHAnsi"/>
          <w:lang w:val="en-US"/>
        </w:rPr>
        <w:t>tables</w:t>
      </w:r>
      <w:proofErr w:type="gramEnd"/>
      <w:r w:rsidR="00B139A0">
        <w:rPr>
          <w:rFonts w:cstheme="minorHAnsi"/>
          <w:lang w:val="en-US"/>
        </w:rPr>
        <w:t xml:space="preserve"> they were cleaned of all extra tags and formatted to be cleanly inputted into our SQL database.</w:t>
      </w:r>
    </w:p>
    <w:p w14:paraId="2529EBD8" w14:textId="5B8B6560" w:rsidR="00C235D6" w:rsidRDefault="00C235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dataflows data was saved as raw csv files, which after preliminary formatting with dataflows needed to be cleaned and transformed a bit more for readability and usability. This was being done by using pandas and </w:t>
      </w: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notebook. Simple commands for slicing as </w:t>
      </w:r>
      <w:proofErr w:type="spellStart"/>
      <w:proofErr w:type="gramStart"/>
      <w:r>
        <w:rPr>
          <w:rFonts w:cstheme="minorHAnsi"/>
          <w:lang w:val="en-US"/>
        </w:rPr>
        <w:t>iloc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reset index and </w:t>
      </w:r>
      <w:proofErr w:type="spellStart"/>
      <w:r>
        <w:rPr>
          <w:rFonts w:cstheme="minorHAnsi"/>
          <w:lang w:val="en-US"/>
        </w:rPr>
        <w:t>drop_na</w:t>
      </w:r>
      <w:proofErr w:type="spellEnd"/>
      <w:r>
        <w:rPr>
          <w:rFonts w:cstheme="minorHAnsi"/>
          <w:lang w:val="en-US"/>
        </w:rPr>
        <w:t xml:space="preserve"> were used.</w:t>
      </w:r>
    </w:p>
    <w:p w14:paraId="0DBD058B" w14:textId="539EE99E" w:rsidR="00C235D6" w:rsidRDefault="00C235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 there we exported all data to csv files in the data folder ready to be loaded.</w:t>
      </w:r>
    </w:p>
    <w:p w14:paraId="36E69B78" w14:textId="47E72E2C" w:rsidR="00B139A0" w:rsidRDefault="00B139A0">
      <w:pPr>
        <w:rPr>
          <w:rFonts w:cstheme="minorHAnsi"/>
          <w:lang w:val="en-US"/>
        </w:rPr>
      </w:pPr>
    </w:p>
    <w:p w14:paraId="0AE33730" w14:textId="27EA07F4" w:rsidR="00B139A0" w:rsidRDefault="00B139A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Load</w:t>
      </w:r>
    </w:p>
    <w:p w14:paraId="72F921DF" w14:textId="4912E828" w:rsidR="00B139A0" w:rsidRDefault="00B139A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load our </w:t>
      </w:r>
      <w:proofErr w:type="gramStart"/>
      <w:r>
        <w:rPr>
          <w:rFonts w:cstheme="minorHAnsi"/>
          <w:sz w:val="24"/>
          <w:szCs w:val="24"/>
          <w:lang w:val="en-US"/>
        </w:rPr>
        <w:t>database</w:t>
      </w:r>
      <w:proofErr w:type="gramEnd"/>
      <w:r>
        <w:rPr>
          <w:rFonts w:cstheme="minorHAnsi"/>
          <w:sz w:val="24"/>
          <w:szCs w:val="24"/>
          <w:lang w:val="en-US"/>
        </w:rPr>
        <w:t xml:space="preserve"> we first connected to </w:t>
      </w:r>
      <w:proofErr w:type="spellStart"/>
      <w:r>
        <w:rPr>
          <w:rFonts w:cstheme="minorHAnsi"/>
          <w:sz w:val="24"/>
          <w:szCs w:val="24"/>
          <w:lang w:val="en-US"/>
        </w:rPr>
        <w:t>postgres</w:t>
      </w:r>
      <w:proofErr w:type="spellEnd"/>
      <w:r>
        <w:rPr>
          <w:rFonts w:cstheme="minorHAnsi"/>
          <w:sz w:val="24"/>
          <w:szCs w:val="24"/>
          <w:lang w:val="en-US"/>
        </w:rPr>
        <w:t xml:space="preserve"> via psycopg2, and from here we created a new database named “oil”.</w:t>
      </w:r>
      <w:r w:rsidR="00C235D6">
        <w:rPr>
          <w:rFonts w:cstheme="minorHAnsi"/>
          <w:sz w:val="24"/>
          <w:szCs w:val="24"/>
          <w:lang w:val="en-US"/>
        </w:rPr>
        <w:t xml:space="preserve"> If you run the </w:t>
      </w:r>
      <w:proofErr w:type="spellStart"/>
      <w:r w:rsidR="00C235D6">
        <w:rPr>
          <w:rFonts w:cstheme="minorHAnsi"/>
          <w:sz w:val="24"/>
          <w:szCs w:val="24"/>
          <w:lang w:val="en-US"/>
        </w:rPr>
        <w:t>etl_script</w:t>
      </w:r>
      <w:proofErr w:type="spellEnd"/>
      <w:r w:rsidR="00C235D6">
        <w:rPr>
          <w:rFonts w:cstheme="minorHAnsi"/>
          <w:sz w:val="24"/>
          <w:szCs w:val="24"/>
          <w:lang w:val="en-US"/>
        </w:rPr>
        <w:t xml:space="preserve">, you will be asked for your username and password. The entire process is controlled via a python script and needs no access of </w:t>
      </w:r>
      <w:proofErr w:type="spellStart"/>
      <w:r w:rsidR="00C235D6">
        <w:rPr>
          <w:rFonts w:cstheme="minorHAnsi"/>
          <w:sz w:val="24"/>
          <w:szCs w:val="24"/>
          <w:lang w:val="en-US"/>
        </w:rPr>
        <w:t>PGadmin</w:t>
      </w:r>
      <w:proofErr w:type="spellEnd"/>
      <w:r w:rsidR="00C235D6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This connection was </w:t>
      </w:r>
      <w:proofErr w:type="gramStart"/>
      <w:r>
        <w:rPr>
          <w:rFonts w:cstheme="minorHAnsi"/>
          <w:sz w:val="24"/>
          <w:szCs w:val="24"/>
          <w:lang w:val="en-US"/>
        </w:rPr>
        <w:t>closed</w:t>
      </w:r>
      <w:proofErr w:type="gramEnd"/>
      <w:r>
        <w:rPr>
          <w:rFonts w:cstheme="minorHAnsi"/>
          <w:sz w:val="24"/>
          <w:szCs w:val="24"/>
          <w:lang w:val="en-US"/>
        </w:rPr>
        <w:t xml:space="preserve"> and another connection was created to connect to the newly created oil database using </w:t>
      </w:r>
      <w:proofErr w:type="spellStart"/>
      <w:r>
        <w:rPr>
          <w:rFonts w:cstheme="minorHAnsi"/>
          <w:sz w:val="24"/>
          <w:szCs w:val="24"/>
          <w:lang w:val="en-US"/>
        </w:rPr>
        <w:t>sqlalchemy</w:t>
      </w:r>
      <w:proofErr w:type="spellEnd"/>
      <w:r>
        <w:rPr>
          <w:rFonts w:cstheme="minorHAnsi"/>
          <w:sz w:val="24"/>
          <w:szCs w:val="24"/>
          <w:lang w:val="en-US"/>
        </w:rPr>
        <w:t xml:space="preserve">. From here we used the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os.listdir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() method to check our folder containing our csv files and make sure each of these files was a csv file and that they were not corrupt. A list of the non-corrupt csv files was added to a list. A for loop was run over these csv files which reads the </w:t>
      </w:r>
      <w:proofErr w:type="spellStart"/>
      <w:r>
        <w:rPr>
          <w:rFonts w:cstheme="minorHAnsi"/>
          <w:sz w:val="24"/>
          <w:szCs w:val="24"/>
          <w:lang w:val="en-US"/>
        </w:rPr>
        <w:t>csvs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into a </w:t>
      </w:r>
      <w:proofErr w:type="spellStart"/>
      <w:r>
        <w:rPr>
          <w:rFonts w:cstheme="minorHAnsi"/>
          <w:sz w:val="24"/>
          <w:szCs w:val="24"/>
          <w:lang w:val="en-US"/>
        </w:rPr>
        <w:t>dataframe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inserts this </w:t>
      </w:r>
      <w:proofErr w:type="spellStart"/>
      <w:r>
        <w:rPr>
          <w:rFonts w:cstheme="minorHAnsi"/>
          <w:sz w:val="24"/>
          <w:szCs w:val="24"/>
          <w:lang w:val="en-US"/>
        </w:rPr>
        <w:t>dataframe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into a new table in our oil SQL database. We added if and else statements on this for loop to handle new </w:t>
      </w:r>
      <w:proofErr w:type="spellStart"/>
      <w:r>
        <w:rPr>
          <w:rFonts w:cstheme="minorHAnsi"/>
          <w:sz w:val="24"/>
          <w:szCs w:val="24"/>
          <w:lang w:val="en-US"/>
        </w:rPr>
        <w:t>csvs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csvs</w:t>
      </w:r>
      <w:proofErr w:type="spellEnd"/>
      <w:r>
        <w:rPr>
          <w:rFonts w:cstheme="minorHAnsi"/>
          <w:sz w:val="24"/>
          <w:szCs w:val="24"/>
          <w:lang w:val="en-US"/>
        </w:rPr>
        <w:t xml:space="preserve"> which may interfere with already existing tables. </w:t>
      </w:r>
    </w:p>
    <w:p w14:paraId="75611F8B" w14:textId="1C90DEB3" w:rsidR="00C235D6" w:rsidRDefault="00C235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also added a security method via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query to keep the integrity of historic data alive and guarantee no data loss. We basically add the new </w:t>
      </w:r>
      <w:proofErr w:type="spellStart"/>
      <w:r>
        <w:rPr>
          <w:rFonts w:cstheme="minorHAnsi"/>
          <w:sz w:val="24"/>
          <w:szCs w:val="24"/>
          <w:lang w:val="en-US"/>
        </w:rPr>
        <w:t>dataframe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if a table with the same name already exists and remove any duplicates in </w:t>
      </w:r>
      <w:proofErr w:type="spellStart"/>
      <w:r>
        <w:rPr>
          <w:rFonts w:cstheme="minorHAnsi"/>
          <w:sz w:val="24"/>
          <w:szCs w:val="24"/>
          <w:lang w:val="en-US"/>
        </w:rPr>
        <w:t>postgres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3A4BE8CB" w14:textId="0D2E881E" w:rsidR="00B139A0" w:rsidRDefault="00B139A0">
      <w:pPr>
        <w:rPr>
          <w:rFonts w:cstheme="minorHAnsi"/>
          <w:sz w:val="24"/>
          <w:szCs w:val="24"/>
          <w:lang w:val="en-US"/>
        </w:rPr>
      </w:pPr>
    </w:p>
    <w:p w14:paraId="4D28AE9B" w14:textId="1A202958" w:rsidR="00B139A0" w:rsidRDefault="00A911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Scripting</w:t>
      </w:r>
    </w:p>
    <w:p w14:paraId="786463EE" w14:textId="542B3FE2" w:rsidR="00B139A0" w:rsidRPr="00B139A0" w:rsidRDefault="00A911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extract, transform, and load processes were executed using a bash script to ensure integrity and dataflow. </w:t>
      </w:r>
      <w:r w:rsidR="00B139A0">
        <w:rPr>
          <w:rFonts w:cstheme="minorHAnsi"/>
          <w:sz w:val="24"/>
          <w:szCs w:val="24"/>
          <w:lang w:val="en-US"/>
        </w:rPr>
        <w:t xml:space="preserve"> </w:t>
      </w:r>
      <w:r w:rsidR="00A0423B">
        <w:rPr>
          <w:rFonts w:cstheme="minorHAnsi"/>
          <w:sz w:val="24"/>
          <w:szCs w:val="24"/>
          <w:lang w:val="en-US"/>
        </w:rPr>
        <w:t>To execute the script just run etl_script.sh</w:t>
      </w:r>
    </w:p>
    <w:sectPr w:rsidR="00B139A0" w:rsidRPr="00B13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0F"/>
    <w:rsid w:val="0024070F"/>
    <w:rsid w:val="00A0423B"/>
    <w:rsid w:val="00A911D0"/>
    <w:rsid w:val="00B139A0"/>
    <w:rsid w:val="00C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07ED"/>
  <w15:chartTrackingRefBased/>
  <w15:docId w15:val="{2F005024-37D5-4ED1-AC5D-9C11C62D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pacheco</dc:creator>
  <cp:keywords/>
  <dc:description/>
  <cp:lastModifiedBy>Tom Mahn</cp:lastModifiedBy>
  <cp:revision>2</cp:revision>
  <dcterms:created xsi:type="dcterms:W3CDTF">2020-05-05T01:03:00Z</dcterms:created>
  <dcterms:modified xsi:type="dcterms:W3CDTF">2020-05-05T01:03:00Z</dcterms:modified>
</cp:coreProperties>
</file>