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0678" w14:textId="65F0E928" w:rsidR="002450B9" w:rsidRPr="00282219" w:rsidRDefault="002450B9" w:rsidP="002931D9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282219">
        <w:rPr>
          <w:rFonts w:ascii="Arial" w:eastAsia="Times New Roman" w:hAnsi="Arial" w:cs="Arial"/>
          <w:b/>
          <w:bCs/>
          <w:sz w:val="28"/>
          <w:szCs w:val="28"/>
        </w:rPr>
        <w:t>Okay Your X-Ray</w:t>
      </w:r>
    </w:p>
    <w:p w14:paraId="662D9738" w14:textId="7E0F2A90" w:rsidR="002450B9" w:rsidRDefault="002450B9" w:rsidP="002931D9">
      <w:pPr>
        <w:rPr>
          <w:rFonts w:ascii="Arial" w:eastAsia="Times New Roman" w:hAnsi="Arial" w:cs="Arial"/>
          <w:sz w:val="28"/>
          <w:szCs w:val="28"/>
        </w:rPr>
      </w:pPr>
    </w:p>
    <w:p w14:paraId="5DABFB83" w14:textId="2775D716" w:rsidR="00F23292" w:rsidRDefault="002450B9" w:rsidP="002931D9">
      <w:pPr>
        <w:rPr>
          <w:rFonts w:ascii="Arial" w:eastAsia="Times New Roman" w:hAnsi="Arial" w:cs="Arial"/>
        </w:rPr>
      </w:pPr>
      <w:r w:rsidRPr="002450B9">
        <w:rPr>
          <w:rFonts w:ascii="Arial" w:eastAsia="Times New Roman" w:hAnsi="Arial" w:cs="Arial"/>
        </w:rPr>
        <w:t>As we</w:t>
      </w:r>
      <w:r>
        <w:rPr>
          <w:rFonts w:ascii="Arial" w:eastAsia="Times New Roman" w:hAnsi="Arial" w:cs="Arial"/>
        </w:rPr>
        <w:t xml:space="preserve"> </w:t>
      </w:r>
      <w:r w:rsidRPr="002450B9">
        <w:rPr>
          <w:rFonts w:ascii="Arial" w:eastAsia="Times New Roman" w:hAnsi="Arial" w:cs="Arial"/>
        </w:rPr>
        <w:t xml:space="preserve">continue to adapt to the new world the pandemic has introduced to us, </w:t>
      </w:r>
      <w:r>
        <w:rPr>
          <w:rFonts w:ascii="Arial" w:eastAsia="Times New Roman" w:hAnsi="Arial" w:cs="Arial"/>
        </w:rPr>
        <w:t>we are in a state where equipping ourselves with miniature bottles of hand sanitizer, donning our faces with medical masks, and greeting our neighbours from six feet away, have quickly become the social norm.</w:t>
      </w:r>
    </w:p>
    <w:p w14:paraId="6EC933A4" w14:textId="37CF13D0" w:rsidR="0078793C" w:rsidRDefault="0078793C" w:rsidP="002931D9">
      <w:pPr>
        <w:rPr>
          <w:rFonts w:ascii="Arial" w:eastAsia="Times New Roman" w:hAnsi="Arial" w:cs="Arial"/>
        </w:rPr>
      </w:pPr>
    </w:p>
    <w:p w14:paraId="3529EE0A" w14:textId="4DEA3B0F" w:rsidR="00FE352A" w:rsidRDefault="0078793C" w:rsidP="002931D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pandemic, like other illnesses which affect the lungs </w:t>
      </w:r>
      <w:r w:rsidR="00AA4A50">
        <w:rPr>
          <w:rFonts w:ascii="Arial" w:eastAsia="Times New Roman" w:hAnsi="Arial" w:cs="Arial"/>
        </w:rPr>
        <w:t xml:space="preserve">is tragic, it is with thoughts of tragedy which have led </w:t>
      </w:r>
      <w:r w:rsidR="00FE352A">
        <w:rPr>
          <w:rFonts w:ascii="Arial" w:eastAsia="Times New Roman" w:hAnsi="Arial" w:cs="Arial"/>
        </w:rPr>
        <w:t xml:space="preserve">down a path of wanting people receive news if they have any ailments of the lungs, as quickly as possible through just providing us an x-ray. </w:t>
      </w:r>
    </w:p>
    <w:p w14:paraId="54B46C0F" w14:textId="77777777" w:rsidR="00FE352A" w:rsidRDefault="00FE352A" w:rsidP="002931D9">
      <w:pPr>
        <w:rPr>
          <w:rFonts w:ascii="Arial" w:eastAsia="Times New Roman" w:hAnsi="Arial" w:cs="Arial"/>
        </w:rPr>
      </w:pPr>
    </w:p>
    <w:p w14:paraId="22CF5383" w14:textId="2843D90B" w:rsidR="000631F0" w:rsidRDefault="00FE352A" w:rsidP="002931D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Our mission is </w:t>
      </w:r>
      <w:r w:rsidR="00AA4A50">
        <w:rPr>
          <w:rFonts w:ascii="Arial" w:eastAsia="Times New Roman" w:hAnsi="Arial" w:cs="Arial"/>
        </w:rPr>
        <w:t xml:space="preserve">to build </w:t>
      </w:r>
      <w:r>
        <w:rPr>
          <w:rFonts w:ascii="Arial" w:eastAsia="Times New Roman" w:hAnsi="Arial" w:cs="Arial"/>
        </w:rPr>
        <w:t>a model in which we are able to read a patient’s x-ray of torsos, classify and give probability to whether the patient has an ailment or affliction of the lung.</w:t>
      </w:r>
      <w:r>
        <w:rPr>
          <w:rFonts w:ascii="Arial" w:eastAsia="Times New Roman" w:hAnsi="Arial" w:cs="Arial"/>
        </w:rPr>
        <w:t xml:space="preserve"> We will also provide an option for the patient to </w:t>
      </w:r>
      <w:r w:rsidR="000631F0">
        <w:rPr>
          <w:rFonts w:ascii="Arial" w:eastAsia="Times New Roman" w:hAnsi="Arial" w:cs="Arial"/>
        </w:rPr>
        <w:t xml:space="preserve">state whether or not they </w:t>
      </w:r>
      <w:r>
        <w:rPr>
          <w:rFonts w:ascii="Arial" w:eastAsia="Times New Roman" w:hAnsi="Arial" w:cs="Arial"/>
        </w:rPr>
        <w:t xml:space="preserve">have </w:t>
      </w:r>
      <w:r w:rsidR="000631F0">
        <w:rPr>
          <w:rFonts w:ascii="Arial" w:eastAsia="Times New Roman" w:hAnsi="Arial" w:cs="Arial"/>
        </w:rPr>
        <w:t xml:space="preserve">already </w:t>
      </w:r>
      <w:r>
        <w:rPr>
          <w:rFonts w:ascii="Arial" w:eastAsia="Times New Roman" w:hAnsi="Arial" w:cs="Arial"/>
        </w:rPr>
        <w:t xml:space="preserve">received a </w:t>
      </w:r>
      <w:r w:rsidR="000631F0">
        <w:rPr>
          <w:rFonts w:ascii="Arial" w:eastAsia="Times New Roman" w:hAnsi="Arial" w:cs="Arial"/>
        </w:rPr>
        <w:t>confirmed diagnosis from the doctor</w:t>
      </w:r>
      <w:r>
        <w:rPr>
          <w:rFonts w:ascii="Arial" w:eastAsia="Times New Roman" w:hAnsi="Arial" w:cs="Arial"/>
        </w:rPr>
        <w:t>. We would</w:t>
      </w:r>
      <w:r w:rsidR="000631F0">
        <w:rPr>
          <w:rFonts w:ascii="Arial" w:eastAsia="Times New Roman" w:hAnsi="Arial" w:cs="Arial"/>
        </w:rPr>
        <w:t xml:space="preserve"> then use t</w:t>
      </w:r>
      <w:r>
        <w:rPr>
          <w:rFonts w:ascii="Arial" w:eastAsia="Times New Roman" w:hAnsi="Arial" w:cs="Arial"/>
        </w:rPr>
        <w:t>his data t</w:t>
      </w:r>
      <w:r w:rsidR="000631F0">
        <w:rPr>
          <w:rFonts w:ascii="Arial" w:eastAsia="Times New Roman" w:hAnsi="Arial" w:cs="Arial"/>
        </w:rPr>
        <w:t xml:space="preserve">o continually train our model. </w:t>
      </w:r>
    </w:p>
    <w:p w14:paraId="2E99B574" w14:textId="59D2E5C0" w:rsidR="000631F0" w:rsidRDefault="000631F0" w:rsidP="002931D9">
      <w:pPr>
        <w:rPr>
          <w:rFonts w:ascii="Arial" w:eastAsia="Times New Roman" w:hAnsi="Arial" w:cs="Arial"/>
        </w:rPr>
      </w:pPr>
    </w:p>
    <w:p w14:paraId="0AC4E2F3" w14:textId="76BF8DEC" w:rsidR="000631F0" w:rsidRPr="00282219" w:rsidRDefault="00153582" w:rsidP="002931D9">
      <w:pPr>
        <w:rPr>
          <w:rFonts w:ascii="Arial" w:eastAsia="Times New Roman" w:hAnsi="Arial" w:cs="Arial"/>
          <w:b/>
          <w:bCs/>
        </w:rPr>
      </w:pPr>
      <w:r w:rsidRPr="00282219">
        <w:rPr>
          <w:rFonts w:ascii="Arial" w:eastAsia="Times New Roman" w:hAnsi="Arial" w:cs="Arial"/>
          <w:b/>
          <w:bCs/>
        </w:rPr>
        <w:t>Where is our dataset coming from?</w:t>
      </w:r>
    </w:p>
    <w:p w14:paraId="2DB48ACD" w14:textId="40B212B9" w:rsidR="00153582" w:rsidRDefault="00153582" w:rsidP="007A5181">
      <w:pPr>
        <w:ind w:left="720"/>
        <w:rPr>
          <w:rFonts w:ascii="Arial" w:eastAsia="Times New Roman" w:hAnsi="Arial" w:cs="Arial"/>
        </w:rPr>
      </w:pPr>
      <w:hyperlink r:id="rId5" w:history="1">
        <w:r w:rsidRPr="007E2C01">
          <w:rPr>
            <w:rStyle w:val="Hyperlink"/>
            <w:rFonts w:ascii="Arial" w:eastAsia="Times New Roman" w:hAnsi="Arial" w:cs="Arial"/>
          </w:rPr>
          <w:t>https://www.kaggle.com/pcbreviglieri/covid-19-revisiting-pneumonia-detection?select=test</w:t>
        </w:r>
      </w:hyperlink>
    </w:p>
    <w:p w14:paraId="0CE0EA05" w14:textId="00200C9E" w:rsidR="00153582" w:rsidRDefault="00153582" w:rsidP="007A5181">
      <w:pPr>
        <w:ind w:left="720"/>
        <w:rPr>
          <w:rFonts w:ascii="Arial" w:eastAsia="Times New Roman" w:hAnsi="Arial" w:cs="Arial"/>
        </w:rPr>
      </w:pPr>
    </w:p>
    <w:p w14:paraId="6890BD66" w14:textId="06D262E1" w:rsidR="00153582" w:rsidRDefault="00153582" w:rsidP="007A5181">
      <w:pPr>
        <w:ind w:left="720"/>
        <w:rPr>
          <w:rFonts w:ascii="Arial" w:eastAsia="Times New Roman" w:hAnsi="Arial" w:cs="Arial"/>
        </w:rPr>
      </w:pPr>
      <w:hyperlink r:id="rId6" w:history="1">
        <w:r w:rsidRPr="007E2C01">
          <w:rPr>
            <w:rStyle w:val="Hyperlink"/>
            <w:rFonts w:ascii="Arial" w:eastAsia="Times New Roman" w:hAnsi="Arial" w:cs="Arial"/>
          </w:rPr>
          <w:t>https://www.kaggle.com/nikhilpandey360/chest-xray-masks-and-labels</w:t>
        </w:r>
      </w:hyperlink>
    </w:p>
    <w:p w14:paraId="2A574BA8" w14:textId="1E4F9527" w:rsidR="00153582" w:rsidRDefault="00153582" w:rsidP="002931D9">
      <w:pPr>
        <w:rPr>
          <w:rFonts w:ascii="Arial" w:eastAsia="Times New Roman" w:hAnsi="Arial" w:cs="Arial"/>
        </w:rPr>
      </w:pPr>
    </w:p>
    <w:p w14:paraId="6E19C8F7" w14:textId="5700D41D" w:rsidR="00153582" w:rsidRPr="00282219" w:rsidRDefault="00153582" w:rsidP="002931D9">
      <w:pPr>
        <w:rPr>
          <w:rFonts w:ascii="Arial" w:eastAsia="Times New Roman" w:hAnsi="Arial" w:cs="Arial"/>
          <w:b/>
          <w:bCs/>
        </w:rPr>
      </w:pPr>
      <w:r w:rsidRPr="00282219">
        <w:rPr>
          <w:rFonts w:ascii="Arial" w:eastAsia="Times New Roman" w:hAnsi="Arial" w:cs="Arial"/>
          <w:b/>
          <w:bCs/>
        </w:rPr>
        <w:t>We will be using:</w:t>
      </w:r>
    </w:p>
    <w:p w14:paraId="55D63F11" w14:textId="4A7F01B6" w:rsid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153582">
        <w:rPr>
          <w:rFonts w:ascii="Arial" w:eastAsia="Times New Roman" w:hAnsi="Arial" w:cs="Arial"/>
        </w:rPr>
        <w:t>Convolutional Neural Network (CNN)</w:t>
      </w:r>
    </w:p>
    <w:p w14:paraId="057175EB" w14:textId="6B20A883" w:rsidR="00153582" w:rsidRP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Roboto-Regular" w:hAnsi="Roboto-Regular" w:cs="Roboto-Regular"/>
          <w:lang w:val="en-US"/>
        </w:rPr>
        <w:t>Python Pandas</w:t>
      </w:r>
    </w:p>
    <w:p w14:paraId="5EEDA166" w14:textId="50AC77BF" w:rsidR="00153582" w:rsidRP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Roboto-Regular" w:hAnsi="Roboto-Regular" w:cs="Roboto-Regular"/>
          <w:lang w:val="en-US"/>
        </w:rPr>
        <w:t>HTML/CSS/Bootstrap</w:t>
      </w:r>
    </w:p>
    <w:p w14:paraId="037AB14F" w14:textId="078DD8D4" w:rsidR="00153582" w:rsidRP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Roboto-Regular" w:hAnsi="Roboto-Regular" w:cs="Roboto-Regular"/>
          <w:lang w:val="en-US"/>
        </w:rPr>
        <w:t>JavaScript D3.js</w:t>
      </w:r>
    </w:p>
    <w:p w14:paraId="67C3F8BB" w14:textId="1F4CEA3F" w:rsidR="00153582" w:rsidRP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Roboto-Regular" w:hAnsi="Roboto-Regular" w:cs="Roboto-Regular"/>
          <w:lang w:val="en-US"/>
        </w:rPr>
        <w:t>Amazon AWS</w:t>
      </w:r>
      <w:r>
        <w:rPr>
          <w:rFonts w:ascii="Roboto-Regular" w:hAnsi="Roboto-Regular" w:cs="Roboto-Regular"/>
          <w:lang w:val="en-US"/>
        </w:rPr>
        <w:t xml:space="preserve"> (using Google drive instead?) – what will we use when we deploy?</w:t>
      </w:r>
    </w:p>
    <w:p w14:paraId="31B43E52" w14:textId="71CA9D0E" w:rsidR="00153582" w:rsidRP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Roboto-Regular" w:hAnsi="Roboto-Regular" w:cs="Roboto-Regular"/>
          <w:lang w:val="en-US"/>
        </w:rPr>
        <w:t>SQL Database</w:t>
      </w:r>
      <w:r>
        <w:rPr>
          <w:rFonts w:ascii="Roboto-Regular" w:hAnsi="Roboto-Regular" w:cs="Roboto-Regular"/>
          <w:lang w:val="en-US"/>
        </w:rPr>
        <w:t xml:space="preserve"> (maybe for keeping track of uploads to site?)</w:t>
      </w:r>
    </w:p>
    <w:p w14:paraId="05D0786E" w14:textId="42DDAF7C" w:rsidR="00153582" w:rsidRPr="00153582" w:rsidRDefault="00153582" w:rsidP="00153582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Roboto-Regular" w:hAnsi="Roboto-Regular" w:cs="Roboto-Regular"/>
          <w:lang w:val="en-US"/>
        </w:rPr>
        <w:t xml:space="preserve">JavaScript </w:t>
      </w:r>
      <w:proofErr w:type="spellStart"/>
      <w:r>
        <w:rPr>
          <w:rFonts w:ascii="Roboto-Regular" w:hAnsi="Roboto-Regular" w:cs="Roboto-Regular"/>
          <w:lang w:val="en-US"/>
        </w:rPr>
        <w:t>Plotly</w:t>
      </w:r>
      <w:proofErr w:type="spellEnd"/>
      <w:r>
        <w:rPr>
          <w:rFonts w:ascii="Roboto-Regular" w:hAnsi="Roboto-Regular" w:cs="Roboto-Regular"/>
          <w:lang w:val="en-US"/>
        </w:rPr>
        <w:t xml:space="preserve"> (if we are going to build a statistics page)</w:t>
      </w:r>
    </w:p>
    <w:p w14:paraId="26C857C0" w14:textId="77777777" w:rsidR="00153582" w:rsidRPr="00153582" w:rsidRDefault="00153582" w:rsidP="00153582">
      <w:pPr>
        <w:rPr>
          <w:rFonts w:ascii="Arial" w:eastAsia="Times New Roman" w:hAnsi="Arial" w:cs="Arial"/>
        </w:rPr>
      </w:pPr>
    </w:p>
    <w:p w14:paraId="68873050" w14:textId="195CA16F" w:rsidR="0032499B" w:rsidRPr="00282219" w:rsidRDefault="00153582" w:rsidP="002931D9">
      <w:pPr>
        <w:rPr>
          <w:rFonts w:ascii="Arial" w:eastAsia="Times New Roman" w:hAnsi="Arial" w:cs="Arial"/>
          <w:b/>
          <w:bCs/>
        </w:rPr>
      </w:pPr>
      <w:r w:rsidRPr="00282219">
        <w:rPr>
          <w:rFonts w:ascii="Arial" w:eastAsia="Times New Roman" w:hAnsi="Arial" w:cs="Arial"/>
          <w:b/>
          <w:bCs/>
        </w:rPr>
        <w:t>GitHub Repository Link:</w:t>
      </w:r>
    </w:p>
    <w:p w14:paraId="11A9D2F4" w14:textId="0559EA8E" w:rsidR="00153582" w:rsidRDefault="00454E56" w:rsidP="00952CF1">
      <w:pPr>
        <w:ind w:firstLine="720"/>
        <w:rPr>
          <w:rFonts w:ascii="Arial" w:eastAsia="Times New Roman" w:hAnsi="Arial" w:cs="Arial"/>
        </w:rPr>
      </w:pPr>
      <w:hyperlink r:id="rId7" w:history="1">
        <w:r w:rsidRPr="007E2C01">
          <w:rPr>
            <w:rStyle w:val="Hyperlink"/>
            <w:rFonts w:ascii="Arial" w:eastAsia="Times New Roman" w:hAnsi="Arial" w:cs="Arial"/>
          </w:rPr>
          <w:t>https://github.com/shozi91/okay-x-ray</w:t>
        </w:r>
      </w:hyperlink>
      <w:r w:rsidR="00952CF1">
        <w:rPr>
          <w:rFonts w:ascii="Arial" w:eastAsia="Times New Roman" w:hAnsi="Arial" w:cs="Arial"/>
        </w:rPr>
        <w:t xml:space="preserve"> </w:t>
      </w:r>
    </w:p>
    <w:p w14:paraId="570EB53D" w14:textId="6A4BD121" w:rsidR="0032499B" w:rsidRDefault="0032499B" w:rsidP="002931D9">
      <w:pPr>
        <w:rPr>
          <w:rFonts w:ascii="Arial" w:eastAsia="Times New Roman" w:hAnsi="Arial" w:cs="Arial"/>
        </w:rPr>
      </w:pPr>
    </w:p>
    <w:p w14:paraId="24A62BF6" w14:textId="77777777" w:rsidR="00422909" w:rsidRPr="00422909" w:rsidRDefault="00422909">
      <w:pPr>
        <w:rPr>
          <w:rFonts w:ascii="Arial" w:eastAsia="Times New Roman" w:hAnsi="Arial" w:cs="Arial"/>
          <w:sz w:val="29"/>
          <w:szCs w:val="29"/>
        </w:rPr>
      </w:pPr>
    </w:p>
    <w:sectPr w:rsidR="00422909" w:rsidRPr="00422909" w:rsidSect="00FB6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B0DB4"/>
    <w:multiLevelType w:val="hybridMultilevel"/>
    <w:tmpl w:val="E82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91FD6"/>
    <w:multiLevelType w:val="hybridMultilevel"/>
    <w:tmpl w:val="136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528CE"/>
    <w:multiLevelType w:val="hybridMultilevel"/>
    <w:tmpl w:val="B7107C10"/>
    <w:lvl w:ilvl="0" w:tplc="D6C263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D9"/>
    <w:rsid w:val="000631F0"/>
    <w:rsid w:val="00153582"/>
    <w:rsid w:val="002450B9"/>
    <w:rsid w:val="002509DB"/>
    <w:rsid w:val="00265BBD"/>
    <w:rsid w:val="00282219"/>
    <w:rsid w:val="002931D9"/>
    <w:rsid w:val="002E6C7F"/>
    <w:rsid w:val="0032499B"/>
    <w:rsid w:val="00421AD8"/>
    <w:rsid w:val="00422909"/>
    <w:rsid w:val="00454E56"/>
    <w:rsid w:val="00601CC4"/>
    <w:rsid w:val="0078793C"/>
    <w:rsid w:val="007A5181"/>
    <w:rsid w:val="0081178C"/>
    <w:rsid w:val="008F3292"/>
    <w:rsid w:val="00952CF1"/>
    <w:rsid w:val="00AA4A50"/>
    <w:rsid w:val="00B6037E"/>
    <w:rsid w:val="00DF3E03"/>
    <w:rsid w:val="00E92E8A"/>
    <w:rsid w:val="00F23292"/>
    <w:rsid w:val="00FB6480"/>
    <w:rsid w:val="00F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1F75"/>
  <w15:chartTrackingRefBased/>
  <w15:docId w15:val="{45824476-340A-E441-8FF6-E038658D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ozi91/okay-x-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khilpandey360/chest-xray-masks-and-labels" TargetMode="External"/><Relationship Id="rId5" Type="http://schemas.openxmlformats.org/officeDocument/2006/relationships/hyperlink" Target="https://www.kaggle.com/pcbreviglieri/covid-19-revisiting-pneumonia-detection?select=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 Chang</cp:lastModifiedBy>
  <cp:revision>9</cp:revision>
  <dcterms:created xsi:type="dcterms:W3CDTF">2020-07-21T00:32:00Z</dcterms:created>
  <dcterms:modified xsi:type="dcterms:W3CDTF">2020-07-21T05:29:00Z</dcterms:modified>
</cp:coreProperties>
</file>