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73"/>
        <w:gridCol w:w="621"/>
        <w:gridCol w:w="4025"/>
      </w:tblGrid>
      <w:tr w:rsidR="00E9367A" w14:paraId="5AAEFBDD" w14:textId="77777777" w:rsidTr="00175A69">
        <w:trPr>
          <w:cantSplit/>
        </w:trPr>
        <w:tc>
          <w:tcPr>
            <w:tcW w:w="4873" w:type="dxa"/>
          </w:tcPr>
          <w:p w14:paraId="3D758E6A" w14:textId="77777777" w:rsidR="00E9367A" w:rsidRDefault="00E9367A">
            <w:pPr>
              <w:pStyle w:val="Portada"/>
            </w:pPr>
            <w:r>
              <w:t>Universidad de Oviedo</w:t>
            </w:r>
          </w:p>
          <w:p w14:paraId="61E55FD5" w14:textId="77777777" w:rsidR="00E9367A" w:rsidRDefault="00E9367A" w:rsidP="00175A69">
            <w:pPr>
              <w:pStyle w:val="Portada"/>
            </w:pPr>
            <w:r>
              <w:t>E</w:t>
            </w:r>
            <w:r w:rsidR="00175A69">
              <w:t>scuela Politécnica de Ingeniería de Gijón</w:t>
            </w:r>
          </w:p>
          <w:p w14:paraId="379A5ABA" w14:textId="77777777" w:rsidR="00E9367A" w:rsidRDefault="00E9367A">
            <w:pPr>
              <w:pStyle w:val="Portada"/>
            </w:pPr>
            <w:r>
              <w:t>Departamento de Informática</w:t>
            </w:r>
          </w:p>
          <w:p w14:paraId="37975E13" w14:textId="77777777" w:rsidR="00E9367A" w:rsidRDefault="006B67FB">
            <w:pPr>
              <w:pStyle w:val="Portada"/>
            </w:pPr>
            <w:r>
              <w:t>GIJÓ</w:t>
            </w:r>
            <w:r w:rsidR="00E9367A">
              <w:t>N</w:t>
            </w:r>
          </w:p>
        </w:tc>
        <w:tc>
          <w:tcPr>
            <w:tcW w:w="621" w:type="dxa"/>
          </w:tcPr>
          <w:p w14:paraId="4500C3D6" w14:textId="77777777" w:rsidR="00E9367A" w:rsidRDefault="00E9367A">
            <w:pPr>
              <w:pStyle w:val="Portada"/>
            </w:pPr>
          </w:p>
        </w:tc>
        <w:tc>
          <w:tcPr>
            <w:tcW w:w="4025" w:type="dxa"/>
          </w:tcPr>
          <w:p w14:paraId="4965C6C7" w14:textId="77777777" w:rsidR="006B67FB" w:rsidRDefault="00E9367A" w:rsidP="006B67FB">
            <w:pPr>
              <w:pStyle w:val="Portada"/>
              <w:jc w:val="right"/>
            </w:pPr>
            <w:r>
              <w:t xml:space="preserve">Prácticas de </w:t>
            </w:r>
          </w:p>
          <w:p w14:paraId="6087988F" w14:textId="77777777" w:rsidR="006B67FB" w:rsidRDefault="00E9367A" w:rsidP="006B67FB">
            <w:pPr>
              <w:pStyle w:val="Portada"/>
              <w:jc w:val="right"/>
            </w:pPr>
            <w:r>
              <w:t>Ingeniería</w:t>
            </w:r>
            <w:r w:rsidR="006B67FB">
              <w:t xml:space="preserve"> </w:t>
            </w:r>
          </w:p>
          <w:p w14:paraId="4CF47EBD" w14:textId="77777777" w:rsidR="00E9367A" w:rsidRDefault="006B67FB" w:rsidP="006B67FB">
            <w:pPr>
              <w:pStyle w:val="Portada"/>
              <w:jc w:val="right"/>
            </w:pPr>
            <w:r>
              <w:t>d</w:t>
            </w:r>
            <w:r w:rsidR="00E9367A">
              <w:t>el Software</w:t>
            </w:r>
          </w:p>
        </w:tc>
      </w:tr>
    </w:tbl>
    <w:p w14:paraId="06013A03" w14:textId="77777777" w:rsidR="00E9367A" w:rsidRDefault="00E9367A"/>
    <w:p w14:paraId="781B27B4" w14:textId="77777777" w:rsidR="00CC1166" w:rsidRDefault="00CC1166"/>
    <w:p w14:paraId="44CF2172" w14:textId="77777777" w:rsidR="00E9367A" w:rsidRDefault="00E9367A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2693"/>
        <w:gridCol w:w="160"/>
        <w:gridCol w:w="4394"/>
      </w:tblGrid>
      <w:tr w:rsidR="00E9367A" w14:paraId="785A00AD" w14:textId="77777777" w:rsidTr="006B67FB">
        <w:trPr>
          <w:cantSplit/>
        </w:trPr>
        <w:tc>
          <w:tcPr>
            <w:tcW w:w="8593" w:type="dxa"/>
            <w:gridSpan w:val="4"/>
          </w:tcPr>
          <w:p w14:paraId="5942F265" w14:textId="77777777" w:rsidR="00E9367A" w:rsidRDefault="00183352">
            <w:pPr>
              <w:pStyle w:val="Portada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Practica 1: Revisión de un EVS</w:t>
            </w:r>
          </w:p>
        </w:tc>
      </w:tr>
      <w:tr w:rsidR="00E9367A" w14:paraId="3D07C776" w14:textId="77777777" w:rsidTr="006B67FB">
        <w:tc>
          <w:tcPr>
            <w:tcW w:w="1346" w:type="dxa"/>
          </w:tcPr>
          <w:p w14:paraId="2FD8F3F2" w14:textId="77777777" w:rsidR="00E9367A" w:rsidRDefault="00E9367A">
            <w:pPr>
              <w:pStyle w:val="Portada"/>
            </w:pPr>
          </w:p>
        </w:tc>
        <w:tc>
          <w:tcPr>
            <w:tcW w:w="2693" w:type="dxa"/>
          </w:tcPr>
          <w:p w14:paraId="31135193" w14:textId="77777777" w:rsidR="00E9367A" w:rsidRDefault="00E9367A">
            <w:pPr>
              <w:pStyle w:val="Portada"/>
            </w:pPr>
          </w:p>
        </w:tc>
        <w:tc>
          <w:tcPr>
            <w:tcW w:w="160" w:type="dxa"/>
          </w:tcPr>
          <w:p w14:paraId="4D2D32E4" w14:textId="77777777" w:rsidR="00E9367A" w:rsidRDefault="00E9367A">
            <w:pPr>
              <w:pStyle w:val="Portada"/>
            </w:pPr>
          </w:p>
        </w:tc>
        <w:tc>
          <w:tcPr>
            <w:tcW w:w="4394" w:type="dxa"/>
          </w:tcPr>
          <w:p w14:paraId="5A064166" w14:textId="77777777" w:rsidR="00E9367A" w:rsidRDefault="00E9367A">
            <w:pPr>
              <w:pStyle w:val="Portada"/>
            </w:pPr>
          </w:p>
        </w:tc>
      </w:tr>
      <w:tr w:rsidR="00E9367A" w14:paraId="0E000158" w14:textId="77777777" w:rsidTr="006B67FB">
        <w:tc>
          <w:tcPr>
            <w:tcW w:w="1346" w:type="dxa"/>
          </w:tcPr>
          <w:p w14:paraId="6E7BD8CC" w14:textId="77777777" w:rsidR="00E9367A" w:rsidRDefault="00E9367A">
            <w:pPr>
              <w:pStyle w:val="Portada"/>
            </w:pPr>
          </w:p>
        </w:tc>
        <w:tc>
          <w:tcPr>
            <w:tcW w:w="2693" w:type="dxa"/>
          </w:tcPr>
          <w:p w14:paraId="20390FA2" w14:textId="77777777" w:rsidR="00E9367A" w:rsidRDefault="007B5B3C">
            <w:pPr>
              <w:pStyle w:val="Portada"/>
              <w:rPr>
                <w:b/>
              </w:rPr>
            </w:pPr>
            <w:r>
              <w:rPr>
                <w:b/>
              </w:rPr>
              <w:t>Nombre corto</w:t>
            </w:r>
            <w:r w:rsidR="00E9367A">
              <w:rPr>
                <w:b/>
              </w:rPr>
              <w:t>:</w:t>
            </w:r>
          </w:p>
        </w:tc>
        <w:tc>
          <w:tcPr>
            <w:tcW w:w="160" w:type="dxa"/>
          </w:tcPr>
          <w:p w14:paraId="481987B4" w14:textId="77777777" w:rsidR="00E9367A" w:rsidRDefault="00E9367A">
            <w:pPr>
              <w:pStyle w:val="Portada"/>
            </w:pPr>
          </w:p>
        </w:tc>
        <w:tc>
          <w:tcPr>
            <w:tcW w:w="4394" w:type="dxa"/>
          </w:tcPr>
          <w:p w14:paraId="1677D3AB" w14:textId="77777777" w:rsidR="00E9367A" w:rsidRPr="00AF70F6" w:rsidRDefault="00183352" w:rsidP="006B67FB">
            <w:pPr>
              <w:pStyle w:val="Portada"/>
              <w:ind w:left="54"/>
              <w:rPr>
                <w:rFonts w:ascii="Times New Roman" w:hAnsi="Times New Roman"/>
                <w:sz w:val="22"/>
                <w:szCs w:val="22"/>
              </w:rPr>
            </w:pPr>
            <w:r w:rsidRPr="00AF70F6">
              <w:rPr>
                <w:rFonts w:ascii="Times New Roman" w:hAnsi="Times New Roman"/>
                <w:sz w:val="22"/>
                <w:szCs w:val="22"/>
              </w:rPr>
              <w:t>Revisión de un EVS</w:t>
            </w:r>
          </w:p>
        </w:tc>
      </w:tr>
      <w:tr w:rsidR="00E9367A" w14:paraId="7050D64D" w14:textId="77777777" w:rsidTr="006B67FB">
        <w:tc>
          <w:tcPr>
            <w:tcW w:w="1346" w:type="dxa"/>
          </w:tcPr>
          <w:p w14:paraId="3140459E" w14:textId="77777777" w:rsidR="00E9367A" w:rsidRDefault="00E9367A">
            <w:pPr>
              <w:pStyle w:val="Portada"/>
            </w:pPr>
          </w:p>
        </w:tc>
        <w:tc>
          <w:tcPr>
            <w:tcW w:w="2693" w:type="dxa"/>
          </w:tcPr>
          <w:p w14:paraId="09BB7E2B" w14:textId="77777777" w:rsidR="00E9367A" w:rsidRDefault="007B5B3C" w:rsidP="006B67FB">
            <w:pPr>
              <w:pStyle w:val="Portada"/>
              <w:rPr>
                <w:b/>
              </w:rPr>
            </w:pPr>
            <w:r>
              <w:rPr>
                <w:b/>
              </w:rPr>
              <w:t xml:space="preserve">Código del </w:t>
            </w:r>
            <w:r w:rsidR="006B67FB">
              <w:rPr>
                <w:b/>
              </w:rPr>
              <w:t>equipo</w:t>
            </w:r>
            <w:r w:rsidR="00E9367A">
              <w:rPr>
                <w:b/>
              </w:rPr>
              <w:t>:</w:t>
            </w:r>
          </w:p>
        </w:tc>
        <w:tc>
          <w:tcPr>
            <w:tcW w:w="160" w:type="dxa"/>
          </w:tcPr>
          <w:p w14:paraId="78E3DAD6" w14:textId="77777777" w:rsidR="00E9367A" w:rsidRDefault="00E9367A">
            <w:pPr>
              <w:pStyle w:val="Portada"/>
            </w:pPr>
          </w:p>
        </w:tc>
        <w:tc>
          <w:tcPr>
            <w:tcW w:w="4394" w:type="dxa"/>
          </w:tcPr>
          <w:p w14:paraId="584F2BD1" w14:textId="77777777" w:rsidR="00E9367A" w:rsidRPr="00AF70F6" w:rsidRDefault="00183352" w:rsidP="006B67FB">
            <w:pPr>
              <w:pStyle w:val="Portada"/>
              <w:ind w:firstLine="54"/>
              <w:rPr>
                <w:rFonts w:ascii="Times New Roman" w:hAnsi="Times New Roman"/>
                <w:sz w:val="22"/>
                <w:szCs w:val="22"/>
              </w:rPr>
            </w:pPr>
            <w:r w:rsidRPr="00AF70F6">
              <w:rPr>
                <w:rFonts w:ascii="Times New Roman" w:hAnsi="Times New Roman"/>
                <w:sz w:val="22"/>
                <w:szCs w:val="22"/>
              </w:rPr>
              <w:t>IS2023G23</w:t>
            </w:r>
          </w:p>
        </w:tc>
      </w:tr>
    </w:tbl>
    <w:p w14:paraId="683A3EF5" w14:textId="77777777" w:rsidR="00E9367A" w:rsidRDefault="00E9367A"/>
    <w:p w14:paraId="1D8E27EE" w14:textId="77777777" w:rsidR="00CC1166" w:rsidRDefault="00CC1166"/>
    <w:p w14:paraId="719E90A7" w14:textId="77777777" w:rsidR="00E9367A" w:rsidRDefault="00E9367A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2552"/>
        <w:gridCol w:w="413"/>
        <w:gridCol w:w="4407"/>
      </w:tblGrid>
      <w:tr w:rsidR="00E9367A" w14:paraId="4FCBDC20" w14:textId="77777777" w:rsidTr="006B67FB">
        <w:trPr>
          <w:cantSplit/>
        </w:trPr>
        <w:tc>
          <w:tcPr>
            <w:tcW w:w="8718" w:type="dxa"/>
            <w:gridSpan w:val="4"/>
          </w:tcPr>
          <w:p w14:paraId="6B204389" w14:textId="1E3A17C1" w:rsidR="00E9367A" w:rsidRDefault="00A923D6">
            <w:pPr>
              <w:pStyle w:val="Portada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Comentarios de revisión</w:t>
            </w:r>
          </w:p>
        </w:tc>
      </w:tr>
      <w:tr w:rsidR="00E9367A" w14:paraId="02892674" w14:textId="77777777" w:rsidTr="006B67FB">
        <w:trPr>
          <w:cantSplit/>
        </w:trPr>
        <w:tc>
          <w:tcPr>
            <w:tcW w:w="1346" w:type="dxa"/>
          </w:tcPr>
          <w:p w14:paraId="5AC88D1E" w14:textId="77777777" w:rsidR="00E9367A" w:rsidRDefault="00E9367A">
            <w:pPr>
              <w:pStyle w:val="Portada"/>
            </w:pPr>
          </w:p>
        </w:tc>
        <w:tc>
          <w:tcPr>
            <w:tcW w:w="2552" w:type="dxa"/>
          </w:tcPr>
          <w:p w14:paraId="5ADA9B67" w14:textId="77777777" w:rsidR="00E9367A" w:rsidRDefault="00E9367A">
            <w:pPr>
              <w:pStyle w:val="Portada"/>
              <w:rPr>
                <w:b/>
              </w:rPr>
            </w:pPr>
          </w:p>
        </w:tc>
        <w:tc>
          <w:tcPr>
            <w:tcW w:w="413" w:type="dxa"/>
          </w:tcPr>
          <w:p w14:paraId="0F88A0A7" w14:textId="77777777" w:rsidR="00E9367A" w:rsidRDefault="00E9367A">
            <w:pPr>
              <w:pStyle w:val="Portada"/>
            </w:pPr>
          </w:p>
        </w:tc>
        <w:tc>
          <w:tcPr>
            <w:tcW w:w="4407" w:type="dxa"/>
          </w:tcPr>
          <w:p w14:paraId="0787DF2B" w14:textId="77777777" w:rsidR="00E9367A" w:rsidRDefault="00E9367A">
            <w:pPr>
              <w:pStyle w:val="Portada"/>
            </w:pPr>
          </w:p>
        </w:tc>
      </w:tr>
      <w:tr w:rsidR="00E9367A" w14:paraId="0F6DACA5" w14:textId="77777777" w:rsidTr="006B67FB">
        <w:trPr>
          <w:cantSplit/>
        </w:trPr>
        <w:tc>
          <w:tcPr>
            <w:tcW w:w="1346" w:type="dxa"/>
          </w:tcPr>
          <w:p w14:paraId="6294DB99" w14:textId="77777777" w:rsidR="00E9367A" w:rsidRDefault="00E9367A">
            <w:pPr>
              <w:pStyle w:val="Portada"/>
            </w:pPr>
          </w:p>
        </w:tc>
        <w:tc>
          <w:tcPr>
            <w:tcW w:w="2552" w:type="dxa"/>
          </w:tcPr>
          <w:p w14:paraId="03B963EA" w14:textId="77777777" w:rsidR="00E9367A" w:rsidRDefault="00E9367A">
            <w:pPr>
              <w:pStyle w:val="Portada"/>
              <w:rPr>
                <w:b/>
                <w:lang w:val="en-GB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lang w:val="en-GB"/>
                  </w:rPr>
                  <w:t>Doc.</w:t>
                </w:r>
              </w:smartTag>
              <w:r>
                <w:rPr>
                  <w:b/>
                  <w:lang w:val="en-GB"/>
                </w:rPr>
                <w:t xml:space="preserve"> </w:t>
              </w:r>
              <w:smartTag w:uri="urn:schemas-microsoft-com:office:smarttags" w:element="State">
                <w:r>
                  <w:rPr>
                    <w:b/>
                    <w:lang w:val="en-GB"/>
                  </w:rPr>
                  <w:t>Id.</w:t>
                </w:r>
              </w:smartTag>
            </w:smartTag>
            <w:r>
              <w:rPr>
                <w:b/>
                <w:lang w:val="en-GB"/>
              </w:rPr>
              <w:t>:</w:t>
            </w:r>
          </w:p>
        </w:tc>
        <w:tc>
          <w:tcPr>
            <w:tcW w:w="413" w:type="dxa"/>
          </w:tcPr>
          <w:p w14:paraId="7A3ABEA1" w14:textId="77777777" w:rsidR="00E9367A" w:rsidRDefault="00E9367A">
            <w:pPr>
              <w:pStyle w:val="Portada"/>
              <w:rPr>
                <w:lang w:val="en-GB"/>
              </w:rPr>
            </w:pPr>
          </w:p>
        </w:tc>
        <w:tc>
          <w:tcPr>
            <w:tcW w:w="4407" w:type="dxa"/>
          </w:tcPr>
          <w:p w14:paraId="3AB0104A" w14:textId="4D237D0F" w:rsidR="00E9367A" w:rsidRPr="00E7581E" w:rsidRDefault="00E7581E">
            <w:pPr>
              <w:pStyle w:val="Portada"/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E7581E">
              <w:rPr>
                <w:rFonts w:ascii="Times New Roman" w:hAnsi="Times New Roman"/>
                <w:sz w:val="22"/>
                <w:szCs w:val="22"/>
                <w:lang w:val="en-GB"/>
              </w:rPr>
              <w:t>Comentarios</w:t>
            </w:r>
          </w:p>
        </w:tc>
      </w:tr>
      <w:tr w:rsidR="00E9367A" w14:paraId="59787B2F" w14:textId="77777777" w:rsidTr="006B67FB">
        <w:trPr>
          <w:cantSplit/>
        </w:trPr>
        <w:tc>
          <w:tcPr>
            <w:tcW w:w="1346" w:type="dxa"/>
          </w:tcPr>
          <w:p w14:paraId="7D84ED89" w14:textId="77777777" w:rsidR="00E9367A" w:rsidRDefault="00E9367A">
            <w:pPr>
              <w:pStyle w:val="Portada"/>
              <w:rPr>
                <w:lang w:val="en-GB"/>
              </w:rPr>
            </w:pPr>
          </w:p>
        </w:tc>
        <w:tc>
          <w:tcPr>
            <w:tcW w:w="2552" w:type="dxa"/>
          </w:tcPr>
          <w:p w14:paraId="6F99986D" w14:textId="77777777" w:rsidR="00E9367A" w:rsidRDefault="00E9367A" w:rsidP="006B67FB">
            <w:pPr>
              <w:pStyle w:val="Portada"/>
              <w:ind w:left="-815" w:firstLine="815"/>
              <w:rPr>
                <w:b/>
              </w:rPr>
            </w:pPr>
            <w:r>
              <w:rPr>
                <w:b/>
              </w:rPr>
              <w:t>Versión:</w:t>
            </w:r>
          </w:p>
        </w:tc>
        <w:tc>
          <w:tcPr>
            <w:tcW w:w="413" w:type="dxa"/>
          </w:tcPr>
          <w:p w14:paraId="727990F2" w14:textId="77777777" w:rsidR="00E9367A" w:rsidRDefault="00E9367A">
            <w:pPr>
              <w:pStyle w:val="Portada"/>
            </w:pPr>
          </w:p>
        </w:tc>
        <w:tc>
          <w:tcPr>
            <w:tcW w:w="4407" w:type="dxa"/>
          </w:tcPr>
          <w:p w14:paraId="3CBA7DCA" w14:textId="77777777" w:rsidR="00E9367A" w:rsidRPr="00AF70F6" w:rsidRDefault="00183352" w:rsidP="006B67FB">
            <w:pPr>
              <w:pStyle w:val="Portada"/>
              <w:rPr>
                <w:rFonts w:ascii="Times New Roman" w:hAnsi="Times New Roman"/>
                <w:sz w:val="22"/>
                <w:szCs w:val="22"/>
              </w:rPr>
            </w:pPr>
            <w:r w:rsidRPr="00AF70F6">
              <w:rPr>
                <w:rFonts w:ascii="Times New Roman" w:hAnsi="Times New Roman"/>
                <w:sz w:val="22"/>
                <w:szCs w:val="22"/>
              </w:rPr>
              <w:t>1</w:t>
            </w:r>
            <w:r w:rsidR="00B32CB9" w:rsidRPr="00AF70F6">
              <w:rPr>
                <w:rFonts w:ascii="Times New Roman" w:hAnsi="Times New Roman"/>
                <w:sz w:val="22"/>
                <w:szCs w:val="22"/>
              </w:rPr>
              <w:t>.0</w:t>
            </w:r>
          </w:p>
        </w:tc>
      </w:tr>
      <w:tr w:rsidR="00C60A89" w14:paraId="7E7EDE17" w14:textId="77777777" w:rsidTr="006B67FB">
        <w:trPr>
          <w:cantSplit/>
        </w:trPr>
        <w:tc>
          <w:tcPr>
            <w:tcW w:w="1346" w:type="dxa"/>
          </w:tcPr>
          <w:p w14:paraId="7E1A9AE1" w14:textId="77777777" w:rsidR="00C60A89" w:rsidRDefault="00C60A89">
            <w:pPr>
              <w:pStyle w:val="Portada"/>
            </w:pPr>
          </w:p>
        </w:tc>
        <w:tc>
          <w:tcPr>
            <w:tcW w:w="2552" w:type="dxa"/>
          </w:tcPr>
          <w:p w14:paraId="5DB49DA7" w14:textId="77777777" w:rsidR="00C60A89" w:rsidRDefault="00C60A89">
            <w:pPr>
              <w:pStyle w:val="Portada"/>
              <w:rPr>
                <w:b/>
              </w:rPr>
            </w:pPr>
          </w:p>
        </w:tc>
        <w:tc>
          <w:tcPr>
            <w:tcW w:w="413" w:type="dxa"/>
          </w:tcPr>
          <w:p w14:paraId="7510E981" w14:textId="77777777" w:rsidR="00C60A89" w:rsidRDefault="00C60A89">
            <w:pPr>
              <w:pStyle w:val="Portada"/>
            </w:pPr>
          </w:p>
        </w:tc>
        <w:tc>
          <w:tcPr>
            <w:tcW w:w="4407" w:type="dxa"/>
          </w:tcPr>
          <w:p w14:paraId="24DAF1E7" w14:textId="77777777" w:rsidR="00C60A89" w:rsidRDefault="00C60A89" w:rsidP="006B67FB">
            <w:pPr>
              <w:pStyle w:val="Portada"/>
            </w:pPr>
          </w:p>
        </w:tc>
      </w:tr>
      <w:tr w:rsidR="00E9367A" w14:paraId="56CD5907" w14:textId="77777777" w:rsidTr="006B67FB">
        <w:trPr>
          <w:cantSplit/>
        </w:trPr>
        <w:tc>
          <w:tcPr>
            <w:tcW w:w="1346" w:type="dxa"/>
          </w:tcPr>
          <w:p w14:paraId="641B1AE1" w14:textId="77777777" w:rsidR="00E9367A" w:rsidRDefault="00E9367A">
            <w:pPr>
              <w:pStyle w:val="Portada"/>
            </w:pPr>
          </w:p>
        </w:tc>
        <w:tc>
          <w:tcPr>
            <w:tcW w:w="2552" w:type="dxa"/>
          </w:tcPr>
          <w:p w14:paraId="7EE313C2" w14:textId="77777777" w:rsidR="00E9367A" w:rsidRDefault="00E9367A">
            <w:pPr>
              <w:pStyle w:val="Portada"/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413" w:type="dxa"/>
          </w:tcPr>
          <w:p w14:paraId="6879FA80" w14:textId="77777777" w:rsidR="00E9367A" w:rsidRDefault="00E9367A">
            <w:pPr>
              <w:pStyle w:val="Portada"/>
            </w:pPr>
          </w:p>
        </w:tc>
        <w:tc>
          <w:tcPr>
            <w:tcW w:w="4407" w:type="dxa"/>
          </w:tcPr>
          <w:p w14:paraId="2A8BF89D" w14:textId="633ECAEC" w:rsidR="00E9367A" w:rsidRPr="00E7581E" w:rsidRDefault="00FC323C" w:rsidP="006B67FB">
            <w:pPr>
              <w:pStyle w:val="Portada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29/09/2023</w:t>
            </w:r>
          </w:p>
        </w:tc>
      </w:tr>
      <w:tr w:rsidR="00E9367A" w14:paraId="74D44924" w14:textId="77777777" w:rsidTr="006B67FB">
        <w:trPr>
          <w:cantSplit/>
        </w:trPr>
        <w:tc>
          <w:tcPr>
            <w:tcW w:w="1346" w:type="dxa"/>
          </w:tcPr>
          <w:p w14:paraId="1EDD5203" w14:textId="77777777" w:rsidR="00E9367A" w:rsidRDefault="00E9367A">
            <w:pPr>
              <w:pStyle w:val="Portada"/>
            </w:pPr>
          </w:p>
        </w:tc>
        <w:tc>
          <w:tcPr>
            <w:tcW w:w="2552" w:type="dxa"/>
          </w:tcPr>
          <w:p w14:paraId="2BA00938" w14:textId="77777777" w:rsidR="00E9367A" w:rsidRDefault="00E9367A">
            <w:pPr>
              <w:pStyle w:val="Portada"/>
              <w:rPr>
                <w:b/>
              </w:rPr>
            </w:pPr>
            <w:r>
              <w:rPr>
                <w:b/>
              </w:rPr>
              <w:t>Entregado por:</w:t>
            </w:r>
          </w:p>
        </w:tc>
        <w:tc>
          <w:tcPr>
            <w:tcW w:w="413" w:type="dxa"/>
          </w:tcPr>
          <w:p w14:paraId="358E71CD" w14:textId="77777777" w:rsidR="00E9367A" w:rsidRDefault="00E9367A">
            <w:pPr>
              <w:pStyle w:val="Portada"/>
            </w:pPr>
          </w:p>
        </w:tc>
        <w:tc>
          <w:tcPr>
            <w:tcW w:w="4407" w:type="dxa"/>
          </w:tcPr>
          <w:p w14:paraId="34B091C0" w14:textId="77777777" w:rsidR="00E9367A" w:rsidRPr="00AF70F6" w:rsidRDefault="00183352">
            <w:pPr>
              <w:pStyle w:val="Portada"/>
              <w:rPr>
                <w:rFonts w:ascii="Times New Roman" w:hAnsi="Times New Roman"/>
                <w:sz w:val="22"/>
                <w:szCs w:val="22"/>
              </w:rPr>
            </w:pPr>
            <w:r w:rsidRPr="00AF70F6">
              <w:rPr>
                <w:rFonts w:ascii="Times New Roman" w:hAnsi="Times New Roman"/>
                <w:sz w:val="22"/>
                <w:szCs w:val="22"/>
              </w:rPr>
              <w:t>Manuel Fernández Álvarez</w:t>
            </w:r>
          </w:p>
        </w:tc>
      </w:tr>
      <w:tr w:rsidR="00E9367A" w14:paraId="5167BB1A" w14:textId="77777777" w:rsidTr="006B67FB">
        <w:trPr>
          <w:cantSplit/>
        </w:trPr>
        <w:tc>
          <w:tcPr>
            <w:tcW w:w="1346" w:type="dxa"/>
          </w:tcPr>
          <w:p w14:paraId="0F06D47B" w14:textId="77777777" w:rsidR="00E9367A" w:rsidRDefault="00E9367A">
            <w:pPr>
              <w:pStyle w:val="Portada"/>
            </w:pPr>
          </w:p>
        </w:tc>
        <w:tc>
          <w:tcPr>
            <w:tcW w:w="2552" w:type="dxa"/>
          </w:tcPr>
          <w:p w14:paraId="14122377" w14:textId="77777777" w:rsidR="00E9367A" w:rsidRDefault="00E9367A">
            <w:pPr>
              <w:pStyle w:val="Portada"/>
              <w:rPr>
                <w:b/>
              </w:rPr>
            </w:pPr>
          </w:p>
        </w:tc>
        <w:tc>
          <w:tcPr>
            <w:tcW w:w="413" w:type="dxa"/>
          </w:tcPr>
          <w:p w14:paraId="16E7493A" w14:textId="77777777" w:rsidR="00E9367A" w:rsidRDefault="00E9367A">
            <w:pPr>
              <w:pStyle w:val="Portada"/>
            </w:pPr>
          </w:p>
        </w:tc>
        <w:tc>
          <w:tcPr>
            <w:tcW w:w="4407" w:type="dxa"/>
          </w:tcPr>
          <w:p w14:paraId="41F0E400" w14:textId="77777777" w:rsidR="00E9367A" w:rsidRPr="00AF70F6" w:rsidRDefault="00E9367A">
            <w:pPr>
              <w:pStyle w:val="Portada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60A89" w14:paraId="2BDAEB5C" w14:textId="77777777" w:rsidTr="006B67FB">
        <w:trPr>
          <w:cantSplit/>
        </w:trPr>
        <w:tc>
          <w:tcPr>
            <w:tcW w:w="1346" w:type="dxa"/>
          </w:tcPr>
          <w:p w14:paraId="1381ABE4" w14:textId="77777777" w:rsidR="00C60A89" w:rsidRDefault="00C60A89">
            <w:pPr>
              <w:pStyle w:val="Portada"/>
            </w:pPr>
          </w:p>
        </w:tc>
        <w:tc>
          <w:tcPr>
            <w:tcW w:w="2552" w:type="dxa"/>
          </w:tcPr>
          <w:p w14:paraId="70ABFC54" w14:textId="77777777" w:rsidR="00C60A89" w:rsidRDefault="00C60A89">
            <w:pPr>
              <w:pStyle w:val="Portada"/>
              <w:rPr>
                <w:b/>
              </w:rPr>
            </w:pPr>
            <w:r>
              <w:rPr>
                <w:b/>
              </w:rPr>
              <w:t>Escrito por:</w:t>
            </w:r>
          </w:p>
        </w:tc>
        <w:tc>
          <w:tcPr>
            <w:tcW w:w="413" w:type="dxa"/>
          </w:tcPr>
          <w:p w14:paraId="10FC0CB1" w14:textId="77777777" w:rsidR="00C60A89" w:rsidRDefault="00C60A89">
            <w:pPr>
              <w:pStyle w:val="Portada"/>
            </w:pPr>
          </w:p>
        </w:tc>
        <w:tc>
          <w:tcPr>
            <w:tcW w:w="4407" w:type="dxa"/>
          </w:tcPr>
          <w:p w14:paraId="307FA49D" w14:textId="77777777" w:rsidR="00C60A89" w:rsidRPr="00AF70F6" w:rsidRDefault="00183352">
            <w:pPr>
              <w:pStyle w:val="Portada"/>
              <w:rPr>
                <w:rFonts w:ascii="Times New Roman" w:hAnsi="Times New Roman"/>
                <w:sz w:val="22"/>
                <w:szCs w:val="22"/>
              </w:rPr>
            </w:pPr>
            <w:r w:rsidRPr="00AF70F6">
              <w:rPr>
                <w:rFonts w:ascii="Times New Roman" w:hAnsi="Times New Roman"/>
                <w:sz w:val="22"/>
                <w:szCs w:val="22"/>
              </w:rPr>
              <w:t>Manuel Fernández Álvarez</w:t>
            </w:r>
          </w:p>
        </w:tc>
      </w:tr>
      <w:tr w:rsidR="00C60A89" w14:paraId="2869F743" w14:textId="77777777" w:rsidTr="006B67FB">
        <w:trPr>
          <w:cantSplit/>
        </w:trPr>
        <w:tc>
          <w:tcPr>
            <w:tcW w:w="1346" w:type="dxa"/>
          </w:tcPr>
          <w:p w14:paraId="0883F77A" w14:textId="77777777" w:rsidR="00C60A89" w:rsidRDefault="00C60A89">
            <w:pPr>
              <w:pStyle w:val="Portada"/>
            </w:pPr>
          </w:p>
        </w:tc>
        <w:tc>
          <w:tcPr>
            <w:tcW w:w="2552" w:type="dxa"/>
          </w:tcPr>
          <w:p w14:paraId="49B9A8A2" w14:textId="77777777" w:rsidR="00C60A89" w:rsidRDefault="00C60A89">
            <w:pPr>
              <w:pStyle w:val="Portada"/>
              <w:rPr>
                <w:b/>
              </w:rPr>
            </w:pPr>
          </w:p>
        </w:tc>
        <w:tc>
          <w:tcPr>
            <w:tcW w:w="413" w:type="dxa"/>
          </w:tcPr>
          <w:p w14:paraId="72873A39" w14:textId="77777777" w:rsidR="00C60A89" w:rsidRDefault="00C60A89">
            <w:pPr>
              <w:pStyle w:val="Portada"/>
            </w:pPr>
          </w:p>
        </w:tc>
        <w:tc>
          <w:tcPr>
            <w:tcW w:w="4407" w:type="dxa"/>
          </w:tcPr>
          <w:p w14:paraId="48D181B6" w14:textId="77777777" w:rsidR="00C60A89" w:rsidRDefault="00C60A89">
            <w:pPr>
              <w:pStyle w:val="Portada"/>
            </w:pPr>
          </w:p>
        </w:tc>
      </w:tr>
      <w:tr w:rsidR="00E9367A" w14:paraId="42693302" w14:textId="77777777" w:rsidTr="006B67FB">
        <w:trPr>
          <w:cantSplit/>
        </w:trPr>
        <w:tc>
          <w:tcPr>
            <w:tcW w:w="1346" w:type="dxa"/>
          </w:tcPr>
          <w:p w14:paraId="043F9E82" w14:textId="77777777" w:rsidR="00E9367A" w:rsidRDefault="00E9367A">
            <w:pPr>
              <w:pStyle w:val="Portada"/>
            </w:pPr>
          </w:p>
        </w:tc>
        <w:tc>
          <w:tcPr>
            <w:tcW w:w="2552" w:type="dxa"/>
          </w:tcPr>
          <w:p w14:paraId="17B09A8D" w14:textId="77777777" w:rsidR="00E9367A" w:rsidRDefault="00E9367A">
            <w:pPr>
              <w:pStyle w:val="Portada"/>
              <w:rPr>
                <w:b/>
              </w:rPr>
            </w:pPr>
            <w:r>
              <w:rPr>
                <w:b/>
              </w:rPr>
              <w:t>Carácter:</w:t>
            </w:r>
          </w:p>
        </w:tc>
        <w:tc>
          <w:tcPr>
            <w:tcW w:w="413" w:type="dxa"/>
          </w:tcPr>
          <w:p w14:paraId="6D25C4F9" w14:textId="77777777" w:rsidR="00E9367A" w:rsidRDefault="00E9367A">
            <w:pPr>
              <w:pStyle w:val="Portada"/>
            </w:pPr>
          </w:p>
        </w:tc>
        <w:tc>
          <w:tcPr>
            <w:tcW w:w="4407" w:type="dxa"/>
          </w:tcPr>
          <w:p w14:paraId="5D0275AC" w14:textId="3CBAEDE3" w:rsidR="00E9367A" w:rsidRPr="00E7581E" w:rsidRDefault="003A06EB">
            <w:pPr>
              <w:pStyle w:val="Portada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Definitivo</w:t>
            </w:r>
          </w:p>
        </w:tc>
      </w:tr>
    </w:tbl>
    <w:p w14:paraId="58D6A04D" w14:textId="77777777" w:rsidR="006B67FB" w:rsidRDefault="006B67FB">
      <w:pPr>
        <w:pStyle w:val="Portada"/>
      </w:pPr>
    </w:p>
    <w:p w14:paraId="3CD09C3D" w14:textId="77777777" w:rsidR="006B67FB" w:rsidRDefault="006B67FB">
      <w:pPr>
        <w:pStyle w:val="Portada"/>
      </w:pPr>
    </w:p>
    <w:p w14:paraId="2A06AA13" w14:textId="77777777" w:rsidR="00CC1166" w:rsidRDefault="00CC1166">
      <w:pPr>
        <w:pStyle w:val="Portada"/>
      </w:pPr>
    </w:p>
    <w:p w14:paraId="5CB7738B" w14:textId="77777777" w:rsidR="006B67FB" w:rsidRDefault="006B67FB">
      <w:pPr>
        <w:pStyle w:val="Portada"/>
      </w:pPr>
    </w:p>
    <w:p w14:paraId="04D870C5" w14:textId="77777777" w:rsidR="00E9367A" w:rsidRDefault="00E9367A" w:rsidP="006B67FB">
      <w:pPr>
        <w:pStyle w:val="Portada"/>
        <w:jc w:val="center"/>
      </w:pPr>
      <w:r>
        <w:t>Eq</w:t>
      </w:r>
      <w:r w:rsidR="006B67FB">
        <w:t>uipo de trabajo</w:t>
      </w:r>
      <w:r>
        <w:br/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92"/>
        <w:gridCol w:w="4961"/>
      </w:tblGrid>
      <w:tr w:rsidR="006B67FB" w14:paraId="7EC599E8" w14:textId="77777777" w:rsidTr="006B67FB">
        <w:trPr>
          <w:cantSplit/>
          <w:jc w:val="center"/>
        </w:trPr>
        <w:tc>
          <w:tcPr>
            <w:tcW w:w="1892" w:type="dxa"/>
          </w:tcPr>
          <w:p w14:paraId="7E6ADDCD" w14:textId="77777777" w:rsidR="006B67FB" w:rsidRDefault="006B67FB">
            <w:pPr>
              <w:pStyle w:val="Portada"/>
              <w:rPr>
                <w:sz w:val="20"/>
              </w:rPr>
            </w:pPr>
            <w:r>
              <w:rPr>
                <w:sz w:val="20"/>
              </w:rPr>
              <w:t>DIR</w:t>
            </w:r>
          </w:p>
        </w:tc>
        <w:tc>
          <w:tcPr>
            <w:tcW w:w="4961" w:type="dxa"/>
          </w:tcPr>
          <w:p w14:paraId="64CBF011" w14:textId="77777777" w:rsidR="006B67FB" w:rsidRPr="00AF70F6" w:rsidRDefault="00183352">
            <w:pPr>
              <w:pStyle w:val="Portada"/>
              <w:rPr>
                <w:rFonts w:ascii="Times New Roman" w:hAnsi="Times New Roman"/>
                <w:sz w:val="22"/>
                <w:szCs w:val="22"/>
              </w:rPr>
            </w:pPr>
            <w:r w:rsidRPr="00AF70F6">
              <w:rPr>
                <w:rFonts w:ascii="Times New Roman" w:hAnsi="Times New Roman"/>
                <w:sz w:val="22"/>
                <w:szCs w:val="22"/>
              </w:rPr>
              <w:t>José García Fanjul</w:t>
            </w:r>
          </w:p>
        </w:tc>
      </w:tr>
      <w:tr w:rsidR="006B67FB" w14:paraId="2E0E540A" w14:textId="77777777" w:rsidTr="006B67FB">
        <w:trPr>
          <w:cantSplit/>
          <w:jc w:val="center"/>
        </w:trPr>
        <w:tc>
          <w:tcPr>
            <w:tcW w:w="1892" w:type="dxa"/>
          </w:tcPr>
          <w:p w14:paraId="7DAE6266" w14:textId="77777777" w:rsidR="006B67FB" w:rsidRDefault="006B67FB">
            <w:pPr>
              <w:pStyle w:val="Portada"/>
              <w:rPr>
                <w:sz w:val="20"/>
              </w:rPr>
            </w:pPr>
            <w:r>
              <w:rPr>
                <w:sz w:val="20"/>
              </w:rPr>
              <w:t>JEDS</w:t>
            </w:r>
          </w:p>
        </w:tc>
        <w:tc>
          <w:tcPr>
            <w:tcW w:w="4961" w:type="dxa"/>
          </w:tcPr>
          <w:p w14:paraId="2601CC7B" w14:textId="77777777" w:rsidR="006B67FB" w:rsidRPr="00AF70F6" w:rsidRDefault="00183352" w:rsidP="006B67FB">
            <w:pPr>
              <w:pStyle w:val="Portada"/>
              <w:rPr>
                <w:rFonts w:ascii="Times New Roman" w:hAnsi="Times New Roman"/>
                <w:sz w:val="22"/>
                <w:szCs w:val="22"/>
              </w:rPr>
            </w:pPr>
            <w:r w:rsidRPr="00AF70F6">
              <w:rPr>
                <w:rFonts w:ascii="Times New Roman" w:hAnsi="Times New Roman"/>
                <w:sz w:val="22"/>
                <w:szCs w:val="22"/>
              </w:rPr>
              <w:t>Manuel Fernández Álvarez</w:t>
            </w:r>
          </w:p>
        </w:tc>
      </w:tr>
      <w:tr w:rsidR="006B67FB" w14:paraId="47DAF5AF" w14:textId="77777777" w:rsidTr="006B67FB">
        <w:trPr>
          <w:cantSplit/>
          <w:jc w:val="center"/>
        </w:trPr>
        <w:tc>
          <w:tcPr>
            <w:tcW w:w="1892" w:type="dxa"/>
          </w:tcPr>
          <w:p w14:paraId="76BAD6CD" w14:textId="77777777" w:rsidR="006B67FB" w:rsidRDefault="006B67FB">
            <w:pPr>
              <w:pStyle w:val="Portada"/>
              <w:rPr>
                <w:sz w:val="20"/>
              </w:rPr>
            </w:pPr>
            <w:r>
              <w:rPr>
                <w:sz w:val="20"/>
              </w:rPr>
              <w:t>EDS</w:t>
            </w:r>
          </w:p>
        </w:tc>
        <w:tc>
          <w:tcPr>
            <w:tcW w:w="4961" w:type="dxa"/>
          </w:tcPr>
          <w:p w14:paraId="78CF6823" w14:textId="77777777" w:rsidR="006B67FB" w:rsidRPr="00AF70F6" w:rsidRDefault="00183352">
            <w:pPr>
              <w:pStyle w:val="Portada"/>
              <w:rPr>
                <w:rFonts w:ascii="Times New Roman" w:hAnsi="Times New Roman"/>
                <w:sz w:val="22"/>
                <w:szCs w:val="22"/>
              </w:rPr>
            </w:pPr>
            <w:r w:rsidRPr="00AF70F6">
              <w:rPr>
                <w:rFonts w:ascii="Times New Roman" w:hAnsi="Times New Roman"/>
                <w:sz w:val="22"/>
                <w:szCs w:val="22"/>
              </w:rPr>
              <w:t>Manuel Fernández Álvarez</w:t>
            </w:r>
          </w:p>
        </w:tc>
      </w:tr>
      <w:tr w:rsidR="006B67FB" w14:paraId="0A435173" w14:textId="77777777" w:rsidTr="006B67FB">
        <w:trPr>
          <w:cantSplit/>
          <w:jc w:val="center"/>
        </w:trPr>
        <w:tc>
          <w:tcPr>
            <w:tcW w:w="1892" w:type="dxa"/>
          </w:tcPr>
          <w:p w14:paraId="361014DD" w14:textId="77777777" w:rsidR="006B67FB" w:rsidRDefault="006B67FB">
            <w:pPr>
              <w:pStyle w:val="Portada"/>
              <w:rPr>
                <w:sz w:val="20"/>
              </w:rPr>
            </w:pPr>
          </w:p>
        </w:tc>
        <w:tc>
          <w:tcPr>
            <w:tcW w:w="4961" w:type="dxa"/>
          </w:tcPr>
          <w:p w14:paraId="21FD3768" w14:textId="77777777" w:rsidR="006B67FB" w:rsidRDefault="006B67FB">
            <w:pPr>
              <w:pStyle w:val="Portada"/>
              <w:rPr>
                <w:sz w:val="20"/>
              </w:rPr>
            </w:pPr>
          </w:p>
        </w:tc>
      </w:tr>
      <w:tr w:rsidR="006B67FB" w14:paraId="35AE4494" w14:textId="77777777" w:rsidTr="006B67FB">
        <w:trPr>
          <w:cantSplit/>
          <w:jc w:val="center"/>
        </w:trPr>
        <w:tc>
          <w:tcPr>
            <w:tcW w:w="1892" w:type="dxa"/>
          </w:tcPr>
          <w:p w14:paraId="539852E3" w14:textId="77777777" w:rsidR="006B67FB" w:rsidRDefault="006B67FB">
            <w:pPr>
              <w:pStyle w:val="Portada"/>
              <w:rPr>
                <w:sz w:val="20"/>
              </w:rPr>
            </w:pPr>
          </w:p>
        </w:tc>
        <w:tc>
          <w:tcPr>
            <w:tcW w:w="4961" w:type="dxa"/>
          </w:tcPr>
          <w:p w14:paraId="15B0AB74" w14:textId="77777777" w:rsidR="006B67FB" w:rsidRDefault="006B67FB">
            <w:pPr>
              <w:pStyle w:val="Portada"/>
              <w:rPr>
                <w:sz w:val="20"/>
              </w:rPr>
            </w:pPr>
          </w:p>
        </w:tc>
      </w:tr>
    </w:tbl>
    <w:p w14:paraId="7989A785" w14:textId="77777777" w:rsidR="00E9367A" w:rsidRDefault="00E9367A"/>
    <w:p w14:paraId="30EC9DA4" w14:textId="77777777" w:rsidR="00E9367A" w:rsidRDefault="00E9367A">
      <w:pPr>
        <w:pStyle w:val="Ttulo"/>
      </w:pPr>
      <w:r>
        <w:br w:type="page"/>
      </w:r>
      <w:bookmarkStart w:id="0" w:name="_Toc431360876"/>
      <w:r>
        <w:lastRenderedPageBreak/>
        <w:t>Tabla de Contenidos</w:t>
      </w:r>
      <w:bookmarkEnd w:id="0"/>
    </w:p>
    <w:p w14:paraId="00686E08" w14:textId="56A1C566" w:rsidR="000967E5" w:rsidRDefault="00E9367A" w:rsidP="000967E5">
      <w:pPr>
        <w:pStyle w:val="TDC1"/>
        <w:rPr>
          <w:noProof/>
          <w:sz w:val="24"/>
          <w:szCs w:val="24"/>
          <w:lang w:val="es-ES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r w:rsidR="000967E5">
        <w:rPr>
          <w:noProof/>
        </w:rPr>
        <w:t>1 Introducción.</w:t>
      </w:r>
      <w:r w:rsidR="000967E5">
        <w:rPr>
          <w:noProof/>
        </w:rPr>
        <w:tab/>
      </w:r>
      <w:r w:rsidR="000967E5">
        <w:rPr>
          <w:noProof/>
        </w:rPr>
        <w:fldChar w:fldCharType="begin"/>
      </w:r>
      <w:r w:rsidR="000967E5">
        <w:rPr>
          <w:noProof/>
        </w:rPr>
        <w:instrText xml:space="preserve"> PAGEREF _Toc149722650 \h </w:instrText>
      </w:r>
      <w:r w:rsidR="000967E5">
        <w:rPr>
          <w:noProof/>
        </w:rPr>
      </w:r>
      <w:r w:rsidR="000967E5">
        <w:rPr>
          <w:noProof/>
        </w:rPr>
        <w:fldChar w:fldCharType="separate"/>
      </w:r>
      <w:r w:rsidR="00223C83">
        <w:rPr>
          <w:noProof/>
        </w:rPr>
        <w:t>3</w:t>
      </w:r>
      <w:r w:rsidR="000967E5">
        <w:rPr>
          <w:noProof/>
        </w:rPr>
        <w:fldChar w:fldCharType="end"/>
      </w:r>
    </w:p>
    <w:p w14:paraId="4151C707" w14:textId="13B0DE49" w:rsidR="000967E5" w:rsidRDefault="000967E5" w:rsidP="000967E5">
      <w:pPr>
        <w:pStyle w:val="TDC1"/>
        <w:rPr>
          <w:noProof/>
          <w:sz w:val="24"/>
          <w:szCs w:val="24"/>
          <w:lang w:val="es-ES"/>
        </w:rPr>
      </w:pPr>
      <w:r>
        <w:rPr>
          <w:noProof/>
        </w:rPr>
        <w:t xml:space="preserve">2 </w:t>
      </w:r>
      <w:r w:rsidR="00555BE6">
        <w:t>Comentarios de revisión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_Toc149722651 \h </w:instrText>
      </w:r>
      <w:r>
        <w:rPr>
          <w:noProof/>
        </w:rPr>
      </w:r>
      <w:r>
        <w:rPr>
          <w:noProof/>
        </w:rPr>
        <w:fldChar w:fldCharType="separate"/>
      </w:r>
      <w:r w:rsidR="00223C83">
        <w:rPr>
          <w:noProof/>
        </w:rPr>
        <w:t>3</w:t>
      </w:r>
      <w:r>
        <w:rPr>
          <w:noProof/>
        </w:rPr>
        <w:fldChar w:fldCharType="end"/>
      </w:r>
    </w:p>
    <w:p w14:paraId="794D3221" w14:textId="1F863B68" w:rsidR="000967E5" w:rsidRDefault="000967E5" w:rsidP="000967E5">
      <w:pPr>
        <w:pStyle w:val="TDC1"/>
        <w:rPr>
          <w:noProof/>
          <w:sz w:val="24"/>
          <w:szCs w:val="24"/>
          <w:lang w:val="es-ES"/>
        </w:rPr>
      </w:pPr>
      <w:r>
        <w:rPr>
          <w:noProof/>
        </w:rPr>
        <w:t xml:space="preserve">3 </w:t>
      </w:r>
      <w:r w:rsidR="00D03CF7" w:rsidRPr="00D03CF7">
        <w:rPr>
          <w:noProof/>
        </w:rPr>
        <w:t>Resumen ejecutivo</w:t>
      </w:r>
      <w:r>
        <w:rPr>
          <w:noProof/>
        </w:rPr>
        <w:t>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_Toc149722652 \h </w:instrText>
      </w:r>
      <w:r>
        <w:rPr>
          <w:noProof/>
        </w:rPr>
      </w:r>
      <w:r>
        <w:rPr>
          <w:noProof/>
        </w:rPr>
        <w:fldChar w:fldCharType="separate"/>
      </w:r>
      <w:r w:rsidR="00223C83">
        <w:rPr>
          <w:noProof/>
        </w:rPr>
        <w:t>3</w:t>
      </w:r>
      <w:r>
        <w:rPr>
          <w:noProof/>
        </w:rPr>
        <w:fldChar w:fldCharType="end"/>
      </w:r>
    </w:p>
    <w:p w14:paraId="21891B5E" w14:textId="77777777" w:rsidR="00E9367A" w:rsidRDefault="00E9367A" w:rsidP="000967E5">
      <w:pPr>
        <w:pStyle w:val="Ttulo"/>
        <w:tabs>
          <w:tab w:val="left" w:leader="dot" w:pos="9498"/>
          <w:tab w:val="left" w:pos="9639"/>
        </w:tabs>
        <w:ind w:right="-1"/>
      </w:pPr>
      <w:r>
        <w:fldChar w:fldCharType="end"/>
      </w:r>
      <w:r>
        <w:t xml:space="preserve">Lista de </w:t>
      </w:r>
      <w:r w:rsidR="00B32CB9">
        <w:t>Tablas</w:t>
      </w:r>
    </w:p>
    <w:p w14:paraId="23EBB6E6" w14:textId="77777777" w:rsidR="00B32CB9" w:rsidRDefault="00B32CB9" w:rsidP="00B32CB9">
      <w:pPr>
        <w:pStyle w:val="Tabladeilustraciones"/>
        <w:tabs>
          <w:tab w:val="right" w:leader="dot" w:pos="9628"/>
        </w:tabs>
        <w:rPr>
          <w:noProof/>
        </w:rPr>
      </w:pPr>
      <w:r>
        <w:fldChar w:fldCharType="begin"/>
      </w:r>
      <w:r>
        <w:instrText xml:space="preserve"> TOC \c "Figura" </w:instrText>
      </w:r>
      <w:r>
        <w:fldChar w:fldCharType="separate"/>
      </w:r>
      <w:r>
        <w:rPr>
          <w:noProof/>
        </w:rPr>
        <w:t xml:space="preserve">Tabla 1: </w:t>
      </w:r>
      <w:r w:rsidRPr="00B32CB9">
        <w:t>Participación de los miembros del grupo</w:t>
      </w:r>
      <w:r>
        <w:rPr>
          <w:noProof/>
        </w:rPr>
        <w:tab/>
      </w:r>
      <w:r w:rsidR="00D03CF7">
        <w:rPr>
          <w:noProof/>
        </w:rPr>
        <w:t>3</w:t>
      </w:r>
    </w:p>
    <w:p w14:paraId="24D44F8D" w14:textId="77777777" w:rsidR="00E9367A" w:rsidRDefault="00B32CB9" w:rsidP="00B32CB9">
      <w:pPr>
        <w:pStyle w:val="Tabladeilustraciones"/>
        <w:tabs>
          <w:tab w:val="right" w:leader="dot" w:pos="9628"/>
        </w:tabs>
        <w:rPr>
          <w:noProof/>
        </w:rPr>
      </w:pPr>
      <w:r>
        <w:fldChar w:fldCharType="end"/>
      </w:r>
      <w:r w:rsidR="00E9367A">
        <w:fldChar w:fldCharType="begin"/>
      </w:r>
      <w:r w:rsidR="00E9367A">
        <w:instrText xml:space="preserve"> TOC \c "Figura" </w:instrText>
      </w:r>
      <w:r w:rsidR="00E9367A">
        <w:fldChar w:fldCharType="separate"/>
      </w:r>
      <w:r w:rsidR="00555BE6">
        <w:rPr>
          <w:noProof/>
        </w:rPr>
        <w:t>Tabla</w:t>
      </w:r>
      <w:r w:rsidR="00E9367A">
        <w:rPr>
          <w:noProof/>
        </w:rPr>
        <w:t xml:space="preserve"> </w:t>
      </w:r>
      <w:r>
        <w:rPr>
          <w:noProof/>
        </w:rPr>
        <w:t>2</w:t>
      </w:r>
      <w:r w:rsidR="00E9367A">
        <w:rPr>
          <w:noProof/>
        </w:rPr>
        <w:t xml:space="preserve">: </w:t>
      </w:r>
      <w:r w:rsidRPr="00B32CB9">
        <w:t>Comentarios de revisión</w:t>
      </w:r>
      <w:r w:rsidR="00E9367A">
        <w:rPr>
          <w:noProof/>
        </w:rPr>
        <w:tab/>
      </w:r>
      <w:r w:rsidR="00D03CF7">
        <w:rPr>
          <w:noProof/>
        </w:rPr>
        <w:t>3</w:t>
      </w:r>
    </w:p>
    <w:p w14:paraId="7FFC9E53" w14:textId="77777777" w:rsidR="00E9367A" w:rsidRDefault="00E9367A">
      <w:pPr>
        <w:pStyle w:val="Ttulo"/>
      </w:pPr>
      <w:r>
        <w:fldChar w:fldCharType="end"/>
      </w:r>
      <w:r>
        <w:t>Historia</w:t>
      </w:r>
    </w:p>
    <w:p w14:paraId="1952C8A5" w14:textId="77777777" w:rsidR="00E9367A" w:rsidRDefault="00E9367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7722"/>
      </w:tblGrid>
      <w:tr w:rsidR="00E9367A" w14:paraId="6519F776" w14:textId="77777777">
        <w:tc>
          <w:tcPr>
            <w:tcW w:w="921" w:type="dxa"/>
          </w:tcPr>
          <w:p w14:paraId="17E82A66" w14:textId="77777777" w:rsidR="00E9367A" w:rsidRDefault="00E9367A">
            <w:r>
              <w:t>Versión</w:t>
            </w:r>
          </w:p>
        </w:tc>
        <w:tc>
          <w:tcPr>
            <w:tcW w:w="1134" w:type="dxa"/>
          </w:tcPr>
          <w:p w14:paraId="40AF5755" w14:textId="77777777" w:rsidR="00E9367A" w:rsidRDefault="00E9367A">
            <w:r>
              <w:t>Fecha</w:t>
            </w:r>
          </w:p>
        </w:tc>
        <w:tc>
          <w:tcPr>
            <w:tcW w:w="7722" w:type="dxa"/>
          </w:tcPr>
          <w:p w14:paraId="21B62E46" w14:textId="77777777" w:rsidR="00E9367A" w:rsidRDefault="00E9367A">
            <w:r>
              <w:t>Cambios introducidos</w:t>
            </w:r>
          </w:p>
        </w:tc>
      </w:tr>
      <w:tr w:rsidR="00E9367A" w14:paraId="603B16A7" w14:textId="77777777">
        <w:tc>
          <w:tcPr>
            <w:tcW w:w="921" w:type="dxa"/>
          </w:tcPr>
          <w:p w14:paraId="30376760" w14:textId="77777777" w:rsidR="00E9367A" w:rsidRDefault="00B32CB9">
            <w:r>
              <w:t>1.0</w:t>
            </w:r>
          </w:p>
        </w:tc>
        <w:tc>
          <w:tcPr>
            <w:tcW w:w="1134" w:type="dxa"/>
          </w:tcPr>
          <w:p w14:paraId="58858ADE" w14:textId="77777777" w:rsidR="00E9367A" w:rsidRDefault="00E9367A"/>
        </w:tc>
        <w:tc>
          <w:tcPr>
            <w:tcW w:w="7722" w:type="dxa"/>
          </w:tcPr>
          <w:p w14:paraId="162D3AF2" w14:textId="77777777" w:rsidR="00E9367A" w:rsidRDefault="00E9367A"/>
        </w:tc>
      </w:tr>
    </w:tbl>
    <w:p w14:paraId="55E0DC1C" w14:textId="77777777" w:rsidR="00E9367A" w:rsidRDefault="00E9367A">
      <w:pPr>
        <w:pStyle w:val="Ttulo1"/>
      </w:pPr>
      <w:r>
        <w:br w:type="page"/>
      </w:r>
      <w:bookmarkStart w:id="1" w:name="_Toc149722650"/>
      <w:r>
        <w:lastRenderedPageBreak/>
        <w:t xml:space="preserve">1 </w:t>
      </w:r>
      <w:r w:rsidR="003A6ED2">
        <w:t>Introducción</w:t>
      </w:r>
      <w:r>
        <w:t>.</w:t>
      </w:r>
      <w:bookmarkEnd w:id="1"/>
    </w:p>
    <w:p w14:paraId="2E68F70A" w14:textId="77777777" w:rsidR="00555BE6" w:rsidRDefault="00A55412" w:rsidP="00DE0103">
      <w:r>
        <w:t>En esta práctica estudiaremos el EVS de un proyecto con el objetivo de detectar inconsistencias, defectos técnicos y/o fallos de la metodología Métrica v3 para posteriormente especificar los resultados en este documento mediante un conjunto de comentarios de revisión</w:t>
      </w:r>
      <w:r w:rsidR="00555BE6">
        <w:t>, que se incluirán en una tabla en el apartado 3 de este documento</w:t>
      </w:r>
      <w:r>
        <w:t xml:space="preserve">. </w:t>
      </w:r>
      <w:r w:rsidR="00555BE6">
        <w:t>A continuación, especificare las partes implicadas en el desarrollo de este documento mediante una tabla:</w:t>
      </w:r>
    </w:p>
    <w:p w14:paraId="0BD9FE72" w14:textId="77777777" w:rsidR="00555BE6" w:rsidRDefault="00555BE6" w:rsidP="00DE010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6"/>
        <w:gridCol w:w="2481"/>
        <w:gridCol w:w="2547"/>
        <w:gridCol w:w="2260"/>
      </w:tblGrid>
      <w:tr w:rsidR="00555BE6" w14:paraId="23955906" w14:textId="77777777">
        <w:tc>
          <w:tcPr>
            <w:tcW w:w="9854" w:type="dxa"/>
            <w:gridSpan w:val="4"/>
            <w:shd w:val="clear" w:color="auto" w:fill="auto"/>
          </w:tcPr>
          <w:p w14:paraId="45031DA7" w14:textId="77777777" w:rsidR="00555BE6" w:rsidRDefault="00555B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Participación de los miembros del grupo</w:t>
            </w:r>
          </w:p>
        </w:tc>
      </w:tr>
      <w:tr w:rsidR="00D07736" w14:paraId="08A49B05" w14:textId="77777777">
        <w:tc>
          <w:tcPr>
            <w:tcW w:w="2566" w:type="dxa"/>
            <w:shd w:val="clear" w:color="auto" w:fill="auto"/>
          </w:tcPr>
          <w:p w14:paraId="33850E5A" w14:textId="77777777" w:rsidR="00555BE6" w:rsidRDefault="00555BE6" w:rsidP="00DE0103">
            <w:pPr>
              <w:rPr>
                <w:b/>
                <w:bCs/>
              </w:rPr>
            </w:pPr>
            <w:r>
              <w:rPr>
                <w:b/>
                <w:bCs/>
              </w:rPr>
              <w:t>UO</w:t>
            </w:r>
          </w:p>
        </w:tc>
        <w:tc>
          <w:tcPr>
            <w:tcW w:w="2481" w:type="dxa"/>
            <w:shd w:val="clear" w:color="auto" w:fill="auto"/>
          </w:tcPr>
          <w:p w14:paraId="12845E00" w14:textId="77777777" w:rsidR="00555BE6" w:rsidRDefault="00555BE6" w:rsidP="00DE010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2547" w:type="dxa"/>
            <w:shd w:val="clear" w:color="auto" w:fill="auto"/>
          </w:tcPr>
          <w:p w14:paraId="7B16EE87" w14:textId="77777777" w:rsidR="00555BE6" w:rsidRDefault="00555BE6" w:rsidP="00DE0103">
            <w:pPr>
              <w:rPr>
                <w:b/>
                <w:bCs/>
              </w:rPr>
            </w:pPr>
            <w:r>
              <w:rPr>
                <w:b/>
                <w:bCs/>
              </w:rPr>
              <w:t>Apellidos</w:t>
            </w:r>
          </w:p>
        </w:tc>
        <w:tc>
          <w:tcPr>
            <w:tcW w:w="2260" w:type="dxa"/>
            <w:shd w:val="clear" w:color="auto" w:fill="auto"/>
          </w:tcPr>
          <w:p w14:paraId="39C9AAA7" w14:textId="77777777" w:rsidR="00555BE6" w:rsidRDefault="00555BE6" w:rsidP="00DE0103">
            <w:pPr>
              <w:rPr>
                <w:b/>
                <w:bCs/>
              </w:rPr>
            </w:pPr>
            <w:r>
              <w:rPr>
                <w:b/>
                <w:bCs/>
              </w:rPr>
              <w:t>Parte realizada</w:t>
            </w:r>
          </w:p>
        </w:tc>
      </w:tr>
      <w:tr w:rsidR="00D07736" w14:paraId="7387BCB6" w14:textId="77777777">
        <w:tc>
          <w:tcPr>
            <w:tcW w:w="2566" w:type="dxa"/>
            <w:shd w:val="clear" w:color="auto" w:fill="auto"/>
          </w:tcPr>
          <w:p w14:paraId="2DDBB3D5" w14:textId="77777777" w:rsidR="00555BE6" w:rsidRDefault="00555BE6" w:rsidP="00DE0103">
            <w:r>
              <w:t>UO287758</w:t>
            </w:r>
          </w:p>
        </w:tc>
        <w:tc>
          <w:tcPr>
            <w:tcW w:w="2481" w:type="dxa"/>
            <w:shd w:val="clear" w:color="auto" w:fill="auto"/>
          </w:tcPr>
          <w:p w14:paraId="608EC1E0" w14:textId="77777777" w:rsidR="00555BE6" w:rsidRDefault="00555BE6" w:rsidP="00DE0103">
            <w:r>
              <w:t>Manuel</w:t>
            </w:r>
          </w:p>
        </w:tc>
        <w:tc>
          <w:tcPr>
            <w:tcW w:w="2547" w:type="dxa"/>
            <w:shd w:val="clear" w:color="auto" w:fill="auto"/>
          </w:tcPr>
          <w:p w14:paraId="5FB0A3DC" w14:textId="77777777" w:rsidR="00555BE6" w:rsidRDefault="00555BE6" w:rsidP="00DE0103">
            <w:r>
              <w:t>Fernández Álvarez</w:t>
            </w:r>
          </w:p>
        </w:tc>
        <w:tc>
          <w:tcPr>
            <w:tcW w:w="2260" w:type="dxa"/>
            <w:shd w:val="clear" w:color="auto" w:fill="auto"/>
          </w:tcPr>
          <w:p w14:paraId="168B27EF" w14:textId="77777777" w:rsidR="00555BE6" w:rsidRDefault="00555BE6" w:rsidP="00DE0103">
            <w:r>
              <w:t>Todo</w:t>
            </w:r>
          </w:p>
        </w:tc>
      </w:tr>
    </w:tbl>
    <w:p w14:paraId="395F777F" w14:textId="77777777" w:rsidR="00B7331F" w:rsidRDefault="00B7331F" w:rsidP="00DE0103"/>
    <w:p w14:paraId="1E7813D6" w14:textId="77777777" w:rsidR="002C1CD4" w:rsidRPr="00DE0103" w:rsidRDefault="002C1CD4" w:rsidP="00DE0103"/>
    <w:p w14:paraId="7F9DC444" w14:textId="77777777" w:rsidR="00E35E6A" w:rsidRDefault="00E35E6A" w:rsidP="00E35E6A">
      <w:pPr>
        <w:pStyle w:val="Ttulo1"/>
      </w:pPr>
      <w:bookmarkStart w:id="2" w:name="_Toc149722651"/>
      <w:r>
        <w:t xml:space="preserve">2 </w:t>
      </w:r>
      <w:bookmarkEnd w:id="2"/>
      <w:r w:rsidR="00555BE6">
        <w:t>Comentarios de revisión.</w:t>
      </w:r>
    </w:p>
    <w:p w14:paraId="627F6880" w14:textId="77777777" w:rsidR="00B32CB9" w:rsidRDefault="00B32CB9" w:rsidP="00B32CB9">
      <w:r>
        <w:t>Como resultado del estudio del EVS he obtenido un conjunto de comentarios de revisión que especifico en la siguiente tabla:</w:t>
      </w:r>
    </w:p>
    <w:p w14:paraId="4CD8E3D2" w14:textId="77777777" w:rsidR="00B7331F" w:rsidRPr="00B32CB9" w:rsidRDefault="00B7331F" w:rsidP="00B32C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787"/>
        <w:gridCol w:w="2445"/>
        <w:gridCol w:w="2445"/>
      </w:tblGrid>
      <w:tr w:rsidR="00B32CB9" w14:paraId="614CE7C1" w14:textId="77777777">
        <w:tc>
          <w:tcPr>
            <w:tcW w:w="9778" w:type="dxa"/>
            <w:gridSpan w:val="4"/>
            <w:shd w:val="clear" w:color="auto" w:fill="auto"/>
          </w:tcPr>
          <w:p w14:paraId="37A8C9A7" w14:textId="77777777" w:rsidR="00B32CB9" w:rsidRDefault="00B32CB9">
            <w:pPr>
              <w:jc w:val="center"/>
              <w:rPr>
                <w:b/>
                <w:bCs/>
              </w:rPr>
            </w:pPr>
            <w:bookmarkStart w:id="3" w:name="_Hlk146640633"/>
            <w:r>
              <w:rPr>
                <w:b/>
                <w:bCs/>
              </w:rPr>
              <w:t>Comentarios de revisión</w:t>
            </w:r>
            <w:bookmarkEnd w:id="3"/>
          </w:p>
        </w:tc>
      </w:tr>
      <w:tr w:rsidR="00D07736" w14:paraId="666FBD9F" w14:textId="77777777">
        <w:tc>
          <w:tcPr>
            <w:tcW w:w="1101" w:type="dxa"/>
            <w:shd w:val="clear" w:color="auto" w:fill="auto"/>
          </w:tcPr>
          <w:p w14:paraId="5E63BA04" w14:textId="77777777" w:rsidR="00B32CB9" w:rsidRDefault="00B32CB9" w:rsidP="006061CD">
            <w:pPr>
              <w:rPr>
                <w:b/>
                <w:bCs/>
              </w:rPr>
            </w:pPr>
            <w:bookmarkStart w:id="4" w:name="_Toc149722652"/>
            <w:r>
              <w:rPr>
                <w:b/>
                <w:bCs/>
              </w:rPr>
              <w:t>Id</w:t>
            </w:r>
          </w:p>
        </w:tc>
        <w:tc>
          <w:tcPr>
            <w:tcW w:w="3787" w:type="dxa"/>
            <w:shd w:val="clear" w:color="auto" w:fill="auto"/>
          </w:tcPr>
          <w:p w14:paraId="32E422AA" w14:textId="77777777" w:rsidR="00B32CB9" w:rsidRDefault="00B32CB9" w:rsidP="006061CD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del comentario</w:t>
            </w:r>
          </w:p>
        </w:tc>
        <w:tc>
          <w:tcPr>
            <w:tcW w:w="2445" w:type="dxa"/>
            <w:shd w:val="clear" w:color="auto" w:fill="auto"/>
          </w:tcPr>
          <w:p w14:paraId="7512AD38" w14:textId="77777777" w:rsidR="00B32CB9" w:rsidRDefault="00B32CB9" w:rsidP="006061CD">
            <w:pPr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445" w:type="dxa"/>
            <w:shd w:val="clear" w:color="auto" w:fill="auto"/>
          </w:tcPr>
          <w:p w14:paraId="688C38E6" w14:textId="77777777" w:rsidR="00B32CB9" w:rsidRDefault="00B7331F" w:rsidP="006061CD">
            <w:pPr>
              <w:rPr>
                <w:b/>
                <w:bCs/>
              </w:rPr>
            </w:pPr>
            <w:r>
              <w:rPr>
                <w:b/>
                <w:bCs/>
              </w:rPr>
              <w:t>Severidad</w:t>
            </w:r>
          </w:p>
        </w:tc>
      </w:tr>
      <w:tr w:rsidR="00D07736" w14:paraId="6248E25B" w14:textId="77777777">
        <w:tc>
          <w:tcPr>
            <w:tcW w:w="1101" w:type="dxa"/>
            <w:shd w:val="clear" w:color="auto" w:fill="auto"/>
          </w:tcPr>
          <w:p w14:paraId="67CA7671" w14:textId="77777777" w:rsidR="00B32CB9" w:rsidRDefault="00B32CB9" w:rsidP="006061CD">
            <w:r>
              <w:t>CR1</w:t>
            </w:r>
          </w:p>
        </w:tc>
        <w:tc>
          <w:tcPr>
            <w:tcW w:w="3787" w:type="dxa"/>
            <w:shd w:val="clear" w:color="auto" w:fill="auto"/>
          </w:tcPr>
          <w:p w14:paraId="5D2ECCA7" w14:textId="77777777" w:rsidR="00B32CB9" w:rsidRDefault="00476BEF" w:rsidP="006061CD">
            <w:r>
              <w:t xml:space="preserve">En la identificación de los usuarios solo se identifica a la dueña, sin tener en cuenta al resto de </w:t>
            </w:r>
            <w:r w:rsidR="007B0F0E">
              <w:t>partes interesadas</w:t>
            </w:r>
            <w:r>
              <w:t xml:space="preserve"> como podrían ser los proveedores</w:t>
            </w:r>
            <w:r w:rsidR="007B0F0E">
              <w:t>.</w:t>
            </w:r>
          </w:p>
        </w:tc>
        <w:tc>
          <w:tcPr>
            <w:tcW w:w="2445" w:type="dxa"/>
            <w:shd w:val="clear" w:color="auto" w:fill="auto"/>
          </w:tcPr>
          <w:p w14:paraId="676E0951" w14:textId="77777777" w:rsidR="00B32CB9" w:rsidRDefault="00476BEF" w:rsidP="006061CD">
            <w:r>
              <w:t>Apartado 3 en la página 4.</w:t>
            </w:r>
          </w:p>
        </w:tc>
        <w:tc>
          <w:tcPr>
            <w:tcW w:w="2445" w:type="dxa"/>
            <w:shd w:val="clear" w:color="auto" w:fill="auto"/>
          </w:tcPr>
          <w:p w14:paraId="036862CA" w14:textId="77777777" w:rsidR="00B32CB9" w:rsidRDefault="007B0F0E" w:rsidP="006061CD">
            <w:r>
              <w:t>Alta</w:t>
            </w:r>
          </w:p>
          <w:p w14:paraId="56A2843F" w14:textId="77777777" w:rsidR="002C1CD4" w:rsidRDefault="002C1CD4" w:rsidP="006061CD"/>
          <w:p w14:paraId="33B84CD0" w14:textId="77777777" w:rsidR="002C1CD4" w:rsidRDefault="002C1CD4" w:rsidP="006061CD"/>
          <w:p w14:paraId="40679EEE" w14:textId="77777777" w:rsidR="002C1CD4" w:rsidRDefault="002C1CD4" w:rsidP="006061CD"/>
        </w:tc>
      </w:tr>
      <w:tr w:rsidR="00D07736" w14:paraId="7F46BD2C" w14:textId="77777777">
        <w:tc>
          <w:tcPr>
            <w:tcW w:w="1101" w:type="dxa"/>
            <w:shd w:val="clear" w:color="auto" w:fill="auto"/>
          </w:tcPr>
          <w:p w14:paraId="2120AB5B" w14:textId="77777777" w:rsidR="00B32CB9" w:rsidRDefault="007B0F0E" w:rsidP="006061CD">
            <w:r>
              <w:t>CR2</w:t>
            </w:r>
          </w:p>
        </w:tc>
        <w:tc>
          <w:tcPr>
            <w:tcW w:w="3787" w:type="dxa"/>
            <w:shd w:val="clear" w:color="auto" w:fill="auto"/>
          </w:tcPr>
          <w:p w14:paraId="7D5A83EB" w14:textId="77777777" w:rsidR="00B32CB9" w:rsidRDefault="007B0F0E" w:rsidP="006061CD">
            <w:r>
              <w:t>En la figura 1 no se ve reflejado el pago de el internet como parte de los gastos.</w:t>
            </w:r>
          </w:p>
        </w:tc>
        <w:tc>
          <w:tcPr>
            <w:tcW w:w="2445" w:type="dxa"/>
            <w:shd w:val="clear" w:color="auto" w:fill="auto"/>
          </w:tcPr>
          <w:p w14:paraId="1483C19D" w14:textId="77777777" w:rsidR="00B32CB9" w:rsidRDefault="007B0F0E" w:rsidP="006061CD">
            <w:r>
              <w:t>Figura 1 en la página 5.</w:t>
            </w:r>
          </w:p>
        </w:tc>
        <w:tc>
          <w:tcPr>
            <w:tcW w:w="2445" w:type="dxa"/>
            <w:shd w:val="clear" w:color="auto" w:fill="auto"/>
          </w:tcPr>
          <w:p w14:paraId="1DA7659A" w14:textId="77777777" w:rsidR="00B32CB9" w:rsidRDefault="007B0F0E" w:rsidP="006061CD">
            <w:r>
              <w:t>Media</w:t>
            </w:r>
          </w:p>
          <w:p w14:paraId="39F175F3" w14:textId="77777777" w:rsidR="002C1CD4" w:rsidRDefault="002C1CD4" w:rsidP="006061CD"/>
        </w:tc>
      </w:tr>
      <w:tr w:rsidR="00D07736" w14:paraId="3759140C" w14:textId="77777777">
        <w:tc>
          <w:tcPr>
            <w:tcW w:w="1101" w:type="dxa"/>
            <w:shd w:val="clear" w:color="auto" w:fill="auto"/>
          </w:tcPr>
          <w:p w14:paraId="57D42F47" w14:textId="77777777" w:rsidR="00B32CB9" w:rsidRDefault="007B0F0E" w:rsidP="006061CD">
            <w:r>
              <w:t>CR3</w:t>
            </w:r>
          </w:p>
        </w:tc>
        <w:tc>
          <w:tcPr>
            <w:tcW w:w="3787" w:type="dxa"/>
            <w:shd w:val="clear" w:color="auto" w:fill="auto"/>
          </w:tcPr>
          <w:p w14:paraId="02269F06" w14:textId="77777777" w:rsidR="00B32CB9" w:rsidRDefault="007B0F0E" w:rsidP="006061CD">
            <w:r>
              <w:t xml:space="preserve">En la figura 1 los proceso “vende ropa” </w:t>
            </w:r>
            <w:r w:rsidR="00596B9C">
              <w:t>está</w:t>
            </w:r>
            <w:r>
              <w:t xml:space="preserve"> mal </w:t>
            </w:r>
            <w:r w:rsidR="00596B9C">
              <w:t>reflejado</w:t>
            </w:r>
            <w:r>
              <w:t>, la flecha debería apuntar al cliente directamente desde la dueña</w:t>
            </w:r>
            <w:r w:rsidR="00B7331F">
              <w:t xml:space="preserve"> y la representación de la ropa debería eliminarse.</w:t>
            </w:r>
          </w:p>
        </w:tc>
        <w:tc>
          <w:tcPr>
            <w:tcW w:w="2445" w:type="dxa"/>
            <w:shd w:val="clear" w:color="auto" w:fill="auto"/>
          </w:tcPr>
          <w:p w14:paraId="1EAF4FB2" w14:textId="77777777" w:rsidR="00B32CB9" w:rsidRDefault="007B0F0E" w:rsidP="006061CD">
            <w:r>
              <w:t>Figura 1 en la página 5.</w:t>
            </w:r>
          </w:p>
        </w:tc>
        <w:tc>
          <w:tcPr>
            <w:tcW w:w="2445" w:type="dxa"/>
            <w:shd w:val="clear" w:color="auto" w:fill="auto"/>
          </w:tcPr>
          <w:p w14:paraId="46912114" w14:textId="77777777" w:rsidR="00B32CB9" w:rsidRDefault="007B0F0E" w:rsidP="006061CD">
            <w:r>
              <w:t>Alta</w:t>
            </w:r>
          </w:p>
          <w:p w14:paraId="48AEDCB3" w14:textId="77777777" w:rsidR="002C1CD4" w:rsidRDefault="002C1CD4" w:rsidP="006061CD"/>
          <w:p w14:paraId="77559019" w14:textId="77777777" w:rsidR="002C1CD4" w:rsidRDefault="002C1CD4" w:rsidP="006061CD"/>
          <w:p w14:paraId="2885FD74" w14:textId="77777777" w:rsidR="002C1CD4" w:rsidRDefault="002C1CD4" w:rsidP="006061CD"/>
        </w:tc>
      </w:tr>
      <w:tr w:rsidR="00D07736" w14:paraId="59F6B9B0" w14:textId="77777777">
        <w:tc>
          <w:tcPr>
            <w:tcW w:w="1101" w:type="dxa"/>
            <w:shd w:val="clear" w:color="auto" w:fill="auto"/>
          </w:tcPr>
          <w:p w14:paraId="6F62E015" w14:textId="77777777" w:rsidR="00B32CB9" w:rsidRDefault="007B0F0E" w:rsidP="006061CD">
            <w:r>
              <w:t>CR4</w:t>
            </w:r>
          </w:p>
        </w:tc>
        <w:tc>
          <w:tcPr>
            <w:tcW w:w="3787" w:type="dxa"/>
            <w:shd w:val="clear" w:color="auto" w:fill="auto"/>
          </w:tcPr>
          <w:p w14:paraId="3F3B69A9" w14:textId="77777777" w:rsidR="00B32CB9" w:rsidRDefault="00596B9C" w:rsidP="006061CD">
            <w:r>
              <w:t>En la figura 1 el proceso de enviar los datos de contabilidad está mal reflejado, debería haber un proceso para ello.</w:t>
            </w:r>
          </w:p>
        </w:tc>
        <w:tc>
          <w:tcPr>
            <w:tcW w:w="2445" w:type="dxa"/>
            <w:shd w:val="clear" w:color="auto" w:fill="auto"/>
          </w:tcPr>
          <w:p w14:paraId="65513EC0" w14:textId="77777777" w:rsidR="00B32CB9" w:rsidRDefault="00596B9C" w:rsidP="006061CD">
            <w:r>
              <w:t>Figura 1 en la página 5.</w:t>
            </w:r>
          </w:p>
        </w:tc>
        <w:tc>
          <w:tcPr>
            <w:tcW w:w="2445" w:type="dxa"/>
            <w:shd w:val="clear" w:color="auto" w:fill="auto"/>
          </w:tcPr>
          <w:p w14:paraId="78E13B17" w14:textId="77777777" w:rsidR="00B32CB9" w:rsidRDefault="00596B9C" w:rsidP="006061CD">
            <w:r>
              <w:t>Alta</w:t>
            </w:r>
          </w:p>
          <w:p w14:paraId="73A4DE68" w14:textId="77777777" w:rsidR="002C1CD4" w:rsidRDefault="002C1CD4" w:rsidP="006061CD"/>
          <w:p w14:paraId="16F54221" w14:textId="77777777" w:rsidR="002C1CD4" w:rsidRDefault="002C1CD4" w:rsidP="006061CD"/>
        </w:tc>
      </w:tr>
      <w:tr w:rsidR="00D07736" w14:paraId="404F6641" w14:textId="77777777">
        <w:tc>
          <w:tcPr>
            <w:tcW w:w="1101" w:type="dxa"/>
            <w:tcBorders>
              <w:bottom w:val="single" w:sz="4" w:space="0" w:color="auto"/>
            </w:tcBorders>
            <w:shd w:val="clear" w:color="auto" w:fill="auto"/>
          </w:tcPr>
          <w:p w14:paraId="693E7CA3" w14:textId="77777777" w:rsidR="002C1CD4" w:rsidRDefault="002C1CD4" w:rsidP="006061CD">
            <w:r>
              <w:t>CR5</w:t>
            </w:r>
          </w:p>
        </w:tc>
        <w:tc>
          <w:tcPr>
            <w:tcW w:w="3787" w:type="dxa"/>
            <w:tcBorders>
              <w:bottom w:val="single" w:sz="4" w:space="0" w:color="auto"/>
            </w:tcBorders>
            <w:shd w:val="clear" w:color="auto" w:fill="auto"/>
          </w:tcPr>
          <w:p w14:paraId="1D40620B" w14:textId="77777777" w:rsidR="002C1CD4" w:rsidRDefault="002C1CD4" w:rsidP="006061CD">
            <w:r>
              <w:t>En la figura 1 no se ve reflejado el medio por el cual la dueña se comunica con los proveedores.</w:t>
            </w:r>
          </w:p>
        </w:tc>
        <w:tc>
          <w:tcPr>
            <w:tcW w:w="2445" w:type="dxa"/>
            <w:tcBorders>
              <w:bottom w:val="single" w:sz="4" w:space="0" w:color="auto"/>
            </w:tcBorders>
            <w:shd w:val="clear" w:color="auto" w:fill="auto"/>
          </w:tcPr>
          <w:p w14:paraId="49FDF7E4" w14:textId="77777777" w:rsidR="002C1CD4" w:rsidRDefault="002C1CD4" w:rsidP="006061CD">
            <w:r>
              <w:t>Figura 1 en la página 5.</w:t>
            </w:r>
          </w:p>
        </w:tc>
        <w:tc>
          <w:tcPr>
            <w:tcW w:w="2445" w:type="dxa"/>
            <w:tcBorders>
              <w:bottom w:val="single" w:sz="4" w:space="0" w:color="auto"/>
            </w:tcBorders>
            <w:shd w:val="clear" w:color="auto" w:fill="auto"/>
          </w:tcPr>
          <w:p w14:paraId="2F1BD300" w14:textId="77777777" w:rsidR="002C1CD4" w:rsidRDefault="002C1CD4" w:rsidP="006061CD">
            <w:r>
              <w:t>Media</w:t>
            </w:r>
          </w:p>
          <w:p w14:paraId="597A736D" w14:textId="77777777" w:rsidR="002C1CD4" w:rsidRDefault="002C1CD4" w:rsidP="006061CD"/>
          <w:p w14:paraId="49AB00ED" w14:textId="77777777" w:rsidR="002C1CD4" w:rsidRDefault="002C1CD4" w:rsidP="006061CD"/>
        </w:tc>
      </w:tr>
      <w:tr w:rsidR="00B7331F" w14:paraId="0317682E" w14:textId="77777777">
        <w:tc>
          <w:tcPr>
            <w:tcW w:w="9778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4112A381" w14:textId="77777777" w:rsidR="00B7331F" w:rsidRDefault="00B733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Comentarios de revisión</w:t>
            </w:r>
          </w:p>
        </w:tc>
      </w:tr>
      <w:tr w:rsidR="00D07736" w14:paraId="50ACE8FE" w14:textId="77777777">
        <w:tc>
          <w:tcPr>
            <w:tcW w:w="1101" w:type="dxa"/>
            <w:shd w:val="clear" w:color="auto" w:fill="auto"/>
          </w:tcPr>
          <w:p w14:paraId="340457CC" w14:textId="77777777" w:rsidR="00B7331F" w:rsidRDefault="00B7331F" w:rsidP="00B7331F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787" w:type="dxa"/>
            <w:shd w:val="clear" w:color="auto" w:fill="auto"/>
          </w:tcPr>
          <w:p w14:paraId="25A8F199" w14:textId="77777777" w:rsidR="00B7331F" w:rsidRDefault="00B7331F" w:rsidP="00B7331F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del comentario</w:t>
            </w:r>
          </w:p>
        </w:tc>
        <w:tc>
          <w:tcPr>
            <w:tcW w:w="2445" w:type="dxa"/>
            <w:shd w:val="clear" w:color="auto" w:fill="auto"/>
          </w:tcPr>
          <w:p w14:paraId="5D4945CF" w14:textId="77777777" w:rsidR="00B7331F" w:rsidRDefault="00B7331F" w:rsidP="00B7331F">
            <w:pPr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445" w:type="dxa"/>
            <w:shd w:val="clear" w:color="auto" w:fill="auto"/>
          </w:tcPr>
          <w:p w14:paraId="5F07FE20" w14:textId="77777777" w:rsidR="00B7331F" w:rsidRDefault="00B7331F" w:rsidP="00B7331F">
            <w:pPr>
              <w:rPr>
                <w:b/>
                <w:bCs/>
              </w:rPr>
            </w:pPr>
            <w:r>
              <w:rPr>
                <w:b/>
                <w:bCs/>
              </w:rPr>
              <w:t>Severidad</w:t>
            </w:r>
          </w:p>
        </w:tc>
      </w:tr>
      <w:tr w:rsidR="00D07736" w14:paraId="7710B642" w14:textId="77777777">
        <w:tc>
          <w:tcPr>
            <w:tcW w:w="1101" w:type="dxa"/>
            <w:shd w:val="clear" w:color="auto" w:fill="auto"/>
          </w:tcPr>
          <w:p w14:paraId="14732A2C" w14:textId="77777777" w:rsidR="002C1CD4" w:rsidRDefault="002C1CD4" w:rsidP="006061CD">
            <w:r>
              <w:t>CR6</w:t>
            </w:r>
          </w:p>
        </w:tc>
        <w:tc>
          <w:tcPr>
            <w:tcW w:w="3787" w:type="dxa"/>
            <w:shd w:val="clear" w:color="auto" w:fill="auto"/>
          </w:tcPr>
          <w:p w14:paraId="2125A1EB" w14:textId="77777777" w:rsidR="002C1CD4" w:rsidRDefault="002C1CD4" w:rsidP="006061CD">
            <w:r>
              <w:t>La especificación del sistema actual no especifica que los pagos a los proveedores se realizan en dos partes, un 25% del precio se abona antes de la entrega y el resto después, siempre por transferencia bancaria.</w:t>
            </w:r>
          </w:p>
        </w:tc>
        <w:tc>
          <w:tcPr>
            <w:tcW w:w="2445" w:type="dxa"/>
            <w:shd w:val="clear" w:color="auto" w:fill="auto"/>
          </w:tcPr>
          <w:p w14:paraId="3BC1763C" w14:textId="77777777" w:rsidR="002C1CD4" w:rsidRDefault="002C1CD4" w:rsidP="006061CD">
            <w:r>
              <w:t>Apartado 4.1 en la página 6.</w:t>
            </w:r>
          </w:p>
        </w:tc>
        <w:tc>
          <w:tcPr>
            <w:tcW w:w="2445" w:type="dxa"/>
            <w:shd w:val="clear" w:color="auto" w:fill="auto"/>
          </w:tcPr>
          <w:p w14:paraId="07E1A8AD" w14:textId="77777777" w:rsidR="002C1CD4" w:rsidRDefault="002C1CD4" w:rsidP="006061CD">
            <w:r>
              <w:t>Media</w:t>
            </w:r>
          </w:p>
        </w:tc>
      </w:tr>
      <w:tr w:rsidR="00D07736" w14:paraId="69211A2E" w14:textId="77777777">
        <w:tc>
          <w:tcPr>
            <w:tcW w:w="1101" w:type="dxa"/>
            <w:shd w:val="clear" w:color="auto" w:fill="auto"/>
          </w:tcPr>
          <w:p w14:paraId="572CF1C5" w14:textId="77777777" w:rsidR="00B32CB9" w:rsidRDefault="00B7331F" w:rsidP="006061CD">
            <w:r>
              <w:t>CR</w:t>
            </w:r>
            <w:r w:rsidR="002C1CD4">
              <w:t>7</w:t>
            </w:r>
          </w:p>
        </w:tc>
        <w:tc>
          <w:tcPr>
            <w:tcW w:w="3787" w:type="dxa"/>
            <w:shd w:val="clear" w:color="auto" w:fill="auto"/>
          </w:tcPr>
          <w:p w14:paraId="7243ECB4" w14:textId="77777777" w:rsidR="00B32CB9" w:rsidRDefault="00B7331F" w:rsidP="006061CD">
            <w:r>
              <w:t>La entidad bancaria mediante la cual se abona el pago a los proveedores no aparece representada en la figura, ni es mencionada en el texto.</w:t>
            </w:r>
          </w:p>
        </w:tc>
        <w:tc>
          <w:tcPr>
            <w:tcW w:w="2445" w:type="dxa"/>
            <w:shd w:val="clear" w:color="auto" w:fill="auto"/>
          </w:tcPr>
          <w:p w14:paraId="32DCA2F0" w14:textId="77777777" w:rsidR="00B32CB9" w:rsidRDefault="00B7331F" w:rsidP="006061CD">
            <w:r>
              <w:t>Apartado 4.1.</w:t>
            </w:r>
          </w:p>
        </w:tc>
        <w:tc>
          <w:tcPr>
            <w:tcW w:w="2445" w:type="dxa"/>
            <w:shd w:val="clear" w:color="auto" w:fill="auto"/>
          </w:tcPr>
          <w:p w14:paraId="55639A3E" w14:textId="77777777" w:rsidR="00B32CB9" w:rsidRDefault="00B7331F" w:rsidP="006061CD">
            <w:r>
              <w:t>Alta</w:t>
            </w:r>
          </w:p>
        </w:tc>
      </w:tr>
      <w:tr w:rsidR="00D07736" w14:paraId="39FF4955" w14:textId="77777777">
        <w:tc>
          <w:tcPr>
            <w:tcW w:w="1101" w:type="dxa"/>
            <w:shd w:val="clear" w:color="auto" w:fill="auto"/>
          </w:tcPr>
          <w:p w14:paraId="35F658DD" w14:textId="77777777" w:rsidR="003856FE" w:rsidRDefault="003856FE" w:rsidP="006061CD">
            <w:r>
              <w:t>CR8</w:t>
            </w:r>
          </w:p>
        </w:tc>
        <w:tc>
          <w:tcPr>
            <w:tcW w:w="3787" w:type="dxa"/>
            <w:shd w:val="clear" w:color="auto" w:fill="auto"/>
          </w:tcPr>
          <w:p w14:paraId="46BBDD51" w14:textId="77777777" w:rsidR="003856FE" w:rsidRDefault="003856FE" w:rsidP="006061CD">
            <w:r>
              <w:t>La mayoría de los requisitos tienen la misma prioridad.</w:t>
            </w:r>
          </w:p>
        </w:tc>
        <w:tc>
          <w:tcPr>
            <w:tcW w:w="2445" w:type="dxa"/>
            <w:shd w:val="clear" w:color="auto" w:fill="auto"/>
          </w:tcPr>
          <w:p w14:paraId="30264DC2" w14:textId="77777777" w:rsidR="003856FE" w:rsidRDefault="00FC5A1F" w:rsidP="006061CD">
            <w:r>
              <w:t xml:space="preserve">Tabla </w:t>
            </w:r>
            <w:r w:rsidR="005B0876">
              <w:t>1</w:t>
            </w:r>
          </w:p>
        </w:tc>
        <w:tc>
          <w:tcPr>
            <w:tcW w:w="2445" w:type="dxa"/>
            <w:shd w:val="clear" w:color="auto" w:fill="auto"/>
          </w:tcPr>
          <w:p w14:paraId="4881E371" w14:textId="77777777" w:rsidR="003856FE" w:rsidRDefault="00FC5A1F" w:rsidP="006061CD">
            <w:r>
              <w:t>Baja</w:t>
            </w:r>
          </w:p>
        </w:tc>
      </w:tr>
      <w:tr w:rsidR="00D07736" w14:paraId="74E2794B" w14:textId="77777777">
        <w:tc>
          <w:tcPr>
            <w:tcW w:w="1101" w:type="dxa"/>
            <w:shd w:val="clear" w:color="auto" w:fill="auto"/>
          </w:tcPr>
          <w:p w14:paraId="11AD0F35" w14:textId="77777777" w:rsidR="00B7331F" w:rsidRDefault="00B7331F" w:rsidP="006061CD">
            <w:r>
              <w:t>CR</w:t>
            </w:r>
            <w:r w:rsidR="003856FE">
              <w:t>9</w:t>
            </w:r>
          </w:p>
        </w:tc>
        <w:tc>
          <w:tcPr>
            <w:tcW w:w="3787" w:type="dxa"/>
            <w:shd w:val="clear" w:color="auto" w:fill="auto"/>
          </w:tcPr>
          <w:p w14:paraId="372D291D" w14:textId="77777777" w:rsidR="00B7331F" w:rsidRDefault="003856FE" w:rsidP="006061CD">
            <w:r>
              <w:t>Algunos de los requisitos funcionales no tienen asignada una prioridad.</w:t>
            </w:r>
          </w:p>
        </w:tc>
        <w:tc>
          <w:tcPr>
            <w:tcW w:w="2445" w:type="dxa"/>
            <w:shd w:val="clear" w:color="auto" w:fill="auto"/>
          </w:tcPr>
          <w:p w14:paraId="5A8F149A" w14:textId="77777777" w:rsidR="003856FE" w:rsidRDefault="003856FE" w:rsidP="006061CD">
            <w:r>
              <w:t>RF 2.2, RF 3.2 y RF 5.1</w:t>
            </w:r>
          </w:p>
        </w:tc>
        <w:tc>
          <w:tcPr>
            <w:tcW w:w="2445" w:type="dxa"/>
            <w:shd w:val="clear" w:color="auto" w:fill="auto"/>
          </w:tcPr>
          <w:p w14:paraId="3E163455" w14:textId="77777777" w:rsidR="00B7331F" w:rsidRDefault="003856FE" w:rsidP="006061CD">
            <w:r>
              <w:t>Media</w:t>
            </w:r>
          </w:p>
        </w:tc>
      </w:tr>
      <w:tr w:rsidR="00D07736" w14:paraId="29EC0A55" w14:textId="77777777">
        <w:tc>
          <w:tcPr>
            <w:tcW w:w="1101" w:type="dxa"/>
            <w:shd w:val="clear" w:color="auto" w:fill="auto"/>
          </w:tcPr>
          <w:p w14:paraId="2F5418F9" w14:textId="77777777" w:rsidR="002C1CD4" w:rsidRDefault="003856FE" w:rsidP="006061CD">
            <w:r>
              <w:t>CR</w:t>
            </w:r>
            <w:r w:rsidR="00FC5A1F">
              <w:t>10</w:t>
            </w:r>
          </w:p>
        </w:tc>
        <w:tc>
          <w:tcPr>
            <w:tcW w:w="3787" w:type="dxa"/>
            <w:shd w:val="clear" w:color="auto" w:fill="auto"/>
          </w:tcPr>
          <w:p w14:paraId="484EE37F" w14:textId="77777777" w:rsidR="002C1CD4" w:rsidRDefault="00FC5A1F" w:rsidP="006061CD">
            <w:r>
              <w:t>Algunos requisitos funcionales están mal clasificados y deberían moverse a la tabla de requisitos no funcionales.</w:t>
            </w:r>
          </w:p>
        </w:tc>
        <w:tc>
          <w:tcPr>
            <w:tcW w:w="2445" w:type="dxa"/>
            <w:shd w:val="clear" w:color="auto" w:fill="auto"/>
          </w:tcPr>
          <w:p w14:paraId="157A4D37" w14:textId="77777777" w:rsidR="002C1CD4" w:rsidRDefault="00FC5A1F" w:rsidP="006061CD">
            <w:r>
              <w:t>RF 1.2, RF 1.3, RF 2.2 y RF 5.1</w:t>
            </w:r>
          </w:p>
        </w:tc>
        <w:tc>
          <w:tcPr>
            <w:tcW w:w="2445" w:type="dxa"/>
            <w:shd w:val="clear" w:color="auto" w:fill="auto"/>
          </w:tcPr>
          <w:p w14:paraId="0FF0F4CD" w14:textId="77777777" w:rsidR="002C1CD4" w:rsidRDefault="00FC5A1F" w:rsidP="006061CD">
            <w:r>
              <w:t>Alta</w:t>
            </w:r>
          </w:p>
        </w:tc>
      </w:tr>
      <w:tr w:rsidR="00435CFA" w14:paraId="73F2EF15" w14:textId="77777777">
        <w:tc>
          <w:tcPr>
            <w:tcW w:w="1101" w:type="dxa"/>
            <w:shd w:val="clear" w:color="auto" w:fill="auto"/>
          </w:tcPr>
          <w:p w14:paraId="39536DF4" w14:textId="1970240A" w:rsidR="00435CFA" w:rsidRDefault="00435CFA" w:rsidP="006061CD">
            <w:r>
              <w:t>CR11</w:t>
            </w:r>
          </w:p>
        </w:tc>
        <w:tc>
          <w:tcPr>
            <w:tcW w:w="3787" w:type="dxa"/>
            <w:shd w:val="clear" w:color="auto" w:fill="auto"/>
          </w:tcPr>
          <w:p w14:paraId="50AE03C8" w14:textId="37471ED6" w:rsidR="00435CFA" w:rsidRDefault="00435CFA" w:rsidP="006061CD">
            <w:r>
              <w:t>Ciertos requisitos deberían tener una prioridad mas alta ya que tratan aspectos críticos.</w:t>
            </w:r>
          </w:p>
        </w:tc>
        <w:tc>
          <w:tcPr>
            <w:tcW w:w="2445" w:type="dxa"/>
            <w:shd w:val="clear" w:color="auto" w:fill="auto"/>
          </w:tcPr>
          <w:p w14:paraId="3ED3E24D" w14:textId="26EF5A04" w:rsidR="00435CFA" w:rsidRDefault="00435CFA" w:rsidP="006061CD">
            <w:r>
              <w:t xml:space="preserve">RF 2.1, RF 2.3 </w:t>
            </w:r>
            <w:r w:rsidR="00EA52C1">
              <w:t>y</w:t>
            </w:r>
            <w:r>
              <w:t xml:space="preserve"> RF 3.1</w:t>
            </w:r>
          </w:p>
        </w:tc>
        <w:tc>
          <w:tcPr>
            <w:tcW w:w="2445" w:type="dxa"/>
            <w:shd w:val="clear" w:color="auto" w:fill="auto"/>
          </w:tcPr>
          <w:p w14:paraId="619D8B39" w14:textId="1920829A" w:rsidR="00435CFA" w:rsidRDefault="00435CFA" w:rsidP="006061CD">
            <w:r>
              <w:t>Media</w:t>
            </w:r>
          </w:p>
        </w:tc>
      </w:tr>
      <w:tr w:rsidR="00D07736" w14:paraId="5CD192FC" w14:textId="77777777">
        <w:tc>
          <w:tcPr>
            <w:tcW w:w="1101" w:type="dxa"/>
            <w:shd w:val="clear" w:color="auto" w:fill="auto"/>
          </w:tcPr>
          <w:p w14:paraId="5F5518A6" w14:textId="2A1B5277" w:rsidR="00FC5A1F" w:rsidRDefault="00FC5A1F" w:rsidP="006061CD">
            <w:r>
              <w:t>CR1</w:t>
            </w:r>
            <w:r w:rsidR="00435CFA">
              <w:t>2</w:t>
            </w:r>
          </w:p>
        </w:tc>
        <w:tc>
          <w:tcPr>
            <w:tcW w:w="3787" w:type="dxa"/>
            <w:shd w:val="clear" w:color="auto" w:fill="auto"/>
          </w:tcPr>
          <w:p w14:paraId="5E9F73DE" w14:textId="77777777" w:rsidR="00FC5A1F" w:rsidRDefault="00FC5A1F" w:rsidP="006061CD">
            <w:r>
              <w:t>Debería haber un apartado 4.2 en el que se especifique que hay que implantar la posibilidad de eliminar proveedores y un buscador.</w:t>
            </w:r>
          </w:p>
        </w:tc>
        <w:tc>
          <w:tcPr>
            <w:tcW w:w="2445" w:type="dxa"/>
            <w:shd w:val="clear" w:color="auto" w:fill="auto"/>
          </w:tcPr>
          <w:p w14:paraId="262CE424" w14:textId="77777777" w:rsidR="00FC5A1F" w:rsidRDefault="00FC5A1F" w:rsidP="006061CD">
            <w:r w:rsidRPr="00FC5A1F">
              <w:t>RF4</w:t>
            </w:r>
            <w:r>
              <w:t xml:space="preserve"> </w:t>
            </w:r>
            <w:r w:rsidRPr="00FC5A1F">
              <w:t>Agenda de proveedores</w:t>
            </w:r>
          </w:p>
        </w:tc>
        <w:tc>
          <w:tcPr>
            <w:tcW w:w="2445" w:type="dxa"/>
            <w:shd w:val="clear" w:color="auto" w:fill="auto"/>
          </w:tcPr>
          <w:p w14:paraId="23390069" w14:textId="77777777" w:rsidR="00FC5A1F" w:rsidRDefault="00FC5A1F" w:rsidP="006061CD">
            <w:r>
              <w:t>Alta</w:t>
            </w:r>
          </w:p>
        </w:tc>
      </w:tr>
      <w:tr w:rsidR="00D07736" w14:paraId="411CD4EF" w14:textId="77777777">
        <w:tc>
          <w:tcPr>
            <w:tcW w:w="1101" w:type="dxa"/>
            <w:shd w:val="clear" w:color="auto" w:fill="auto"/>
          </w:tcPr>
          <w:p w14:paraId="6F00BB64" w14:textId="6C2C7935" w:rsidR="00FC5A1F" w:rsidRDefault="00FC5A1F" w:rsidP="006061CD">
            <w:r>
              <w:t>CR1</w:t>
            </w:r>
            <w:r w:rsidR="00435CFA">
              <w:t>3</w:t>
            </w:r>
          </w:p>
        </w:tc>
        <w:tc>
          <w:tcPr>
            <w:tcW w:w="3787" w:type="dxa"/>
            <w:shd w:val="clear" w:color="auto" w:fill="auto"/>
          </w:tcPr>
          <w:p w14:paraId="0A21D01C" w14:textId="77777777" w:rsidR="00FC5A1F" w:rsidRDefault="00FC5A1F" w:rsidP="006061CD">
            <w:r>
              <w:t>El requisito funcional aparece numerado dos veces.</w:t>
            </w:r>
          </w:p>
        </w:tc>
        <w:tc>
          <w:tcPr>
            <w:tcW w:w="2445" w:type="dxa"/>
            <w:shd w:val="clear" w:color="auto" w:fill="auto"/>
          </w:tcPr>
          <w:p w14:paraId="4E39817C" w14:textId="77777777" w:rsidR="00FC5A1F" w:rsidRPr="00FC5A1F" w:rsidRDefault="00FC5A1F" w:rsidP="006061CD">
            <w:r>
              <w:t>RF 7.2</w:t>
            </w:r>
          </w:p>
        </w:tc>
        <w:tc>
          <w:tcPr>
            <w:tcW w:w="2445" w:type="dxa"/>
            <w:shd w:val="clear" w:color="auto" w:fill="auto"/>
          </w:tcPr>
          <w:p w14:paraId="0F295E8C" w14:textId="77777777" w:rsidR="00FC5A1F" w:rsidRDefault="00FC5A1F" w:rsidP="006061CD">
            <w:r>
              <w:t>Baja</w:t>
            </w:r>
          </w:p>
        </w:tc>
      </w:tr>
      <w:tr w:rsidR="00D07736" w14:paraId="3CA1C7E0" w14:textId="77777777">
        <w:tc>
          <w:tcPr>
            <w:tcW w:w="1101" w:type="dxa"/>
            <w:shd w:val="clear" w:color="auto" w:fill="auto"/>
          </w:tcPr>
          <w:p w14:paraId="0A21B7E2" w14:textId="18B468C5" w:rsidR="00FC5A1F" w:rsidRDefault="00FC5A1F" w:rsidP="006061CD">
            <w:r>
              <w:t>CR1</w:t>
            </w:r>
            <w:r w:rsidR="00435CFA">
              <w:t>4</w:t>
            </w:r>
          </w:p>
        </w:tc>
        <w:tc>
          <w:tcPr>
            <w:tcW w:w="3787" w:type="dxa"/>
            <w:shd w:val="clear" w:color="auto" w:fill="auto"/>
          </w:tcPr>
          <w:p w14:paraId="4A981186" w14:textId="77777777" w:rsidR="00FC5A1F" w:rsidRDefault="00FC5A1F" w:rsidP="006061CD">
            <w:r>
              <w:t>En los requisitos no funcionales no se especifica nada de la interacción con la entidad bancaria, ni si quiera hay un apartado para ello.</w:t>
            </w:r>
          </w:p>
        </w:tc>
        <w:tc>
          <w:tcPr>
            <w:tcW w:w="2445" w:type="dxa"/>
            <w:shd w:val="clear" w:color="auto" w:fill="auto"/>
          </w:tcPr>
          <w:p w14:paraId="46E512E7" w14:textId="77777777" w:rsidR="00FC5A1F" w:rsidRDefault="005B0876" w:rsidP="006061CD">
            <w:r>
              <w:t>Tabla 2</w:t>
            </w:r>
          </w:p>
        </w:tc>
        <w:tc>
          <w:tcPr>
            <w:tcW w:w="2445" w:type="dxa"/>
            <w:shd w:val="clear" w:color="auto" w:fill="auto"/>
          </w:tcPr>
          <w:p w14:paraId="5D12FDDC" w14:textId="77777777" w:rsidR="00FC5A1F" w:rsidRDefault="005B0876" w:rsidP="006061CD">
            <w:r>
              <w:t>Alta</w:t>
            </w:r>
          </w:p>
        </w:tc>
      </w:tr>
    </w:tbl>
    <w:p w14:paraId="257DA5E2" w14:textId="77777777" w:rsidR="00E9367A" w:rsidRDefault="00E35E6A">
      <w:pPr>
        <w:pStyle w:val="Ttulo1"/>
      </w:pPr>
      <w:r>
        <w:t>3</w:t>
      </w:r>
      <w:r w:rsidR="00E9367A">
        <w:t xml:space="preserve"> </w:t>
      </w:r>
      <w:r w:rsidR="00D03CF7">
        <w:t>Resumen ejecutivo</w:t>
      </w:r>
      <w:r w:rsidR="00E9367A">
        <w:t>.</w:t>
      </w:r>
      <w:bookmarkEnd w:id="4"/>
    </w:p>
    <w:p w14:paraId="605189D8" w14:textId="6882D093" w:rsidR="0061404F" w:rsidRPr="0061404F" w:rsidRDefault="0061404F" w:rsidP="0061404F">
      <w:r>
        <w:t xml:space="preserve">Hemos realizado </w:t>
      </w:r>
      <w:r w:rsidR="009967C9">
        <w:t>catorce</w:t>
      </w:r>
      <w:r>
        <w:t xml:space="preserve"> comentarios de revisión de los cuales </w:t>
      </w:r>
      <w:r w:rsidR="009967C9">
        <w:t>nueve</w:t>
      </w:r>
      <w:r>
        <w:t xml:space="preserve"> cuentan con una severidad alta, </w:t>
      </w:r>
      <w:r w:rsidR="006377B5">
        <w:t>sería</w:t>
      </w:r>
      <w:r>
        <w:t xml:space="preserve"> recomendable revisar al menos los </w:t>
      </w:r>
      <w:r w:rsidR="00435CFA">
        <w:t>más</w:t>
      </w:r>
      <w:r>
        <w:t xml:space="preserve"> severos </w:t>
      </w:r>
      <w:r w:rsidR="006438FA">
        <w:t xml:space="preserve">y hacer una nueva versión con los cambios </w:t>
      </w:r>
      <w:r>
        <w:t>antes de continuar con el desarrollo del proyecto.</w:t>
      </w:r>
    </w:p>
    <w:p w14:paraId="33220CE5" w14:textId="77777777" w:rsidR="008B75F6" w:rsidRPr="003A6ED2" w:rsidRDefault="008B75F6" w:rsidP="003A6ED2"/>
    <w:sectPr w:rsidR="008B75F6" w:rsidRPr="003A6ED2">
      <w:footerReference w:type="default" r:id="rId7"/>
      <w:footerReference w:type="first" r:id="rId8"/>
      <w:type w:val="continuous"/>
      <w:pgSz w:w="11907" w:h="16840"/>
      <w:pgMar w:top="1134" w:right="851" w:bottom="1134" w:left="851" w:header="720" w:footer="720" w:gutter="56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9584C" w14:textId="77777777" w:rsidR="001B0456" w:rsidRDefault="001B0456">
      <w:r>
        <w:separator/>
      </w:r>
    </w:p>
  </w:endnote>
  <w:endnote w:type="continuationSeparator" w:id="0">
    <w:p w14:paraId="308E7A04" w14:textId="77777777" w:rsidR="001B0456" w:rsidRDefault="001B0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90F22" w14:textId="77777777" w:rsidR="00DE0103" w:rsidRDefault="00DE0103">
    <w:pPr>
      <w:pStyle w:val="Piedepgina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60A89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52A67E84" w14:textId="77777777" w:rsidR="00A55412" w:rsidRDefault="00A55412" w:rsidP="00A55412">
    <w:pPr>
      <w:pStyle w:val="Piedepgina"/>
    </w:pPr>
    <w:r>
      <w:t xml:space="preserve">Practica 1: Revisión de un EVS </w:t>
    </w:r>
  </w:p>
  <w:p w14:paraId="58506ED6" w14:textId="77777777" w:rsidR="00A55412" w:rsidRDefault="00A55412" w:rsidP="00A55412">
    <w:pPr>
      <w:pStyle w:val="Piedepgina"/>
    </w:pPr>
    <w:r>
      <w:t>Manuel Fernández Álvarez</w:t>
    </w:r>
  </w:p>
  <w:p w14:paraId="20B8DC43" w14:textId="77777777" w:rsidR="00DE0103" w:rsidRDefault="00DE0103">
    <w:pPr>
      <w:pStyle w:val="Piedepgina"/>
      <w:ind w:right="36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C4DA0" w14:textId="77777777" w:rsidR="00A55412" w:rsidRDefault="00A55412">
    <w:pPr>
      <w:pStyle w:val="Piedepgina"/>
    </w:pPr>
    <w:r>
      <w:t xml:space="preserve">Practica 1: Revisión de un EVS </w:t>
    </w:r>
  </w:p>
  <w:p w14:paraId="69AACD43" w14:textId="77777777" w:rsidR="00A55412" w:rsidRDefault="00A55412">
    <w:pPr>
      <w:pStyle w:val="Piedepgina"/>
    </w:pPr>
    <w:r>
      <w:t>Manuel Fernández Álvarez</w:t>
    </w:r>
  </w:p>
  <w:p w14:paraId="589170E2" w14:textId="77777777" w:rsidR="00A55412" w:rsidRDefault="00A5541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188D8" w14:textId="77777777" w:rsidR="001B0456" w:rsidRDefault="001B0456">
      <w:r>
        <w:separator/>
      </w:r>
    </w:p>
  </w:footnote>
  <w:footnote w:type="continuationSeparator" w:id="0">
    <w:p w14:paraId="22ABAB9C" w14:textId="77777777" w:rsidR="001B0456" w:rsidRDefault="001B04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6ED2"/>
    <w:rsid w:val="000967E5"/>
    <w:rsid w:val="000C3256"/>
    <w:rsid w:val="000D6E5E"/>
    <w:rsid w:val="001026C8"/>
    <w:rsid w:val="00175A69"/>
    <w:rsid w:val="00183352"/>
    <w:rsid w:val="00191987"/>
    <w:rsid w:val="001A41EF"/>
    <w:rsid w:val="001B0456"/>
    <w:rsid w:val="00223C83"/>
    <w:rsid w:val="00244641"/>
    <w:rsid w:val="002A0828"/>
    <w:rsid w:val="002C1CD4"/>
    <w:rsid w:val="003856FE"/>
    <w:rsid w:val="00392232"/>
    <w:rsid w:val="003A06EB"/>
    <w:rsid w:val="003A6ED2"/>
    <w:rsid w:val="00435CFA"/>
    <w:rsid w:val="00476BEF"/>
    <w:rsid w:val="00555BE6"/>
    <w:rsid w:val="0057286B"/>
    <w:rsid w:val="00596B9C"/>
    <w:rsid w:val="005A4DFB"/>
    <w:rsid w:val="005B0876"/>
    <w:rsid w:val="00605C21"/>
    <w:rsid w:val="006061CD"/>
    <w:rsid w:val="0061404F"/>
    <w:rsid w:val="006177ED"/>
    <w:rsid w:val="006377B5"/>
    <w:rsid w:val="006438FA"/>
    <w:rsid w:val="006B67FB"/>
    <w:rsid w:val="007A1DBD"/>
    <w:rsid w:val="007B0F0E"/>
    <w:rsid w:val="007B5B3C"/>
    <w:rsid w:val="007F6993"/>
    <w:rsid w:val="008B75F6"/>
    <w:rsid w:val="009967C9"/>
    <w:rsid w:val="00A43B63"/>
    <w:rsid w:val="00A55412"/>
    <w:rsid w:val="00A6150C"/>
    <w:rsid w:val="00A923D6"/>
    <w:rsid w:val="00AC47E2"/>
    <w:rsid w:val="00AF70F6"/>
    <w:rsid w:val="00B32CB9"/>
    <w:rsid w:val="00B7331F"/>
    <w:rsid w:val="00C0167B"/>
    <w:rsid w:val="00C60A89"/>
    <w:rsid w:val="00CC1166"/>
    <w:rsid w:val="00D03CF7"/>
    <w:rsid w:val="00D07736"/>
    <w:rsid w:val="00D553A6"/>
    <w:rsid w:val="00DE0103"/>
    <w:rsid w:val="00E35E6A"/>
    <w:rsid w:val="00E7581E"/>
    <w:rsid w:val="00E9367A"/>
    <w:rsid w:val="00EA52C1"/>
    <w:rsid w:val="00EE1753"/>
    <w:rsid w:val="00F0752F"/>
    <w:rsid w:val="00F17F9B"/>
    <w:rsid w:val="00FC323C"/>
    <w:rsid w:val="00FC5A1F"/>
    <w:rsid w:val="00FE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2050"/>
    <o:shapelayout v:ext="edit">
      <o:idmap v:ext="edit" data="2"/>
    </o:shapelayout>
  </w:shapeDefaults>
  <w:decimalSymbol w:val=","/>
  <w:listSeparator w:val=";"/>
  <w14:docId w14:val="477C254C"/>
  <w15:chartTrackingRefBased/>
  <w15:docId w15:val="{97D17535-1722-40D4-B5A9-1E683DCDA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Next/>
      <w:spacing w:before="120"/>
      <w:jc w:val="both"/>
    </w:pPr>
    <w:rPr>
      <w:sz w:val="22"/>
      <w:lang w:val="es-ES_tradnl"/>
    </w:rPr>
  </w:style>
  <w:style w:type="paragraph" w:styleId="Ttulo1">
    <w:name w:val="heading 1"/>
    <w:basedOn w:val="Normal"/>
    <w:next w:val="Normal"/>
    <w:qFormat/>
    <w:pPr>
      <w:spacing w:before="480" w:after="480"/>
      <w:jc w:val="center"/>
      <w:outlineLvl w:val="0"/>
    </w:pPr>
    <w:rPr>
      <w:rFonts w:ascii="Arial" w:hAnsi="Arial"/>
      <w:b/>
      <w:sz w:val="36"/>
    </w:rPr>
  </w:style>
  <w:style w:type="paragraph" w:styleId="Ttulo2">
    <w:name w:val="heading 2"/>
    <w:basedOn w:val="Normal"/>
    <w:next w:val="Normal"/>
    <w:qFormat/>
    <w:pPr>
      <w:spacing w:before="240" w:after="120"/>
      <w:outlineLvl w:val="1"/>
    </w:pPr>
    <w:rPr>
      <w:rFonts w:ascii="Arial" w:hAnsi="Arial"/>
      <w:b/>
      <w:sz w:val="32"/>
    </w:rPr>
  </w:style>
  <w:style w:type="paragraph" w:styleId="Ttulo3">
    <w:name w:val="heading 3"/>
    <w:basedOn w:val="Normal"/>
    <w:next w:val="Normal"/>
    <w:qFormat/>
    <w:pPr>
      <w:spacing w:before="240" w:after="120"/>
      <w:outlineLvl w:val="2"/>
    </w:pPr>
    <w:rPr>
      <w:rFonts w:ascii="Arial" w:hAnsi="Arial"/>
      <w:b/>
      <w:sz w:val="28"/>
    </w:rPr>
  </w:style>
  <w:style w:type="paragraph" w:styleId="Ttulo4">
    <w:name w:val="heading 4"/>
    <w:basedOn w:val="Normal"/>
    <w:next w:val="Normal"/>
    <w:qFormat/>
    <w:pPr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ascii="Arial" w:hAnsi="Arial"/>
      <w:b/>
      <w:sz w:val="24"/>
    </w:rPr>
  </w:style>
  <w:style w:type="paragraph" w:styleId="Ttulo6">
    <w:name w:val="heading 6"/>
    <w:basedOn w:val="Normal"/>
    <w:next w:val="Sangranormal"/>
    <w:qFormat/>
    <w:pPr>
      <w:ind w:left="708"/>
      <w:outlineLvl w:val="5"/>
    </w:pPr>
    <w:rPr>
      <w:sz w:val="20"/>
      <w:u w:val="single"/>
    </w:rPr>
  </w:style>
  <w:style w:type="paragraph" w:styleId="Ttulo7">
    <w:name w:val="heading 7"/>
    <w:basedOn w:val="Ttulo8"/>
    <w:next w:val="Tabla"/>
    <w:qFormat/>
    <w:pPr>
      <w:outlineLvl w:val="6"/>
    </w:pPr>
  </w:style>
  <w:style w:type="paragraph" w:styleId="Ttulo8">
    <w:name w:val="heading 8"/>
    <w:basedOn w:val="Normal"/>
    <w:qFormat/>
    <w:pPr>
      <w:spacing w:before="240"/>
      <w:outlineLvl w:val="7"/>
    </w:pPr>
    <w:rPr>
      <w:rFonts w:ascii="Arial" w:hAnsi="Arial"/>
      <w:b/>
      <w:sz w:val="24"/>
    </w:rPr>
  </w:style>
  <w:style w:type="paragraph" w:styleId="Ttulo9">
    <w:name w:val="heading 9"/>
    <w:basedOn w:val="Normal"/>
    <w:next w:val="Sangranormal"/>
    <w:qFormat/>
    <w:pPr>
      <w:spacing w:before="0"/>
      <w:jc w:val="left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styleId="Sangranormal">
    <w:name w:val="Normal Indent"/>
    <w:basedOn w:val="Normal"/>
    <w:pPr>
      <w:ind w:left="708"/>
    </w:pPr>
    <w:rPr>
      <w:b/>
    </w:rPr>
  </w:style>
  <w:style w:type="paragraph" w:customStyle="1" w:styleId="Tabla">
    <w:name w:val="Tabla"/>
    <w:basedOn w:val="Normal"/>
    <w:pPr>
      <w:spacing w:before="0"/>
      <w:jc w:val="left"/>
    </w:p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DC8">
    <w:name w:val="toc 8"/>
    <w:basedOn w:val="Normal"/>
    <w:next w:val="Normal"/>
    <w:autoRedefine/>
    <w:semiHidden/>
    <w:pPr>
      <w:tabs>
        <w:tab w:val="left" w:leader="dot" w:pos="8504"/>
        <w:tab w:val="right" w:pos="8640"/>
      </w:tabs>
      <w:spacing w:before="0"/>
    </w:pPr>
  </w:style>
  <w:style w:type="paragraph" w:styleId="TDC7">
    <w:name w:val="toc 7"/>
    <w:basedOn w:val="TDC8"/>
    <w:autoRedefine/>
    <w:semiHidden/>
  </w:style>
  <w:style w:type="paragraph" w:styleId="TDC6">
    <w:name w:val="toc 6"/>
    <w:basedOn w:val="Normal"/>
    <w:autoRedefine/>
    <w:semiHidden/>
    <w:pPr>
      <w:tabs>
        <w:tab w:val="left" w:leader="dot" w:pos="8504"/>
        <w:tab w:val="right" w:pos="8640"/>
      </w:tabs>
      <w:ind w:left="3544" w:right="850"/>
      <w:jc w:val="left"/>
    </w:pPr>
  </w:style>
  <w:style w:type="paragraph" w:styleId="TDC5">
    <w:name w:val="toc 5"/>
    <w:basedOn w:val="Normal"/>
    <w:autoRedefine/>
    <w:semiHidden/>
    <w:pPr>
      <w:tabs>
        <w:tab w:val="left" w:leader="dot" w:pos="8504"/>
        <w:tab w:val="right" w:pos="8640"/>
      </w:tabs>
      <w:ind w:left="2835" w:right="850"/>
      <w:jc w:val="left"/>
    </w:pPr>
  </w:style>
  <w:style w:type="paragraph" w:styleId="TDC4">
    <w:name w:val="toc 4"/>
    <w:basedOn w:val="Normal"/>
    <w:autoRedefine/>
    <w:semiHidden/>
    <w:pPr>
      <w:tabs>
        <w:tab w:val="left" w:leader="dot" w:pos="8504"/>
      </w:tabs>
      <w:spacing w:before="0"/>
      <w:ind w:left="2126" w:right="851"/>
      <w:jc w:val="left"/>
    </w:pPr>
  </w:style>
  <w:style w:type="paragraph" w:styleId="TDC3">
    <w:name w:val="toc 3"/>
    <w:basedOn w:val="Normal"/>
    <w:autoRedefine/>
    <w:semiHidden/>
    <w:pPr>
      <w:tabs>
        <w:tab w:val="left" w:leader="dot" w:pos="8504"/>
      </w:tabs>
      <w:spacing w:before="0"/>
      <w:ind w:left="1418" w:right="851"/>
    </w:pPr>
  </w:style>
  <w:style w:type="paragraph" w:styleId="TDC2">
    <w:name w:val="toc 2"/>
    <w:basedOn w:val="Normal"/>
    <w:autoRedefine/>
    <w:semiHidden/>
    <w:pPr>
      <w:tabs>
        <w:tab w:val="left" w:leader="dot" w:pos="8504"/>
      </w:tabs>
      <w:spacing w:before="0"/>
      <w:ind w:left="709" w:right="851"/>
    </w:pPr>
  </w:style>
  <w:style w:type="paragraph" w:styleId="TDC1">
    <w:name w:val="toc 1"/>
    <w:basedOn w:val="Normal"/>
    <w:next w:val="Normal"/>
    <w:autoRedefine/>
    <w:semiHidden/>
    <w:rsid w:val="000967E5"/>
    <w:pPr>
      <w:tabs>
        <w:tab w:val="left" w:leader="dot" w:pos="9498"/>
      </w:tabs>
      <w:ind w:right="-1"/>
    </w:pPr>
  </w:style>
  <w:style w:type="paragraph" w:styleId="ndice7">
    <w:name w:val="index 7"/>
    <w:basedOn w:val="Normal"/>
    <w:autoRedefine/>
    <w:semiHidden/>
    <w:pPr>
      <w:ind w:left="1701"/>
    </w:pPr>
  </w:style>
  <w:style w:type="paragraph" w:styleId="ndice6">
    <w:name w:val="index 6"/>
    <w:basedOn w:val="Normal"/>
    <w:autoRedefine/>
    <w:semiHidden/>
    <w:pPr>
      <w:ind w:left="1417"/>
    </w:pPr>
  </w:style>
  <w:style w:type="paragraph" w:styleId="ndice5">
    <w:name w:val="index 5"/>
    <w:basedOn w:val="Normal"/>
    <w:autoRedefine/>
    <w:semiHidden/>
    <w:pPr>
      <w:ind w:left="1134"/>
    </w:pPr>
  </w:style>
  <w:style w:type="paragraph" w:styleId="ndice4">
    <w:name w:val="index 4"/>
    <w:basedOn w:val="Normal"/>
    <w:autoRedefine/>
    <w:semiHidden/>
    <w:pPr>
      <w:ind w:left="850"/>
    </w:pPr>
  </w:style>
  <w:style w:type="paragraph" w:styleId="ndice3">
    <w:name w:val="index 3"/>
    <w:basedOn w:val="Normal"/>
    <w:autoRedefine/>
    <w:semiHidden/>
    <w:pPr>
      <w:ind w:left="567"/>
    </w:pPr>
  </w:style>
  <w:style w:type="paragraph" w:styleId="ndice2">
    <w:name w:val="index 2"/>
    <w:basedOn w:val="Normal"/>
    <w:autoRedefine/>
    <w:semiHidden/>
    <w:pPr>
      <w:ind w:left="283"/>
    </w:pPr>
  </w:style>
  <w:style w:type="paragraph" w:styleId="ndice1">
    <w:name w:val="index 1"/>
    <w:basedOn w:val="Normal"/>
    <w:autoRedefine/>
    <w:semiHidden/>
  </w:style>
  <w:style w:type="character" w:styleId="Nmerodelnea">
    <w:name w:val="line number"/>
    <w:rPr>
      <w:noProof w:val="0"/>
      <w:sz w:val="22"/>
      <w:lang w:val="es-ES_tradnl"/>
    </w:rPr>
  </w:style>
  <w:style w:type="paragraph" w:styleId="Ttulodendice">
    <w:name w:val="index heading"/>
    <w:basedOn w:val="Normal"/>
    <w:next w:val="ndice1"/>
    <w:semiHidden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b/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jc w:val="right"/>
    </w:pPr>
    <w:rPr>
      <w:b/>
      <w:sz w:val="24"/>
    </w:r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character" w:styleId="Refdenotaalfinal">
    <w:name w:val="endnote reference"/>
    <w:semiHidden/>
    <w:rPr>
      <w:vertAlign w:val="superscript"/>
    </w:rPr>
  </w:style>
  <w:style w:type="paragraph" w:styleId="Subttulo">
    <w:name w:val="Subtitle"/>
    <w:basedOn w:val="Normal"/>
    <w:qFormat/>
    <w:pPr>
      <w:spacing w:after="60"/>
    </w:pPr>
    <w:rPr>
      <w:rFonts w:ascii="Arial" w:hAnsi="Arial"/>
      <w:b/>
      <w:i/>
      <w:sz w:val="24"/>
    </w:rPr>
  </w:style>
  <w:style w:type="character" w:styleId="Nmerodepgina">
    <w:name w:val="page number"/>
    <w:basedOn w:val="Fuentedeprrafopredeter"/>
  </w:style>
  <w:style w:type="paragraph" w:customStyle="1" w:styleId="Pequeo">
    <w:name w:val="Pequeño"/>
    <w:basedOn w:val="Normal"/>
    <w:pPr>
      <w:spacing w:before="0"/>
      <w:jc w:val="left"/>
    </w:pPr>
    <w:rPr>
      <w:sz w:val="20"/>
    </w:rPr>
  </w:style>
  <w:style w:type="paragraph" w:customStyle="1" w:styleId="Portada">
    <w:name w:val="Portada"/>
    <w:basedOn w:val="Normal"/>
    <w:pPr>
      <w:keepNext w:val="0"/>
      <w:spacing w:before="0"/>
      <w:jc w:val="left"/>
    </w:pPr>
    <w:rPr>
      <w:rFonts w:ascii="Arial" w:hAnsi="Arial"/>
      <w:sz w:val="24"/>
    </w:rPr>
  </w:style>
  <w:style w:type="paragraph" w:styleId="TDC9">
    <w:name w:val="toc 9"/>
    <w:basedOn w:val="Normal"/>
    <w:next w:val="Normal"/>
    <w:autoRedefine/>
    <w:semiHidden/>
    <w:pPr>
      <w:ind w:left="1760"/>
    </w:pPr>
  </w:style>
  <w:style w:type="paragraph" w:styleId="Tabladeilustraciones">
    <w:name w:val="table of figures"/>
    <w:basedOn w:val="Normal"/>
    <w:next w:val="Normal"/>
    <w:semiHidden/>
    <w:pPr>
      <w:ind w:left="440" w:hanging="440"/>
    </w:pPr>
  </w:style>
  <w:style w:type="paragraph" w:customStyle="1" w:styleId="Epgrafe">
    <w:name w:val="Epígrafe"/>
    <w:basedOn w:val="Normal"/>
    <w:next w:val="Normal"/>
    <w:qFormat/>
    <w:pPr>
      <w:spacing w:after="120"/>
    </w:pPr>
    <w:rPr>
      <w:b/>
    </w:rPr>
  </w:style>
  <w:style w:type="character" w:customStyle="1" w:styleId="PiedepginaCar">
    <w:name w:val="Pie de página Car"/>
    <w:link w:val="Piedepgina"/>
    <w:uiPriority w:val="99"/>
    <w:rsid w:val="00A55412"/>
    <w:rPr>
      <w:b/>
      <w:sz w:val="24"/>
      <w:lang w:val="es-ES_tradnl"/>
    </w:rPr>
  </w:style>
  <w:style w:type="table" w:styleId="Tablaconcuadrcula">
    <w:name w:val="Table Grid"/>
    <w:basedOn w:val="Tablanormal"/>
    <w:rsid w:val="00555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8EF3C11F1B734497E70C8C071EDC02" ma:contentTypeVersion="10" ma:contentTypeDescription="Crear nuevo documento." ma:contentTypeScope="" ma:versionID="3df1003d31868777b87bfc91b2ead8e3">
  <xsd:schema xmlns:xsd="http://www.w3.org/2001/XMLSchema" xmlns:xs="http://www.w3.org/2001/XMLSchema" xmlns:p="http://schemas.microsoft.com/office/2006/metadata/properties" xmlns:ns2="a4fd72ad-d5e0-4424-b7cd-b451d443e355" targetNamespace="http://schemas.microsoft.com/office/2006/metadata/properties" ma:root="true" ma:fieldsID="418a1251cb14a8a83701b0eb138bb2d0" ns2:_="">
    <xsd:import namespace="a4fd72ad-d5e0-4424-b7cd-b451d443e3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d72ad-d5e0-4424-b7cd-b451d443e3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efd49586-4e9d-4401-97cc-84a6e35ca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4fd72ad-d5e0-4424-b7cd-b451d443e35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91ECEDB-6F17-4FA1-A0E2-17B204A74B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035BA31-FB72-471A-A3C6-31293C03D562}"/>
</file>

<file path=customXml/itemProps3.xml><?xml version="1.0" encoding="utf-8"?>
<ds:datastoreItem xmlns:ds="http://schemas.openxmlformats.org/officeDocument/2006/customXml" ds:itemID="{31048CED-247A-4197-AB30-5F3DF4753EC2}"/>
</file>

<file path=customXml/itemProps4.xml><?xml version="1.0" encoding="utf-8"?>
<ds:datastoreItem xmlns:ds="http://schemas.openxmlformats.org/officeDocument/2006/customXml" ds:itemID="{3D287F98-7F57-4A1D-8716-00ACC123F12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648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Especificacion del Sistema</vt:lpstr>
    </vt:vector>
  </TitlesOfParts>
  <Company>Dpto. de Informática</Company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Especificacion del Sistema</dc:title>
  <dc:subject/>
  <dc:creator>Javier Tuya</dc:creator>
  <cp:keywords/>
  <cp:lastModifiedBy>Manuel Fernández Álvarez</cp:lastModifiedBy>
  <cp:revision>30</cp:revision>
  <cp:lastPrinted>2023-09-29T14:29:00Z</cp:lastPrinted>
  <dcterms:created xsi:type="dcterms:W3CDTF">2020-09-19T18:49:00Z</dcterms:created>
  <dcterms:modified xsi:type="dcterms:W3CDTF">2023-09-29T14:31:00Z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0x010100218EF3C11F1B734497E70C8C071EDC02</vt:lpwstr>
  </property>
</Properties>
</file>