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9804" w14:textId="77777777" w:rsidR="00F2613C" w:rsidRDefault="00F2613C" w:rsidP="00D60F55"/>
    <w:p w14:paraId="7964FCD6" w14:textId="3718FFB1" w:rsidR="00F2613C" w:rsidRPr="00F8448D" w:rsidRDefault="00880CE5" w:rsidP="00F2613C">
      <w:pPr>
        <w:jc w:val="center"/>
        <w:rPr>
          <w:b/>
          <w:bCs/>
          <w:sz w:val="32"/>
          <w:szCs w:val="32"/>
        </w:rPr>
      </w:pPr>
      <w:r w:rsidRPr="00F8448D">
        <w:rPr>
          <w:b/>
          <w:bCs/>
          <w:sz w:val="32"/>
          <w:szCs w:val="32"/>
        </w:rPr>
        <w:t xml:space="preserve">Descritivo do </w:t>
      </w:r>
      <w:r w:rsidR="00F2613C" w:rsidRPr="00F8448D">
        <w:rPr>
          <w:b/>
          <w:bCs/>
          <w:sz w:val="32"/>
          <w:szCs w:val="32"/>
        </w:rPr>
        <w:t>Teste</w:t>
      </w:r>
      <w:r w:rsidR="000B2C8D" w:rsidRPr="00F8448D">
        <w:rPr>
          <w:b/>
          <w:bCs/>
          <w:sz w:val="32"/>
          <w:szCs w:val="32"/>
        </w:rPr>
        <w:t xml:space="preserve"> </w:t>
      </w:r>
      <w:r w:rsidR="00B964C6" w:rsidRPr="00F8448D">
        <w:rPr>
          <w:b/>
          <w:bCs/>
          <w:sz w:val="32"/>
          <w:szCs w:val="32"/>
        </w:rPr>
        <w:t>Operação do Delivery Center</w:t>
      </w:r>
    </w:p>
    <w:p w14:paraId="3838441A" w14:textId="3732C546" w:rsidR="00C4008C" w:rsidRPr="00C4008C" w:rsidRDefault="00F8448D" w:rsidP="00C4008C">
      <w:pPr>
        <w:jc w:val="both"/>
        <w:rPr>
          <w:b/>
          <w:bCs/>
        </w:rPr>
      </w:pPr>
      <w:r w:rsidRPr="00C4008C">
        <w:rPr>
          <w:b/>
          <w:bCs/>
        </w:rPr>
        <w:t>O QUE É O DELIVERY CENTER</w:t>
      </w:r>
    </w:p>
    <w:p w14:paraId="7A7118E2" w14:textId="61995CA8" w:rsidR="004124BD" w:rsidRDefault="00C4008C" w:rsidP="00C4008C">
      <w:pPr>
        <w:jc w:val="both"/>
      </w:pPr>
      <w:r>
        <w:t>Com seus diversos hubs operacionais planejados pelo Brasil, o Delivery Center é uma plataforma integra lojistas e marketplaces, criando um ecossistema saudável para vendas de bens (produtos) e alimentos (comidas) no varejo brasileiro.</w:t>
      </w:r>
    </w:p>
    <w:p w14:paraId="6B135C0B" w14:textId="4646AB2A" w:rsidR="00D60F55" w:rsidRPr="00C4008C" w:rsidRDefault="00F8448D" w:rsidP="00D60F55">
      <w:pPr>
        <w:rPr>
          <w:rFonts w:cstheme="minorHAnsi"/>
          <w:b/>
          <w:bCs/>
        </w:rPr>
      </w:pPr>
      <w:r w:rsidRPr="00C4008C">
        <w:rPr>
          <w:rFonts w:cstheme="minorHAnsi"/>
          <w:b/>
          <w:bCs/>
        </w:rPr>
        <w:t>CONTEXTO</w:t>
      </w:r>
    </w:p>
    <w:p w14:paraId="6E96178C" w14:textId="08F2B1E0" w:rsidR="00BC6967" w:rsidRDefault="008E70D0" w:rsidP="00AA64A3">
      <w:pPr>
        <w:jc w:val="both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P</w:t>
      </w:r>
      <w:r w:rsidR="0092553D" w:rsidRPr="00494627">
        <w:rPr>
          <w:rFonts w:cstheme="minorHAnsi"/>
          <w:color w:val="202124"/>
          <w:shd w:val="clear" w:color="auto" w:fill="FFFFFF"/>
        </w:rPr>
        <w:t>or gentileza desenvolver um Relatório</w:t>
      </w:r>
      <w:r w:rsidR="004404F4">
        <w:rPr>
          <w:rFonts w:cstheme="minorHAnsi"/>
          <w:color w:val="202124"/>
          <w:shd w:val="clear" w:color="auto" w:fill="FFFFFF"/>
        </w:rPr>
        <w:t xml:space="preserve"> em Power BI</w:t>
      </w:r>
      <w:r w:rsidR="003C27B1">
        <w:rPr>
          <w:rFonts w:cstheme="minorHAnsi"/>
          <w:color w:val="202124"/>
          <w:shd w:val="clear" w:color="auto" w:fill="FFFFFF"/>
        </w:rPr>
        <w:t xml:space="preserve"> sobre</w:t>
      </w:r>
      <w:r w:rsidR="00AA64A3">
        <w:rPr>
          <w:rFonts w:cstheme="minorHAnsi"/>
          <w:color w:val="202124"/>
          <w:shd w:val="clear" w:color="auto" w:fill="FFFFFF"/>
        </w:rPr>
        <w:t xml:space="preserve"> os</w:t>
      </w:r>
      <w:r w:rsidR="003C27B1">
        <w:rPr>
          <w:rFonts w:cstheme="minorHAnsi"/>
          <w:color w:val="202124"/>
          <w:shd w:val="clear" w:color="auto" w:fill="FFFFFF"/>
        </w:rPr>
        <w:t xml:space="preserve"> </w:t>
      </w:r>
      <w:r w:rsidR="004404F4">
        <w:rPr>
          <w:rFonts w:cstheme="minorHAnsi"/>
          <w:color w:val="202124"/>
          <w:shd w:val="clear" w:color="auto" w:fill="FFFFFF"/>
        </w:rPr>
        <w:t>i</w:t>
      </w:r>
      <w:r w:rsidR="004404F4" w:rsidRPr="004404F4">
        <w:rPr>
          <w:rFonts w:cstheme="minorHAnsi"/>
          <w:color w:val="202124"/>
          <w:shd w:val="clear" w:color="auto" w:fill="FFFFFF"/>
        </w:rPr>
        <w:t>ndicadores</w:t>
      </w:r>
      <w:r w:rsidR="005A0419">
        <w:rPr>
          <w:rFonts w:cstheme="minorHAnsi"/>
          <w:color w:val="202124"/>
          <w:shd w:val="clear" w:color="auto" w:fill="FFFFFF"/>
        </w:rPr>
        <w:t xml:space="preserve"> listados abaixo</w:t>
      </w:r>
      <w:r w:rsidR="00AA64A3">
        <w:rPr>
          <w:rFonts w:cstheme="minorHAnsi"/>
          <w:color w:val="202124"/>
          <w:shd w:val="clear" w:color="auto" w:fill="FFFFFF"/>
        </w:rPr>
        <w:t xml:space="preserve"> para</w:t>
      </w:r>
      <w:r w:rsidR="005A0419">
        <w:rPr>
          <w:rFonts w:cstheme="minorHAnsi"/>
          <w:color w:val="202124"/>
          <w:shd w:val="clear" w:color="auto" w:fill="FFFFFF"/>
        </w:rPr>
        <w:t xml:space="preserve"> </w:t>
      </w:r>
      <w:r w:rsidR="00E4602A" w:rsidRPr="00E4602A">
        <w:rPr>
          <w:rFonts w:cstheme="minorHAnsi"/>
          <w:color w:val="202124"/>
          <w:shd w:val="clear" w:color="auto" w:fill="FFFFFF"/>
        </w:rPr>
        <w:t>visão abrangente da operação do Delivery Center, permitindo que a empresa avalie seu desempenho, identifique áreas de melhoria e tome decisões estratégicas para melhorar a experiência do cliente e aumentar a eficiência operacional.</w:t>
      </w:r>
    </w:p>
    <w:p w14:paraId="1C3779AB" w14:textId="77618A62" w:rsidR="00B61DD4" w:rsidRDefault="00F8448D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B61DD4">
        <w:rPr>
          <w:rFonts w:cstheme="minorHAnsi"/>
          <w:b/>
          <w:bCs/>
          <w:color w:val="202124"/>
          <w:shd w:val="clear" w:color="auto" w:fill="FFFFFF"/>
        </w:rPr>
        <w:t>INDICADORES:</w:t>
      </w:r>
    </w:p>
    <w:p w14:paraId="1A8AB2AA" w14:textId="330F369E" w:rsidR="00153135" w:rsidRPr="005153DD" w:rsidRDefault="00535E15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Total de Pedidos</w:t>
      </w:r>
      <w:r w:rsidR="005153DD" w:rsidRPr="005153DD">
        <w:rPr>
          <w:rFonts w:cstheme="minorHAnsi"/>
          <w:color w:val="202124"/>
          <w:shd w:val="clear" w:color="auto" w:fill="FFFFFF"/>
        </w:rPr>
        <w:t xml:space="preserve"> por período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1DC8B934" w14:textId="72DCEA8F" w:rsidR="00535E15" w:rsidRPr="005153DD" w:rsidRDefault="005153DD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 xml:space="preserve">Qtd de </w:t>
      </w:r>
      <w:r w:rsidR="00D76718" w:rsidRPr="005153DD">
        <w:rPr>
          <w:rFonts w:cstheme="minorHAnsi"/>
          <w:color w:val="202124"/>
          <w:shd w:val="clear" w:color="auto" w:fill="FFFFFF"/>
        </w:rPr>
        <w:t>Pedidos por Tipo</w:t>
      </w:r>
      <w:r>
        <w:rPr>
          <w:rFonts w:cstheme="minorHAnsi"/>
          <w:color w:val="202124"/>
          <w:shd w:val="clear" w:color="auto" w:fill="FFFFFF"/>
        </w:rPr>
        <w:t>;</w:t>
      </w:r>
    </w:p>
    <w:p w14:paraId="62CA27A0" w14:textId="201F6D4E" w:rsidR="00D76718" w:rsidRPr="005153DD" w:rsidRDefault="00D76718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Receita Total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5D293D11" w14:textId="70B11ED4" w:rsidR="00D76718" w:rsidRPr="005153DD" w:rsidRDefault="00D76718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Ticket Médio</w:t>
      </w:r>
      <w:r w:rsidR="00EB3A2A" w:rsidRPr="005153DD">
        <w:rPr>
          <w:rFonts w:cstheme="minorHAnsi"/>
          <w:color w:val="202124"/>
          <w:shd w:val="clear" w:color="auto" w:fill="FFFFFF"/>
        </w:rPr>
        <w:t xml:space="preserve"> dos pedidos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28F0DA4E" w14:textId="55F88E85" w:rsidR="00D76718" w:rsidRPr="005153DD" w:rsidRDefault="00D76718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Tempo Médio de Entrega</w:t>
      </w:r>
      <w:r w:rsidR="00EB3A2A" w:rsidRPr="005153DD">
        <w:rPr>
          <w:rFonts w:cstheme="minorHAnsi"/>
          <w:color w:val="202124"/>
          <w:shd w:val="clear" w:color="auto" w:fill="FFFFFF"/>
        </w:rPr>
        <w:t xml:space="preserve"> dos pedidos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7B5B6915" w14:textId="3B80668C" w:rsidR="00D76718" w:rsidRPr="005153DD" w:rsidRDefault="00B347DE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% de pedidos entregues</w:t>
      </w:r>
      <w:r w:rsidR="00B34435" w:rsidRPr="005153DD">
        <w:rPr>
          <w:rFonts w:cstheme="minorHAnsi"/>
          <w:color w:val="202124"/>
          <w:shd w:val="clear" w:color="auto" w:fill="FFFFFF"/>
        </w:rPr>
        <w:t xml:space="preserve"> no Prazo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7104335C" w14:textId="47EAE7B8" w:rsidR="00B34435" w:rsidRPr="005153DD" w:rsidRDefault="00B347DE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 xml:space="preserve">% </w:t>
      </w:r>
      <w:r w:rsidR="00B34435" w:rsidRPr="005153DD">
        <w:rPr>
          <w:rFonts w:cstheme="minorHAnsi"/>
          <w:color w:val="202124"/>
          <w:shd w:val="clear" w:color="auto" w:fill="FFFFFF"/>
        </w:rPr>
        <w:t xml:space="preserve">de </w:t>
      </w:r>
      <w:r w:rsidRPr="005153DD">
        <w:rPr>
          <w:rFonts w:cstheme="minorHAnsi"/>
          <w:color w:val="202124"/>
          <w:shd w:val="clear" w:color="auto" w:fill="FFFFFF"/>
        </w:rPr>
        <w:t>pedidos cancelados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0CB263D3" w14:textId="19C85609" w:rsidR="006836BC" w:rsidRPr="005153DD" w:rsidRDefault="00ED7A47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Qtd</w:t>
      </w:r>
      <w:r w:rsidR="006836BC" w:rsidRPr="005153DD">
        <w:rPr>
          <w:rFonts w:cstheme="minorHAnsi"/>
          <w:color w:val="202124"/>
          <w:shd w:val="clear" w:color="auto" w:fill="FFFFFF"/>
        </w:rPr>
        <w:t xml:space="preserve"> de Restaurantes/Lojas Parceiras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1FA3EF13" w14:textId="35996918" w:rsidR="006836BC" w:rsidRPr="005153DD" w:rsidRDefault="000B0811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 xml:space="preserve">% </w:t>
      </w:r>
      <w:r w:rsidR="006836BC" w:rsidRPr="005153DD">
        <w:rPr>
          <w:rFonts w:cstheme="minorHAnsi"/>
          <w:color w:val="202124"/>
          <w:shd w:val="clear" w:color="auto" w:fill="FFFFFF"/>
        </w:rPr>
        <w:t>de Devolução</w:t>
      </w:r>
      <w:r w:rsidR="00ED7A47" w:rsidRPr="005153DD">
        <w:rPr>
          <w:rFonts w:cstheme="minorHAnsi"/>
          <w:color w:val="202124"/>
          <w:shd w:val="clear" w:color="auto" w:fill="FFFFFF"/>
        </w:rPr>
        <w:t xml:space="preserve"> dos pedidos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7948631A" w14:textId="59617EAE" w:rsidR="006836BC" w:rsidRPr="005153DD" w:rsidRDefault="006836BC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Custos</w:t>
      </w:r>
      <w:r w:rsidR="000B0811" w:rsidRPr="005153DD">
        <w:rPr>
          <w:rFonts w:cstheme="minorHAnsi"/>
          <w:color w:val="202124"/>
          <w:shd w:val="clear" w:color="auto" w:fill="FFFFFF"/>
        </w:rPr>
        <w:t xml:space="preserve"> médio</w:t>
      </w:r>
      <w:r w:rsidRPr="005153DD">
        <w:rPr>
          <w:rFonts w:cstheme="minorHAnsi"/>
          <w:color w:val="202124"/>
          <w:shd w:val="clear" w:color="auto" w:fill="FFFFFF"/>
        </w:rPr>
        <w:t xml:space="preserve"> de Entrega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54B07A67" w14:textId="0C45C590" w:rsidR="008F0559" w:rsidRPr="005153DD" w:rsidRDefault="000B0811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 xml:space="preserve">Qtd de </w:t>
      </w:r>
      <w:r w:rsidR="008F0559" w:rsidRPr="005153DD">
        <w:rPr>
          <w:rFonts w:cstheme="minorHAnsi"/>
          <w:color w:val="202124"/>
          <w:shd w:val="clear" w:color="auto" w:fill="FFFFFF"/>
        </w:rPr>
        <w:t>Pedidos por Dia da Semana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06D930F6" w14:textId="6BB8CB73" w:rsidR="008F0559" w:rsidRPr="005153DD" w:rsidRDefault="008F0559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Cidades com Maior Demanda</w:t>
      </w:r>
      <w:r w:rsidR="005259BB" w:rsidRPr="005153DD">
        <w:rPr>
          <w:rFonts w:cstheme="minorHAnsi"/>
          <w:color w:val="202124"/>
          <w:shd w:val="clear" w:color="auto" w:fill="FFFFFF"/>
        </w:rPr>
        <w:t xml:space="preserve"> de pedidos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07A163DE" w14:textId="2B61E614" w:rsidR="008F0559" w:rsidRPr="005153DD" w:rsidRDefault="005259BB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 xml:space="preserve">QTD </w:t>
      </w:r>
      <w:r w:rsidR="008F0559" w:rsidRPr="005153DD">
        <w:rPr>
          <w:rFonts w:cstheme="minorHAnsi"/>
          <w:color w:val="202124"/>
          <w:shd w:val="clear" w:color="auto" w:fill="FFFFFF"/>
        </w:rPr>
        <w:t>Produtos Mais Pedidos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5BF10317" w14:textId="65C444EF" w:rsidR="005259BB" w:rsidRDefault="005259BB" w:rsidP="00AA64A3">
      <w:pPr>
        <w:jc w:val="both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Tempo Médio de Resposta do Atendimento</w:t>
      </w:r>
      <w:r w:rsidR="005153DD">
        <w:rPr>
          <w:rFonts w:cstheme="minorHAnsi"/>
          <w:color w:val="202124"/>
          <w:shd w:val="clear" w:color="auto" w:fill="FFFFFF"/>
        </w:rPr>
        <w:t>;</w:t>
      </w:r>
    </w:p>
    <w:p w14:paraId="72586602" w14:textId="77777777" w:rsidR="00F8448D" w:rsidRDefault="00F8448D" w:rsidP="00AA64A3">
      <w:pPr>
        <w:jc w:val="both"/>
        <w:rPr>
          <w:rFonts w:cstheme="minorHAnsi"/>
          <w:color w:val="202124"/>
          <w:shd w:val="clear" w:color="auto" w:fill="FFFFFF"/>
        </w:rPr>
      </w:pPr>
    </w:p>
    <w:p w14:paraId="174365F9" w14:textId="626F1332" w:rsidR="00B61DD4" w:rsidRPr="00F8448D" w:rsidRDefault="00F8448D" w:rsidP="00B61DD4">
      <w:pPr>
        <w:jc w:val="both"/>
        <w:rPr>
          <w:b/>
          <w:bCs/>
        </w:rPr>
      </w:pPr>
      <w:r w:rsidRPr="00F8448D">
        <w:rPr>
          <w:b/>
          <w:bCs/>
        </w:rPr>
        <w:t>DESCRIÇÃO DOS CONJUNTOS DE DADOS:</w:t>
      </w:r>
    </w:p>
    <w:p w14:paraId="0FABB490" w14:textId="77777777" w:rsidR="00B61DD4" w:rsidRDefault="00B61DD4" w:rsidP="00B61DD4">
      <w:pPr>
        <w:jc w:val="both"/>
      </w:pPr>
      <w:r w:rsidRPr="00B61DD4">
        <w:rPr>
          <w:b/>
          <w:bCs/>
        </w:rPr>
        <w:t>canais:</w:t>
      </w:r>
      <w:r>
        <w:t xml:space="preserve"> Este conjunto de dados possui informações sobre os canais de venda (mercados) onde são vendidos os bens e alimentos de nossos lojistas.</w:t>
      </w:r>
    </w:p>
    <w:p w14:paraId="493AA724" w14:textId="77777777" w:rsidR="00B61DD4" w:rsidRDefault="00B61DD4" w:rsidP="00B61DD4">
      <w:pPr>
        <w:jc w:val="both"/>
      </w:pPr>
      <w:r w:rsidRPr="00B61DD4">
        <w:rPr>
          <w:b/>
          <w:bCs/>
        </w:rPr>
        <w:t>entregas:</w:t>
      </w:r>
      <w:r>
        <w:t xml:space="preserve"> Este conjunto de dados possui informações sobre as entregas realizadas por nossos entregadores parceiros.</w:t>
      </w:r>
    </w:p>
    <w:p w14:paraId="6A2AFE12" w14:textId="77777777" w:rsidR="00B61DD4" w:rsidRDefault="00B61DD4" w:rsidP="00B61DD4">
      <w:pPr>
        <w:jc w:val="both"/>
      </w:pPr>
      <w:r w:rsidRPr="00B61DD4">
        <w:rPr>
          <w:b/>
          <w:bCs/>
        </w:rPr>
        <w:lastRenderedPageBreak/>
        <w:t>drivers:</w:t>
      </w:r>
      <w:r>
        <w:t xml:space="preserve"> Este conjunto de dados possui informações sobre os entregadores parceiros. Eles ficam em nossos hubs e toda vez que um pedido é processado, são eles que fazem as entregas na casa dos consumidores.</w:t>
      </w:r>
    </w:p>
    <w:p w14:paraId="0E61EB42" w14:textId="77777777" w:rsidR="00B61DD4" w:rsidRDefault="00B61DD4" w:rsidP="00B61DD4">
      <w:pPr>
        <w:jc w:val="both"/>
      </w:pPr>
      <w:r w:rsidRPr="00B61DD4">
        <w:rPr>
          <w:b/>
          <w:bCs/>
        </w:rPr>
        <w:t>hubs:</w:t>
      </w:r>
      <w:r>
        <w:t xml:space="preserve"> Este conjunto de dados possui informações sobre os hubs do Delivery Center. Entenda que os Hubs são os centros de distribuição dos pedidos e é dali que saem como entregas.</w:t>
      </w:r>
    </w:p>
    <w:p w14:paraId="5D8AF9F9" w14:textId="77777777" w:rsidR="00B61DD4" w:rsidRDefault="00B61DD4" w:rsidP="00B61DD4">
      <w:pPr>
        <w:jc w:val="both"/>
      </w:pPr>
      <w:r w:rsidRPr="00B61DD4">
        <w:rPr>
          <w:b/>
          <w:bCs/>
        </w:rPr>
        <w:t>Orders:</w:t>
      </w:r>
      <w:r>
        <w:t xml:space="preserve"> Este conjunto de dados possui informações sobre as vendas processadas através da plataforma do Delivery Center.</w:t>
      </w:r>
    </w:p>
    <w:p w14:paraId="37A4ABBC" w14:textId="77777777" w:rsidR="00B61DD4" w:rsidRDefault="00B61DD4" w:rsidP="00B61DD4">
      <w:pPr>
        <w:jc w:val="both"/>
      </w:pPr>
      <w:r w:rsidRPr="00B61DD4">
        <w:rPr>
          <w:b/>
          <w:bCs/>
        </w:rPr>
        <w:t>Payments:</w:t>
      </w:r>
      <w:r>
        <w:t xml:space="preserve"> Este conjunto de dados possui informações sobre os pagamentos realizados ao Delivery Center.</w:t>
      </w:r>
    </w:p>
    <w:p w14:paraId="435D22D0" w14:textId="77777777" w:rsidR="00B61DD4" w:rsidRDefault="00B61DD4" w:rsidP="00B61DD4">
      <w:pPr>
        <w:jc w:val="both"/>
      </w:pPr>
      <w:r w:rsidRPr="00B61DD4">
        <w:rPr>
          <w:b/>
          <w:bCs/>
        </w:rPr>
        <w:t>store</w:t>
      </w:r>
      <w:r>
        <w:t>: Este dataset possui informações sobre os lojistas. Eles usam a Plataforma do Delivery Center para vender seus itens (bom e/ou comida) nos marketplaces.</w:t>
      </w:r>
    </w:p>
    <w:p w14:paraId="0ED69677" w14:textId="77777777" w:rsidR="00F8448D" w:rsidRDefault="00F8448D" w:rsidP="00B61DD4">
      <w:pPr>
        <w:jc w:val="both"/>
      </w:pPr>
    </w:p>
    <w:p w14:paraId="4DC77CF6" w14:textId="0CB2B1D5" w:rsidR="00AA0755" w:rsidRPr="00B61DD4" w:rsidRDefault="00F8448D" w:rsidP="00D60F55">
      <w:pPr>
        <w:rPr>
          <w:rFonts w:cstheme="minorHAnsi"/>
          <w:b/>
          <w:bCs/>
          <w:color w:val="202124"/>
          <w:shd w:val="clear" w:color="auto" w:fill="FFFFFF"/>
        </w:rPr>
      </w:pPr>
      <w:r w:rsidRPr="00B61DD4">
        <w:rPr>
          <w:rFonts w:cstheme="minorHAnsi"/>
          <w:b/>
          <w:bCs/>
          <w:color w:val="202124"/>
          <w:shd w:val="clear" w:color="auto" w:fill="FFFFFF"/>
        </w:rPr>
        <w:t>O QUE SERÁ AVALIADO:</w:t>
      </w:r>
    </w:p>
    <w:p w14:paraId="05D07E63" w14:textId="450BD026" w:rsidR="006F15E6" w:rsidRDefault="006F15E6" w:rsidP="00F2613C">
      <w:pPr>
        <w:pStyle w:val="Commarcadores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Layout</w:t>
      </w:r>
      <w:r w:rsidR="006451A0">
        <w:rPr>
          <w:rFonts w:cstheme="minorHAnsi"/>
          <w:color w:val="202124"/>
          <w:shd w:val="clear" w:color="auto" w:fill="FFFFFF"/>
        </w:rPr>
        <w:t>/ visual</w:t>
      </w:r>
      <w:r w:rsidRPr="005153DD">
        <w:rPr>
          <w:rFonts w:cstheme="minorHAnsi"/>
          <w:color w:val="202124"/>
          <w:shd w:val="clear" w:color="auto" w:fill="FFFFFF"/>
        </w:rPr>
        <w:t>.</w:t>
      </w:r>
    </w:p>
    <w:p w14:paraId="50E73447" w14:textId="4F964A2B" w:rsidR="006451A0" w:rsidRPr="005153DD" w:rsidRDefault="006451A0" w:rsidP="00F2613C">
      <w:pPr>
        <w:pStyle w:val="Commarcadores"/>
        <w:rPr>
          <w:rFonts w:cstheme="minorHAnsi"/>
          <w:color w:val="202124"/>
          <w:shd w:val="clear" w:color="auto" w:fill="FFFFFF"/>
        </w:rPr>
      </w:pPr>
      <w:r w:rsidRPr="006451A0">
        <w:rPr>
          <w:rFonts w:cstheme="minorHAnsi"/>
          <w:color w:val="202124"/>
          <w:shd w:val="clear" w:color="auto" w:fill="FFFFFF"/>
        </w:rPr>
        <w:t>Criar background para Visual seja no figma, photoshop, adobe ou qualquer outra que costuma usar.</w:t>
      </w:r>
    </w:p>
    <w:p w14:paraId="47F0DFA9" w14:textId="78D0CC86" w:rsidR="00F2613C" w:rsidRPr="005153DD" w:rsidRDefault="0020143A" w:rsidP="00F2613C">
      <w:pPr>
        <w:pStyle w:val="Commarcadores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Linguagem M</w:t>
      </w:r>
      <w:r w:rsidR="00F2613C" w:rsidRPr="005153DD">
        <w:rPr>
          <w:rFonts w:cstheme="minorHAnsi"/>
          <w:color w:val="202124"/>
          <w:shd w:val="clear" w:color="auto" w:fill="FFFFFF"/>
        </w:rPr>
        <w:t>: Tratamento de dados, criação de colunas, mesclagens</w:t>
      </w:r>
      <w:r w:rsidR="00B666D9" w:rsidRPr="005153DD">
        <w:rPr>
          <w:rFonts w:cstheme="minorHAnsi"/>
          <w:color w:val="202124"/>
          <w:shd w:val="clear" w:color="auto" w:fill="FFFFFF"/>
        </w:rPr>
        <w:t>...</w:t>
      </w:r>
    </w:p>
    <w:p w14:paraId="47D6D813" w14:textId="156EE376" w:rsidR="00F2613C" w:rsidRPr="005153DD" w:rsidRDefault="00F2613C" w:rsidP="00F2613C">
      <w:pPr>
        <w:pStyle w:val="Commarcadores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Linguagem DAX</w:t>
      </w:r>
      <w:r w:rsidR="0020143A" w:rsidRPr="005153DD">
        <w:rPr>
          <w:rFonts w:cstheme="minorHAnsi"/>
          <w:color w:val="202124"/>
          <w:shd w:val="clear" w:color="auto" w:fill="FFFFFF"/>
        </w:rPr>
        <w:t>: criação de métricas;</w:t>
      </w:r>
    </w:p>
    <w:p w14:paraId="46C11226" w14:textId="5A18DE70" w:rsidR="00F2613C" w:rsidRPr="005153DD" w:rsidRDefault="00F2613C" w:rsidP="00F2613C">
      <w:pPr>
        <w:pStyle w:val="Commarcadores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Modelagem e relacionamentos</w:t>
      </w:r>
      <w:r w:rsidR="0020143A" w:rsidRPr="005153DD">
        <w:rPr>
          <w:rFonts w:cstheme="minorHAnsi"/>
          <w:color w:val="202124"/>
          <w:shd w:val="clear" w:color="auto" w:fill="FFFFFF"/>
        </w:rPr>
        <w:t>;</w:t>
      </w:r>
    </w:p>
    <w:p w14:paraId="31B2B9A5" w14:textId="56F202FE" w:rsidR="00E33931" w:rsidRPr="005153DD" w:rsidRDefault="00E33931" w:rsidP="00E33931">
      <w:pPr>
        <w:pStyle w:val="Commarcadores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Indicadores/bookmarks;</w:t>
      </w:r>
    </w:p>
    <w:p w14:paraId="57E4CCB7" w14:textId="3088C3E9" w:rsidR="00F2613C" w:rsidRDefault="00E33931" w:rsidP="00E33931">
      <w:pPr>
        <w:pStyle w:val="Commarcadores"/>
        <w:numPr>
          <w:ilvl w:val="0"/>
          <w:numId w:val="0"/>
        </w:numPr>
        <w:ind w:left="360" w:hanging="360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•</w:t>
      </w:r>
      <w:r w:rsidRPr="005153DD">
        <w:rPr>
          <w:rFonts w:cstheme="minorHAnsi"/>
          <w:color w:val="202124"/>
          <w:shd w:val="clear" w:color="auto" w:fill="FFFFFF"/>
        </w:rPr>
        <w:tab/>
        <w:t>Tooltips;</w:t>
      </w:r>
    </w:p>
    <w:p w14:paraId="0E652E6E" w14:textId="77777777" w:rsidR="00D05CC4" w:rsidRPr="005153DD" w:rsidRDefault="00D05CC4" w:rsidP="00E33931">
      <w:pPr>
        <w:pStyle w:val="Commarcadores"/>
        <w:numPr>
          <w:ilvl w:val="0"/>
          <w:numId w:val="0"/>
        </w:numPr>
        <w:ind w:left="360" w:hanging="360"/>
        <w:rPr>
          <w:rFonts w:cstheme="minorHAnsi"/>
          <w:color w:val="202124"/>
          <w:shd w:val="clear" w:color="auto" w:fill="FFFFFF"/>
        </w:rPr>
      </w:pPr>
    </w:p>
    <w:p w14:paraId="7BF459BC" w14:textId="77777777" w:rsidR="00E33931" w:rsidRPr="005153DD" w:rsidRDefault="00E33931" w:rsidP="00E33931">
      <w:pPr>
        <w:pStyle w:val="Commarcadores"/>
        <w:numPr>
          <w:ilvl w:val="0"/>
          <w:numId w:val="0"/>
        </w:numPr>
        <w:ind w:left="360" w:hanging="360"/>
        <w:rPr>
          <w:rFonts w:cstheme="minorHAnsi"/>
          <w:color w:val="202124"/>
          <w:shd w:val="clear" w:color="auto" w:fill="FFFFFF"/>
        </w:rPr>
      </w:pPr>
    </w:p>
    <w:p w14:paraId="14C07111" w14:textId="7CF20C5C" w:rsidR="00F2613C" w:rsidRPr="005153DD" w:rsidRDefault="00F2613C" w:rsidP="00F2613C">
      <w:pPr>
        <w:pStyle w:val="Commarcadores"/>
        <w:numPr>
          <w:ilvl w:val="0"/>
          <w:numId w:val="0"/>
        </w:numPr>
        <w:ind w:left="360" w:hanging="360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Diferenciais:</w:t>
      </w:r>
    </w:p>
    <w:p w14:paraId="6CD115A9" w14:textId="2C0AAEF4" w:rsidR="00F2613C" w:rsidRPr="005153DD" w:rsidRDefault="00F2613C" w:rsidP="00F2613C">
      <w:pPr>
        <w:pStyle w:val="Commarcadores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Conectar os dados através de um ambiente cloud (One drive, Sharepoint, Google Drive ...)</w:t>
      </w:r>
    </w:p>
    <w:p w14:paraId="39865F56" w14:textId="0D38499E" w:rsidR="006F15E6" w:rsidRPr="005153DD" w:rsidRDefault="006F15E6" w:rsidP="00F2613C">
      <w:pPr>
        <w:pStyle w:val="Commarcadores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Acréscimo de indicadores</w:t>
      </w:r>
    </w:p>
    <w:p w14:paraId="31202FEA" w14:textId="65783391" w:rsidR="006F15E6" w:rsidRPr="005153DD" w:rsidRDefault="006F15E6" w:rsidP="00F2613C">
      <w:pPr>
        <w:pStyle w:val="Commarcadores"/>
        <w:rPr>
          <w:rFonts w:cstheme="minorHAnsi"/>
          <w:color w:val="202124"/>
          <w:shd w:val="clear" w:color="auto" w:fill="FFFFFF"/>
        </w:rPr>
      </w:pPr>
      <w:r w:rsidRPr="005153DD">
        <w:rPr>
          <w:rFonts w:cstheme="minorHAnsi"/>
          <w:color w:val="202124"/>
          <w:shd w:val="clear" w:color="auto" w:fill="FFFFFF"/>
        </w:rPr>
        <w:t>Documentação</w:t>
      </w:r>
    </w:p>
    <w:p w14:paraId="0D77A1D6" w14:textId="41884464" w:rsidR="00F2613C" w:rsidRDefault="00F2613C" w:rsidP="00F2613C">
      <w:pPr>
        <w:pStyle w:val="Commarcadores"/>
        <w:numPr>
          <w:ilvl w:val="0"/>
          <w:numId w:val="0"/>
        </w:numPr>
      </w:pPr>
    </w:p>
    <w:p w14:paraId="1D2F29A4" w14:textId="52A3F2D5" w:rsidR="00F2613C" w:rsidRDefault="00F2613C" w:rsidP="00F2613C">
      <w:pPr>
        <w:pStyle w:val="Commarcadores"/>
        <w:numPr>
          <w:ilvl w:val="0"/>
          <w:numId w:val="0"/>
        </w:numPr>
      </w:pPr>
      <w:r>
        <w:t xml:space="preserve">Não é necessário utilizar todas as tabelas e não possui limite de </w:t>
      </w:r>
      <w:r w:rsidR="0020143A">
        <w:t>páginas</w:t>
      </w:r>
      <w:r w:rsidR="00E40970">
        <w:t xml:space="preserve"> a serem criadas.</w:t>
      </w:r>
    </w:p>
    <w:p w14:paraId="23B48C44" w14:textId="41213CB3" w:rsidR="00F2613C" w:rsidRDefault="00F2613C" w:rsidP="00F2613C">
      <w:pPr>
        <w:pStyle w:val="Commarcadores"/>
        <w:numPr>
          <w:ilvl w:val="0"/>
          <w:numId w:val="0"/>
        </w:numPr>
      </w:pPr>
      <w:r>
        <w:t>Enviar o arquivo .pbix com o nome</w:t>
      </w:r>
      <w:r w:rsidR="00F8448D">
        <w:t xml:space="preserve"> </w:t>
      </w:r>
      <w:r w:rsidR="00F8448D" w:rsidRPr="00F8448D">
        <w:rPr>
          <w:b/>
          <w:bCs/>
        </w:rPr>
        <w:t>(OPERAÇÃO DO DELIVERY CENTER – SEU NOME.PBIX)</w:t>
      </w:r>
    </w:p>
    <w:sectPr w:rsidR="00F2613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CCF9" w14:textId="77777777" w:rsidR="000F16F9" w:rsidRDefault="000F16F9" w:rsidP="00F2613C">
      <w:pPr>
        <w:spacing w:after="0" w:line="240" w:lineRule="auto"/>
      </w:pPr>
      <w:r>
        <w:separator/>
      </w:r>
    </w:p>
  </w:endnote>
  <w:endnote w:type="continuationSeparator" w:id="0">
    <w:p w14:paraId="3ADDCFD4" w14:textId="77777777" w:rsidR="000F16F9" w:rsidRDefault="000F16F9" w:rsidP="00F2613C">
      <w:pPr>
        <w:spacing w:after="0" w:line="240" w:lineRule="auto"/>
      </w:pPr>
      <w:r>
        <w:continuationSeparator/>
      </w:r>
    </w:p>
  </w:endnote>
  <w:endnote w:type="continuationNotice" w:id="1">
    <w:p w14:paraId="016D774A" w14:textId="77777777" w:rsidR="000F16F9" w:rsidRDefault="000F16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0C9AC" w14:textId="77777777" w:rsidR="000F16F9" w:rsidRDefault="000F16F9" w:rsidP="00F2613C">
      <w:pPr>
        <w:spacing w:after="0" w:line="240" w:lineRule="auto"/>
      </w:pPr>
      <w:r>
        <w:separator/>
      </w:r>
    </w:p>
  </w:footnote>
  <w:footnote w:type="continuationSeparator" w:id="0">
    <w:p w14:paraId="51FDA195" w14:textId="77777777" w:rsidR="000F16F9" w:rsidRDefault="000F16F9" w:rsidP="00F2613C">
      <w:pPr>
        <w:spacing w:after="0" w:line="240" w:lineRule="auto"/>
      </w:pPr>
      <w:r>
        <w:continuationSeparator/>
      </w:r>
    </w:p>
  </w:footnote>
  <w:footnote w:type="continuationNotice" w:id="1">
    <w:p w14:paraId="710082BC" w14:textId="77777777" w:rsidR="000F16F9" w:rsidRDefault="000F16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67E5" w14:textId="358E9991" w:rsidR="00F2613C" w:rsidRDefault="00F2613C" w:rsidP="0095553D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A62911" wp14:editId="63439746">
          <wp:simplePos x="0" y="0"/>
          <wp:positionH relativeFrom="margin">
            <wp:posOffset>87630</wp:posOffset>
          </wp:positionH>
          <wp:positionV relativeFrom="topMargin">
            <wp:posOffset>42545</wp:posOffset>
          </wp:positionV>
          <wp:extent cx="5034280" cy="914400"/>
          <wp:effectExtent l="0" t="0" r="0" b="0"/>
          <wp:wrapSquare wrapText="bothSides"/>
          <wp:docPr id="1" name="Imagem 1" descr="Im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428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32EEC9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653D13"/>
    <w:multiLevelType w:val="hybridMultilevel"/>
    <w:tmpl w:val="63B82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204385">
    <w:abstractNumId w:val="0"/>
  </w:num>
  <w:num w:numId="2" w16cid:durableId="141959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5"/>
    <w:rsid w:val="00023C23"/>
    <w:rsid w:val="00072468"/>
    <w:rsid w:val="000B0811"/>
    <w:rsid w:val="000B2C8D"/>
    <w:rsid w:val="000F16F9"/>
    <w:rsid w:val="00114C2B"/>
    <w:rsid w:val="00121D35"/>
    <w:rsid w:val="00153135"/>
    <w:rsid w:val="001C4A89"/>
    <w:rsid w:val="0020143A"/>
    <w:rsid w:val="002C55A4"/>
    <w:rsid w:val="002E7DBE"/>
    <w:rsid w:val="002F6040"/>
    <w:rsid w:val="00383B83"/>
    <w:rsid w:val="003C27B1"/>
    <w:rsid w:val="004124BD"/>
    <w:rsid w:val="004404F4"/>
    <w:rsid w:val="00473414"/>
    <w:rsid w:val="00494627"/>
    <w:rsid w:val="0049604E"/>
    <w:rsid w:val="004B73C9"/>
    <w:rsid w:val="005153DD"/>
    <w:rsid w:val="005259BB"/>
    <w:rsid w:val="00535E15"/>
    <w:rsid w:val="00566E2D"/>
    <w:rsid w:val="00572D32"/>
    <w:rsid w:val="005A0419"/>
    <w:rsid w:val="005A081B"/>
    <w:rsid w:val="005A4DCA"/>
    <w:rsid w:val="005B5124"/>
    <w:rsid w:val="006451A0"/>
    <w:rsid w:val="00645D33"/>
    <w:rsid w:val="006836BC"/>
    <w:rsid w:val="006D2154"/>
    <w:rsid w:val="006F15E6"/>
    <w:rsid w:val="00772F35"/>
    <w:rsid w:val="00783CC2"/>
    <w:rsid w:val="007A41FA"/>
    <w:rsid w:val="00822FC8"/>
    <w:rsid w:val="00860B01"/>
    <w:rsid w:val="00880CE5"/>
    <w:rsid w:val="008E70D0"/>
    <w:rsid w:val="008F0559"/>
    <w:rsid w:val="00922912"/>
    <w:rsid w:val="0092553D"/>
    <w:rsid w:val="00925DC7"/>
    <w:rsid w:val="0095553D"/>
    <w:rsid w:val="00980B02"/>
    <w:rsid w:val="00A13FDD"/>
    <w:rsid w:val="00A411D2"/>
    <w:rsid w:val="00AA0755"/>
    <w:rsid w:val="00AA64A3"/>
    <w:rsid w:val="00AB2EF2"/>
    <w:rsid w:val="00AF763B"/>
    <w:rsid w:val="00B01D81"/>
    <w:rsid w:val="00B16115"/>
    <w:rsid w:val="00B34435"/>
    <w:rsid w:val="00B347DE"/>
    <w:rsid w:val="00B37EF9"/>
    <w:rsid w:val="00B61DD4"/>
    <w:rsid w:val="00B666D9"/>
    <w:rsid w:val="00B964C6"/>
    <w:rsid w:val="00BC6967"/>
    <w:rsid w:val="00C4008C"/>
    <w:rsid w:val="00C479C5"/>
    <w:rsid w:val="00C56976"/>
    <w:rsid w:val="00D05CC4"/>
    <w:rsid w:val="00D1088E"/>
    <w:rsid w:val="00D60F55"/>
    <w:rsid w:val="00D76718"/>
    <w:rsid w:val="00D908C8"/>
    <w:rsid w:val="00DE6427"/>
    <w:rsid w:val="00E33931"/>
    <w:rsid w:val="00E40970"/>
    <w:rsid w:val="00E4602A"/>
    <w:rsid w:val="00EB3A2A"/>
    <w:rsid w:val="00ED7A47"/>
    <w:rsid w:val="00F2613C"/>
    <w:rsid w:val="00F319E5"/>
    <w:rsid w:val="00F56400"/>
    <w:rsid w:val="00F8448D"/>
    <w:rsid w:val="00FA47F3"/>
    <w:rsid w:val="00FC6782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C3A93"/>
  <w15:chartTrackingRefBased/>
  <w15:docId w15:val="{40D97550-34E2-4D4C-A0B2-04C7311B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0F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0F55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F2613C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2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613C"/>
  </w:style>
  <w:style w:type="paragraph" w:styleId="Rodap">
    <w:name w:val="footer"/>
    <w:basedOn w:val="Normal"/>
    <w:link w:val="RodapChar"/>
    <w:uiPriority w:val="99"/>
    <w:unhideWhenUsed/>
    <w:rsid w:val="00F26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613C"/>
  </w:style>
  <w:style w:type="paragraph" w:styleId="PargrafodaLista">
    <w:name w:val="List Paragraph"/>
    <w:basedOn w:val="Normal"/>
    <w:uiPriority w:val="34"/>
    <w:qFormat/>
    <w:rsid w:val="00AB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FF42B06A548149980D6FAB015B0315" ma:contentTypeVersion="17" ma:contentTypeDescription="Crie um novo documento." ma:contentTypeScope="" ma:versionID="9b22c819d009f1596d8ff0b4fd83fae6">
  <xsd:schema xmlns:xsd="http://www.w3.org/2001/XMLSchema" xmlns:xs="http://www.w3.org/2001/XMLSchema" xmlns:p="http://schemas.microsoft.com/office/2006/metadata/properties" xmlns:ns2="0fb19873-4db1-45dd-acf4-6f42ca9901b9" xmlns:ns3="b9a20829-f0b5-4476-a2be-75a0e39a2d15" targetNamespace="http://schemas.microsoft.com/office/2006/metadata/properties" ma:root="true" ma:fieldsID="e1151e47d8721852c165851f3a71301b" ns2:_="" ns3:_="">
    <xsd:import namespace="0fb19873-4db1-45dd-acf4-6f42ca9901b9"/>
    <xsd:import namespace="b9a20829-f0b5-4476-a2be-75a0e39a2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19873-4db1-45dd-acf4-6f42ca990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87f8d5-4b2c-4672-a964-9be7255e9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20829-f0b5-4476-a2be-75a0e39a2d1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500eb04-17f0-4391-a8a2-cecd7a69500e}" ma:internalName="TaxCatchAll" ma:showField="CatchAllData" ma:web="b9a20829-f0b5-4476-a2be-75a0e39a2d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a20829-f0b5-4476-a2be-75a0e39a2d15" xsi:nil="true"/>
    <lcf76f155ced4ddcb4097134ff3c332f xmlns="0fb19873-4db1-45dd-acf4-6f42ca9901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568CA7-BC75-4A38-9DF9-C1DE86BDD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19873-4db1-45dd-acf4-6f42ca9901b9"/>
    <ds:schemaRef ds:uri="b9a20829-f0b5-4476-a2be-75a0e39a2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A0DC89-76DF-44DA-BB2B-936CDE8109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FC864-B73A-4457-95E5-E96A13B6763A}">
  <ds:schemaRefs>
    <ds:schemaRef ds:uri="http://schemas.microsoft.com/office/2006/metadata/properties"/>
    <ds:schemaRef ds:uri="http://schemas.microsoft.com/office/infopath/2007/PartnerControls"/>
    <ds:schemaRef ds:uri="b9a20829-f0b5-4476-a2be-75a0e39a2d15"/>
    <ds:schemaRef ds:uri="0fb19873-4db1-45dd-acf4-6f42ca9901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Pereira</dc:creator>
  <cp:keywords/>
  <dc:description/>
  <cp:lastModifiedBy>Marcelo Lourenço da Silva</cp:lastModifiedBy>
  <cp:revision>24</cp:revision>
  <dcterms:created xsi:type="dcterms:W3CDTF">2023-08-06T12:41:00Z</dcterms:created>
  <dcterms:modified xsi:type="dcterms:W3CDTF">2023-12-14T14:21:00Z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0x0101000DFF42B06A548149980D6FAB015B0315</vt:lpwstr>
  </property>
  <property fmtid="{D5CDD505-2E9C-101B-9397-08002B2CF9AE}" pid="3" name="MSIP_Label_bc113335-a89d-416c-9bc0-6d5dbb33d5e5_Enabled">
    <vt:lpwstr>true</vt:lpwstr>
  </property>
  <property fmtid="{D5CDD505-2E9C-101B-9397-08002B2CF9AE}" pid="4" name="MSIP_Label_bc113335-a89d-416c-9bc0-6d5dbb33d5e5_SetDate">
    <vt:lpwstr>2023-03-22T21:18:42Z</vt:lpwstr>
  </property>
  <property fmtid="{D5CDD505-2E9C-101B-9397-08002B2CF9AE}" pid="5" name="MSIP_Label_bc113335-a89d-416c-9bc0-6d5dbb33d5e5_Method">
    <vt:lpwstr>Standard</vt:lpwstr>
  </property>
  <property fmtid="{D5CDD505-2E9C-101B-9397-08002B2CF9AE}" pid="6" name="MSIP_Label_bc113335-a89d-416c-9bc0-6d5dbb33d5e5_Name">
    <vt:lpwstr>defa4170-0d19-0005-0004-bc88714345d2</vt:lpwstr>
  </property>
  <property fmtid="{D5CDD505-2E9C-101B-9397-08002B2CF9AE}" pid="7" name="MSIP_Label_bc113335-a89d-416c-9bc0-6d5dbb33d5e5_SiteId">
    <vt:lpwstr>6c115cc4-d107-4635-81cd-0617e0344073</vt:lpwstr>
  </property>
  <property fmtid="{D5CDD505-2E9C-101B-9397-08002B2CF9AE}" pid="8" name="MSIP_Label_bc113335-a89d-416c-9bc0-6d5dbb33d5e5_ActionId">
    <vt:lpwstr>8cadd3d7-e4c5-4e60-a25f-450e32864f43</vt:lpwstr>
  </property>
  <property fmtid="{D5CDD505-2E9C-101B-9397-08002B2CF9AE}" pid="9" name="MSIP_Label_bc113335-a89d-416c-9bc0-6d5dbb33d5e5_ContentBits">
    <vt:lpwstr>0</vt:lpwstr>
  </property>
  <property fmtid="{D5CDD505-2E9C-101B-9397-08002B2CF9AE}" pid="10" name="MediaServiceImageTags">
    <vt:lpwstr/>
  </property>
</Properties>
</file>