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86BBA" w14:textId="593DDE90" w:rsidR="00450964" w:rsidRPr="00450964" w:rsidRDefault="00450964" w:rsidP="00450964">
      <w:pPr>
        <w:jc w:val="center"/>
        <w:rPr>
          <w:b/>
          <w:bCs/>
          <w:u w:val="single"/>
        </w:rPr>
      </w:pPr>
      <w:r w:rsidRPr="00450964">
        <w:rPr>
          <w:b/>
          <w:bCs/>
          <w:u w:val="single"/>
        </w:rPr>
        <w:t>Coloring in the Lines Replication Read Me</w:t>
      </w:r>
    </w:p>
    <w:p w14:paraId="4F93889B" w14:textId="77777777" w:rsidR="00450964" w:rsidRDefault="00450964"/>
    <w:p w14:paraId="23386499" w14:textId="6BCE0F83" w:rsidR="00C853D2" w:rsidRPr="00C853D2" w:rsidRDefault="00C853D2">
      <w:r w:rsidRPr="00C853D2">
        <w:t xml:space="preserve">The complete repo for this project can be found at </w:t>
      </w:r>
      <w:hyperlink r:id="rId8" w:history="1">
        <w:r w:rsidRPr="00C853D2">
          <w:rPr>
            <w:rStyle w:val="Hyperlink"/>
          </w:rPr>
          <w:t>https://github.com/gustavo-novoa/citl</w:t>
        </w:r>
      </w:hyperlink>
    </w:p>
    <w:p w14:paraId="1EAE341C" w14:textId="77777777" w:rsidR="00C853D2" w:rsidRDefault="00C853D2"/>
    <w:p w14:paraId="0141EF9E" w14:textId="50835C31" w:rsidR="00C853D2" w:rsidRPr="00C853D2" w:rsidRDefault="00C853D2" w:rsidP="00C853D2">
      <w:pPr>
        <w:rPr>
          <w:b/>
          <w:bCs/>
        </w:rPr>
      </w:pPr>
      <w:r w:rsidRPr="00C853D2">
        <w:rPr>
          <w:b/>
          <w:bCs/>
        </w:rPr>
        <w:t>Important information:</w:t>
      </w:r>
    </w:p>
    <w:p w14:paraId="496B503F" w14:textId="5F2FB340" w:rsidR="00C853D2" w:rsidRPr="00B92441" w:rsidRDefault="00C853D2" w:rsidP="00C853D2">
      <w:r>
        <w:t xml:space="preserve">Some of the maps </w:t>
      </w:r>
      <w:r>
        <w:t xml:space="preserve">in the </w:t>
      </w:r>
      <w:r w:rsidRPr="0065425C">
        <w:rPr>
          <w:b/>
          <w:bCs/>
        </w:rPr>
        <w:t>Complete Shapefiles</w:t>
      </w:r>
      <w:r>
        <w:t xml:space="preserve"> folder were edited in QGIS to ensure </w:t>
      </w:r>
      <w:proofErr w:type="spellStart"/>
      <w:r>
        <w:t>contiguity</w:t>
      </w:r>
      <w:proofErr w:type="spellEnd"/>
      <w:r>
        <w:t xml:space="preserve"> and consistent naming convention. The original maps </w:t>
      </w:r>
      <w:r>
        <w:t>are in</w:t>
      </w:r>
      <w:r>
        <w:t xml:space="preserve"> </w:t>
      </w:r>
      <w:r>
        <w:rPr>
          <w:b/>
          <w:bCs/>
        </w:rPr>
        <w:t>City Council Maps.zip</w:t>
      </w:r>
      <w:r w:rsidR="00B92441">
        <w:rPr>
          <w:b/>
          <w:bCs/>
        </w:rPr>
        <w:t xml:space="preserve">. </w:t>
      </w:r>
    </w:p>
    <w:p w14:paraId="4E991A50" w14:textId="77777777" w:rsidR="00FC5C14" w:rsidRDefault="00FC5C14" w:rsidP="00FC5C14">
      <w:r>
        <w:t xml:space="preserve">Cluster computers were used to run the simulations. Even when using clusters, some cities take several hours and up to 1-2 days to finish running for the number of simulations and runs employed in the paper. </w:t>
      </w:r>
    </w:p>
    <w:p w14:paraId="4A3D969D" w14:textId="6EB56C0C" w:rsidR="00FC5C14" w:rsidRDefault="00FC5C14" w:rsidP="00FC5C14">
      <w:pPr>
        <w:rPr>
          <w:rFonts w:ascii="Helvetica Neue" w:hAnsi="Helvetica Neue"/>
          <w:color w:val="FFFFFF"/>
          <w:sz w:val="20"/>
          <w:szCs w:val="20"/>
          <w:shd w:val="clear" w:color="auto" w:fill="0F0F0F"/>
        </w:rPr>
      </w:pPr>
      <w:r>
        <w:t xml:space="preserve">According to the </w:t>
      </w:r>
      <w:proofErr w:type="spellStart"/>
      <w:r w:rsidRPr="00FC5C14">
        <w:rPr>
          <w:i/>
          <w:iCs/>
        </w:rPr>
        <w:t>Redist</w:t>
      </w:r>
      <w:proofErr w:type="spellEnd"/>
      <w:r>
        <w:t xml:space="preserve"> R package documentation, “I</w:t>
      </w:r>
      <w:r w:rsidRPr="00FC5C14">
        <w:t xml:space="preserve">f more than one core is used, the sampler output will not be fully reproducible with </w:t>
      </w:r>
      <w:proofErr w:type="spellStart"/>
      <w:proofErr w:type="gramStart"/>
      <w:r w:rsidRPr="00FC5C14">
        <w:t>set.seed</w:t>
      </w:r>
      <w:proofErr w:type="spellEnd"/>
      <w:proofErr w:type="gramEnd"/>
      <w:r w:rsidRPr="00FC5C14">
        <w:t>().</w:t>
      </w:r>
      <w:r>
        <w:t>”</w:t>
      </w:r>
    </w:p>
    <w:p w14:paraId="73615AE0" w14:textId="0EC4F6B9" w:rsidR="00C853D2" w:rsidRDefault="00C853D2" w:rsidP="00C853D2">
      <w:pPr>
        <w:rPr>
          <w:b/>
          <w:bCs/>
        </w:rPr>
      </w:pPr>
      <w:r>
        <w:rPr>
          <w:b/>
          <w:bCs/>
        </w:rPr>
        <w:t>Steps for replicating the analysis:</w:t>
      </w:r>
    </w:p>
    <w:p w14:paraId="4F62E77A" w14:textId="2656B72A" w:rsidR="00C853D2" w:rsidRDefault="00C853D2" w:rsidP="00C853D2">
      <w:pPr>
        <w:pStyle w:val="ListParagraph"/>
        <w:numPr>
          <w:ilvl w:val="0"/>
          <w:numId w:val="9"/>
        </w:numPr>
      </w:pPr>
      <w:r>
        <w:t xml:space="preserve"> </w:t>
      </w:r>
      <w:r w:rsidR="00B92441">
        <w:t>If you are using a new set of</w:t>
      </w:r>
      <w:r>
        <w:t xml:space="preserve"> administrative maps</w:t>
      </w:r>
      <w:r w:rsidR="00B92441">
        <w:t>, some data preparation is required</w:t>
      </w:r>
      <w:r>
        <w:t xml:space="preserve">. Check each map for contiguity. Where contiguity is broken, connect edges using QGIS or the </w:t>
      </w:r>
      <w:proofErr w:type="spellStart"/>
      <w:r>
        <w:t>geomander</w:t>
      </w:r>
      <w:proofErr w:type="spellEnd"/>
      <w:r>
        <w:t xml:space="preserve"> R package. </w:t>
      </w:r>
    </w:p>
    <w:p w14:paraId="232147F8" w14:textId="59D1597D" w:rsidR="00C853D2" w:rsidRDefault="00C853D2" w:rsidP="00C853D2">
      <w:pPr>
        <w:pStyle w:val="ListParagraph"/>
        <w:numPr>
          <w:ilvl w:val="1"/>
          <w:numId w:val="9"/>
        </w:numPr>
      </w:pPr>
      <w:r>
        <w:t xml:space="preserve">Check each map for contiguity. Where contiguity is broken, connect edges using QGIS or the </w:t>
      </w:r>
      <w:proofErr w:type="spellStart"/>
      <w:r>
        <w:t>geomander</w:t>
      </w:r>
      <w:proofErr w:type="spellEnd"/>
      <w:r>
        <w:t xml:space="preserve"> R package. </w:t>
      </w:r>
    </w:p>
    <w:p w14:paraId="44F12898" w14:textId="01A17F80" w:rsidR="00C853D2" w:rsidRDefault="00C853D2" w:rsidP="00C853D2">
      <w:pPr>
        <w:pStyle w:val="ListParagraph"/>
        <w:numPr>
          <w:ilvl w:val="1"/>
          <w:numId w:val="9"/>
        </w:numPr>
      </w:pPr>
      <w:r>
        <w:t xml:space="preserve"> Download county level maps for all counties that intersect each city</w:t>
      </w:r>
      <w:r w:rsidR="00B92441">
        <w:t xml:space="preserve"> using </w:t>
      </w:r>
      <w:r w:rsidR="00B92441" w:rsidRPr="00B92441">
        <w:rPr>
          <w:i/>
          <w:iCs/>
        </w:rPr>
        <w:t xml:space="preserve">Build Block </w:t>
      </w:r>
      <w:proofErr w:type="spellStart"/>
      <w:r w:rsidR="00B92441" w:rsidRPr="00B92441">
        <w:rPr>
          <w:i/>
          <w:iCs/>
        </w:rPr>
        <w:t>Counties.R</w:t>
      </w:r>
      <w:proofErr w:type="spellEnd"/>
      <w:r w:rsidR="00B92441">
        <w:t xml:space="preserve"> and </w:t>
      </w:r>
      <w:r w:rsidR="00B92441" w:rsidRPr="00B92441">
        <w:rPr>
          <w:i/>
          <w:iCs/>
        </w:rPr>
        <w:t xml:space="preserve">Execute Build Block </w:t>
      </w:r>
      <w:proofErr w:type="spellStart"/>
      <w:r w:rsidR="00B92441" w:rsidRPr="00B92441">
        <w:rPr>
          <w:i/>
          <w:iCs/>
        </w:rPr>
        <w:t>Counties</w:t>
      </w:r>
      <w:r w:rsidR="00B92441" w:rsidRPr="00B92441">
        <w:rPr>
          <w:i/>
          <w:iCs/>
        </w:rPr>
        <w:t>.R</w:t>
      </w:r>
      <w:proofErr w:type="spellEnd"/>
      <w:r w:rsidR="00B92441">
        <w:rPr>
          <w:i/>
          <w:iCs/>
        </w:rPr>
        <w:t xml:space="preserve">. </w:t>
      </w:r>
    </w:p>
    <w:p w14:paraId="65FEE3A3" w14:textId="7A1CE82E" w:rsidR="00C853D2" w:rsidRDefault="00C853D2" w:rsidP="00C853D2">
      <w:pPr>
        <w:pStyle w:val="ListParagraph"/>
        <w:numPr>
          <w:ilvl w:val="1"/>
          <w:numId w:val="9"/>
        </w:numPr>
      </w:pPr>
      <w:r>
        <w:t>Intersect each administrative map with the relevant county level demographic data.</w:t>
      </w:r>
    </w:p>
    <w:p w14:paraId="36B18DF1" w14:textId="324104D9" w:rsidR="00C853D2" w:rsidRDefault="00C853D2" w:rsidP="00C853D2">
      <w:pPr>
        <w:pStyle w:val="ListParagraph"/>
        <w:numPr>
          <w:ilvl w:val="2"/>
          <w:numId w:val="9"/>
        </w:numPr>
      </w:pPr>
      <w:r>
        <w:t xml:space="preserve">Create summaries of blocks aggregated to each district within each city </w:t>
      </w:r>
      <w:r w:rsidR="00B92441">
        <w:t xml:space="preserve">using </w:t>
      </w:r>
      <w:proofErr w:type="spellStart"/>
      <w:r w:rsidRPr="00B92441">
        <w:rPr>
          <w:i/>
          <w:iCs/>
        </w:rPr>
        <w:t>BlocksAggregatedtoDistricts</w:t>
      </w:r>
      <w:r w:rsidRPr="00B92441">
        <w:rPr>
          <w:i/>
          <w:iCs/>
        </w:rPr>
        <w:t>.R</w:t>
      </w:r>
      <w:proofErr w:type="spellEnd"/>
      <w:r>
        <w:t xml:space="preserve">. </w:t>
      </w:r>
    </w:p>
    <w:p w14:paraId="14A627F3" w14:textId="09CEB71B" w:rsidR="00C853D2" w:rsidRDefault="00C853D2" w:rsidP="00C853D2">
      <w:pPr>
        <w:pStyle w:val="ListParagraph"/>
        <w:numPr>
          <w:ilvl w:val="2"/>
          <w:numId w:val="9"/>
        </w:numPr>
      </w:pPr>
      <w:r>
        <w:t>Create city-level maps that contain all blocks (</w:t>
      </w:r>
      <w:r w:rsidRPr="00C853D2">
        <w:rPr>
          <w:i/>
          <w:iCs/>
        </w:rPr>
        <w:t xml:space="preserve">Intersect Blocks and </w:t>
      </w:r>
      <w:proofErr w:type="spellStart"/>
      <w:r w:rsidRPr="00C853D2">
        <w:rPr>
          <w:i/>
          <w:iCs/>
        </w:rPr>
        <w:t>Councils</w:t>
      </w:r>
      <w:r w:rsidRPr="00C853D2">
        <w:rPr>
          <w:i/>
          <w:iCs/>
        </w:rPr>
        <w:t>.R</w:t>
      </w:r>
      <w:proofErr w:type="spellEnd"/>
      <w:r w:rsidRPr="00C853D2">
        <w:rPr>
          <w:i/>
          <w:iCs/>
        </w:rPr>
        <w:t>)</w:t>
      </w:r>
      <w:r>
        <w:t>.</w:t>
      </w:r>
    </w:p>
    <w:p w14:paraId="24AF9C03" w14:textId="25E8C08D" w:rsidR="00C853D2" w:rsidRDefault="00C853D2" w:rsidP="00C853D2">
      <w:pPr>
        <w:pStyle w:val="ListParagraph"/>
        <w:numPr>
          <w:ilvl w:val="0"/>
          <w:numId w:val="9"/>
        </w:numPr>
      </w:pPr>
      <w:r>
        <w:t>Run race-blind simulations for each city council map at the census block level (</w:t>
      </w:r>
      <w:proofErr w:type="spellStart"/>
      <w:r>
        <w:t>RunningRBSimsSeeded.R</w:t>
      </w:r>
      <w:proofErr w:type="spellEnd"/>
      <w:r>
        <w:t xml:space="preserve">). Set seed to 2026 to replicate the analysis. </w:t>
      </w:r>
    </w:p>
    <w:p w14:paraId="08B59C8F" w14:textId="0886C3C2" w:rsidR="00FB76FF" w:rsidRDefault="00FB76FF" w:rsidP="00716949">
      <w:pPr>
        <w:pStyle w:val="ListParagraph"/>
        <w:numPr>
          <w:ilvl w:val="1"/>
          <w:numId w:val="9"/>
        </w:numPr>
      </w:pPr>
      <w:r>
        <w:t xml:space="preserve">Run </w:t>
      </w:r>
      <w:proofErr w:type="spellStart"/>
      <w:r w:rsidRPr="00716949">
        <w:rPr>
          <w:i/>
          <w:iCs/>
        </w:rPr>
        <w:t>CheckConvergence.R</w:t>
      </w:r>
      <w:proofErr w:type="spellEnd"/>
      <w:r>
        <w:t xml:space="preserve"> to ensure all cities converged</w:t>
      </w:r>
      <w:r w:rsidR="00716949">
        <w:t xml:space="preserve">. For any cities that have not converged, increase the number of simulations until chains converge. For this analysis, Cleveland, Louisville, and Madison required additional simulations (20,000, 20,000, and 25,000 were sufficient, </w:t>
      </w:r>
      <w:r w:rsidR="00716949">
        <w:lastRenderedPageBreak/>
        <w:t xml:space="preserve">respectively). </w:t>
      </w:r>
      <w:r>
        <w:t xml:space="preserve">If </w:t>
      </w:r>
      <w:r w:rsidR="00716949">
        <w:t xml:space="preserve">chains do not </w:t>
      </w:r>
      <w:r>
        <w:t xml:space="preserve">convergence, increase simulation number or read the </w:t>
      </w:r>
      <w:proofErr w:type="spellStart"/>
      <w:r w:rsidRPr="00716949">
        <w:rPr>
          <w:i/>
          <w:iCs/>
        </w:rPr>
        <w:t>Redist</w:t>
      </w:r>
      <w:proofErr w:type="spellEnd"/>
      <w:r w:rsidRPr="00716949">
        <w:rPr>
          <w:i/>
          <w:iCs/>
        </w:rPr>
        <w:t xml:space="preserve"> R </w:t>
      </w:r>
      <w:r>
        <w:t xml:space="preserve">package documentation for more solutions. </w:t>
      </w:r>
    </w:p>
    <w:p w14:paraId="7928C8B2" w14:textId="77777777" w:rsidR="00B92441" w:rsidRDefault="00B92441" w:rsidP="00B92441">
      <w:pPr>
        <w:pStyle w:val="ListParagraph"/>
        <w:numPr>
          <w:ilvl w:val="1"/>
          <w:numId w:val="9"/>
        </w:numPr>
      </w:pPr>
      <w:r>
        <w:t xml:space="preserve">Run </w:t>
      </w:r>
      <w:proofErr w:type="spellStart"/>
      <w:r w:rsidRPr="00B92441">
        <w:rPr>
          <w:i/>
          <w:iCs/>
        </w:rPr>
        <w:t>GetSeededSimSummaries.R</w:t>
      </w:r>
      <w:proofErr w:type="spellEnd"/>
      <w:r>
        <w:rPr>
          <w:i/>
          <w:iCs/>
        </w:rPr>
        <w:t xml:space="preserve"> </w:t>
      </w:r>
      <w:r>
        <w:t>to summarize the results at the city level.</w:t>
      </w:r>
    </w:p>
    <w:p w14:paraId="41D0EF80" w14:textId="6DE7F497" w:rsidR="00B92441" w:rsidRDefault="00B92441" w:rsidP="00B92441">
      <w:pPr>
        <w:pStyle w:val="ListParagraph"/>
        <w:numPr>
          <w:ilvl w:val="1"/>
          <w:numId w:val="9"/>
        </w:numPr>
      </w:pPr>
      <w:r>
        <w:t xml:space="preserve">Run </w:t>
      </w:r>
      <w:proofErr w:type="spellStart"/>
      <w:r w:rsidRPr="00B92441">
        <w:rPr>
          <w:i/>
          <w:iCs/>
        </w:rPr>
        <w:t>RunningRBSimsSeeded</w:t>
      </w:r>
      <w:r w:rsidRPr="00B92441">
        <w:rPr>
          <w:i/>
          <w:iCs/>
        </w:rPr>
        <w:t>.R</w:t>
      </w:r>
      <w:proofErr w:type="spellEnd"/>
      <w:r>
        <w:t xml:space="preserve"> to summarize the results at the district level.  </w:t>
      </w:r>
    </w:p>
    <w:p w14:paraId="05DE8070" w14:textId="437E9875" w:rsidR="00C853D2" w:rsidRDefault="00C853D2" w:rsidP="00C853D2">
      <w:pPr>
        <w:pStyle w:val="ListParagraph"/>
        <w:numPr>
          <w:ilvl w:val="0"/>
          <w:numId w:val="9"/>
        </w:numPr>
      </w:pPr>
      <w:r>
        <w:t xml:space="preserve">Run VRA-informed </w:t>
      </w:r>
      <w:r>
        <w:t>simulations for each city council map at the census block level (</w:t>
      </w:r>
      <w:proofErr w:type="spellStart"/>
      <w:r w:rsidRPr="00ED0A34">
        <w:rPr>
          <w:i/>
          <w:iCs/>
        </w:rPr>
        <w:t>Running</w:t>
      </w:r>
      <w:r w:rsidRPr="00ED0A34">
        <w:rPr>
          <w:i/>
          <w:iCs/>
        </w:rPr>
        <w:t>VRA</w:t>
      </w:r>
      <w:r w:rsidRPr="00ED0A34">
        <w:rPr>
          <w:i/>
          <w:iCs/>
        </w:rPr>
        <w:t>SimsSeeded.R</w:t>
      </w:r>
      <w:proofErr w:type="spellEnd"/>
      <w:r>
        <w:t xml:space="preserve">). Set seed to 2026 to replicate the analysis. </w:t>
      </w:r>
    </w:p>
    <w:p w14:paraId="12926BDE" w14:textId="1F30CD57" w:rsidR="00C77B63" w:rsidRDefault="00C77B63" w:rsidP="00ED0A34">
      <w:pPr>
        <w:pStyle w:val="ListParagraph"/>
        <w:numPr>
          <w:ilvl w:val="1"/>
          <w:numId w:val="9"/>
        </w:numPr>
      </w:pPr>
      <w:r>
        <w:t xml:space="preserve">Run </w:t>
      </w:r>
      <w:proofErr w:type="spellStart"/>
      <w:r w:rsidRPr="00FB76FF">
        <w:rPr>
          <w:i/>
          <w:iCs/>
        </w:rPr>
        <w:t>CheckConvergence.R</w:t>
      </w:r>
      <w:proofErr w:type="spellEnd"/>
      <w:r>
        <w:t xml:space="preserve"> to ensure all cities converged. If you need full convergence, increase simulation number or read the </w:t>
      </w:r>
      <w:proofErr w:type="spellStart"/>
      <w:r>
        <w:rPr>
          <w:i/>
          <w:iCs/>
        </w:rPr>
        <w:t>Redist</w:t>
      </w:r>
      <w:proofErr w:type="spellEnd"/>
      <w:r>
        <w:rPr>
          <w:i/>
          <w:iCs/>
        </w:rPr>
        <w:t xml:space="preserve"> R </w:t>
      </w:r>
      <w:r>
        <w:t xml:space="preserve">package documentation for more solutions. </w:t>
      </w:r>
      <w:r w:rsidR="00ED0A34">
        <w:t xml:space="preserve">For this analysis, cities that did not converge (Baton Rouge, Dallas, Fort Worth, Jacksonville, Louisville, Providence, and Rockford) were removed. </w:t>
      </w:r>
    </w:p>
    <w:p w14:paraId="7F361C34" w14:textId="33064504" w:rsidR="00C853D2" w:rsidRDefault="00C853D2" w:rsidP="00C853D2">
      <w:pPr>
        <w:pStyle w:val="ListParagraph"/>
        <w:numPr>
          <w:ilvl w:val="1"/>
          <w:numId w:val="9"/>
        </w:numPr>
      </w:pPr>
      <w:r>
        <w:t>I</w:t>
      </w:r>
      <w:r w:rsidR="00B92441">
        <w:t>f using different jurisdictions,</w:t>
      </w:r>
      <w:r>
        <w:t xml:space="preserve"> determine which cities are Gingles eligible</w:t>
      </w:r>
      <w:r w:rsidR="00B92441">
        <w:t xml:space="preserve"> by </w:t>
      </w:r>
      <w:r>
        <w:t>run</w:t>
      </w:r>
      <w:r w:rsidR="00B92441">
        <w:t xml:space="preserve">ning </w:t>
      </w:r>
      <w:r>
        <w:t>(</w:t>
      </w:r>
      <w:proofErr w:type="spellStart"/>
      <w:r w:rsidR="00B92441" w:rsidRPr="00B92441">
        <w:rPr>
          <w:i/>
          <w:iCs/>
        </w:rPr>
        <w:t>makeGinglesList</w:t>
      </w:r>
      <w:r w:rsidR="00B92441" w:rsidRPr="00B92441">
        <w:rPr>
          <w:i/>
          <w:iCs/>
        </w:rPr>
        <w:t>.R</w:t>
      </w:r>
      <w:proofErr w:type="spellEnd"/>
      <w:r w:rsidR="00B92441">
        <w:t xml:space="preserve">). If you are replicating this analysis, you can use </w:t>
      </w:r>
      <w:r w:rsidR="00B92441" w:rsidRPr="00B92441">
        <w:rPr>
          <w:i/>
          <w:iCs/>
        </w:rPr>
        <w:t>External Data/Gingles List.csv</w:t>
      </w:r>
      <w:r w:rsidR="00B92441">
        <w:t xml:space="preserve">. </w:t>
      </w:r>
    </w:p>
    <w:p w14:paraId="18D3CC9B" w14:textId="2E42409E" w:rsidR="00C853D2" w:rsidRPr="0078558E" w:rsidRDefault="00B92441" w:rsidP="00B92441">
      <w:pPr>
        <w:pStyle w:val="ListParagraph"/>
        <w:numPr>
          <w:ilvl w:val="0"/>
          <w:numId w:val="9"/>
        </w:numPr>
      </w:pPr>
      <w:r>
        <w:t xml:space="preserve">For election results analyses, merge race-blind simulations with external data from de Benedictis-Kessner et al. using </w:t>
      </w:r>
      <w:proofErr w:type="spellStart"/>
      <w:r w:rsidRPr="00B92441">
        <w:rPr>
          <w:i/>
          <w:iCs/>
        </w:rPr>
        <w:t>MergeFullWJDBK</w:t>
      </w:r>
      <w:r>
        <w:rPr>
          <w:i/>
          <w:iCs/>
        </w:rPr>
        <w:t>.R</w:t>
      </w:r>
      <w:proofErr w:type="spellEnd"/>
      <w:r>
        <w:rPr>
          <w:i/>
          <w:iCs/>
        </w:rPr>
        <w:t xml:space="preserve">. </w:t>
      </w:r>
    </w:p>
    <w:p w14:paraId="50B81F00" w14:textId="77777777" w:rsidR="0078558E" w:rsidRDefault="0078558E" w:rsidP="0078558E"/>
    <w:p w14:paraId="00B801D7" w14:textId="7A135726" w:rsidR="0078558E" w:rsidRDefault="0078558E" w:rsidP="0078558E">
      <w:pPr>
        <w:rPr>
          <w:b/>
          <w:bCs/>
        </w:rPr>
      </w:pPr>
      <w:r>
        <w:rPr>
          <w:b/>
          <w:bCs/>
        </w:rPr>
        <w:t>Steps for Replicating Figures:</w:t>
      </w:r>
    </w:p>
    <w:p w14:paraId="1C4AB8F1" w14:textId="77777777" w:rsidR="00FC5C14" w:rsidRDefault="00FC5C14" w:rsidP="00FC5C14">
      <w:pPr>
        <w:rPr>
          <w:b/>
          <w:bCs/>
        </w:rPr>
      </w:pPr>
      <w:r>
        <w:rPr>
          <w:b/>
          <w:bCs/>
        </w:rPr>
        <w:t xml:space="preserve">Figures </w:t>
      </w:r>
    </w:p>
    <w:tbl>
      <w:tblPr>
        <w:tblStyle w:val="TableGrid"/>
        <w:tblW w:w="0" w:type="auto"/>
        <w:tblLook w:val="04A0" w:firstRow="1" w:lastRow="0" w:firstColumn="1" w:lastColumn="0" w:noHBand="0" w:noVBand="1"/>
      </w:tblPr>
      <w:tblGrid>
        <w:gridCol w:w="2605"/>
        <w:gridCol w:w="3420"/>
        <w:gridCol w:w="3325"/>
      </w:tblGrid>
      <w:tr w:rsidR="00FC5C14" w14:paraId="181BD489" w14:textId="77777777" w:rsidTr="00CA2867">
        <w:tc>
          <w:tcPr>
            <w:tcW w:w="2605" w:type="dxa"/>
          </w:tcPr>
          <w:p w14:paraId="79A5C220" w14:textId="77777777" w:rsidR="00FC5C14" w:rsidRPr="00BC1E41" w:rsidRDefault="00FC5C14" w:rsidP="00CA2867">
            <w:pPr>
              <w:rPr>
                <w:b/>
                <w:bCs/>
              </w:rPr>
            </w:pPr>
            <w:r>
              <w:rPr>
                <w:b/>
                <w:bCs/>
              </w:rPr>
              <w:t>Figure</w:t>
            </w:r>
          </w:p>
        </w:tc>
        <w:tc>
          <w:tcPr>
            <w:tcW w:w="3420" w:type="dxa"/>
          </w:tcPr>
          <w:p w14:paraId="671537E3" w14:textId="77777777" w:rsidR="00FC5C14" w:rsidRDefault="00FC5C14" w:rsidP="00CA2867">
            <w:pPr>
              <w:rPr>
                <w:b/>
                <w:bCs/>
              </w:rPr>
            </w:pPr>
            <w:r>
              <w:rPr>
                <w:b/>
                <w:bCs/>
              </w:rPr>
              <w:t>R Script</w:t>
            </w:r>
          </w:p>
        </w:tc>
        <w:tc>
          <w:tcPr>
            <w:tcW w:w="3325" w:type="dxa"/>
          </w:tcPr>
          <w:p w14:paraId="340DFFD1" w14:textId="77777777" w:rsidR="00FC5C14" w:rsidRPr="008B0E85" w:rsidRDefault="00FC5C14" w:rsidP="00CA2867">
            <w:pPr>
              <w:rPr>
                <w:b/>
                <w:bCs/>
              </w:rPr>
            </w:pPr>
            <w:r w:rsidRPr="008B0E85">
              <w:rPr>
                <w:b/>
                <w:bCs/>
              </w:rPr>
              <w:t>Data needed</w:t>
            </w:r>
          </w:p>
        </w:tc>
      </w:tr>
      <w:tr w:rsidR="00FC5C14" w14:paraId="2EEC7041" w14:textId="77777777" w:rsidTr="00CA2867">
        <w:tc>
          <w:tcPr>
            <w:tcW w:w="2605" w:type="dxa"/>
          </w:tcPr>
          <w:p w14:paraId="7EB55CEA" w14:textId="4332C856" w:rsidR="00FC5C14" w:rsidRPr="000B46DC" w:rsidRDefault="00FC5C14" w:rsidP="00CA2867">
            <w:pPr>
              <w:rPr>
                <w:highlight w:val="green"/>
              </w:rPr>
            </w:pPr>
            <w:r w:rsidRPr="000B46DC">
              <w:rPr>
                <w:highlight w:val="green"/>
              </w:rPr>
              <w:t>1, 2, 3</w:t>
            </w:r>
          </w:p>
          <w:p w14:paraId="0EBA7259" w14:textId="77777777" w:rsidR="00FC5C14" w:rsidRPr="000B46DC" w:rsidRDefault="00FC5C14" w:rsidP="00CA2867">
            <w:pPr>
              <w:rPr>
                <w:highlight w:val="green"/>
              </w:rPr>
            </w:pPr>
          </w:p>
        </w:tc>
        <w:tc>
          <w:tcPr>
            <w:tcW w:w="3420" w:type="dxa"/>
          </w:tcPr>
          <w:p w14:paraId="21C1850B" w14:textId="77777777" w:rsidR="00FC5C14" w:rsidRPr="000B46DC" w:rsidRDefault="00FC5C14" w:rsidP="00CA2867">
            <w:pPr>
              <w:rPr>
                <w:i/>
                <w:iCs/>
                <w:highlight w:val="green"/>
              </w:rPr>
            </w:pPr>
            <w:proofErr w:type="spellStart"/>
            <w:r w:rsidRPr="000B46DC">
              <w:rPr>
                <w:i/>
                <w:iCs/>
                <w:highlight w:val="green"/>
              </w:rPr>
              <w:t>BasicPlots.R</w:t>
            </w:r>
            <w:proofErr w:type="spellEnd"/>
          </w:p>
        </w:tc>
        <w:tc>
          <w:tcPr>
            <w:tcW w:w="3325" w:type="dxa"/>
          </w:tcPr>
          <w:p w14:paraId="1819C021" w14:textId="77777777" w:rsidR="00FC5C14" w:rsidRPr="000B46DC" w:rsidRDefault="00FC5C14" w:rsidP="00CA2867">
            <w:pPr>
              <w:rPr>
                <w:i/>
                <w:iCs/>
                <w:highlight w:val="green"/>
              </w:rPr>
            </w:pPr>
            <w:r w:rsidRPr="000B46DC">
              <w:rPr>
                <w:i/>
                <w:iCs/>
                <w:highlight w:val="green"/>
              </w:rPr>
              <w:t>full_data_for_models.csv</w:t>
            </w:r>
          </w:p>
        </w:tc>
      </w:tr>
      <w:tr w:rsidR="00FC5C14" w14:paraId="58FF2AFC" w14:textId="77777777" w:rsidTr="00CA2867">
        <w:tc>
          <w:tcPr>
            <w:tcW w:w="2605" w:type="dxa"/>
          </w:tcPr>
          <w:p w14:paraId="3F9B4548" w14:textId="77777777" w:rsidR="00FC5C14" w:rsidRPr="000B46DC" w:rsidRDefault="00FC5C14" w:rsidP="00CA2867">
            <w:pPr>
              <w:rPr>
                <w:highlight w:val="green"/>
              </w:rPr>
            </w:pPr>
            <w:r w:rsidRPr="000B46DC">
              <w:rPr>
                <w:highlight w:val="green"/>
              </w:rPr>
              <w:t>4, 5</w:t>
            </w:r>
          </w:p>
        </w:tc>
        <w:tc>
          <w:tcPr>
            <w:tcW w:w="3420" w:type="dxa"/>
          </w:tcPr>
          <w:p w14:paraId="42BDA290" w14:textId="77777777" w:rsidR="00FC5C14" w:rsidRPr="000B46DC" w:rsidRDefault="00FC5C14" w:rsidP="00CA2867">
            <w:pPr>
              <w:rPr>
                <w:highlight w:val="green"/>
              </w:rPr>
            </w:pPr>
            <w:r w:rsidRPr="000B46DC">
              <w:rPr>
                <w:i/>
                <w:iCs/>
                <w:highlight w:val="green"/>
              </w:rPr>
              <w:t xml:space="preserve">Forest tree </w:t>
            </w:r>
            <w:proofErr w:type="spellStart"/>
            <w:proofErr w:type="gramStart"/>
            <w:r w:rsidRPr="000B46DC">
              <w:rPr>
                <w:i/>
                <w:iCs/>
                <w:highlight w:val="green"/>
              </w:rPr>
              <w:t>plots.R</w:t>
            </w:r>
            <w:proofErr w:type="spellEnd"/>
            <w:proofErr w:type="gramEnd"/>
          </w:p>
        </w:tc>
        <w:tc>
          <w:tcPr>
            <w:tcW w:w="3325" w:type="dxa"/>
          </w:tcPr>
          <w:p w14:paraId="00124C20" w14:textId="77777777" w:rsidR="00FC5C14" w:rsidRPr="000B46DC" w:rsidRDefault="00FC5C14" w:rsidP="00CA2867">
            <w:pPr>
              <w:rPr>
                <w:highlight w:val="green"/>
              </w:rPr>
            </w:pPr>
            <w:r w:rsidRPr="000B46DC">
              <w:rPr>
                <w:i/>
                <w:iCs/>
                <w:highlight w:val="green"/>
              </w:rPr>
              <w:t xml:space="preserve">Complete Shapefiles </w:t>
            </w:r>
            <w:proofErr w:type="gramStart"/>
            <w:r w:rsidRPr="000B46DC">
              <w:rPr>
                <w:highlight w:val="green"/>
              </w:rPr>
              <w:t>folder;</w:t>
            </w:r>
            <w:proofErr w:type="gramEnd"/>
            <w:r w:rsidRPr="000B46DC">
              <w:rPr>
                <w:highlight w:val="green"/>
              </w:rPr>
              <w:t xml:space="preserve"> </w:t>
            </w:r>
            <w:r w:rsidRPr="000B46DC">
              <w:rPr>
                <w:i/>
                <w:iCs/>
                <w:highlight w:val="green"/>
              </w:rPr>
              <w:t>RB simulated L2 plans</w:t>
            </w:r>
            <w:r w:rsidRPr="000B46DC">
              <w:rPr>
                <w:highlight w:val="green"/>
              </w:rPr>
              <w:t xml:space="preserve"> folder </w:t>
            </w:r>
          </w:p>
        </w:tc>
      </w:tr>
      <w:tr w:rsidR="00FC5C14" w14:paraId="30028741" w14:textId="77777777" w:rsidTr="00CA2867">
        <w:tc>
          <w:tcPr>
            <w:tcW w:w="2605" w:type="dxa"/>
          </w:tcPr>
          <w:p w14:paraId="5020EAB3" w14:textId="77777777" w:rsidR="00FC5C14" w:rsidRPr="00724D50" w:rsidRDefault="00FC5C14" w:rsidP="00CA2867">
            <w:pPr>
              <w:rPr>
                <w:highlight w:val="green"/>
              </w:rPr>
            </w:pPr>
            <w:r w:rsidRPr="00724D50">
              <w:rPr>
                <w:highlight w:val="green"/>
              </w:rPr>
              <w:t>6</w:t>
            </w:r>
          </w:p>
        </w:tc>
        <w:tc>
          <w:tcPr>
            <w:tcW w:w="3420" w:type="dxa"/>
          </w:tcPr>
          <w:p w14:paraId="19D8C4C0" w14:textId="77777777" w:rsidR="00FC5C14" w:rsidRPr="00724D50" w:rsidRDefault="00FC5C14" w:rsidP="00CA2867">
            <w:pPr>
              <w:rPr>
                <w:i/>
                <w:iCs/>
                <w:highlight w:val="green"/>
              </w:rPr>
            </w:pPr>
            <w:proofErr w:type="spellStart"/>
            <w:r w:rsidRPr="00724D50">
              <w:rPr>
                <w:i/>
                <w:iCs/>
                <w:highlight w:val="green"/>
              </w:rPr>
              <w:t>WhoWinsFigure.R</w:t>
            </w:r>
            <w:proofErr w:type="spellEnd"/>
          </w:p>
        </w:tc>
        <w:tc>
          <w:tcPr>
            <w:tcW w:w="3325" w:type="dxa"/>
          </w:tcPr>
          <w:p w14:paraId="2C00A68F" w14:textId="77777777" w:rsidR="00FC5C14" w:rsidRPr="00724D50" w:rsidRDefault="00FC5C14" w:rsidP="00CA2867">
            <w:pPr>
              <w:rPr>
                <w:i/>
                <w:iCs/>
                <w:highlight w:val="green"/>
              </w:rPr>
            </w:pPr>
            <w:r w:rsidRPr="00724D50">
              <w:rPr>
                <w:i/>
                <w:iCs/>
                <w:highlight w:val="green"/>
              </w:rPr>
              <w:t>districtswDBK.csv</w:t>
            </w:r>
          </w:p>
        </w:tc>
      </w:tr>
      <w:tr w:rsidR="00FC5C14" w14:paraId="5FD4AF0D" w14:textId="77777777" w:rsidTr="00CA2867">
        <w:tc>
          <w:tcPr>
            <w:tcW w:w="2605" w:type="dxa"/>
          </w:tcPr>
          <w:p w14:paraId="6C0B9124" w14:textId="77777777" w:rsidR="00FC5C14" w:rsidRPr="007615AB" w:rsidRDefault="00FC5C14" w:rsidP="00CA2867">
            <w:pPr>
              <w:rPr>
                <w:highlight w:val="green"/>
              </w:rPr>
            </w:pPr>
            <w:r w:rsidRPr="007615AB">
              <w:rPr>
                <w:highlight w:val="green"/>
              </w:rPr>
              <w:t>7</w:t>
            </w:r>
          </w:p>
        </w:tc>
        <w:tc>
          <w:tcPr>
            <w:tcW w:w="3420" w:type="dxa"/>
          </w:tcPr>
          <w:p w14:paraId="12CC0BB1" w14:textId="77777777" w:rsidR="00FC5C14" w:rsidRPr="007615AB" w:rsidRDefault="00FC5C14" w:rsidP="00CA2867">
            <w:pPr>
              <w:rPr>
                <w:i/>
                <w:iCs/>
                <w:highlight w:val="green"/>
              </w:rPr>
            </w:pPr>
            <w:proofErr w:type="spellStart"/>
            <w:r w:rsidRPr="007615AB">
              <w:rPr>
                <w:i/>
                <w:iCs/>
                <w:highlight w:val="green"/>
              </w:rPr>
              <w:t>binnedPlots.R</w:t>
            </w:r>
            <w:proofErr w:type="spellEnd"/>
          </w:p>
        </w:tc>
        <w:tc>
          <w:tcPr>
            <w:tcW w:w="3325" w:type="dxa"/>
          </w:tcPr>
          <w:p w14:paraId="38E93149" w14:textId="77777777" w:rsidR="00FC5C14" w:rsidRPr="007615AB" w:rsidRDefault="00FC5C14" w:rsidP="00CA2867">
            <w:pPr>
              <w:rPr>
                <w:i/>
                <w:iCs/>
                <w:highlight w:val="green"/>
              </w:rPr>
            </w:pPr>
            <w:proofErr w:type="gramStart"/>
            <w:r w:rsidRPr="007615AB">
              <w:rPr>
                <w:i/>
                <w:iCs/>
                <w:highlight w:val="green"/>
              </w:rPr>
              <w:t>districtswDBK.csv;</w:t>
            </w:r>
            <w:proofErr w:type="gramEnd"/>
          </w:p>
          <w:p w14:paraId="651488E5" w14:textId="77777777" w:rsidR="00FC5C14" w:rsidRPr="007615AB" w:rsidRDefault="00FC5C14" w:rsidP="00CA2867">
            <w:pPr>
              <w:rPr>
                <w:i/>
                <w:iCs/>
                <w:highlight w:val="green"/>
              </w:rPr>
            </w:pPr>
            <w:r w:rsidRPr="007615AB">
              <w:rPr>
                <w:i/>
                <w:iCs/>
                <w:highlight w:val="green"/>
              </w:rPr>
              <w:t>full_data_for_models.csv</w:t>
            </w:r>
          </w:p>
        </w:tc>
      </w:tr>
      <w:tr w:rsidR="00FC5C14" w14:paraId="5C40FC2E" w14:textId="77777777" w:rsidTr="00CA2867">
        <w:tc>
          <w:tcPr>
            <w:tcW w:w="2605" w:type="dxa"/>
          </w:tcPr>
          <w:p w14:paraId="7D4C7B35" w14:textId="77777777" w:rsidR="00FC5C14" w:rsidRPr="00C50641" w:rsidRDefault="00FC5C14" w:rsidP="00CA2867">
            <w:pPr>
              <w:rPr>
                <w:highlight w:val="green"/>
              </w:rPr>
            </w:pPr>
            <w:r w:rsidRPr="00C50641">
              <w:rPr>
                <w:highlight w:val="green"/>
              </w:rPr>
              <w:t>8</w:t>
            </w:r>
          </w:p>
        </w:tc>
        <w:tc>
          <w:tcPr>
            <w:tcW w:w="3420" w:type="dxa"/>
          </w:tcPr>
          <w:p w14:paraId="7A1F9943" w14:textId="77777777" w:rsidR="00FC5C14" w:rsidRPr="00C50641" w:rsidRDefault="00FC5C14" w:rsidP="00CA2867">
            <w:pPr>
              <w:rPr>
                <w:i/>
                <w:iCs/>
                <w:highlight w:val="green"/>
              </w:rPr>
            </w:pPr>
            <w:proofErr w:type="spellStart"/>
            <w:r w:rsidRPr="00C50641">
              <w:rPr>
                <w:i/>
                <w:iCs/>
                <w:highlight w:val="green"/>
              </w:rPr>
              <w:t>BlackElectedFTP.R</w:t>
            </w:r>
            <w:proofErr w:type="spellEnd"/>
          </w:p>
        </w:tc>
        <w:tc>
          <w:tcPr>
            <w:tcW w:w="3325" w:type="dxa"/>
          </w:tcPr>
          <w:p w14:paraId="294786AB" w14:textId="77777777" w:rsidR="00FC5C14" w:rsidRPr="00C50641" w:rsidRDefault="00FC5C14" w:rsidP="00CA2867">
            <w:pPr>
              <w:rPr>
                <w:i/>
                <w:iCs/>
                <w:highlight w:val="green"/>
              </w:rPr>
            </w:pPr>
            <w:proofErr w:type="gramStart"/>
            <w:r w:rsidRPr="00C50641">
              <w:rPr>
                <w:i/>
                <w:iCs/>
                <w:highlight w:val="green"/>
              </w:rPr>
              <w:t>districtswDBK.csv;</w:t>
            </w:r>
            <w:proofErr w:type="gramEnd"/>
          </w:p>
          <w:p w14:paraId="3806142E" w14:textId="77777777" w:rsidR="00FC5C14" w:rsidRPr="00C50641" w:rsidRDefault="00FC5C14" w:rsidP="00CA2867">
            <w:pPr>
              <w:rPr>
                <w:i/>
                <w:iCs/>
                <w:highlight w:val="green"/>
              </w:rPr>
            </w:pPr>
            <w:r w:rsidRPr="00C50641">
              <w:rPr>
                <w:i/>
                <w:iCs/>
                <w:highlight w:val="green"/>
              </w:rPr>
              <w:t>full_data_for_models.csv;</w:t>
            </w:r>
            <w:r w:rsidRPr="00C50641">
              <w:rPr>
                <w:i/>
                <w:iCs/>
                <w:highlight w:val="green"/>
              </w:rPr>
              <w:br/>
              <w:t>RB simulated L2 plans folder</w:t>
            </w:r>
          </w:p>
        </w:tc>
      </w:tr>
      <w:tr w:rsidR="00FC5C14" w14:paraId="024CA67F" w14:textId="77777777" w:rsidTr="00CA2867">
        <w:tc>
          <w:tcPr>
            <w:tcW w:w="2605" w:type="dxa"/>
          </w:tcPr>
          <w:p w14:paraId="441757E3" w14:textId="77777777" w:rsidR="00FC5C14" w:rsidRPr="00385A83" w:rsidRDefault="00FC5C14" w:rsidP="00CA2867">
            <w:pPr>
              <w:rPr>
                <w:highlight w:val="green"/>
              </w:rPr>
            </w:pPr>
            <w:r w:rsidRPr="00385A83">
              <w:rPr>
                <w:highlight w:val="green"/>
              </w:rPr>
              <w:t>9</w:t>
            </w:r>
          </w:p>
        </w:tc>
        <w:tc>
          <w:tcPr>
            <w:tcW w:w="3420" w:type="dxa"/>
          </w:tcPr>
          <w:p w14:paraId="4E937DE0" w14:textId="77777777" w:rsidR="00FC5C14" w:rsidRPr="00385A83" w:rsidRDefault="00FC5C14" w:rsidP="00CA2867">
            <w:pPr>
              <w:rPr>
                <w:i/>
                <w:iCs/>
                <w:highlight w:val="green"/>
              </w:rPr>
            </w:pPr>
            <w:proofErr w:type="spellStart"/>
            <w:r w:rsidRPr="00385A83">
              <w:rPr>
                <w:i/>
                <w:iCs/>
                <w:highlight w:val="green"/>
              </w:rPr>
              <w:t>HispanicElectedFTP.R</w:t>
            </w:r>
            <w:proofErr w:type="spellEnd"/>
          </w:p>
        </w:tc>
        <w:tc>
          <w:tcPr>
            <w:tcW w:w="3325" w:type="dxa"/>
          </w:tcPr>
          <w:p w14:paraId="0B50CF1F" w14:textId="77777777" w:rsidR="00FC5C14" w:rsidRPr="00385A83" w:rsidRDefault="00FC5C14" w:rsidP="00CA2867">
            <w:pPr>
              <w:rPr>
                <w:i/>
                <w:iCs/>
                <w:highlight w:val="green"/>
              </w:rPr>
            </w:pPr>
            <w:proofErr w:type="gramStart"/>
            <w:r w:rsidRPr="00385A83">
              <w:rPr>
                <w:i/>
                <w:iCs/>
                <w:highlight w:val="green"/>
              </w:rPr>
              <w:t>districtswDBK.csv;</w:t>
            </w:r>
            <w:proofErr w:type="gramEnd"/>
          </w:p>
          <w:p w14:paraId="36269C73" w14:textId="77777777" w:rsidR="00FC5C14" w:rsidRPr="00385A83" w:rsidRDefault="00FC5C14" w:rsidP="00CA2867">
            <w:pPr>
              <w:rPr>
                <w:i/>
                <w:iCs/>
                <w:highlight w:val="green"/>
              </w:rPr>
            </w:pPr>
            <w:r w:rsidRPr="00385A83">
              <w:rPr>
                <w:i/>
                <w:iCs/>
                <w:highlight w:val="green"/>
              </w:rPr>
              <w:t>full_data_for_models.csv;</w:t>
            </w:r>
            <w:r w:rsidRPr="00385A83">
              <w:rPr>
                <w:i/>
                <w:iCs/>
                <w:highlight w:val="green"/>
              </w:rPr>
              <w:br/>
              <w:t>RB simulated L2 plans folder</w:t>
            </w:r>
          </w:p>
        </w:tc>
      </w:tr>
      <w:tr w:rsidR="00FC5C14" w14:paraId="59A6DF69" w14:textId="77777777" w:rsidTr="00CA2867">
        <w:tc>
          <w:tcPr>
            <w:tcW w:w="2605" w:type="dxa"/>
          </w:tcPr>
          <w:p w14:paraId="519C0AE3" w14:textId="77777777" w:rsidR="00FC5C14" w:rsidRPr="000B46DC" w:rsidRDefault="00FC5C14" w:rsidP="00CA2867">
            <w:pPr>
              <w:rPr>
                <w:highlight w:val="green"/>
              </w:rPr>
            </w:pPr>
            <w:r w:rsidRPr="000B46DC">
              <w:rPr>
                <w:highlight w:val="green"/>
              </w:rPr>
              <w:t>A1, A2, A3</w:t>
            </w:r>
          </w:p>
        </w:tc>
        <w:tc>
          <w:tcPr>
            <w:tcW w:w="3420" w:type="dxa"/>
          </w:tcPr>
          <w:p w14:paraId="6A5A7B82" w14:textId="77777777" w:rsidR="00FC5C14" w:rsidRPr="000B46DC" w:rsidRDefault="00FC5C14" w:rsidP="00CA2867">
            <w:pPr>
              <w:rPr>
                <w:i/>
                <w:iCs/>
                <w:highlight w:val="green"/>
              </w:rPr>
            </w:pPr>
            <w:proofErr w:type="spellStart"/>
            <w:r w:rsidRPr="000B46DC">
              <w:rPr>
                <w:i/>
                <w:iCs/>
                <w:highlight w:val="green"/>
              </w:rPr>
              <w:t>BasicPlots.R</w:t>
            </w:r>
            <w:proofErr w:type="spellEnd"/>
          </w:p>
        </w:tc>
        <w:tc>
          <w:tcPr>
            <w:tcW w:w="3325" w:type="dxa"/>
          </w:tcPr>
          <w:p w14:paraId="2C41214A" w14:textId="77777777" w:rsidR="00FC5C14" w:rsidRPr="000B46DC" w:rsidRDefault="00FC5C14" w:rsidP="00CA2867">
            <w:pPr>
              <w:rPr>
                <w:i/>
                <w:iCs/>
                <w:highlight w:val="green"/>
              </w:rPr>
            </w:pPr>
            <w:r w:rsidRPr="000B46DC">
              <w:rPr>
                <w:i/>
                <w:iCs/>
                <w:highlight w:val="green"/>
              </w:rPr>
              <w:t>full_data_for_models.csv</w:t>
            </w:r>
          </w:p>
        </w:tc>
      </w:tr>
      <w:tr w:rsidR="00FC5C14" w14:paraId="7BEBFA24" w14:textId="77777777" w:rsidTr="00CA2867">
        <w:tc>
          <w:tcPr>
            <w:tcW w:w="2605" w:type="dxa"/>
          </w:tcPr>
          <w:p w14:paraId="71D59C94" w14:textId="77777777" w:rsidR="00FC5C14" w:rsidRPr="006B7AA2" w:rsidRDefault="00FC5C14" w:rsidP="00CA2867">
            <w:pPr>
              <w:rPr>
                <w:highlight w:val="green"/>
              </w:rPr>
            </w:pPr>
            <w:r w:rsidRPr="006B7AA2">
              <w:rPr>
                <w:highlight w:val="green"/>
              </w:rPr>
              <w:t>Appendix 4 &amp; Appendix 5</w:t>
            </w:r>
          </w:p>
        </w:tc>
        <w:tc>
          <w:tcPr>
            <w:tcW w:w="3420" w:type="dxa"/>
          </w:tcPr>
          <w:p w14:paraId="2AE4C703" w14:textId="77777777" w:rsidR="00FC5C14" w:rsidRPr="006B7AA2" w:rsidRDefault="00FC5C14" w:rsidP="00CA2867">
            <w:pPr>
              <w:rPr>
                <w:i/>
                <w:iCs/>
                <w:highlight w:val="green"/>
              </w:rPr>
            </w:pPr>
            <w:proofErr w:type="spellStart"/>
            <w:r w:rsidRPr="006B7AA2">
              <w:rPr>
                <w:i/>
                <w:iCs/>
                <w:highlight w:val="green"/>
              </w:rPr>
              <w:t>forestTreePlotsVRA.R</w:t>
            </w:r>
            <w:proofErr w:type="spellEnd"/>
            <w:r w:rsidRPr="006B7AA2">
              <w:rPr>
                <w:i/>
                <w:iCs/>
                <w:highlight w:val="green"/>
              </w:rPr>
              <w:t>**</w:t>
            </w:r>
          </w:p>
        </w:tc>
        <w:tc>
          <w:tcPr>
            <w:tcW w:w="3325" w:type="dxa"/>
          </w:tcPr>
          <w:p w14:paraId="25B3917D" w14:textId="77777777" w:rsidR="00FC5C14" w:rsidRPr="006B7AA2" w:rsidRDefault="00FC5C14" w:rsidP="00CA2867">
            <w:pPr>
              <w:rPr>
                <w:highlight w:val="green"/>
              </w:rPr>
            </w:pPr>
            <w:r w:rsidRPr="006B7AA2">
              <w:rPr>
                <w:i/>
                <w:iCs/>
                <w:highlight w:val="green"/>
              </w:rPr>
              <w:t xml:space="preserve">Complete Shapefiles </w:t>
            </w:r>
            <w:proofErr w:type="gramStart"/>
            <w:r w:rsidRPr="006B7AA2">
              <w:rPr>
                <w:highlight w:val="green"/>
              </w:rPr>
              <w:t>folder;</w:t>
            </w:r>
            <w:proofErr w:type="gramEnd"/>
          </w:p>
          <w:p w14:paraId="74E12240" w14:textId="77777777" w:rsidR="00FC5C14" w:rsidRPr="006B7AA2" w:rsidRDefault="00FC5C14" w:rsidP="00CA2867">
            <w:pPr>
              <w:rPr>
                <w:i/>
                <w:iCs/>
                <w:highlight w:val="green"/>
              </w:rPr>
            </w:pPr>
            <w:r w:rsidRPr="006B7AA2">
              <w:rPr>
                <w:i/>
                <w:iCs/>
                <w:highlight w:val="green"/>
              </w:rPr>
              <w:t xml:space="preserve">VRA Plans </w:t>
            </w:r>
            <w:r w:rsidRPr="006B7AA2">
              <w:rPr>
                <w:highlight w:val="green"/>
              </w:rPr>
              <w:t>folder</w:t>
            </w:r>
          </w:p>
        </w:tc>
      </w:tr>
      <w:tr w:rsidR="00FC5C14" w14:paraId="750E6B4C" w14:textId="77777777" w:rsidTr="00CA2867">
        <w:tc>
          <w:tcPr>
            <w:tcW w:w="2605" w:type="dxa"/>
          </w:tcPr>
          <w:p w14:paraId="26E831E3" w14:textId="77777777" w:rsidR="00FC5C14" w:rsidRPr="000B46DC" w:rsidRDefault="00FC5C14" w:rsidP="00CA2867">
            <w:pPr>
              <w:rPr>
                <w:highlight w:val="green"/>
              </w:rPr>
            </w:pPr>
            <w:r w:rsidRPr="000B46DC">
              <w:rPr>
                <w:highlight w:val="green"/>
              </w:rPr>
              <w:t>Appendix 6-9</w:t>
            </w:r>
          </w:p>
        </w:tc>
        <w:tc>
          <w:tcPr>
            <w:tcW w:w="3420" w:type="dxa"/>
          </w:tcPr>
          <w:p w14:paraId="34CEA037" w14:textId="77777777" w:rsidR="00FC5C14" w:rsidRPr="000B46DC" w:rsidRDefault="00FC5C14" w:rsidP="00CA2867">
            <w:pPr>
              <w:rPr>
                <w:i/>
                <w:iCs/>
                <w:highlight w:val="green"/>
              </w:rPr>
            </w:pPr>
            <w:r w:rsidRPr="000B46DC">
              <w:rPr>
                <w:i/>
                <w:iCs/>
                <w:highlight w:val="green"/>
              </w:rPr>
              <w:t xml:space="preserve">Forest tree </w:t>
            </w:r>
            <w:proofErr w:type="spellStart"/>
            <w:proofErr w:type="gramStart"/>
            <w:r w:rsidRPr="000B46DC">
              <w:rPr>
                <w:i/>
                <w:iCs/>
                <w:highlight w:val="green"/>
              </w:rPr>
              <w:t>plots.R</w:t>
            </w:r>
            <w:proofErr w:type="spellEnd"/>
            <w:proofErr w:type="gramEnd"/>
            <w:r w:rsidRPr="000B46DC">
              <w:rPr>
                <w:i/>
                <w:iCs/>
                <w:highlight w:val="green"/>
              </w:rPr>
              <w:t>**</w:t>
            </w:r>
          </w:p>
        </w:tc>
        <w:tc>
          <w:tcPr>
            <w:tcW w:w="3325" w:type="dxa"/>
          </w:tcPr>
          <w:p w14:paraId="75E53425" w14:textId="77777777" w:rsidR="00FC5C14" w:rsidRPr="000B46DC" w:rsidRDefault="00FC5C14" w:rsidP="00CA2867">
            <w:pPr>
              <w:rPr>
                <w:i/>
                <w:iCs/>
                <w:highlight w:val="green"/>
              </w:rPr>
            </w:pPr>
            <w:r w:rsidRPr="000B46DC">
              <w:rPr>
                <w:i/>
                <w:iCs/>
                <w:highlight w:val="green"/>
              </w:rPr>
              <w:t xml:space="preserve">Complete Shapefiles </w:t>
            </w:r>
            <w:proofErr w:type="gramStart"/>
            <w:r w:rsidRPr="000B46DC">
              <w:rPr>
                <w:highlight w:val="green"/>
              </w:rPr>
              <w:t>folder;</w:t>
            </w:r>
            <w:proofErr w:type="gramEnd"/>
            <w:r w:rsidRPr="000B46DC">
              <w:rPr>
                <w:highlight w:val="green"/>
              </w:rPr>
              <w:t xml:space="preserve"> </w:t>
            </w:r>
            <w:r w:rsidRPr="000B46DC">
              <w:rPr>
                <w:i/>
                <w:iCs/>
                <w:highlight w:val="green"/>
              </w:rPr>
              <w:t>RB simulated L2 plans</w:t>
            </w:r>
            <w:r w:rsidRPr="000B46DC">
              <w:rPr>
                <w:highlight w:val="green"/>
              </w:rPr>
              <w:t xml:space="preserve"> folder</w:t>
            </w:r>
          </w:p>
        </w:tc>
      </w:tr>
      <w:tr w:rsidR="00FC5C14" w14:paraId="3DFE90AD" w14:textId="77777777" w:rsidTr="00CA2867">
        <w:tc>
          <w:tcPr>
            <w:tcW w:w="2605" w:type="dxa"/>
          </w:tcPr>
          <w:p w14:paraId="45372630" w14:textId="77777777" w:rsidR="00FC5C14" w:rsidRPr="007844CC" w:rsidRDefault="00FC5C14" w:rsidP="00CA2867">
            <w:pPr>
              <w:rPr>
                <w:highlight w:val="green"/>
              </w:rPr>
            </w:pPr>
            <w:r w:rsidRPr="007844CC">
              <w:rPr>
                <w:highlight w:val="green"/>
              </w:rPr>
              <w:lastRenderedPageBreak/>
              <w:t>Appendix 10</w:t>
            </w:r>
          </w:p>
        </w:tc>
        <w:tc>
          <w:tcPr>
            <w:tcW w:w="3420" w:type="dxa"/>
          </w:tcPr>
          <w:p w14:paraId="6FC0E8B6" w14:textId="77777777" w:rsidR="00FC5C14" w:rsidRPr="007844CC" w:rsidRDefault="00FC5C14" w:rsidP="00CA2867">
            <w:pPr>
              <w:rPr>
                <w:i/>
                <w:iCs/>
                <w:highlight w:val="green"/>
              </w:rPr>
            </w:pPr>
            <w:proofErr w:type="spellStart"/>
            <w:r w:rsidRPr="007844CC">
              <w:rPr>
                <w:i/>
                <w:iCs/>
                <w:highlight w:val="green"/>
              </w:rPr>
              <w:t>PlotVRAConstraint.R</w:t>
            </w:r>
            <w:proofErr w:type="spellEnd"/>
          </w:p>
        </w:tc>
        <w:tc>
          <w:tcPr>
            <w:tcW w:w="3325" w:type="dxa"/>
          </w:tcPr>
          <w:p w14:paraId="56AC6FD3" w14:textId="77777777" w:rsidR="00FC5C14" w:rsidRPr="007844CC" w:rsidRDefault="00FC5C14" w:rsidP="00CA2867">
            <w:pPr>
              <w:rPr>
                <w:highlight w:val="green"/>
              </w:rPr>
            </w:pPr>
            <w:r w:rsidRPr="007844CC">
              <w:rPr>
                <w:i/>
                <w:iCs/>
                <w:highlight w:val="green"/>
              </w:rPr>
              <w:t xml:space="preserve">Complete Shapefiles </w:t>
            </w:r>
            <w:proofErr w:type="gramStart"/>
            <w:r w:rsidRPr="007844CC">
              <w:rPr>
                <w:highlight w:val="green"/>
              </w:rPr>
              <w:t>folder;</w:t>
            </w:r>
            <w:proofErr w:type="gramEnd"/>
          </w:p>
          <w:p w14:paraId="304AC619" w14:textId="77777777" w:rsidR="00FC5C14" w:rsidRPr="007844CC" w:rsidRDefault="00FC5C14" w:rsidP="00CA2867">
            <w:pPr>
              <w:rPr>
                <w:i/>
                <w:iCs/>
                <w:highlight w:val="green"/>
              </w:rPr>
            </w:pPr>
            <w:proofErr w:type="gramStart"/>
            <w:r w:rsidRPr="007844CC">
              <w:rPr>
                <w:i/>
                <w:iCs/>
                <w:highlight w:val="green"/>
              </w:rPr>
              <w:t>county_bank_rpv_plus.csv;</w:t>
            </w:r>
            <w:proofErr w:type="gramEnd"/>
          </w:p>
          <w:p w14:paraId="3F9E7BC2" w14:textId="77777777" w:rsidR="00FC5C14" w:rsidRPr="007844CC" w:rsidRDefault="00FC5C14" w:rsidP="00CA2867">
            <w:pPr>
              <w:rPr>
                <w:i/>
                <w:iCs/>
                <w:highlight w:val="green"/>
              </w:rPr>
            </w:pPr>
            <w:r w:rsidRPr="007844CC">
              <w:rPr>
                <w:i/>
                <w:iCs/>
                <w:highlight w:val="green"/>
              </w:rPr>
              <w:t>national_summary_2020.csv;</w:t>
            </w:r>
          </w:p>
        </w:tc>
      </w:tr>
      <w:tr w:rsidR="00FC5C14" w:rsidRPr="008B0E85" w14:paraId="2B173C6E" w14:textId="77777777" w:rsidTr="00CA2867">
        <w:tc>
          <w:tcPr>
            <w:tcW w:w="2605" w:type="dxa"/>
          </w:tcPr>
          <w:p w14:paraId="6A011676" w14:textId="77777777" w:rsidR="00FC5C14" w:rsidRPr="00C50641" w:rsidRDefault="00FC5C14" w:rsidP="00CA2867">
            <w:pPr>
              <w:rPr>
                <w:highlight w:val="green"/>
              </w:rPr>
            </w:pPr>
            <w:r w:rsidRPr="00C50641">
              <w:rPr>
                <w:highlight w:val="green"/>
              </w:rPr>
              <w:t>Appendix 11-14</w:t>
            </w:r>
          </w:p>
        </w:tc>
        <w:tc>
          <w:tcPr>
            <w:tcW w:w="3420" w:type="dxa"/>
          </w:tcPr>
          <w:p w14:paraId="46C78FFF" w14:textId="77777777" w:rsidR="00FC5C14" w:rsidRPr="00C50641" w:rsidRDefault="00FC5C14" w:rsidP="00CA2867">
            <w:pPr>
              <w:rPr>
                <w:i/>
                <w:iCs/>
                <w:highlight w:val="green"/>
              </w:rPr>
            </w:pPr>
            <w:proofErr w:type="spellStart"/>
            <w:r w:rsidRPr="00C50641">
              <w:rPr>
                <w:i/>
                <w:iCs/>
                <w:highlight w:val="green"/>
              </w:rPr>
              <w:t>tercilePlots.R</w:t>
            </w:r>
            <w:proofErr w:type="spellEnd"/>
          </w:p>
        </w:tc>
        <w:tc>
          <w:tcPr>
            <w:tcW w:w="3325" w:type="dxa"/>
          </w:tcPr>
          <w:p w14:paraId="70EC0F63" w14:textId="77777777" w:rsidR="00FC5C14" w:rsidRPr="00C50641" w:rsidRDefault="00FC5C14" w:rsidP="00CA2867">
            <w:pPr>
              <w:rPr>
                <w:i/>
                <w:iCs/>
                <w:highlight w:val="green"/>
              </w:rPr>
            </w:pPr>
            <w:r w:rsidRPr="00C50641">
              <w:rPr>
                <w:i/>
                <w:iCs/>
                <w:highlight w:val="green"/>
              </w:rPr>
              <w:t>full_data_for_models.csv</w:t>
            </w:r>
          </w:p>
        </w:tc>
      </w:tr>
      <w:tr w:rsidR="00FC5C14" w:rsidRPr="008B0E85" w14:paraId="0C24A348" w14:textId="77777777" w:rsidTr="00CA2867">
        <w:tc>
          <w:tcPr>
            <w:tcW w:w="2605" w:type="dxa"/>
          </w:tcPr>
          <w:p w14:paraId="35761E5B" w14:textId="77777777" w:rsidR="00FC5C14" w:rsidRPr="00941A3A" w:rsidRDefault="00FC5C14" w:rsidP="00CA2867">
            <w:pPr>
              <w:rPr>
                <w:highlight w:val="green"/>
              </w:rPr>
            </w:pPr>
            <w:r w:rsidRPr="00941A3A">
              <w:rPr>
                <w:highlight w:val="green"/>
              </w:rPr>
              <w:t>Appendix 15-17</w:t>
            </w:r>
          </w:p>
        </w:tc>
        <w:tc>
          <w:tcPr>
            <w:tcW w:w="3420" w:type="dxa"/>
          </w:tcPr>
          <w:p w14:paraId="0F774D19" w14:textId="77777777" w:rsidR="00FC5C14" w:rsidRPr="00941A3A" w:rsidRDefault="00FC5C14" w:rsidP="00CA2867">
            <w:pPr>
              <w:rPr>
                <w:i/>
                <w:iCs/>
                <w:highlight w:val="green"/>
              </w:rPr>
            </w:pPr>
            <w:r w:rsidRPr="00941A3A">
              <w:rPr>
                <w:i/>
                <w:iCs/>
                <w:highlight w:val="green"/>
              </w:rPr>
              <w:t xml:space="preserve">Appendix Data </w:t>
            </w:r>
            <w:proofErr w:type="spellStart"/>
            <w:r w:rsidRPr="00941A3A">
              <w:rPr>
                <w:i/>
                <w:iCs/>
                <w:highlight w:val="green"/>
              </w:rPr>
              <w:t>Summaries.R</w:t>
            </w:r>
            <w:proofErr w:type="spellEnd"/>
          </w:p>
        </w:tc>
        <w:tc>
          <w:tcPr>
            <w:tcW w:w="3325" w:type="dxa"/>
          </w:tcPr>
          <w:p w14:paraId="6ED568DC" w14:textId="77777777" w:rsidR="00FC5C14" w:rsidRPr="00941A3A" w:rsidRDefault="00FC5C14" w:rsidP="00CA2867">
            <w:pPr>
              <w:rPr>
                <w:i/>
                <w:iCs/>
                <w:highlight w:val="green"/>
              </w:rPr>
            </w:pPr>
            <w:r w:rsidRPr="00941A3A">
              <w:rPr>
                <w:i/>
                <w:iCs/>
                <w:highlight w:val="green"/>
              </w:rPr>
              <w:t>districtswDBK.csv</w:t>
            </w:r>
          </w:p>
        </w:tc>
      </w:tr>
      <w:tr w:rsidR="00FC5C14" w:rsidRPr="008B0E85" w14:paraId="6FBE23C2" w14:textId="77777777" w:rsidTr="00CA2867">
        <w:tc>
          <w:tcPr>
            <w:tcW w:w="2605" w:type="dxa"/>
          </w:tcPr>
          <w:p w14:paraId="7498AF16" w14:textId="77777777" w:rsidR="00FC5C14" w:rsidRPr="00EC620D" w:rsidRDefault="00FC5C14" w:rsidP="00CA2867">
            <w:pPr>
              <w:rPr>
                <w:highlight w:val="green"/>
              </w:rPr>
            </w:pPr>
            <w:r w:rsidRPr="00EC620D">
              <w:rPr>
                <w:highlight w:val="green"/>
              </w:rPr>
              <w:t>Appendix 18</w:t>
            </w:r>
          </w:p>
        </w:tc>
        <w:tc>
          <w:tcPr>
            <w:tcW w:w="3420" w:type="dxa"/>
          </w:tcPr>
          <w:p w14:paraId="2081C619" w14:textId="77777777" w:rsidR="00FC5C14" w:rsidRPr="00EC620D" w:rsidRDefault="00FC5C14" w:rsidP="00CA2867">
            <w:pPr>
              <w:rPr>
                <w:i/>
                <w:iCs/>
                <w:highlight w:val="green"/>
              </w:rPr>
            </w:pPr>
            <w:proofErr w:type="spellStart"/>
            <w:r w:rsidRPr="00EC620D">
              <w:rPr>
                <w:i/>
                <w:iCs/>
                <w:highlight w:val="green"/>
              </w:rPr>
              <w:t>miamiPlans.R</w:t>
            </w:r>
            <w:proofErr w:type="spellEnd"/>
          </w:p>
        </w:tc>
        <w:tc>
          <w:tcPr>
            <w:tcW w:w="3325" w:type="dxa"/>
          </w:tcPr>
          <w:p w14:paraId="2D995E29" w14:textId="77777777" w:rsidR="00FC5C14" w:rsidRPr="00EC620D" w:rsidRDefault="00FC5C14" w:rsidP="00CA2867">
            <w:pPr>
              <w:rPr>
                <w:i/>
                <w:iCs/>
                <w:highlight w:val="green"/>
              </w:rPr>
            </w:pPr>
            <w:r w:rsidRPr="00EC620D">
              <w:rPr>
                <w:i/>
                <w:iCs/>
                <w:highlight w:val="green"/>
              </w:rPr>
              <w:t xml:space="preserve">Complete Shapefiles </w:t>
            </w:r>
            <w:proofErr w:type="gramStart"/>
            <w:r w:rsidRPr="00EC620D">
              <w:rPr>
                <w:highlight w:val="green"/>
              </w:rPr>
              <w:t>folder;</w:t>
            </w:r>
            <w:proofErr w:type="gramEnd"/>
            <w:r w:rsidRPr="00EC620D">
              <w:rPr>
                <w:highlight w:val="green"/>
              </w:rPr>
              <w:t xml:space="preserve"> </w:t>
            </w:r>
            <w:r w:rsidRPr="00EC620D">
              <w:rPr>
                <w:i/>
                <w:iCs/>
                <w:highlight w:val="green"/>
              </w:rPr>
              <w:t>RB simulated L2 plans</w:t>
            </w:r>
            <w:r w:rsidRPr="00EC620D">
              <w:rPr>
                <w:highlight w:val="green"/>
              </w:rPr>
              <w:t xml:space="preserve"> folder</w:t>
            </w:r>
          </w:p>
        </w:tc>
      </w:tr>
    </w:tbl>
    <w:p w14:paraId="6C6EB3A6" w14:textId="77777777" w:rsidR="00FC5C14" w:rsidRDefault="00FC5C14" w:rsidP="00FC5C14">
      <w:pPr>
        <w:rPr>
          <w:b/>
          <w:bCs/>
        </w:rPr>
      </w:pPr>
    </w:p>
    <w:p w14:paraId="6D25D6EB" w14:textId="77777777" w:rsidR="000B46DC" w:rsidRDefault="000B46DC" w:rsidP="000B46DC">
      <w:pPr>
        <w:rPr>
          <w:b/>
          <w:bCs/>
        </w:rPr>
      </w:pPr>
      <w:r>
        <w:rPr>
          <w:b/>
          <w:bCs/>
        </w:rPr>
        <w:t>Steps for Replicating Tables:</w:t>
      </w:r>
    </w:p>
    <w:p w14:paraId="5FB2EA68" w14:textId="77777777" w:rsidR="000B46DC" w:rsidRPr="006117A4" w:rsidRDefault="000B46DC" w:rsidP="000B46DC">
      <w:pPr>
        <w:rPr>
          <w:b/>
          <w:bCs/>
        </w:rPr>
      </w:pPr>
    </w:p>
    <w:p w14:paraId="6DD78D57" w14:textId="77777777" w:rsidR="000B46DC" w:rsidRPr="00494574" w:rsidRDefault="000B46DC" w:rsidP="000B46DC">
      <w:pPr>
        <w:rPr>
          <w:b/>
          <w:bCs/>
        </w:rPr>
      </w:pPr>
    </w:p>
    <w:p w14:paraId="01564296" w14:textId="77777777" w:rsidR="000B46DC" w:rsidRPr="008B0E85" w:rsidRDefault="000B46DC" w:rsidP="000B46DC">
      <w:pPr>
        <w:rPr>
          <w:b/>
          <w:bCs/>
        </w:rPr>
      </w:pPr>
      <w:r w:rsidRPr="008B0E85">
        <w:rPr>
          <w:b/>
          <w:bCs/>
        </w:rPr>
        <w:t>Tables</w:t>
      </w:r>
    </w:p>
    <w:tbl>
      <w:tblPr>
        <w:tblStyle w:val="TableGrid"/>
        <w:tblW w:w="0" w:type="auto"/>
        <w:tblLook w:val="04A0" w:firstRow="1" w:lastRow="0" w:firstColumn="1" w:lastColumn="0" w:noHBand="0" w:noVBand="1"/>
      </w:tblPr>
      <w:tblGrid>
        <w:gridCol w:w="2335"/>
        <w:gridCol w:w="3481"/>
        <w:gridCol w:w="3534"/>
      </w:tblGrid>
      <w:tr w:rsidR="000B46DC" w:rsidRPr="008B0E85" w14:paraId="79DC5344" w14:textId="77777777" w:rsidTr="00CA2867">
        <w:tc>
          <w:tcPr>
            <w:tcW w:w="2335" w:type="dxa"/>
          </w:tcPr>
          <w:p w14:paraId="65453142" w14:textId="77777777" w:rsidR="000B46DC" w:rsidRPr="008B0E85" w:rsidRDefault="000B46DC" w:rsidP="00CA2867">
            <w:r>
              <w:t>Table 1 &amp; Table 2</w:t>
            </w:r>
          </w:p>
        </w:tc>
        <w:tc>
          <w:tcPr>
            <w:tcW w:w="3481" w:type="dxa"/>
          </w:tcPr>
          <w:p w14:paraId="2A7F96BB" w14:textId="77777777" w:rsidR="000B46DC" w:rsidRPr="008B0E85" w:rsidRDefault="000B46DC" w:rsidP="00CA2867">
            <w:pPr>
              <w:rPr>
                <w:i/>
                <w:iCs/>
              </w:rPr>
            </w:pPr>
            <w:r w:rsidRPr="009857DA">
              <w:rPr>
                <w:i/>
                <w:iCs/>
              </w:rPr>
              <w:t>In Line Claims and Tables 1 and 2</w:t>
            </w:r>
          </w:p>
        </w:tc>
        <w:tc>
          <w:tcPr>
            <w:tcW w:w="3534" w:type="dxa"/>
          </w:tcPr>
          <w:p w14:paraId="7BC65C7F" w14:textId="77777777" w:rsidR="000B46DC" w:rsidRDefault="000B46DC" w:rsidP="00CA2867">
            <w:pPr>
              <w:rPr>
                <w:i/>
                <w:iCs/>
              </w:rPr>
            </w:pPr>
            <w:proofErr w:type="spellStart"/>
            <w:r w:rsidRPr="009857DA">
              <w:rPr>
                <w:i/>
                <w:iCs/>
              </w:rPr>
              <w:t>districtFTPVRA.RData</w:t>
            </w:r>
            <w:proofErr w:type="spellEnd"/>
            <w:r>
              <w:rPr>
                <w:i/>
                <w:iCs/>
              </w:rPr>
              <w:t xml:space="preserve">; </w:t>
            </w:r>
            <w:proofErr w:type="gramStart"/>
            <w:r w:rsidRPr="009857DA">
              <w:rPr>
                <w:i/>
                <w:iCs/>
              </w:rPr>
              <w:t>full_data_for_models_wdbk.csv</w:t>
            </w:r>
            <w:r>
              <w:rPr>
                <w:i/>
                <w:iCs/>
              </w:rPr>
              <w:t>;</w:t>
            </w:r>
            <w:proofErr w:type="gramEnd"/>
          </w:p>
          <w:p w14:paraId="03D768CE" w14:textId="77777777" w:rsidR="000B46DC" w:rsidRPr="008B0E85" w:rsidRDefault="000B46DC" w:rsidP="00CA2867">
            <w:pPr>
              <w:rPr>
                <w:i/>
                <w:iCs/>
              </w:rPr>
            </w:pPr>
            <w:r w:rsidRPr="008B0E85">
              <w:rPr>
                <w:i/>
                <w:iCs/>
              </w:rPr>
              <w:t xml:space="preserve">Complete Shapefiles </w:t>
            </w:r>
            <w:r w:rsidRPr="008B0E85">
              <w:t>folder</w:t>
            </w:r>
          </w:p>
        </w:tc>
      </w:tr>
      <w:tr w:rsidR="000B46DC" w:rsidRPr="008B0E85" w14:paraId="15AA4B8B" w14:textId="77777777" w:rsidTr="00CA2867">
        <w:tc>
          <w:tcPr>
            <w:tcW w:w="2335" w:type="dxa"/>
          </w:tcPr>
          <w:p w14:paraId="14734CE5" w14:textId="77777777" w:rsidR="000B46DC" w:rsidRPr="008B0E85" w:rsidRDefault="000B46DC" w:rsidP="00CA2867">
            <w:r w:rsidRPr="008B0E85">
              <w:t xml:space="preserve">Table 3 &amp; Table </w:t>
            </w:r>
            <w:proofErr w:type="gramStart"/>
            <w:r w:rsidRPr="008B0E85">
              <w:t>4;</w:t>
            </w:r>
            <w:proofErr w:type="gramEnd"/>
          </w:p>
          <w:p w14:paraId="2659A3F7" w14:textId="77777777" w:rsidR="000B46DC" w:rsidRPr="008B0E85" w:rsidRDefault="000B46DC" w:rsidP="00CA2867">
            <w:r w:rsidRPr="008B0E85">
              <w:t>Table A2-Table A7</w:t>
            </w:r>
          </w:p>
        </w:tc>
        <w:tc>
          <w:tcPr>
            <w:tcW w:w="3481" w:type="dxa"/>
          </w:tcPr>
          <w:p w14:paraId="57F40C1A" w14:textId="77777777" w:rsidR="000B46DC" w:rsidRPr="008B0E85" w:rsidRDefault="000B46DC" w:rsidP="00CA2867">
            <w:pPr>
              <w:rPr>
                <w:i/>
                <w:iCs/>
              </w:rPr>
            </w:pPr>
            <w:r w:rsidRPr="008B0E85">
              <w:rPr>
                <w:i/>
                <w:iCs/>
              </w:rPr>
              <w:t>MODELING.R</w:t>
            </w:r>
          </w:p>
        </w:tc>
        <w:tc>
          <w:tcPr>
            <w:tcW w:w="3534" w:type="dxa"/>
          </w:tcPr>
          <w:p w14:paraId="48812553" w14:textId="77777777" w:rsidR="000B46DC" w:rsidRPr="008B0E85" w:rsidRDefault="000B46DC" w:rsidP="00CA2867">
            <w:pPr>
              <w:rPr>
                <w:i/>
                <w:iCs/>
              </w:rPr>
            </w:pPr>
            <w:proofErr w:type="gramStart"/>
            <w:r w:rsidRPr="008B0E85">
              <w:rPr>
                <w:i/>
                <w:iCs/>
              </w:rPr>
              <w:t>full_data_for_models_wdbk.csv;</w:t>
            </w:r>
            <w:proofErr w:type="gramEnd"/>
          </w:p>
          <w:p w14:paraId="1D81BFDD" w14:textId="77777777" w:rsidR="000B46DC" w:rsidRPr="008B0E85" w:rsidRDefault="000B46DC" w:rsidP="00CA2867">
            <w:pPr>
              <w:rPr>
                <w:i/>
                <w:iCs/>
              </w:rPr>
            </w:pPr>
            <w:r w:rsidRPr="008B0E85">
              <w:rPr>
                <w:i/>
                <w:iCs/>
              </w:rPr>
              <w:t>sumactualplans2000.csv</w:t>
            </w:r>
          </w:p>
        </w:tc>
      </w:tr>
      <w:tr w:rsidR="000B46DC" w14:paraId="0A43CE3F" w14:textId="77777777" w:rsidTr="00CA2867">
        <w:tc>
          <w:tcPr>
            <w:tcW w:w="2335" w:type="dxa"/>
          </w:tcPr>
          <w:p w14:paraId="2186AFBE" w14:textId="7147344A" w:rsidR="000B46DC" w:rsidRPr="008B0E85" w:rsidRDefault="000B46DC" w:rsidP="00CA2867">
            <w:r w:rsidRPr="008B0E85">
              <w:t>Table 5</w:t>
            </w:r>
            <w:r>
              <w:t xml:space="preserve"> &amp; </w:t>
            </w:r>
            <w:r w:rsidRPr="008B0E85">
              <w:t>Table A8</w:t>
            </w:r>
          </w:p>
        </w:tc>
        <w:tc>
          <w:tcPr>
            <w:tcW w:w="3481" w:type="dxa"/>
          </w:tcPr>
          <w:p w14:paraId="4710D90D" w14:textId="77777777" w:rsidR="000B46DC" w:rsidRPr="008B0E85" w:rsidRDefault="000B46DC" w:rsidP="00CA2867">
            <w:pPr>
              <w:rPr>
                <w:i/>
                <w:iCs/>
              </w:rPr>
            </w:pPr>
            <w:r w:rsidRPr="008B0E85">
              <w:rPr>
                <w:i/>
                <w:iCs/>
              </w:rPr>
              <w:t xml:space="preserve">ELECTION MODELING </w:t>
            </w:r>
            <w:proofErr w:type="spellStart"/>
            <w:proofErr w:type="gramStart"/>
            <w:r w:rsidRPr="008B0E85">
              <w:rPr>
                <w:i/>
                <w:iCs/>
              </w:rPr>
              <w:t>tables.R</w:t>
            </w:r>
            <w:proofErr w:type="spellEnd"/>
            <w:proofErr w:type="gramEnd"/>
          </w:p>
        </w:tc>
        <w:tc>
          <w:tcPr>
            <w:tcW w:w="3534" w:type="dxa"/>
          </w:tcPr>
          <w:p w14:paraId="6C639712" w14:textId="77777777" w:rsidR="000B46DC" w:rsidRPr="008B0E85" w:rsidRDefault="000B46DC" w:rsidP="00CA2867">
            <w:pPr>
              <w:rPr>
                <w:i/>
                <w:iCs/>
              </w:rPr>
            </w:pPr>
            <w:proofErr w:type="gramStart"/>
            <w:r w:rsidRPr="008B0E85">
              <w:rPr>
                <w:i/>
                <w:iCs/>
              </w:rPr>
              <w:t>districtswDBK.csv;</w:t>
            </w:r>
            <w:proofErr w:type="gramEnd"/>
          </w:p>
          <w:p w14:paraId="43A77517" w14:textId="77777777" w:rsidR="000B46DC" w:rsidRPr="00E67178" w:rsidRDefault="000B46DC" w:rsidP="00CA2867">
            <w:pPr>
              <w:rPr>
                <w:i/>
                <w:iCs/>
              </w:rPr>
            </w:pPr>
            <w:r w:rsidRPr="008B0E85">
              <w:rPr>
                <w:i/>
                <w:iCs/>
              </w:rPr>
              <w:t>full_data_for_models.csv</w:t>
            </w:r>
          </w:p>
        </w:tc>
      </w:tr>
    </w:tbl>
    <w:p w14:paraId="664C0706" w14:textId="77777777" w:rsidR="000B46DC" w:rsidRPr="00023B6F" w:rsidRDefault="000B46DC" w:rsidP="000B46DC">
      <w:pPr>
        <w:rPr>
          <w:i/>
          <w:iCs/>
        </w:rPr>
      </w:pPr>
    </w:p>
    <w:p w14:paraId="617E4525" w14:textId="77777777" w:rsidR="0078558E" w:rsidRDefault="0078558E" w:rsidP="0078558E">
      <w:pPr>
        <w:rPr>
          <w:b/>
          <w:bCs/>
        </w:rPr>
      </w:pPr>
    </w:p>
    <w:p w14:paraId="13AB1121" w14:textId="77777777" w:rsidR="000B46DC" w:rsidRDefault="000B46DC" w:rsidP="00595541">
      <w:pPr>
        <w:rPr>
          <w:b/>
          <w:bCs/>
        </w:rPr>
      </w:pPr>
    </w:p>
    <w:p w14:paraId="5607063E" w14:textId="64C5CF35" w:rsidR="006117A4" w:rsidRDefault="006117A4" w:rsidP="00595541">
      <w:pPr>
        <w:rPr>
          <w:b/>
          <w:bCs/>
        </w:rPr>
      </w:pPr>
      <w:proofErr w:type="spellStart"/>
      <w:r>
        <w:rPr>
          <w:b/>
          <w:bCs/>
        </w:rPr>
        <w:t>Dataframes</w:t>
      </w:r>
      <w:proofErr w:type="spellEnd"/>
    </w:p>
    <w:tbl>
      <w:tblPr>
        <w:tblStyle w:val="TableGrid"/>
        <w:tblW w:w="8725" w:type="dxa"/>
        <w:tblLook w:val="04A0" w:firstRow="1" w:lastRow="0" w:firstColumn="1" w:lastColumn="0" w:noHBand="0" w:noVBand="1"/>
      </w:tblPr>
      <w:tblGrid>
        <w:gridCol w:w="4315"/>
        <w:gridCol w:w="4410"/>
      </w:tblGrid>
      <w:tr w:rsidR="003165D9" w14:paraId="7CC60C9A" w14:textId="77777777" w:rsidTr="003165D9">
        <w:tc>
          <w:tcPr>
            <w:tcW w:w="4315" w:type="dxa"/>
          </w:tcPr>
          <w:p w14:paraId="0867D030" w14:textId="55FED01C" w:rsidR="003165D9" w:rsidRPr="00BC1E41" w:rsidRDefault="003165D9" w:rsidP="00CA1727">
            <w:pPr>
              <w:rPr>
                <w:b/>
                <w:bCs/>
              </w:rPr>
            </w:pPr>
            <w:proofErr w:type="spellStart"/>
            <w:r>
              <w:rPr>
                <w:b/>
                <w:bCs/>
              </w:rPr>
              <w:t>Dataframe</w:t>
            </w:r>
            <w:proofErr w:type="spellEnd"/>
          </w:p>
        </w:tc>
        <w:tc>
          <w:tcPr>
            <w:tcW w:w="4410" w:type="dxa"/>
          </w:tcPr>
          <w:p w14:paraId="11AA7E82" w14:textId="6EEF0727" w:rsidR="003165D9" w:rsidRDefault="003165D9" w:rsidP="00CA1727">
            <w:pPr>
              <w:rPr>
                <w:b/>
                <w:bCs/>
              </w:rPr>
            </w:pPr>
            <w:r>
              <w:rPr>
                <w:b/>
                <w:bCs/>
              </w:rPr>
              <w:t>Produced by R Script</w:t>
            </w:r>
          </w:p>
        </w:tc>
      </w:tr>
      <w:tr w:rsidR="003165D9" w14:paraId="5DD670D5" w14:textId="77777777" w:rsidTr="003165D9">
        <w:tc>
          <w:tcPr>
            <w:tcW w:w="4315" w:type="dxa"/>
          </w:tcPr>
          <w:p w14:paraId="743396F7" w14:textId="2A1D74B8" w:rsidR="003165D9" w:rsidRPr="008B0E85" w:rsidRDefault="003165D9" w:rsidP="006117A4">
            <w:r w:rsidRPr="008B0E85">
              <w:rPr>
                <w:i/>
                <w:iCs/>
              </w:rPr>
              <w:t>full_data_for_models.csv</w:t>
            </w:r>
          </w:p>
        </w:tc>
        <w:tc>
          <w:tcPr>
            <w:tcW w:w="4410" w:type="dxa"/>
          </w:tcPr>
          <w:p w14:paraId="7A337DA9" w14:textId="07CFE1CD" w:rsidR="003165D9" w:rsidRPr="008B0E85" w:rsidRDefault="003165D9" w:rsidP="006117A4">
            <w:pPr>
              <w:rPr>
                <w:i/>
                <w:iCs/>
              </w:rPr>
            </w:pPr>
            <w:proofErr w:type="spellStart"/>
            <w:r w:rsidRPr="00023B6F">
              <w:rPr>
                <w:i/>
                <w:iCs/>
              </w:rPr>
              <w:t>GetSimStatisticsforModels.R</w:t>
            </w:r>
            <w:proofErr w:type="spellEnd"/>
          </w:p>
        </w:tc>
      </w:tr>
      <w:tr w:rsidR="003165D9" w14:paraId="0899F727" w14:textId="77777777" w:rsidTr="003165D9">
        <w:tc>
          <w:tcPr>
            <w:tcW w:w="4315" w:type="dxa"/>
          </w:tcPr>
          <w:p w14:paraId="06B38196" w14:textId="642A98DD" w:rsidR="003165D9" w:rsidRPr="008B0E85" w:rsidRDefault="003165D9" w:rsidP="006117A4">
            <w:r w:rsidRPr="008B0E85">
              <w:rPr>
                <w:i/>
                <w:iCs/>
              </w:rPr>
              <w:t>districtswDBK.csv</w:t>
            </w:r>
          </w:p>
        </w:tc>
        <w:tc>
          <w:tcPr>
            <w:tcW w:w="4410" w:type="dxa"/>
          </w:tcPr>
          <w:p w14:paraId="2F7F01AE" w14:textId="1F22BC7F" w:rsidR="003165D9" w:rsidRPr="00724D50" w:rsidRDefault="003165D9" w:rsidP="006117A4">
            <w:pPr>
              <w:rPr>
                <w:i/>
                <w:iCs/>
              </w:rPr>
            </w:pPr>
            <w:proofErr w:type="spellStart"/>
            <w:r w:rsidRPr="00724D50">
              <w:rPr>
                <w:i/>
                <w:iCs/>
              </w:rPr>
              <w:t>LinkDBKwDistricts</w:t>
            </w:r>
            <w:r>
              <w:rPr>
                <w:i/>
                <w:iCs/>
              </w:rPr>
              <w:t>.R</w:t>
            </w:r>
            <w:proofErr w:type="spellEnd"/>
          </w:p>
        </w:tc>
      </w:tr>
      <w:tr w:rsidR="003165D9" w14:paraId="3CEF8750" w14:textId="77777777" w:rsidTr="003165D9">
        <w:tc>
          <w:tcPr>
            <w:tcW w:w="4315" w:type="dxa"/>
          </w:tcPr>
          <w:p w14:paraId="001688A6" w14:textId="6F55DD9C" w:rsidR="003165D9" w:rsidRPr="008B0E85" w:rsidRDefault="003165D9" w:rsidP="006117A4">
            <w:pPr>
              <w:rPr>
                <w:i/>
                <w:iCs/>
              </w:rPr>
            </w:pPr>
            <w:r w:rsidRPr="008B0E85">
              <w:rPr>
                <w:i/>
                <w:iCs/>
              </w:rPr>
              <w:t>full_data_for_models_wdbk.csv</w:t>
            </w:r>
          </w:p>
          <w:p w14:paraId="15AB594E" w14:textId="4DF905BB" w:rsidR="003165D9" w:rsidRPr="008B0E85" w:rsidRDefault="003165D9" w:rsidP="006117A4"/>
        </w:tc>
        <w:tc>
          <w:tcPr>
            <w:tcW w:w="4410" w:type="dxa"/>
          </w:tcPr>
          <w:p w14:paraId="698DB969" w14:textId="5B02ED57" w:rsidR="003165D9" w:rsidRPr="008B0E85" w:rsidRDefault="003165D9" w:rsidP="006117A4">
            <w:pPr>
              <w:rPr>
                <w:i/>
                <w:iCs/>
              </w:rPr>
            </w:pPr>
            <w:r>
              <w:rPr>
                <w:i/>
                <w:iCs/>
              </w:rPr>
              <w:t xml:space="preserve">merge full data with </w:t>
            </w:r>
            <w:proofErr w:type="spellStart"/>
            <w:proofErr w:type="gramStart"/>
            <w:r>
              <w:rPr>
                <w:i/>
                <w:iCs/>
              </w:rPr>
              <w:t>jdbk.R</w:t>
            </w:r>
            <w:proofErr w:type="spellEnd"/>
            <w:proofErr w:type="gramEnd"/>
          </w:p>
        </w:tc>
      </w:tr>
      <w:tr w:rsidR="003165D9" w:rsidRPr="008B0E85" w14:paraId="2029CA41" w14:textId="77777777" w:rsidTr="003165D9">
        <w:tc>
          <w:tcPr>
            <w:tcW w:w="4315" w:type="dxa"/>
          </w:tcPr>
          <w:p w14:paraId="1263CDB3" w14:textId="03D5B49F" w:rsidR="003165D9" w:rsidRPr="003165D9" w:rsidRDefault="003165D9" w:rsidP="006117A4">
            <w:pPr>
              <w:rPr>
                <w:i/>
                <w:iCs/>
              </w:rPr>
            </w:pPr>
            <w:proofErr w:type="spellStart"/>
            <w:r w:rsidRPr="003165D9">
              <w:rPr>
                <w:i/>
                <w:iCs/>
              </w:rPr>
              <w:t>rb_ft_</w:t>
            </w:r>
            <w:proofErr w:type="gramStart"/>
            <w:r w:rsidRPr="003165D9">
              <w:rPr>
                <w:i/>
                <w:iCs/>
              </w:rPr>
              <w:t>data</w:t>
            </w:r>
            <w:r w:rsidRPr="003165D9">
              <w:rPr>
                <w:i/>
                <w:iCs/>
              </w:rPr>
              <w:t>.RData</w:t>
            </w:r>
            <w:proofErr w:type="spellEnd"/>
            <w:proofErr w:type="gramEnd"/>
          </w:p>
        </w:tc>
        <w:tc>
          <w:tcPr>
            <w:tcW w:w="4410" w:type="dxa"/>
          </w:tcPr>
          <w:p w14:paraId="19D6F9F6" w14:textId="113748A5" w:rsidR="003165D9" w:rsidRPr="008B0E85" w:rsidRDefault="003165D9" w:rsidP="006117A4">
            <w:pPr>
              <w:rPr>
                <w:i/>
                <w:iCs/>
              </w:rPr>
            </w:pPr>
          </w:p>
        </w:tc>
      </w:tr>
      <w:tr w:rsidR="003165D9" w:rsidRPr="008B0E85" w14:paraId="359E3BC8" w14:textId="77777777" w:rsidTr="003165D9">
        <w:tc>
          <w:tcPr>
            <w:tcW w:w="4315" w:type="dxa"/>
          </w:tcPr>
          <w:p w14:paraId="3668C8CC" w14:textId="53E3C8E2" w:rsidR="003165D9" w:rsidRPr="003165D9" w:rsidRDefault="003165D9" w:rsidP="006117A4">
            <w:pPr>
              <w:rPr>
                <w:i/>
                <w:iCs/>
              </w:rPr>
            </w:pPr>
            <w:proofErr w:type="spellStart"/>
            <w:r w:rsidRPr="003165D9">
              <w:rPr>
                <w:i/>
                <w:iCs/>
              </w:rPr>
              <w:t>vra</w:t>
            </w:r>
            <w:r w:rsidRPr="003165D9">
              <w:rPr>
                <w:i/>
                <w:iCs/>
              </w:rPr>
              <w:t>_ft_</w:t>
            </w:r>
            <w:proofErr w:type="gramStart"/>
            <w:r w:rsidRPr="003165D9">
              <w:rPr>
                <w:i/>
                <w:iCs/>
              </w:rPr>
              <w:t>data</w:t>
            </w:r>
            <w:r w:rsidRPr="003165D9">
              <w:rPr>
                <w:i/>
                <w:iCs/>
              </w:rPr>
              <w:t>.RData</w:t>
            </w:r>
            <w:proofErr w:type="spellEnd"/>
            <w:proofErr w:type="gramEnd"/>
          </w:p>
        </w:tc>
        <w:tc>
          <w:tcPr>
            <w:tcW w:w="4410" w:type="dxa"/>
          </w:tcPr>
          <w:p w14:paraId="6CEC058F" w14:textId="77777777" w:rsidR="003165D9" w:rsidRPr="008B0E85" w:rsidRDefault="003165D9" w:rsidP="006117A4">
            <w:pPr>
              <w:rPr>
                <w:i/>
                <w:iCs/>
              </w:rPr>
            </w:pPr>
          </w:p>
        </w:tc>
      </w:tr>
      <w:tr w:rsidR="00BD5A3A" w:rsidRPr="008B0E85" w14:paraId="54084F8F" w14:textId="77777777" w:rsidTr="003165D9">
        <w:tc>
          <w:tcPr>
            <w:tcW w:w="4315" w:type="dxa"/>
          </w:tcPr>
          <w:p w14:paraId="0C0A37F4" w14:textId="5DE1141D" w:rsidR="00BD5A3A" w:rsidRPr="003165D9" w:rsidRDefault="00BD5A3A" w:rsidP="006117A4">
            <w:pPr>
              <w:rPr>
                <w:i/>
                <w:iCs/>
              </w:rPr>
            </w:pPr>
            <w:proofErr w:type="spellStart"/>
            <w:r w:rsidRPr="009857DA">
              <w:rPr>
                <w:i/>
                <w:iCs/>
              </w:rPr>
              <w:t>districtFTPVRA.RData</w:t>
            </w:r>
            <w:proofErr w:type="spellEnd"/>
          </w:p>
        </w:tc>
        <w:tc>
          <w:tcPr>
            <w:tcW w:w="4410" w:type="dxa"/>
          </w:tcPr>
          <w:p w14:paraId="7F114170" w14:textId="77777777" w:rsidR="00BD5A3A" w:rsidRPr="008B0E85" w:rsidRDefault="00BD5A3A" w:rsidP="006117A4">
            <w:pPr>
              <w:rPr>
                <w:i/>
                <w:iCs/>
              </w:rPr>
            </w:pPr>
          </w:p>
        </w:tc>
      </w:tr>
    </w:tbl>
    <w:p w14:paraId="251AE74F" w14:textId="593D0E6D" w:rsidR="00023B6F" w:rsidRPr="00023B6F" w:rsidRDefault="00023B6F" w:rsidP="000B46DC">
      <w:pPr>
        <w:rPr>
          <w:i/>
          <w:iCs/>
        </w:rPr>
      </w:pPr>
    </w:p>
    <w:sectPr w:rsidR="00023B6F" w:rsidRPr="00023B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658C4" w14:textId="77777777" w:rsidR="00BE11D2" w:rsidRDefault="00BE11D2" w:rsidP="00450964">
      <w:pPr>
        <w:spacing w:after="0" w:line="240" w:lineRule="auto"/>
      </w:pPr>
      <w:r>
        <w:separator/>
      </w:r>
    </w:p>
  </w:endnote>
  <w:endnote w:type="continuationSeparator" w:id="0">
    <w:p w14:paraId="561E8B22" w14:textId="77777777" w:rsidR="00BE11D2" w:rsidRDefault="00BE11D2" w:rsidP="00450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AAE29" w14:textId="77777777" w:rsidR="00BE11D2" w:rsidRDefault="00BE11D2" w:rsidP="00450964">
      <w:pPr>
        <w:spacing w:after="0" w:line="240" w:lineRule="auto"/>
      </w:pPr>
      <w:r>
        <w:separator/>
      </w:r>
    </w:p>
  </w:footnote>
  <w:footnote w:type="continuationSeparator" w:id="0">
    <w:p w14:paraId="525C9442" w14:textId="77777777" w:rsidR="00BE11D2" w:rsidRDefault="00BE11D2" w:rsidP="004509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E81"/>
    <w:multiLevelType w:val="hybridMultilevel"/>
    <w:tmpl w:val="6E68FFE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D32A51"/>
    <w:multiLevelType w:val="hybridMultilevel"/>
    <w:tmpl w:val="84505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D40C68"/>
    <w:multiLevelType w:val="hybridMultilevel"/>
    <w:tmpl w:val="ACA4C602"/>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9D4CA0"/>
    <w:multiLevelType w:val="hybridMultilevel"/>
    <w:tmpl w:val="2634142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523288"/>
    <w:multiLevelType w:val="hybridMultilevel"/>
    <w:tmpl w:val="16947972"/>
    <w:lvl w:ilvl="0" w:tplc="FCE44FB4">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9E18AA"/>
    <w:multiLevelType w:val="hybridMultilevel"/>
    <w:tmpl w:val="224E6386"/>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C406CA"/>
    <w:multiLevelType w:val="hybridMultilevel"/>
    <w:tmpl w:val="B8726E82"/>
    <w:lvl w:ilvl="0" w:tplc="51DA89BE">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5A3E6E"/>
    <w:multiLevelType w:val="hybridMultilevel"/>
    <w:tmpl w:val="E0D4ACD2"/>
    <w:lvl w:ilvl="0" w:tplc="C2443B4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CB3D00"/>
    <w:multiLevelType w:val="hybridMultilevel"/>
    <w:tmpl w:val="57B41DD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2469349">
    <w:abstractNumId w:val="6"/>
  </w:num>
  <w:num w:numId="2" w16cid:durableId="1189877092">
    <w:abstractNumId w:val="7"/>
  </w:num>
  <w:num w:numId="3" w16cid:durableId="1957060106">
    <w:abstractNumId w:val="4"/>
  </w:num>
  <w:num w:numId="4" w16cid:durableId="255673553">
    <w:abstractNumId w:val="1"/>
  </w:num>
  <w:num w:numId="5" w16cid:durableId="1832331464">
    <w:abstractNumId w:val="8"/>
  </w:num>
  <w:num w:numId="6" w16cid:durableId="1146321092">
    <w:abstractNumId w:val="0"/>
  </w:num>
  <w:num w:numId="7" w16cid:durableId="285234715">
    <w:abstractNumId w:val="3"/>
  </w:num>
  <w:num w:numId="8" w16cid:durableId="1703899806">
    <w:abstractNumId w:val="2"/>
  </w:num>
  <w:num w:numId="9" w16cid:durableId="3156496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A60"/>
    <w:rsid w:val="00023B6F"/>
    <w:rsid w:val="00077B69"/>
    <w:rsid w:val="00092C06"/>
    <w:rsid w:val="000B46DC"/>
    <w:rsid w:val="000B5B33"/>
    <w:rsid w:val="000B6346"/>
    <w:rsid w:val="000C47D8"/>
    <w:rsid w:val="000E4DD0"/>
    <w:rsid w:val="001101CF"/>
    <w:rsid w:val="00143D32"/>
    <w:rsid w:val="00191427"/>
    <w:rsid w:val="001A0547"/>
    <w:rsid w:val="001D6DA5"/>
    <w:rsid w:val="00205D82"/>
    <w:rsid w:val="00273DB9"/>
    <w:rsid w:val="00275E0D"/>
    <w:rsid w:val="00280AA7"/>
    <w:rsid w:val="002A014D"/>
    <w:rsid w:val="002E1A1D"/>
    <w:rsid w:val="003165D9"/>
    <w:rsid w:val="00371AA0"/>
    <w:rsid w:val="00385A83"/>
    <w:rsid w:val="003C7DE0"/>
    <w:rsid w:val="003D54B3"/>
    <w:rsid w:val="004268A1"/>
    <w:rsid w:val="00450964"/>
    <w:rsid w:val="00494574"/>
    <w:rsid w:val="005326F6"/>
    <w:rsid w:val="00560379"/>
    <w:rsid w:val="00595541"/>
    <w:rsid w:val="005B277C"/>
    <w:rsid w:val="006117A4"/>
    <w:rsid w:val="00621434"/>
    <w:rsid w:val="00637074"/>
    <w:rsid w:val="0065425C"/>
    <w:rsid w:val="006B7AA2"/>
    <w:rsid w:val="006E7012"/>
    <w:rsid w:val="006F2A6D"/>
    <w:rsid w:val="006F5676"/>
    <w:rsid w:val="00707EBE"/>
    <w:rsid w:val="00716949"/>
    <w:rsid w:val="00716993"/>
    <w:rsid w:val="00720EC3"/>
    <w:rsid w:val="00724D50"/>
    <w:rsid w:val="007615AB"/>
    <w:rsid w:val="00774DC6"/>
    <w:rsid w:val="007844CC"/>
    <w:rsid w:val="0078558E"/>
    <w:rsid w:val="007B6A60"/>
    <w:rsid w:val="00872A99"/>
    <w:rsid w:val="008B0E85"/>
    <w:rsid w:val="00930EE1"/>
    <w:rsid w:val="009345B8"/>
    <w:rsid w:val="00941A3A"/>
    <w:rsid w:val="0095561E"/>
    <w:rsid w:val="00966244"/>
    <w:rsid w:val="009857DA"/>
    <w:rsid w:val="009938AC"/>
    <w:rsid w:val="009A1378"/>
    <w:rsid w:val="009D1850"/>
    <w:rsid w:val="00B03719"/>
    <w:rsid w:val="00B25416"/>
    <w:rsid w:val="00B663E1"/>
    <w:rsid w:val="00B92441"/>
    <w:rsid w:val="00BC1E41"/>
    <w:rsid w:val="00BD5A3A"/>
    <w:rsid w:val="00BE11D2"/>
    <w:rsid w:val="00C340C9"/>
    <w:rsid w:val="00C50641"/>
    <w:rsid w:val="00C600E1"/>
    <w:rsid w:val="00C77B63"/>
    <w:rsid w:val="00C853D2"/>
    <w:rsid w:val="00CA3841"/>
    <w:rsid w:val="00CC78DE"/>
    <w:rsid w:val="00D63786"/>
    <w:rsid w:val="00DB3A49"/>
    <w:rsid w:val="00E13FE9"/>
    <w:rsid w:val="00E376DC"/>
    <w:rsid w:val="00E67178"/>
    <w:rsid w:val="00EB02BD"/>
    <w:rsid w:val="00EC620D"/>
    <w:rsid w:val="00ED0A34"/>
    <w:rsid w:val="00F22F88"/>
    <w:rsid w:val="00F41C3B"/>
    <w:rsid w:val="00FA7553"/>
    <w:rsid w:val="00FB76FF"/>
    <w:rsid w:val="00FC5C14"/>
    <w:rsid w:val="00FD7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1E5B7E"/>
  <w15:chartTrackingRefBased/>
  <w15:docId w15:val="{8D2C2FFE-060F-7B4C-A174-1FE6CE45B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A60"/>
    <w:rPr>
      <w:rFonts w:eastAsiaTheme="majorEastAsia" w:cstheme="majorBidi"/>
      <w:color w:val="272727" w:themeColor="text1" w:themeTint="D8"/>
    </w:rPr>
  </w:style>
  <w:style w:type="paragraph" w:styleId="Title">
    <w:name w:val="Title"/>
    <w:basedOn w:val="Normal"/>
    <w:next w:val="Normal"/>
    <w:link w:val="TitleChar"/>
    <w:uiPriority w:val="10"/>
    <w:qFormat/>
    <w:rsid w:val="007B6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A60"/>
    <w:pPr>
      <w:spacing w:before="160"/>
      <w:jc w:val="center"/>
    </w:pPr>
    <w:rPr>
      <w:i/>
      <w:iCs/>
      <w:color w:val="404040" w:themeColor="text1" w:themeTint="BF"/>
    </w:rPr>
  </w:style>
  <w:style w:type="character" w:customStyle="1" w:styleId="QuoteChar">
    <w:name w:val="Quote Char"/>
    <w:basedOn w:val="DefaultParagraphFont"/>
    <w:link w:val="Quote"/>
    <w:uiPriority w:val="29"/>
    <w:rsid w:val="007B6A60"/>
    <w:rPr>
      <w:i/>
      <w:iCs/>
      <w:color w:val="404040" w:themeColor="text1" w:themeTint="BF"/>
    </w:rPr>
  </w:style>
  <w:style w:type="paragraph" w:styleId="ListParagraph">
    <w:name w:val="List Paragraph"/>
    <w:basedOn w:val="Normal"/>
    <w:uiPriority w:val="34"/>
    <w:qFormat/>
    <w:rsid w:val="007B6A60"/>
    <w:pPr>
      <w:ind w:left="720"/>
      <w:contextualSpacing/>
    </w:pPr>
  </w:style>
  <w:style w:type="character" w:styleId="IntenseEmphasis">
    <w:name w:val="Intense Emphasis"/>
    <w:basedOn w:val="DefaultParagraphFont"/>
    <w:uiPriority w:val="21"/>
    <w:qFormat/>
    <w:rsid w:val="007B6A60"/>
    <w:rPr>
      <w:i/>
      <w:iCs/>
      <w:color w:val="0F4761" w:themeColor="accent1" w:themeShade="BF"/>
    </w:rPr>
  </w:style>
  <w:style w:type="paragraph" w:styleId="IntenseQuote">
    <w:name w:val="Intense Quote"/>
    <w:basedOn w:val="Normal"/>
    <w:next w:val="Normal"/>
    <w:link w:val="IntenseQuoteChar"/>
    <w:uiPriority w:val="30"/>
    <w:qFormat/>
    <w:rsid w:val="007B6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A60"/>
    <w:rPr>
      <w:i/>
      <w:iCs/>
      <w:color w:val="0F4761" w:themeColor="accent1" w:themeShade="BF"/>
    </w:rPr>
  </w:style>
  <w:style w:type="character" w:styleId="IntenseReference">
    <w:name w:val="Intense Reference"/>
    <w:basedOn w:val="DefaultParagraphFont"/>
    <w:uiPriority w:val="32"/>
    <w:qFormat/>
    <w:rsid w:val="007B6A60"/>
    <w:rPr>
      <w:b/>
      <w:bCs/>
      <w:smallCaps/>
      <w:color w:val="0F4761" w:themeColor="accent1" w:themeShade="BF"/>
      <w:spacing w:val="5"/>
    </w:rPr>
  </w:style>
  <w:style w:type="character" w:styleId="Hyperlink">
    <w:name w:val="Hyperlink"/>
    <w:basedOn w:val="DefaultParagraphFont"/>
    <w:uiPriority w:val="99"/>
    <w:unhideWhenUsed/>
    <w:rsid w:val="00595541"/>
    <w:rPr>
      <w:color w:val="467886" w:themeColor="hyperlink"/>
      <w:u w:val="single"/>
    </w:rPr>
  </w:style>
  <w:style w:type="character" w:styleId="UnresolvedMention">
    <w:name w:val="Unresolved Mention"/>
    <w:basedOn w:val="DefaultParagraphFont"/>
    <w:uiPriority w:val="99"/>
    <w:semiHidden/>
    <w:unhideWhenUsed/>
    <w:rsid w:val="00595541"/>
    <w:rPr>
      <w:color w:val="605E5C"/>
      <w:shd w:val="clear" w:color="auto" w:fill="E1DFDD"/>
    </w:rPr>
  </w:style>
  <w:style w:type="table" w:styleId="TableGrid">
    <w:name w:val="Table Grid"/>
    <w:basedOn w:val="TableNormal"/>
    <w:uiPriority w:val="39"/>
    <w:rsid w:val="00BC1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09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964"/>
  </w:style>
  <w:style w:type="paragraph" w:styleId="Footer">
    <w:name w:val="footer"/>
    <w:basedOn w:val="Normal"/>
    <w:link w:val="FooterChar"/>
    <w:uiPriority w:val="99"/>
    <w:unhideWhenUsed/>
    <w:rsid w:val="004509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964"/>
  </w:style>
  <w:style w:type="character" w:styleId="CommentReference">
    <w:name w:val="annotation reference"/>
    <w:basedOn w:val="DefaultParagraphFont"/>
    <w:uiPriority w:val="99"/>
    <w:semiHidden/>
    <w:unhideWhenUsed/>
    <w:rsid w:val="006F2A6D"/>
    <w:rPr>
      <w:sz w:val="16"/>
      <w:szCs w:val="16"/>
    </w:rPr>
  </w:style>
  <w:style w:type="paragraph" w:styleId="CommentText">
    <w:name w:val="annotation text"/>
    <w:basedOn w:val="Normal"/>
    <w:link w:val="CommentTextChar"/>
    <w:uiPriority w:val="99"/>
    <w:semiHidden/>
    <w:unhideWhenUsed/>
    <w:rsid w:val="006F2A6D"/>
    <w:pPr>
      <w:spacing w:line="240" w:lineRule="auto"/>
    </w:pPr>
    <w:rPr>
      <w:sz w:val="20"/>
      <w:szCs w:val="20"/>
    </w:rPr>
  </w:style>
  <w:style w:type="character" w:customStyle="1" w:styleId="CommentTextChar">
    <w:name w:val="Comment Text Char"/>
    <w:basedOn w:val="DefaultParagraphFont"/>
    <w:link w:val="CommentText"/>
    <w:uiPriority w:val="99"/>
    <w:semiHidden/>
    <w:rsid w:val="006F2A6D"/>
    <w:rPr>
      <w:sz w:val="20"/>
      <w:szCs w:val="20"/>
    </w:rPr>
  </w:style>
  <w:style w:type="paragraph" w:styleId="CommentSubject">
    <w:name w:val="annotation subject"/>
    <w:basedOn w:val="CommentText"/>
    <w:next w:val="CommentText"/>
    <w:link w:val="CommentSubjectChar"/>
    <w:uiPriority w:val="99"/>
    <w:semiHidden/>
    <w:unhideWhenUsed/>
    <w:rsid w:val="006F2A6D"/>
    <w:rPr>
      <w:b/>
      <w:bCs/>
    </w:rPr>
  </w:style>
  <w:style w:type="character" w:customStyle="1" w:styleId="CommentSubjectChar">
    <w:name w:val="Comment Subject Char"/>
    <w:basedOn w:val="CommentTextChar"/>
    <w:link w:val="CommentSubject"/>
    <w:uiPriority w:val="99"/>
    <w:semiHidden/>
    <w:rsid w:val="006F2A6D"/>
    <w:rPr>
      <w:b/>
      <w:bCs/>
      <w:sz w:val="20"/>
      <w:szCs w:val="20"/>
    </w:rPr>
  </w:style>
  <w:style w:type="character" w:styleId="HTMLCode">
    <w:name w:val="HTML Code"/>
    <w:basedOn w:val="DefaultParagraphFont"/>
    <w:uiPriority w:val="99"/>
    <w:semiHidden/>
    <w:unhideWhenUsed/>
    <w:rsid w:val="00FC5C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ustavo-novoa/cit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68B27-4168-7042-8CA7-0BEF44A20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2873</TotalTime>
  <Pages>3</Pages>
  <Words>677</Words>
  <Characters>4019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F. Novoa</dc:creator>
  <cp:keywords/>
  <dc:description/>
  <cp:lastModifiedBy>Gustavo F. Novoa</cp:lastModifiedBy>
  <cp:revision>27</cp:revision>
  <dcterms:created xsi:type="dcterms:W3CDTF">2025-09-15T16:00:00Z</dcterms:created>
  <dcterms:modified xsi:type="dcterms:W3CDTF">2026-02-22T17:15:00Z</dcterms:modified>
</cp:coreProperties>
</file>