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EA44" w14:textId="77777777" w:rsidR="0083270A" w:rsidRDefault="0083270A">
      <w:pPr>
        <w:spacing w:line="360" w:lineRule="auto"/>
        <w:jc w:val="both"/>
      </w:pPr>
      <w:r>
        <w:t>Yo_______________________, venezolano, mayor de edad, domiciliado en___________,titular de la cedula de identidad N</w:t>
      </w:r>
      <w:r>
        <w:sym w:font="Symbol" w:char="F0B0"/>
      </w:r>
      <w:r>
        <w:t xml:space="preserve">___________actuando en mi carácter de ____________________________________ de la Sociedad mercantil </w:t>
      </w:r>
      <w:r>
        <w:rPr>
          <w:b/>
          <w:bCs/>
        </w:rPr>
        <w:t xml:space="preserve">INEMAKA, S.A., </w:t>
      </w:r>
      <w:r>
        <w:t>debidamente inscrita  por ante el Registro Mercantil</w:t>
      </w:r>
      <w:r>
        <w:rPr>
          <w:b/>
          <w:bCs/>
        </w:rPr>
        <w:t xml:space="preserve"> </w:t>
      </w:r>
      <w:r>
        <w:t>primero de la Circunscripción judicial  del Estado Anzoátegui, el día 16 de julio de 1997, bajo el N</w:t>
      </w:r>
      <w:r>
        <w:sym w:font="Symbol" w:char="F0B0"/>
      </w:r>
      <w:r>
        <w:t>4, Tomo 47-A, representación que consta en Acta de Asamblea General Extraordinaria de fecha 30 de mayo  del año 2003,  la cual queda inscrita  por ante  la citada Oficina  de Registro Mercantil  el 8 de enero  del 2004,  bajo el N</w:t>
      </w:r>
      <w:r>
        <w:sym w:font="Symbol" w:char="F0B0"/>
      </w:r>
      <w:r>
        <w:t>09, Tomo A-</w:t>
      </w:r>
      <w:r>
        <w:t>01 y debidamente facultado  para este acto  en la reunión de la junta  Directiva  de INEMAKA, S.A.,  identificada  con el N</w:t>
      </w:r>
      <w:r>
        <w:sym w:font="Symbol" w:char="F0B0"/>
      </w:r>
      <w:r>
        <w:t xml:space="preserve">51 celebrada  el día trece (13) de noviembre  de 2003,  por medio del presente  documento  declaro: De acuerdo con lo acordado  por la Resolución  de la Junta Directiva  de mi representada  INEMAKA S.A.,  antes identificada, confiero </w:t>
      </w:r>
      <w:r>
        <w:rPr>
          <w:b/>
          <w:bCs/>
        </w:rPr>
        <w:t>PODER GENERAL JUDICIAL</w:t>
      </w:r>
      <w:r>
        <w:t xml:space="preserve">  a los abogados en ejercicio: </w:t>
      </w:r>
      <w:r>
        <w:rPr>
          <w:b/>
          <w:bCs/>
        </w:rPr>
        <w:t xml:space="preserve">1)Pedro Rodolfo Gutiérrez Rodríguez, 2)Ismael Da Corte Ferreira, 3)Miguel Ignacio Rivero Betancourt, </w:t>
      </w:r>
      <w:r>
        <w:rPr>
          <w:b/>
          <w:bCs/>
        </w:rPr>
        <w:t xml:space="preserve">4)Maria Begoña </w:t>
      </w:r>
      <w:proofErr w:type="spellStart"/>
      <w:r>
        <w:rPr>
          <w:b/>
          <w:bCs/>
        </w:rPr>
        <w:t>Epelde</w:t>
      </w:r>
      <w:proofErr w:type="spellEnd"/>
      <w:r>
        <w:rPr>
          <w:b/>
          <w:bCs/>
        </w:rPr>
        <w:t xml:space="preserve"> Salazar, 5)Jose Armando  </w:t>
      </w:r>
      <w:proofErr w:type="spellStart"/>
      <w:r>
        <w:rPr>
          <w:b/>
          <w:bCs/>
        </w:rPr>
        <w:t>Mejia</w:t>
      </w:r>
      <w:proofErr w:type="spellEnd"/>
      <w:r>
        <w:rPr>
          <w:b/>
          <w:bCs/>
        </w:rPr>
        <w:t xml:space="preserve"> Betancourt, 6)Reynal Jose Pérez Duin, 7) Tomas Ignacio Hernandez Bello 8)Karen Mercedes Lanz Guirado, 9)Héctor Jesús Rodríguez Balladares. </w:t>
      </w:r>
      <w:r>
        <w:t xml:space="preserve">Venezolanos, mayores de edad los  cinco primeros  domiciliados en </w:t>
      </w:r>
      <w:proofErr w:type="gramStart"/>
      <w:r>
        <w:t>Caracas ,</w:t>
      </w:r>
      <w:proofErr w:type="gramEnd"/>
      <w:r>
        <w:t xml:space="preserve"> y los tres últimos domiciliados en la ciudad de Puerto la Cruz Estado Anzoátegui, respectivamente; en el mismo orden  titulares  de las cedulas de identidad números: </w:t>
      </w:r>
      <w:r>
        <w:rPr>
          <w:b/>
          <w:bCs/>
        </w:rPr>
        <w:t>1)V-6.891.552,         2)V- 6.888.339   3) V-6.824.531,  4)</w:t>
      </w:r>
      <w:r>
        <w:t xml:space="preserve"> V-</w:t>
      </w:r>
      <w:r>
        <w:rPr>
          <w:b/>
          <w:bCs/>
        </w:rPr>
        <w:t xml:space="preserve">15.014.029,  5) </w:t>
      </w:r>
      <w:r>
        <w:rPr>
          <w:b/>
          <w:bCs/>
        </w:rPr>
        <w:t xml:space="preserve">V- 3.186.321, 6) V-7.465.164,       7) V-10.339.001, 8) V-15.417.235,  9) V-13.995.682. </w:t>
      </w:r>
      <w:r>
        <w:t xml:space="preserve">respectivamente, e inscritos en el Instituto  de Previsión Social del Abogado bajo los números:  </w:t>
      </w:r>
      <w:r>
        <w:rPr>
          <w:b/>
          <w:bCs/>
        </w:rPr>
        <w:t>1)</w:t>
      </w:r>
      <w:r>
        <w:t xml:space="preserve"> </w:t>
      </w:r>
      <w:r>
        <w:rPr>
          <w:b/>
          <w:bCs/>
        </w:rPr>
        <w:t>26.524,  2) 28.337,             3) 45.630,  4)105.</w:t>
      </w:r>
      <w:proofErr w:type="gramStart"/>
      <w:r>
        <w:rPr>
          <w:b/>
          <w:bCs/>
        </w:rPr>
        <w:t>131,  5</w:t>
      </w:r>
      <w:proofErr w:type="gramEnd"/>
      <w:r>
        <w:rPr>
          <w:b/>
          <w:bCs/>
        </w:rPr>
        <w:t xml:space="preserve">)19.379, 6)28.633, 7)58.677, 8)109.004,  9) 109.003, </w:t>
      </w:r>
      <w:r>
        <w:t xml:space="preserve">respectivamente. En el ejercicio del poder  que en este acto  </w:t>
      </w:r>
      <w:r>
        <w:rPr>
          <w:color w:val="000080"/>
        </w:rPr>
        <w:t>se sustituye</w:t>
      </w:r>
      <w:r>
        <w:rPr>
          <w:b/>
          <w:bCs/>
          <w:color w:val="000080"/>
        </w:rPr>
        <w:t xml:space="preserve">  </w:t>
      </w:r>
      <w:r>
        <w:rPr>
          <w:b/>
          <w:bCs/>
        </w:rPr>
        <w:t xml:space="preserve">, </w:t>
      </w:r>
      <w:r>
        <w:t xml:space="preserve">podrán los referidos apoderados, actuando conjunta o separadamente, representar sostener y defender los intereses, derechos y acciones  </w:t>
      </w:r>
      <w:r>
        <w:t xml:space="preserve">de INEMAKA, S.A.,  en todos los asuntos judiciales o extrajudiciales  que se le presenten o pudieran presentársele  ante todas las autoridades  civiles, </w:t>
      </w:r>
      <w:proofErr w:type="gramStart"/>
      <w:r>
        <w:t>políticas ,</w:t>
      </w:r>
      <w:proofErr w:type="gramEnd"/>
      <w:r>
        <w:t xml:space="preserve"> judiciales y  administrativas . Podrán igualmente  los referidos apoderados  </w:t>
      </w:r>
      <w:r>
        <w:rPr>
          <w:color w:val="000080"/>
        </w:rPr>
        <w:t>sustituidos</w:t>
      </w:r>
      <w:r>
        <w:t xml:space="preserve">  ejercer  todas las facultades  a nosotros conferidas. El poder  que en  este acto se </w:t>
      </w:r>
      <w:r>
        <w:rPr>
          <w:color w:val="000080"/>
        </w:rPr>
        <w:t xml:space="preserve">sustituye </w:t>
      </w:r>
      <w:r>
        <w:t xml:space="preserve"> es del tenor siguiente:  “ Yo,  _______________, venezolano, mayor de edad domiciliado  en la ciudad de ___________-</w:t>
      </w:r>
      <w:r>
        <w:lastRenderedPageBreak/>
        <w:t>____________, titular de la cedula de  identi</w:t>
      </w:r>
      <w:r>
        <w:t>dad N</w:t>
      </w:r>
      <w:r>
        <w:sym w:font="Symbol" w:char="F0B0"/>
      </w:r>
      <w:r>
        <w:t>:______________, procediendo  en su carácter ____________________ de INEMAKA, S.A., empresa debidamente  registrada  en el Registro Mercantil Primero  de la Circunscripción Judicial  del Estado Anzoátegui,  en fecha 16 de julio  de 1997, anotado  bajo el numero 4, Tomo 47-A, y cuyos estatutos  fueron reformados  según consta  de documento  inscrito  ante la misma oficina  de Registro Mercantil, en fecha 23 de octubre  de 1997, anotado bajo el numero 41, Tomo 61-A, carácter  el mío  que consta  en el u</w:t>
      </w:r>
      <w:r>
        <w:t xml:space="preserve">ltimo de los documentos  de los anteriormente  citados, por medio del presente  documento y debidamente  autorizado para este acto en Reunión  de Junta Directiva  celebrada  en fecha  16 de diciembre  de 1998, declaro:  En nombre de INEMAKA, S.A  confiero poder  Judicial general y amplio  y bastante en cuanto a derechos  se requiere  a los abogados en ejercicio </w:t>
      </w:r>
      <w:r>
        <w:rPr>
          <w:b/>
          <w:bCs/>
        </w:rPr>
        <w:t xml:space="preserve">1)Pedro Rodolfo Gutiérrez Rodríguez, 2)Ismael Da Corte Ferreira, 3)Miguel Ignacio Rivero Betancourt, 4)Maria Begoña </w:t>
      </w:r>
      <w:proofErr w:type="spellStart"/>
      <w:r>
        <w:rPr>
          <w:b/>
          <w:bCs/>
        </w:rPr>
        <w:t>Epelde</w:t>
      </w:r>
      <w:proofErr w:type="spellEnd"/>
      <w:r>
        <w:rPr>
          <w:b/>
          <w:bCs/>
        </w:rPr>
        <w:t xml:space="preserve"> Salazar, 5)Jose Armando  </w:t>
      </w:r>
      <w:proofErr w:type="spellStart"/>
      <w:r>
        <w:rPr>
          <w:b/>
          <w:bCs/>
        </w:rPr>
        <w:t>Mejia</w:t>
      </w:r>
      <w:proofErr w:type="spellEnd"/>
      <w:r>
        <w:rPr>
          <w:b/>
          <w:bCs/>
        </w:rPr>
        <w:t xml:space="preserve"> Betancourt, 6)Reynal Jose Pérez Duin, 7) Tomas Ignacio Hernandez Bello 8)Karen Mercedes Lanz Guirado, 9)Héctor Jesús Rodríguez Balladares</w:t>
      </w:r>
      <w:r>
        <w:t xml:space="preserve"> Venezolanos, mayores de edad los  cinco primeros  domiciliados en Caracas , y los tres últimos domiciliados en la ciudad de Puerto la Cruz Estado Anzoátegui, respectivamente; en el mismo orden  titulares  de las cedulas de identidad números: </w:t>
      </w:r>
      <w:r>
        <w:rPr>
          <w:b/>
          <w:bCs/>
        </w:rPr>
        <w:t>1)V-6.891.552,  2)V- 6.888.339   3) V-6.824.531,  4)</w:t>
      </w:r>
      <w:r>
        <w:t xml:space="preserve"> V-</w:t>
      </w:r>
      <w:r>
        <w:rPr>
          <w:b/>
          <w:bCs/>
        </w:rPr>
        <w:t>15.014.029,  5) V- 3.186.321, 6) V-7.465.164,7) V-10.339.001, 8) V-15.4</w:t>
      </w:r>
      <w:r>
        <w:rPr>
          <w:b/>
          <w:bCs/>
        </w:rPr>
        <w:t xml:space="preserve">17.235,  9) V-13.995.682. </w:t>
      </w:r>
      <w:r>
        <w:t xml:space="preserve">respectivamente, e inscritos en el Instituto  de Previsión Social del Abogado bajo los números:  </w:t>
      </w:r>
      <w:r>
        <w:rPr>
          <w:b/>
          <w:bCs/>
        </w:rPr>
        <w:t>1)</w:t>
      </w:r>
      <w:r>
        <w:t xml:space="preserve"> </w:t>
      </w:r>
      <w:r>
        <w:rPr>
          <w:b/>
          <w:bCs/>
        </w:rPr>
        <w:t xml:space="preserve">26.524,  2) 28.337,  3) 45.630,  4)105.131,  5)19.379, 6)28.633, 7)58.677, 8)109.004,  9) 109.003, </w:t>
      </w:r>
      <w:r>
        <w:t>respectivamente , para que actuando  conjunta o separadamente,  representen sostengan  y defiendan los intereses, derechos y acciones de INEMAKA S.A., en todos los asuntos judiciales  o extrajudiciales  que se le presenten  o pudieran  presentársele  ante todas las autoridades  civiles,</w:t>
      </w:r>
      <w:r>
        <w:t xml:space="preserve"> políticas, judiciales y administrativas. En consecuencia, en ejercicio de este poder, los prenombrados  apoderados  quedan  ampliamente facultados  para comparecer  ante todos los Tribunales  de la Republica  de Venezuela  a los fines de intentar  y contestar  demandas , acciones, inclusive  la acción  de Amparo Constitucional, intentar y contestar excepciones y reconvenciones, darse por citados o notificados, solicitar citaciones o notificaciones, alegar, oponer  y contestar cuestiones previas y reconvenc</w:t>
      </w:r>
      <w:r>
        <w:t xml:space="preserve">iones, promover, evacuar y oponerse a pruebas, presentar </w:t>
      </w:r>
      <w:r>
        <w:lastRenderedPageBreak/>
        <w:t>informes y observaciones  sobre los informes de las partes en el proceso, expresar en forma oral y publica  los argumentos  respectivos, seguir los juicios  y procedimientos  en todas sus instancias  hasta su definitiva  terminación, haciendo uso de todos sus recursos  ordinarios  y extraordinarios  que conceden las leyes  e inclusive el de casación e invalidación, alegar compensación, solicitar y constituir asociados, Tachar toda clase de documentos,</w:t>
      </w:r>
      <w:r>
        <w:t xml:space="preserve"> tachar testigos, constituir  fianzas, cauciones u otras garantía,  oponerse a cualquier clase de fianza, caución o garantía, solicitar tramitar  y oponerse a toda clase de medidas  preventivas  o ejecutivas, hacer citas de saneamiento o garantía, solicitar acumulación de autos y de acciones, diferir  actos, suspender, reclamar y renunciar lapsos, demandar la nulidad, solicitar la reposición, apelar, recurrir de hecho, incoar tercerías, así como recusar.  En general los mencionados apoderados  podrán hacer </w:t>
      </w:r>
      <w:r>
        <w:t xml:space="preserve">todo aquello que consideren conveniente para la mejor defensa  de los intereses, derechos  y acciones de mí representada, siendo entendido  que las facultades aquí conferidas  son a titulo enunciativo y no limitativo. Este poder podrá  ser total o parcialmente  sustituido  por cualquiera de los </w:t>
      </w:r>
      <w:r>
        <w:rPr>
          <w:color w:val="000080"/>
        </w:rPr>
        <w:t>abogados sustituidos</w:t>
      </w:r>
      <w:r>
        <w:t xml:space="preserve"> reservándose  o no su ejercicio. A los fines  de acreditar la representación judicial  que ejercemos, así como la facultad  que tengo para sustituir el presente poder, enuncio y exhibo ante el ci</w:t>
      </w:r>
      <w:r>
        <w:t>udadano Notario Publico  los documentos siguientes: 1) Copia Certificada  del Documento Constitutivo Estatutario de INEMAKA S.A., 2) Copia Certificada  de la Resolución de la junta Directiva  de INEMAKA S.A., de fecha de diciembre de 1998, en la cual consta  la autorización  de dicha junta  para el otorgamiento  de este pode. “A  los fines  de acreditar la representación judicial que ejercemos, así como la facultad que tenemos  para sustituir  el presente poder, enunciamos y exhibimos ante el ciudadano Nota</w:t>
      </w:r>
      <w:r>
        <w:t>rio Publico el instrumento poder debidamente autenticado por ante la notaria publica___________________  _____________________</w:t>
      </w:r>
    </w:p>
    <w:p w14:paraId="341E1A54" w14:textId="77777777" w:rsidR="0083270A" w:rsidRDefault="0083270A">
      <w:pPr>
        <w:spacing w:line="360" w:lineRule="auto"/>
        <w:jc w:val="both"/>
      </w:pPr>
      <w:r>
        <w:t>_________________________________________________________________</w:t>
      </w:r>
    </w:p>
    <w:sectPr w:rsidR="0000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3B3E"/>
    <w:rsid w:val="0083270A"/>
    <w:rsid w:val="00C6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AB7A1"/>
  <w15:chartTrackingRefBased/>
  <w15:docId w15:val="{96CB4B4A-969B-4E15-A3F0-A07AE33E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6361</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Yo_______________________, venezolano, mayor de edad, domiciliado en___________, titular de la cedula de identidad N°_________</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Yo_______________________, venezolano, mayor de edad, domiciliado en___________, titular de la cedula de identidad N°_________</dc:title>
  <dc:subject/>
  <dc:creator>Win98se</dc:creator>
  <cp:keywords/>
  <dc:description/>
  <cp:lastModifiedBy>Gustavo Hernandez</cp:lastModifiedBy>
  <cp:revision>2</cp:revision>
  <dcterms:created xsi:type="dcterms:W3CDTF">2025-01-28T19:00:00Z</dcterms:created>
  <dcterms:modified xsi:type="dcterms:W3CDTF">2025-01-28T19:00:00Z</dcterms:modified>
</cp:coreProperties>
</file>