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Operações</w:t>
      </w:r>
    </w:p>
    <w:p>
      <w:r>
        <w:t>Data: 01/03/2025</w:t>
        <w:br/>
        <w:br/>
        <w:t>Reunião realizada em 01/03/2025. Pauta: revisão do fluxo de onboarding. Ficou definido que o processo atual precisa ser atualizado para refletir as mudanças no sistema de RH. Responsável: equipe de processos. Próxima reunião agendada para 19/03/2025.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