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181" w:rsidRPr="00B62181" w:rsidRDefault="00B62181" w:rsidP="00B62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CONHECENDO SEU CORPO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8D5C1C" w:rsidP="00B6218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7447BEE" wp14:editId="595330D3">
            <wp:simplePos x="0" y="0"/>
            <wp:positionH relativeFrom="margin">
              <wp:posOffset>2705100</wp:posOffset>
            </wp:positionH>
            <wp:positionV relativeFrom="margin">
              <wp:posOffset>429895</wp:posOffset>
            </wp:positionV>
            <wp:extent cx="2912110" cy="3376930"/>
            <wp:effectExtent l="0" t="0" r="254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3376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181"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 sexo vaginal heterossexual, quando ocorre a ejaculação o esperma, contendo espermatozoides, é depositado na vagina. Esses espermatozoides se movimentam pelo canal vaginal até as tubas uterinas. Nas tubas ele encontra-se com o óvulo e ocorre a fecundação. O óvulo fecundado vai para o útero, iniciando a gravidez. Para que isso ocorra é necessário que a mulher tenha ovulado</w:t>
      </w:r>
      <w:r w:rsid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62181"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(liberação de óvulos). O período de ovulação é chamado de período fértil. Se não ocorre a fecundação, o endométrio se desprende e ocorre a menstruação.</w:t>
      </w:r>
    </w:p>
    <w:p w:rsidR="00B62181" w:rsidRDefault="00B62181" w:rsidP="00B62181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Não conhece muitos ou nenhum dos termos usados no texto acima? Então está no lugar certo. Conhecer seu próprio corpo é um passo fundamental para uma vida sexual saudável e mais feliz. </w:t>
      </w:r>
    </w:p>
    <w:p w:rsidR="00B62181" w:rsidRDefault="00B62181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Genitais externos da mulher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38123C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4693DC29" wp14:editId="3171E33E">
            <wp:simplePos x="0" y="0"/>
            <wp:positionH relativeFrom="margin">
              <wp:posOffset>2360295</wp:posOffset>
            </wp:positionH>
            <wp:positionV relativeFrom="margin">
              <wp:posOffset>4799330</wp:posOffset>
            </wp:positionV>
            <wp:extent cx="3958590" cy="2647950"/>
            <wp:effectExtent l="0" t="0" r="381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90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181"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Vulva - parte externa dos órgãos genitais é composta por grandes e pequenos lábios, abertura da vagina, uretra, clitóris e monte de Vênus. 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Clitóris - a parte visível do clitóris é a glande do clitóris que </w:t>
      </w:r>
      <w:r w:rsidRPr="00B6218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  <w:t xml:space="preserve">endurece 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aumenta de tamanho quando a mulher está excitada. 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monte de Vênus - é parecido com uma almofada coberta de pelos logo acima do púbis. 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períneo - fica localizado entre a abertura da vagina e o ânus.</w:t>
      </w:r>
    </w:p>
    <w:p w:rsidR="00B62181" w:rsidRDefault="00B62181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Seios - produzem leite durante a amamentação e proporciona prazer sexual quando estimulados.</w:t>
      </w:r>
    </w:p>
    <w:p w:rsidR="00B62181" w:rsidRDefault="00B62181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32FCE" w:rsidRDefault="00532FCE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32FCE" w:rsidRDefault="00532FCE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32FCE" w:rsidRDefault="00532FCE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532FCE" w:rsidRDefault="00532FCE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Genitais internos da mulher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532FCE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4C9C70E9" wp14:editId="28A47AEE">
            <wp:simplePos x="0" y="0"/>
            <wp:positionH relativeFrom="margin">
              <wp:posOffset>1734185</wp:posOffset>
            </wp:positionH>
            <wp:positionV relativeFrom="margin">
              <wp:posOffset>460375</wp:posOffset>
            </wp:positionV>
            <wp:extent cx="4624705" cy="196659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1966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181"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Vagina - é um canal elástico que vai da vulva até o colo do útero. É o local onde o pênis penetra na relação sexual, por onde sai o sangue menstrual e o bebê no parto normal.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Hímen - pele fina e elástica que cobre parte da entrada da vagina e geralmente se rompe na primeira relação sexual. Algumas mulheres possuem hímen mais resistente e flexível e não se rompe na primeira relação sexual.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Tubas uterinas - são dois tubos que saem uma de cada lado do útero em direção aos ovários. Nas tubas o óvulo liberado pelo óvulo se encontra com o espermatozoide, chamado fecundação.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Ovários - são dois,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têm forma arredondada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e estão localizados um de cada lado do útero. São responsáveis por amadurecer e guardar os óvulos e pela produção de hormônios femininos.</w:t>
      </w:r>
    </w:p>
    <w:p w:rsidR="00B62181" w:rsidRDefault="00B62181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Útero - é onde o feto se desenvolve durante a gravidez. Tem duas camadas a interna (endométrio) e externa (miométrio).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Genitais externos do homem</w:t>
      </w:r>
    </w:p>
    <w:p w:rsidR="00B62181" w:rsidRPr="00B62181" w:rsidRDefault="00A95023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275EFB3C" wp14:editId="01D8E3CC">
            <wp:simplePos x="0" y="0"/>
            <wp:positionH relativeFrom="margin">
              <wp:posOffset>3168015</wp:posOffset>
            </wp:positionH>
            <wp:positionV relativeFrom="margin">
              <wp:posOffset>4822825</wp:posOffset>
            </wp:positionV>
            <wp:extent cx="2837180" cy="201993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180" cy="201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Bolsa escrotal - localizada abaixo do pênis, tem função de proteger os testículos e manter a temperatura adequada. </w:t>
      </w:r>
      <w:r w:rsidR="00A950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calor, ela fica mais baixa 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no frio ela encolhe e os testículos ficam mais juntos do corpo.</w:t>
      </w:r>
    </w:p>
    <w:p w:rsidR="00B62181" w:rsidRDefault="00B62181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Pênis - possui a glande, cabeça do pênis recoberta por uma pele chamada de prepúcio e o corpo. Tem função urinária (liberar urina) e função sexual e reprodutiva (penetração e ejaculação). O estímulo sexual faz aumentar o volume de sangue nos vasos sanguíneos do pênis, aumentando seu tamanho e causando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ereção. Quando a excitação conti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nua</w:t>
      </w:r>
      <w:r w:rsidR="00A9502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homem ejacula</w:t>
      </w: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B62181" w:rsidRDefault="00B62181" w:rsidP="00B6218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5A04" w:rsidRDefault="004A5A04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5A04" w:rsidRDefault="004A5A04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95023" w:rsidRDefault="00A95023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95023" w:rsidRDefault="00A95023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95023" w:rsidRDefault="00A95023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5A04" w:rsidRPr="00B62181" w:rsidRDefault="004A5A04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Genitais internos do homem</w:t>
      </w:r>
    </w:p>
    <w:p w:rsidR="00B62181" w:rsidRPr="00B62181" w:rsidRDefault="00ED72A7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78ECE6A5" wp14:editId="335953C2">
            <wp:simplePos x="0" y="0"/>
            <wp:positionH relativeFrom="margin">
              <wp:posOffset>2499360</wp:posOffset>
            </wp:positionH>
            <wp:positionV relativeFrom="margin">
              <wp:posOffset>314325</wp:posOffset>
            </wp:positionV>
            <wp:extent cx="3124835" cy="2665095"/>
            <wp:effectExtent l="0" t="0" r="0" b="190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266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Testículos - são dois e ficam dentro da bolsa escrotal. Produzem testosterona e espermatozoides, que compõe o esperma.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Epidídimo - canal onde os espermatozoides ficam armazenados e amadurecem. São tubos que vão dos testículos até a vesícula seminal. Abaixo da bexiga eles se juntam e desembocam na uretra.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Vesículas seminais - glândulas que ficam abaixo da bexiga e produzem o líquido seminal que nutre os espermatozoides.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Uretra - canal que sai da bexiga e passa por dentro do pênis. Elimina urina e esperma, mas nunca os dois ao mesmo tempo.</w:t>
      </w:r>
    </w:p>
    <w:p w:rsidR="00B62181" w:rsidRPr="00B62181" w:rsidRDefault="00B62181" w:rsidP="00B6218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Glândulas bulbouretrais - uma de cada lado da uretra e produzem um líquido que vai fazer parte do esperma.</w:t>
      </w:r>
    </w:p>
    <w:p w:rsidR="00A80AF8" w:rsidRDefault="00B62181" w:rsidP="004A5A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6218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Próstata - glândula que fica entre as vesículas seminais e abaixo da bexiga. Produz o líquido prostático que junto com os líquidos seminal, do canal deferente e das glândulas bulbouretrais compõe o esperma. </w:t>
      </w:r>
    </w:p>
    <w:p w:rsidR="00ED72A7" w:rsidRDefault="00ED72A7" w:rsidP="004A5A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637C1" w:rsidRDefault="00E637C1" w:rsidP="004A5A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Fonte:</w:t>
      </w:r>
    </w:p>
    <w:p w:rsidR="00E637C1" w:rsidRDefault="00E637C1" w:rsidP="004A5A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0" w:name="_GoBack"/>
      <w:bookmarkEnd w:id="0"/>
    </w:p>
    <w:p w:rsidR="00E637C1" w:rsidRDefault="00E637C1" w:rsidP="00E637C1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Ministério da Saúde - Direitos sexuais, direitos reprodutivos e métodos anticoncepcionais.</w:t>
      </w:r>
    </w:p>
    <w:p w:rsidR="00ED72A7" w:rsidRPr="00E637C1" w:rsidRDefault="00ED72A7" w:rsidP="004A5A0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pt" w:eastAsia="pt-BR"/>
        </w:rPr>
      </w:pPr>
    </w:p>
    <w:sectPr w:rsidR="00ED72A7" w:rsidRPr="00E63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181"/>
    <w:rsid w:val="0038123C"/>
    <w:rsid w:val="004A5A04"/>
    <w:rsid w:val="00532FCE"/>
    <w:rsid w:val="008D5C1C"/>
    <w:rsid w:val="00A80AF8"/>
    <w:rsid w:val="00A95023"/>
    <w:rsid w:val="00B62181"/>
    <w:rsid w:val="00E637C1"/>
    <w:rsid w:val="00ED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5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C1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E637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5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C1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E637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4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591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Passaro Fantasma</cp:lastModifiedBy>
  <cp:revision>4</cp:revision>
  <dcterms:created xsi:type="dcterms:W3CDTF">2019-04-10T12:45:00Z</dcterms:created>
  <dcterms:modified xsi:type="dcterms:W3CDTF">2019-04-12T03:48:00Z</dcterms:modified>
</cp:coreProperties>
</file>