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Prevenção e Contracepção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C5B0AFA" wp14:editId="1BC0D630">
            <wp:simplePos x="0" y="0"/>
            <wp:positionH relativeFrom="margin">
              <wp:posOffset>3437890</wp:posOffset>
            </wp:positionH>
            <wp:positionV relativeFrom="margin">
              <wp:posOffset>741045</wp:posOffset>
            </wp:positionV>
            <wp:extent cx="2028825" cy="2071370"/>
            <wp:effectExtent l="0" t="0" r="9525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7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extremamente importante a instrução e o conhecimento dos métodos contraceptivos, para que sejam usados da maneira correta para garantir uma vida sexual segura e saudável.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direito do cidadão o acesso à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educação sexual e reprodutiva,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informações, meios, métodos e técnicas de anticoncepção, serviços de saúde que garantam privacidade, sigilo e atendimento de qualidade sem discriminação e a decisão de quando, quantos e se querem ou não ter filhos. Além de exercer a reprodução e sexualidade livre de discriminação ou imposição, vivê-la e expressá-la independente do estado civil, idade ou condição física com pleno respeito ao corpo do parceiro. Também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direitos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 relações independentes da reprodução, praticar sexo seguro para a prevenção de gravidez indesejada e de IST/HIV/AIDS, escolher com quem ter relações sexuais e expressar livremente sua orientação sexual.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Pílula Anticoncepcional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36F05140" wp14:editId="3C69DFAA">
            <wp:simplePos x="0" y="0"/>
            <wp:positionH relativeFrom="margin">
              <wp:posOffset>3749040</wp:posOffset>
            </wp:positionH>
            <wp:positionV relativeFrom="margin">
              <wp:posOffset>4511040</wp:posOffset>
            </wp:positionV>
            <wp:extent cx="2600325" cy="1518285"/>
            <wp:effectExtent l="0" t="0" r="0" b="5715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pílulas anticoncepcionais são feitas de hormônios parecidos com os prod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uzidos pelos ovários da mulher,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impedem a ovulação e dificultam a passagem de espermatozoides para dentro do útero. As pílulas devem ser tomadas todos os dias no mesmo horário, se tomada corretamente essa é uma maneira de contracepção extremamente eficaz. Nem todas as mulheres podem fazer o uso da pílula anticoncepcional, existem contraindicações e podem ocorrer efeitos colaterais que tendem a diminuir após três meses de uso.</w:t>
      </w:r>
      <w:r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Antes do início do uso o ginecologista deve ser consultado.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Dúvidas: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caso de esquecimento: a pílula deve ser tomada dentro de 12 horas após o horário em que deveria ser tomada. Se já houver passado às 12 horas, métodos de barreira como o preservativo, devem ser utilizados dentro de sete dias.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vômito: caso o vômito tenha ocorrido dentro de 1 hora após a ingestão, outra pílula deve ser tomada. Se o vômito durar mais de 24 horas deve ser usado outro método de barreira, até que seja possível tomar as pílulas continuamente durante sete dias após o vômito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79A3F875" wp14:editId="227F99F7">
            <wp:simplePos x="0" y="0"/>
            <wp:positionH relativeFrom="margin">
              <wp:posOffset>3818890</wp:posOffset>
            </wp:positionH>
            <wp:positionV relativeFrom="margin">
              <wp:posOffset>43180</wp:posOffset>
            </wp:positionV>
            <wp:extent cx="1713230" cy="2087245"/>
            <wp:effectExtent l="0" t="0" r="0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diarreia: caso dure mais de 24 horas, deve ser utilizado um método de barreira até que seja possível tomar as pílulas continuamente durante sete dias após a diarreia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uso de antibiótico: alguns antibióticos podem reduzir a eficácia da pílula, sendo assim, é necessário o uso de um método de barreira durante o uso do medicamento. </w:t>
      </w:r>
      <w:r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 médico deve ser consultado.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Injeção Anticoncepcional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776A30" w:rsidRPr="00776A30" w:rsidRDefault="001A5246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7DD3BE48" wp14:editId="3F37C485">
            <wp:simplePos x="0" y="0"/>
            <wp:positionH relativeFrom="margin">
              <wp:posOffset>3069590</wp:posOffset>
            </wp:positionH>
            <wp:positionV relativeFrom="margin">
              <wp:posOffset>2667635</wp:posOffset>
            </wp:positionV>
            <wp:extent cx="2593975" cy="2144395"/>
            <wp:effectExtent l="0" t="0" r="0" b="825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214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injeções anticoncepcionais são feitas de hormônios parecidos com os produzidos pelos ovários da mulher, impedem a ovulação e difi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cultam a passagem de espermatozo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ides para dentro do útero. Existem dois tipos de injeção, uma é aplicada todo mês e a outra a cada três meses. Quando a mulher começa a usar a injeção podem surgir efeitos colaterais como vômitos, aumento de peso, dor nas mamas que tendem a diminuir após três meses. </w:t>
      </w:r>
      <w:r w:rsidR="00776A30" w:rsidRPr="00776A3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Se os sintomas persistirem o médico deve ser consultado.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Preservativo Masculino </w:t>
      </w:r>
    </w:p>
    <w:p w:rsidR="00776A30" w:rsidRPr="00776A30" w:rsidRDefault="001A524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79105B4C" wp14:editId="038B7630">
            <wp:simplePos x="0" y="0"/>
            <wp:positionH relativeFrom="margin">
              <wp:posOffset>3645535</wp:posOffset>
            </wp:positionH>
            <wp:positionV relativeFrom="margin">
              <wp:posOffset>5417820</wp:posOffset>
            </wp:positionV>
            <wp:extent cx="1892300" cy="1539875"/>
            <wp:effectExtent l="0" t="0" r="0" b="3175"/>
            <wp:wrapSquare wrapText="bothSides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53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5246" w:rsidRPr="00776A30" w:rsidRDefault="00776A30" w:rsidP="001A524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preservativo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masculino (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camisinha masculina) é um método de barreira, impedindo 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mulher, é um método que oferece dupla proteção, pois protege de IST e da gravidez ao mesmo tempo. Deve ser usado em todas as relações sexuais corretamente antes do contato do pênis com a vagina, boca ou ânus. Alérgicos a látex pode apresentar vermelhidão, coceira e inchaço após o uso. </w:t>
      </w:r>
    </w:p>
    <w:p w:rsidR="00776A30" w:rsidRPr="00776A30" w:rsidRDefault="001A5246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4E3C9027" wp14:editId="04730109">
            <wp:simplePos x="0" y="0"/>
            <wp:positionH relativeFrom="margin">
              <wp:posOffset>3339465</wp:posOffset>
            </wp:positionH>
            <wp:positionV relativeFrom="margin">
              <wp:posOffset>7329805</wp:posOffset>
            </wp:positionV>
            <wp:extent cx="2178050" cy="1181100"/>
            <wp:effectExtent l="0" t="0" r="0" b="0"/>
            <wp:wrapSquare wrapText="bothSides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Devem ser tomados alguns cuidados quanto ao uso da camisinha como sempre verificar a validade, se a embalagem está furada e se possui o selo Inmetro que determina a qualidade, guardá-las em local fresco e seco, não carregar permanentemente no bolso, carteira, agenda ou qualquer lugar onde o calor e os movimentos podem ressecar ou rasgar a embalagem. Não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abrir a camisinha com os dentes, tesoura ou unha, a embalagem já vem picotada nas laterais e deve ser aberta no local indicado. Não usar lubrificantes oleosos e nunca usar duas camisinhas ao mesmo tempo, nem duas masculinas, nem duas femininas, nem masculina com feminina, pois isso aumenta o risco de rompimento.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Preservativo Feminino</w:t>
      </w:r>
    </w:p>
    <w:p w:rsidR="00776A30" w:rsidRPr="00776A30" w:rsidRDefault="001A524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6A322C7E" wp14:editId="21E1DCA1">
            <wp:simplePos x="0" y="0"/>
            <wp:positionH relativeFrom="margin">
              <wp:posOffset>3625215</wp:posOffset>
            </wp:positionH>
            <wp:positionV relativeFrom="margin">
              <wp:posOffset>1477010</wp:posOffset>
            </wp:positionV>
            <wp:extent cx="1804035" cy="1616075"/>
            <wp:effectExtent l="0" t="0" r="5715" b="3175"/>
            <wp:wrapSquare wrapText="bothSides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61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É um tubo feito de plástico que já vem lubrificado e se coloca dentro da vagina. É um método de barreira que impede 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 e assim como a camisinha masculina oferece dupla proteção. Deve ser usado em todas as relações sexuais corretamente antes do contato do pênis com a vagina. Pode ser colocada em até oito horas antes da relação sexual.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Devem ser tomados alguns cuidados quanto ao uso da camisinha como sempre verificar a validade, se a embalagem está furada e se possui o selo Inmetro que determina a qualidade. Não abrir a camisinha com os dentes, tesoura ou unha, a embalagem já vem picotada nas laterais e deve ser aberta no local indicado, coloque a camisinha na posição que achar mais confortável e verifique o interior para ter certeza que está lubrificado. Não usar lubrificantes oleosos e nunca usar duas camisinhas ao mesmo tempo, nem duas masculinas, nem duas femininas, nem masculina com feminina, pois isso aumenta o risco de rompimento.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1A524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ECA87DF">
            <wp:extent cx="5427023" cy="2387801"/>
            <wp:effectExtent l="0" t="0" r="0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26" cy="2389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Diafragma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8528E7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584BB1BC" wp14:editId="6AEE6B43">
            <wp:simplePos x="0" y="0"/>
            <wp:positionH relativeFrom="margin">
              <wp:posOffset>3971290</wp:posOffset>
            </wp:positionH>
            <wp:positionV relativeFrom="margin">
              <wp:posOffset>8105775</wp:posOffset>
            </wp:positionV>
            <wp:extent cx="1555750" cy="816610"/>
            <wp:effectExtent l="0" t="0" r="6350" b="2540"/>
            <wp:wrapSquare wrapText="bothSides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É uma capa de borracha ou de silicone com uma borda em forma de anel. Evita a gravidez impedindo a entrada de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dentro do útero.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necessária a medição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profissional de saúde para determinar o tamanho adequado para cada mulher.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Pode ser usado com ou sem espermicida 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 ser colocado,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minutos ou horas antes da relação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sexual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antes do contato do pênis com a vagina.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d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eve ser retirado oito horas após a relação sexual para que os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fiquem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vagina morram.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   Ante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de colocar urine e lave as mãos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Examine o diafragma contra a luz, para verificar a existência de furos. Coloque o diafragma na vagina na posição mais confortável: deitada de costas com as pernas dobradas, em pé…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não protege de IST, use sempre camisinha.</w:t>
      </w:r>
    </w:p>
    <w:p w:rsid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528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CF6A44">
            <wp:extent cx="4986670" cy="2378677"/>
            <wp:effectExtent l="0" t="0" r="0" b="3175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61" cy="239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28E7" w:rsidRPr="00776A30" w:rsidRDefault="008528E7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Espermicida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8528E7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55F204BC" wp14:editId="40AC7B1C">
            <wp:simplePos x="0" y="0"/>
            <wp:positionH relativeFrom="margin">
              <wp:posOffset>3789045</wp:posOffset>
            </wp:positionH>
            <wp:positionV relativeFrom="margin">
              <wp:posOffset>5428615</wp:posOffset>
            </wp:positionV>
            <wp:extent cx="1485900" cy="1945640"/>
            <wp:effectExtent l="0" t="0" r="0" b="0"/>
            <wp:wrapSquare wrapText="bothSides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4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espermicida é uma substância que recobre a vagina e o colo do útero e impede a entrada de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útero, imobilizando-os e destruindo-os.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 ser usado sozinho ou combinado com o diafragma. É eficaz por até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hora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após a aplicação. De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 ser colocado com um aplicador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introduzido o mais fundo possível da vagina, esse aplicador deve ser lavado com água e sabão após o uso.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espermicida não protege de IST, use sempre camisinha.</w:t>
      </w: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Dispositivo Intraut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erino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(DIU)</w:t>
      </w:r>
    </w:p>
    <w:p w:rsidR="00776A30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4B638B5A" wp14:editId="44E5CCD8">
            <wp:simplePos x="0" y="0"/>
            <wp:positionH relativeFrom="margin">
              <wp:posOffset>4203700</wp:posOffset>
            </wp:positionH>
            <wp:positionV relativeFrom="margin">
              <wp:posOffset>386715</wp:posOffset>
            </wp:positionV>
            <wp:extent cx="1433195" cy="1870710"/>
            <wp:effectExtent l="0" t="0" r="0" b="0"/>
            <wp:wrapSquare wrapText="bothSides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87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DIU é um objeto de plástico que pode ser recoberto de cobre ou conter hormônios colocado no interior do útero. Aquele que é recoberto de cobre inativa ou mata os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impedindo que entrem em contato com o óvulo.  A colocação do DIU deve ser feito por um profissional da saúde. O modelo mais usado é o “T” de cobre que tem esse nome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pois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tem formato de T é revestido de cobre.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DIU não protege de IST,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Tabela</w:t>
      </w:r>
    </w:p>
    <w:p w:rsidR="00776A30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2248698C" wp14:editId="4F05E505">
            <wp:simplePos x="0" y="0"/>
            <wp:positionH relativeFrom="margin">
              <wp:posOffset>2874010</wp:posOffset>
            </wp:positionH>
            <wp:positionV relativeFrom="margin">
              <wp:posOffset>2757170</wp:posOffset>
            </wp:positionV>
            <wp:extent cx="2923540" cy="2167255"/>
            <wp:effectExtent l="0" t="0" r="0" b="4445"/>
            <wp:wrapSquare wrapText="bothSides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16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É um método baseado na observação do ciclo menstrual para determinar o período fértil. Cada mulher precisa fazer a sua e para ser eficaz é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necessária a cooperação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ambos os parceiros. Para usar esse método a mulher deve marcar em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calendário durante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 menos seis meses o primeiro dia da menstruação e com a ajuda de um profissional da saúde, calcular o seu período fértil. Durante o período fértil o casal não deve ter relação sexual com penetração vaginal.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tabela não protege de IST, use sempre camisinha.</w:t>
      </w: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Muco cervical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8528E7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14865F1E" wp14:editId="01FBC09E">
            <wp:simplePos x="0" y="0"/>
            <wp:positionH relativeFrom="margin">
              <wp:posOffset>3451860</wp:posOffset>
            </wp:positionH>
            <wp:positionV relativeFrom="margin">
              <wp:posOffset>6938010</wp:posOffset>
            </wp:positionV>
            <wp:extent cx="2894330" cy="1399540"/>
            <wp:effectExtent l="0" t="723900" r="77470" b="105410"/>
            <wp:wrapSquare wrapText="bothSides"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5511">
                      <a:off x="0" y="0"/>
                      <a:ext cx="2894330" cy="139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Baseado na auto-observação do muco cervical e da sensação de umidade vaginal a mulher é capaz de determinar seu período fértil. O muco cervical é uma secreção produzida no colo do útero e às vezes aparece na calcinha. Conforme o período fértil vai chegando ele fica parecido com clara de ovo, elástico, transparente e escorregadio. Nos dias que o muco estiver parecido com a descrição acima até o quarto dia após ele desaparecer o casal não deve ter relação sexual com penetração vaginal. Este método não é recomendado para mulheres que apresentam febre, corrimento vaginal e nem após o parto ou durante a amamentação. 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método de muco cervical não protege de IST, use sempre camisinha.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Temperatura Basal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6A2C2419" wp14:editId="3A71C14D">
            <wp:simplePos x="0" y="0"/>
            <wp:positionH relativeFrom="margin">
              <wp:posOffset>4382135</wp:posOffset>
            </wp:positionH>
            <wp:positionV relativeFrom="margin">
              <wp:posOffset>899160</wp:posOffset>
            </wp:positionV>
            <wp:extent cx="1113155" cy="2094230"/>
            <wp:effectExtent l="0" t="0" r="0" b="1270"/>
            <wp:wrapSquare wrapText="bothSides"/>
            <wp:docPr id="180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209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temperatura basal é a temperatura do corpo durante o repouso e esta sofre alterações durante o ciclo menstrual. Antes do período fértil ela é um pouco baixa e quando a mulher começa a ovular a temperatura sobe e permanece até a próxima menstruação. A mulher deve medir a temperatura do corpo a partir do primeiro dia da menstruação pela manhã e anotar as medições. No período entre quatro ou cinco dias antes da data prevista da ovulação até o quarto dia da temperatura alta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da temperatura basal não protege de IST, use sempre camisinha.</w:t>
      </w:r>
    </w:p>
    <w:p w:rsidR="00776A30" w:rsidRP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27BD932C" wp14:editId="2EC3D6A7">
            <wp:simplePos x="0" y="0"/>
            <wp:positionH relativeFrom="margin">
              <wp:posOffset>2704465</wp:posOffset>
            </wp:positionH>
            <wp:positionV relativeFrom="margin">
              <wp:posOffset>3629660</wp:posOffset>
            </wp:positionV>
            <wp:extent cx="3194685" cy="2774950"/>
            <wp:effectExtent l="0" t="0" r="5715" b="6350"/>
            <wp:wrapSquare wrapText="bothSides"/>
            <wp:docPr id="181" name="Imagem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Sintotérmico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a combinação dos métodos de tabela, muco cervical, temperatura basal e da observação dos sinais que indicam o período fértil da mulher. Esses sinais incluem dor ou aumento no abdômen, peso ou inchaço nas mamas, mudança de humor e no desejo sexual, aumento de peso e do apetite. Durante os dias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férteis determinados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pelos métodos acima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método </w:t>
      </w:r>
      <w:proofErr w:type="spellStart"/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sintotérmico</w:t>
      </w:r>
      <w:proofErr w:type="spellEnd"/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basal não protege de IST, use sempre camisinha.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6267D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0" locked="0" layoutInCell="1" allowOverlap="1" wp14:anchorId="4A9BA1EA" wp14:editId="4F9F68AC">
            <wp:simplePos x="0" y="0"/>
            <wp:positionH relativeFrom="margin">
              <wp:posOffset>4373880</wp:posOffset>
            </wp:positionH>
            <wp:positionV relativeFrom="margin">
              <wp:posOffset>7108190</wp:posOffset>
            </wp:positionV>
            <wp:extent cx="1576070" cy="2011680"/>
            <wp:effectExtent l="0" t="0" r="508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Coito interrompido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coito interrompido, o homem retira o pênis da vagina um pouco antes da ejaculação. Também é conhecido como “gozar fora”. A possibilidade de falha é grande, pois o líquido que sai um pouco antes da ejaculação pode possui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também.</w:t>
      </w: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de coito interrompido não protege de IST. Use sempre camisinha.</w:t>
      </w:r>
    </w:p>
    <w:p w:rsidR="006267D6" w:rsidRDefault="006267D6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267D6" w:rsidRPr="00776A30" w:rsidRDefault="006267D6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4624" behindDoc="0" locked="0" layoutInCell="1" allowOverlap="1" wp14:anchorId="092E7F40" wp14:editId="57D47717">
            <wp:simplePos x="0" y="0"/>
            <wp:positionH relativeFrom="margin">
              <wp:posOffset>4298950</wp:posOffset>
            </wp:positionH>
            <wp:positionV relativeFrom="margin">
              <wp:posOffset>162560</wp:posOffset>
            </wp:positionV>
            <wp:extent cx="1198880" cy="1615440"/>
            <wp:effectExtent l="0" t="0" r="1270" b="3810"/>
            <wp:wrapSquare wrapText="bothSides"/>
            <wp:docPr id="183" name="Imagem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 da Amamentação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 método anticoncepcional temporário. Tem sigla LAM de método da lactação, que significa amamentação e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amenorreia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que significa falta de menstruação. Durante a amamentação a mulher não é capaz de ter filho e se ela estiver disposta durante os seis meses após o parto pode utilizar o LAM como método anticoncepcional. 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0" locked="0" layoutInCell="1" allowOverlap="1" wp14:anchorId="26596AF4" wp14:editId="4F68D314">
            <wp:simplePos x="0" y="0"/>
            <wp:positionH relativeFrom="margin">
              <wp:posOffset>2755265</wp:posOffset>
            </wp:positionH>
            <wp:positionV relativeFrom="margin">
              <wp:posOffset>1985645</wp:posOffset>
            </wp:positionV>
            <wp:extent cx="3553460" cy="1448435"/>
            <wp:effectExtent l="0" t="0" r="8890" b="0"/>
            <wp:wrapSquare wrapText="bothSides"/>
            <wp:docPr id="184" name="Imagem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capacidade de ter filhos volta quando a mulher menstrua e quando o bebê começa a receber outros alimentos. A mulher pode continuar amamentando nestes casos, mas deve escolher outro método de contracepção.</w:t>
      </w: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LAM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Vasectomia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5216647D" wp14:editId="4019F709">
            <wp:simplePos x="0" y="0"/>
            <wp:positionH relativeFrom="margin">
              <wp:posOffset>3277235</wp:posOffset>
            </wp:positionH>
            <wp:positionV relativeFrom="margin">
              <wp:posOffset>4251960</wp:posOffset>
            </wp:positionV>
            <wp:extent cx="2772410" cy="2089785"/>
            <wp:effectExtent l="0" t="0" r="8890" b="5715"/>
            <wp:wrapSquare wrapText="bothSides"/>
            <wp:docPr id="185" name="Imagem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08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nos homens. É um método permanente ou irreversível, porque após a cirurgia dificilmente é possível recuperar a fertilidade. Os canais deferentes são cortados e amarrados, cauterizados ou fechados com grampos. Impede os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encontrarem os óvulos. O efeito da vasectomia não é imediato. Só é considerado seguro quando o exame no esperma mostra que não existem mais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esperma ejaculado. A única diferença é que o esperma do homem passa a não conter mais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22E9F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vasectomia não protege de IST. Use sempre camisinha.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</w:t>
      </w:r>
    </w:p>
    <w:p w:rsidR="00776A30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7696" behindDoc="0" locked="0" layoutInCell="1" allowOverlap="1" wp14:anchorId="268149B5" wp14:editId="48F576F3">
            <wp:simplePos x="0" y="0"/>
            <wp:positionH relativeFrom="margin">
              <wp:posOffset>2886075</wp:posOffset>
            </wp:positionH>
            <wp:positionV relativeFrom="margin">
              <wp:posOffset>453390</wp:posOffset>
            </wp:positionV>
            <wp:extent cx="2768600" cy="2148840"/>
            <wp:effectExtent l="0" t="0" r="0" b="3810"/>
            <wp:wrapSquare wrapText="bothSides"/>
            <wp:docPr id="186" name="Imagem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na mulher. É um método permanente ou irreversível, porque após a cirurgia dificilmente é possível recuperar a fertilidade.  As duas trompas podem ser cortadas e amarradas, cauterizadas ou fechadas com grampos ou anéis.  A ligadura de trompas impede que os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encontrem os óvulos.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Lei do Planejamento Familiar exige que a mulher com capacidade civil, seja maior de 25 anos, ou tenha pelo menos dois filhos vivos. A cirurgia só pode ser realizada após o prazo mínimo de 60 dias entre a manifestação da vontade e o ato cirúrgico.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22E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Pílula Anticoncepcional de Emergência</w:t>
      </w:r>
    </w:p>
    <w:p w:rsidR="00776A30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0" locked="0" layoutInCell="1" allowOverlap="1" wp14:anchorId="7894114B" wp14:editId="63686713">
            <wp:simplePos x="0" y="0"/>
            <wp:positionH relativeFrom="margin">
              <wp:posOffset>2692400</wp:posOffset>
            </wp:positionH>
            <wp:positionV relativeFrom="margin">
              <wp:posOffset>4197350</wp:posOffset>
            </wp:positionV>
            <wp:extent cx="2885440" cy="1343025"/>
            <wp:effectExtent l="0" t="0" r="0" b="9525"/>
            <wp:wrapSquare wrapText="bothSides"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6A30" w:rsidRPr="00776A30" w:rsidRDefault="00776A30" w:rsidP="00522E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 conhecida como pílula do dia seguinte, ela pode ser tomada quando a camisinha rompe ou quando ocorre o vazamento do esperma. É adquirida nos serviços de saúde. O ideal é que seja usada apenas uma vez por ano, pois fazer o uso dela constantemente causa confusão do ciclo menstrual e aumento do risco de gravidez.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9744" behindDoc="0" locked="0" layoutInCell="1" allowOverlap="1" wp14:anchorId="022D56E8" wp14:editId="206BBCA7">
            <wp:simplePos x="0" y="0"/>
            <wp:positionH relativeFrom="margin">
              <wp:posOffset>2827020</wp:posOffset>
            </wp:positionH>
            <wp:positionV relativeFrom="margin">
              <wp:posOffset>6250940</wp:posOffset>
            </wp:positionV>
            <wp:extent cx="2900680" cy="1159510"/>
            <wp:effectExtent l="0" t="0" r="0" b="2540"/>
            <wp:wrapSquare wrapText="bothSides"/>
            <wp:docPr id="188" name="Imagem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lang w:eastAsia="pt-BR"/>
        </w:rPr>
        <w:tab/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 pílula impede ou retarda a ovulação. Não é um método abortivo, pois não interrompe a gravidez estabelecida. Deve ser tomada apenas em casos de emergência, porque a dose de hormônios é grande. Deve ser tomada, no máximo, até cinco dias após a relação. São dois comprimidos que podem ser tomados de uma vez só ou em duas doses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(a primeira até cinco dias após a relação e a outra doze horas após a primeira).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pílula do dia seguinte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Dupla Proteção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o uso da cam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isinha (feminina ou masculina) +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outro método anticoncepcional. O objetivo é prevenir ao mesmo tempo uma IST e a gravidez. A camisinha é o único método que protege de infecções sexualmente </w:t>
      </w:r>
      <w:bookmarkStart w:id="0" w:name="_GoBack"/>
      <w:bookmarkEnd w:id="0"/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transmissíveis e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gravidez ao mesmo tempo.   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IMPORTANTE: Usar duas camisinhas ao mesmo tempo NÃO é dupla proteção e aumenta o risco de rompimento da camisinha.</w:t>
      </w:r>
    </w:p>
    <w:p w:rsidR="00F879E8" w:rsidRDefault="00F879E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>
      <w:r>
        <w:rPr>
          <w:noProof/>
          <w:lang w:eastAsia="pt-BR"/>
        </w:rPr>
        <w:drawing>
          <wp:inline distT="0" distB="0" distL="0" distR="0" wp14:anchorId="329D167D">
            <wp:extent cx="5322479" cy="2205785"/>
            <wp:effectExtent l="0" t="0" r="0" b="4445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79" cy="22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22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5153"/>
    <w:multiLevelType w:val="multilevel"/>
    <w:tmpl w:val="251A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30"/>
    <w:rsid w:val="001A5246"/>
    <w:rsid w:val="00522E9F"/>
    <w:rsid w:val="006267D6"/>
    <w:rsid w:val="00776A30"/>
    <w:rsid w:val="008528E7"/>
    <w:rsid w:val="0097599C"/>
    <w:rsid w:val="00F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76A30"/>
  </w:style>
  <w:style w:type="paragraph" w:styleId="Textodebalo">
    <w:name w:val="Balloon Text"/>
    <w:basedOn w:val="Normal"/>
    <w:link w:val="TextodebaloChar"/>
    <w:uiPriority w:val="99"/>
    <w:semiHidden/>
    <w:unhideWhenUsed/>
    <w:rsid w:val="0077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76A30"/>
  </w:style>
  <w:style w:type="paragraph" w:styleId="Textodebalo">
    <w:name w:val="Balloon Text"/>
    <w:basedOn w:val="Normal"/>
    <w:link w:val="TextodebaloChar"/>
    <w:uiPriority w:val="99"/>
    <w:semiHidden/>
    <w:unhideWhenUsed/>
    <w:rsid w:val="0077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1972</Words>
  <Characters>10650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2</cp:revision>
  <dcterms:created xsi:type="dcterms:W3CDTF">2019-04-10T11:09:00Z</dcterms:created>
  <dcterms:modified xsi:type="dcterms:W3CDTF">2019-04-11T14:51:00Z</dcterms:modified>
</cp:coreProperties>
</file>