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95"/>
        <w:jc w:val="center"/>
        <w:rPr>
          <w:rFonts w:ascii="Arial" w:hAnsi="Arial" w:cs="Arial"/>
          <w:color w:val="000000"/>
        </w:rPr>
      </w:pPr>
      <w:r>
        <w:rPr>
          <w:rStyle w:val="829"/>
          <w:rFonts w:cs="Arial"/>
          <w:b/>
          <w:bCs/>
          <w:i w:val="0"/>
          <w:iCs w:val="0"/>
          <w:color w:val="000000"/>
          <w:sz w:val="24"/>
          <w:szCs w:val="24"/>
        </w:rPr>
        <w:t xml:space="preserve">IFPR - Instituto Federal</w:t>
      </w:r>
      <w:r>
        <w:rPr>
          <w:rFonts w:cs="Arial"/>
          <w:b/>
          <w:color w:val="000000"/>
          <w:sz w:val="24"/>
          <w:szCs w:val="24"/>
          <w:shd w:val="clear" w:color="auto" w:fill="ffffff"/>
        </w:rPr>
        <w:t xml:space="preserve"> de Educação, </w:t>
      </w:r>
      <w:r>
        <w:rPr>
          <w:rStyle w:val="829"/>
          <w:rFonts w:cs="Arial"/>
          <w:b/>
          <w:bCs/>
          <w:i w:val="0"/>
          <w:iCs w:val="0"/>
          <w:color w:val="000000"/>
          <w:sz w:val="24"/>
          <w:szCs w:val="24"/>
        </w:rPr>
        <w:t xml:space="preserve">Ciência e Tecnologia</w:t>
      </w:r>
      <w:r>
        <w:rPr>
          <w:rFonts w:cs="Arial"/>
          <w:b/>
          <w:color w:val="000000"/>
          <w:sz w:val="24"/>
          <w:szCs w:val="24"/>
          <w:shd w:val="clear" w:color="auto" w:fill="ffffff"/>
        </w:rPr>
        <w:t xml:space="preserve"> do Paraná</w:t>
      </w:r>
      <w:r/>
    </w:p>
    <w:p>
      <w:pPr>
        <w:pStyle w:val="795"/>
        <w:jc w:val="center"/>
        <w:rPr>
          <w:rFonts w:ascii="Arial" w:hAnsi="Arial" w:cs="Arial"/>
        </w:rPr>
      </w:pPr>
      <w:r>
        <w:rPr>
          <w:rFonts w:cs="Arial"/>
          <w:b/>
          <w:color w:val="000000"/>
          <w:sz w:val="24"/>
          <w:szCs w:val="24"/>
          <w:shd w:val="clear" w:color="auto" w:fill="ffffff"/>
        </w:rPr>
        <w:t xml:space="preserve">Campus Assis Chateaubriand</w:t>
      </w:r>
      <w:r>
        <w:rPr>
          <w:rFonts w:cs="Arial"/>
          <w:b/>
          <w:sz w:val="24"/>
          <w:szCs w:val="24"/>
        </w:rPr>
        <w:t xml:space="preserve"> </w:t>
      </w:r>
      <w:r/>
    </w:p>
    <w:p>
      <w:pPr>
        <w:pStyle w:val="795"/>
        <w:jc w:val="center"/>
        <w:rPr>
          <w:rFonts w:ascii="Arial" w:hAnsi="Arial" w:cs="Arial"/>
          <w:color w:val="000000"/>
        </w:rPr>
      </w:pPr>
      <w:r>
        <w:rPr>
          <w:rFonts w:cs="Arial"/>
          <w:b/>
          <w:color w:val="000000"/>
          <w:sz w:val="24"/>
          <w:szCs w:val="24"/>
          <w:shd w:val="clear" w:color="auto" w:fill="ffffff"/>
        </w:rPr>
        <w:t xml:space="preserve">Graduação em Tecnologia em Análise e Desenvolvimento de Sistemas</w:t>
      </w:r>
      <w:r/>
    </w:p>
    <w:p>
      <w:pPr>
        <w:pStyle w:val="795"/>
        <w:jc w:val="center"/>
        <w:rPr>
          <w:rFonts w:ascii="Arial" w:hAnsi="Arial" w:cs="Arial"/>
        </w:rPr>
      </w:pPr>
      <w:r>
        <w:rPr>
          <w:rFonts w:cs="Arial"/>
        </w:rPr>
      </w:r>
      <w:r/>
    </w:p>
    <w:p>
      <w:pPr>
        <w:pStyle w:val="795"/>
        <w:jc w:val="center"/>
        <w:rPr>
          <w:rFonts w:ascii="Arial" w:hAnsi="Arial" w:cs="Arial"/>
        </w:rPr>
      </w:pPr>
      <w:r>
        <w:rPr>
          <w:rFonts w:cs="Arial"/>
        </w:rPr>
      </w:r>
      <w:r/>
    </w:p>
    <w:p>
      <w:pPr>
        <w:pStyle w:val="795"/>
        <w:rPr>
          <w:rFonts w:ascii="Arial" w:hAnsi="Arial" w:cs="Arial"/>
        </w:rPr>
      </w:pPr>
      <w:r>
        <w:rPr>
          <w:rFonts w:cs="Arial"/>
        </w:rPr>
      </w:r>
      <w:r/>
    </w:p>
    <w:p>
      <w:pPr>
        <w:pStyle w:val="795"/>
        <w:rPr>
          <w:rFonts w:ascii="Arial" w:hAnsi="Arial" w:cs="Arial"/>
        </w:rPr>
      </w:pPr>
      <w:r>
        <w:rPr>
          <w:rFonts w:cs="Arial"/>
        </w:rPr>
      </w:r>
      <w:r/>
    </w:p>
    <w:p>
      <w:pPr>
        <w:pStyle w:val="795"/>
        <w:rPr>
          <w:rFonts w:ascii="Arial" w:hAnsi="Arial" w:cs="Arial"/>
        </w:rPr>
      </w:pPr>
      <w:r>
        <w:rPr>
          <w:rFonts w:cs="Arial"/>
        </w:rPr>
      </w:r>
      <w:r/>
    </w:p>
    <w:p>
      <w:pPr>
        <w:pStyle w:val="795"/>
        <w:rPr>
          <w:rFonts w:ascii="Arial" w:hAnsi="Arial" w:cs="Arial"/>
        </w:rPr>
      </w:pPr>
      <w:r>
        <w:rPr>
          <w:rFonts w:cs="Arial"/>
        </w:rPr>
      </w:r>
      <w:r/>
    </w:p>
    <w:p>
      <w:pPr>
        <w:pStyle w:val="795"/>
        <w:rPr>
          <w:rFonts w:ascii="Arial" w:hAnsi="Arial" w:cs="Arial"/>
        </w:rPr>
      </w:pPr>
      <w:r>
        <w:rPr>
          <w:rFonts w:cs="Arial"/>
        </w:rPr>
      </w:r>
      <w:r/>
    </w:p>
    <w:p>
      <w:pPr>
        <w:pStyle w:val="795"/>
        <w:rPr>
          <w:rFonts w:ascii="Arial" w:hAnsi="Arial" w:cs="Arial"/>
        </w:rPr>
      </w:pPr>
      <w:r>
        <w:rPr>
          <w:rFonts w:cs="Arial"/>
        </w:rPr>
      </w:r>
      <w:r/>
    </w:p>
    <w:p>
      <w:pPr>
        <w:pStyle w:val="795"/>
        <w:rPr>
          <w:rFonts w:ascii="Arial" w:hAnsi="Arial" w:cs="Arial"/>
        </w:rPr>
      </w:pPr>
      <w:r>
        <w:rPr>
          <w:rFonts w:cs="Arial"/>
        </w:rPr>
      </w:r>
      <w:r/>
    </w:p>
    <w:p>
      <w:pPr>
        <w:pStyle w:val="795"/>
        <w:rPr>
          <w:rFonts w:ascii="Arial" w:hAnsi="Arial" w:cs="Arial"/>
        </w:rPr>
      </w:pPr>
      <w:r>
        <w:rPr>
          <w:rFonts w:cs="Arial"/>
        </w:rPr>
      </w:r>
      <w:r/>
    </w:p>
    <w:p>
      <w:pPr>
        <w:pStyle w:val="795"/>
        <w:rPr>
          <w:rFonts w:ascii="Arial" w:hAnsi="Arial" w:cs="Arial"/>
        </w:rPr>
      </w:pPr>
      <w:r>
        <w:rPr>
          <w:rFonts w:cs="Arial"/>
        </w:rPr>
      </w:r>
      <w:r/>
    </w:p>
    <w:p>
      <w:pPr>
        <w:pStyle w:val="795"/>
        <w:jc w:val="center"/>
        <w:rPr>
          <w:rFonts w:ascii="Arial" w:hAnsi="Arial" w:cs="Arial"/>
        </w:rPr>
      </w:pPr>
      <w:r>
        <w:rPr>
          <w:rFonts w:cs="Arial"/>
        </w:rPr>
      </w:r>
      <w:r/>
    </w:p>
    <w:p>
      <w:pPr>
        <w:pStyle w:val="795"/>
        <w:jc w:val="center"/>
        <w:rPr>
          <w:rFonts w:ascii="Arial" w:hAnsi="Arial" w:cs="Arial"/>
          <w:b/>
          <w:color w:val="000000"/>
          <w:sz w:val="24"/>
          <w:highlight w:val="none"/>
        </w:rPr>
      </w:pPr>
      <w:r>
        <w:rPr>
          <w:rFonts w:cs="Arial"/>
          <w:b/>
          <w:bCs/>
          <w:i/>
          <w:iCs/>
          <w:color w:val="000000"/>
          <w:sz w:val="24"/>
          <w:szCs w:val="24"/>
        </w:rPr>
        <w:t xml:space="preserve">SGEC: Sistema de gestão para atividades essenciais na área comercial</w:t>
      </w:r>
      <w:r/>
    </w:p>
    <w:p>
      <w:pPr>
        <w:pStyle w:val="795"/>
        <w:jc w:val="center"/>
        <w:rPr>
          <w:rFonts w:ascii="Arial" w:hAnsi="Arial" w:cs="Arial"/>
        </w:rPr>
      </w:pPr>
      <w:r>
        <w:rPr>
          <w:rFonts w:cs="Arial"/>
        </w:rPr>
      </w:r>
      <w:r/>
    </w:p>
    <w:p>
      <w:pPr>
        <w:pStyle w:val="795"/>
        <w:jc w:val="center"/>
        <w:rPr>
          <w:rFonts w:ascii="Arial" w:hAnsi="Arial" w:cs="Arial"/>
          <w:b/>
          <w:sz w:val="24"/>
          <w:highlight w:val="none"/>
        </w:rPr>
      </w:pPr>
      <w:r>
        <w:rPr>
          <w:rFonts w:cs="Arial"/>
          <w:b/>
          <w:sz w:val="24"/>
          <w:szCs w:val="24"/>
        </w:rPr>
        <w:t xml:space="preserve">GUSTAVO NOVAIS</w:t>
      </w:r>
      <w:r/>
    </w:p>
    <w:p>
      <w:pPr>
        <w:pStyle w:val="795"/>
        <w:jc w:val="center"/>
        <w:rPr>
          <w:rFonts w:ascii="Arial" w:hAnsi="Arial" w:cs="Arial"/>
          <w:b/>
          <w:sz w:val="24"/>
          <w:szCs w:val="24"/>
          <w:highlight w:val="none"/>
        </w:rPr>
      </w:pPr>
      <w:r>
        <w:rPr>
          <w:rFonts w:cs="Arial"/>
          <w:b/>
          <w:sz w:val="24"/>
          <w:szCs w:val="24"/>
        </w:rPr>
        <w:t xml:space="preserve">ALEXANDRO APARECIDO DE MATTOS GIROTTO</w:t>
      </w:r>
      <w:r/>
    </w:p>
    <w:p>
      <w:pPr>
        <w:pStyle w:val="795"/>
        <w:jc w:val="center"/>
        <w:rPr>
          <w:rFonts w:ascii="Arial" w:hAnsi="Arial" w:cs="Arial"/>
        </w:rPr>
      </w:pPr>
      <w:r>
        <w:rPr>
          <w:rFonts w:cs="Arial"/>
        </w:rPr>
      </w:r>
      <w:r/>
    </w:p>
    <w:p>
      <w:pPr>
        <w:pStyle w:val="795"/>
        <w:jc w:val="center"/>
        <w:rPr>
          <w:rFonts w:ascii="Arial" w:hAnsi="Arial" w:cs="Arial"/>
        </w:rPr>
      </w:pPr>
      <w:r>
        <w:rPr>
          <w:rFonts w:cs="Arial"/>
        </w:rPr>
      </w:r>
      <w:r/>
    </w:p>
    <w:p>
      <w:pPr>
        <w:pStyle w:val="795"/>
        <w:jc w:val="center"/>
        <w:rPr>
          <w:rFonts w:ascii="Arial" w:hAnsi="Arial" w:cs="Arial"/>
        </w:rPr>
      </w:pPr>
      <w:r>
        <w:rPr>
          <w:rFonts w:cs="Arial"/>
        </w:rPr>
      </w:r>
      <w:r/>
    </w:p>
    <w:p>
      <w:pPr>
        <w:pStyle w:val="795"/>
        <w:jc w:val="center"/>
        <w:rPr>
          <w:rFonts w:ascii="Arial" w:hAnsi="Arial" w:cs="Arial"/>
        </w:rPr>
      </w:pPr>
      <w:r>
        <w:rPr>
          <w:rFonts w:cs="Arial"/>
        </w:rPr>
      </w:r>
      <w:r/>
    </w:p>
    <w:p>
      <w:pPr>
        <w:pStyle w:val="795"/>
        <w:jc w:val="center"/>
        <w:rPr>
          <w:rFonts w:ascii="Arial" w:hAnsi="Arial" w:cs="Arial"/>
        </w:rPr>
      </w:pPr>
      <w:r>
        <w:rPr>
          <w:rFonts w:cs="Arial"/>
        </w:rPr>
      </w:r>
      <w:r/>
    </w:p>
    <w:p>
      <w:pPr>
        <w:pStyle w:val="795"/>
        <w:rPr>
          <w:rFonts w:ascii="Arial" w:hAnsi="Arial" w:cs="Arial"/>
        </w:rPr>
      </w:pPr>
      <w:r>
        <w:rPr>
          <w:rFonts w:cs="Arial"/>
        </w:rPr>
      </w:r>
      <w:r/>
    </w:p>
    <w:p>
      <w:pPr>
        <w:pStyle w:val="795"/>
        <w:rPr>
          <w:rFonts w:ascii="Arial" w:hAnsi="Arial" w:cs="Arial"/>
        </w:rPr>
      </w:pPr>
      <w:r>
        <w:rPr>
          <w:rFonts w:cs="Arial"/>
        </w:rPr>
      </w:r>
      <w:r/>
    </w:p>
    <w:p>
      <w:pPr>
        <w:pStyle w:val="795"/>
        <w:jc w:val="center"/>
        <w:rPr>
          <w:rFonts w:ascii="Arial" w:hAnsi="Arial" w:cs="Arial"/>
        </w:rPr>
      </w:pPr>
      <w:r>
        <w:rPr>
          <w:rFonts w:cs="Arial"/>
          <w:b/>
          <w:sz w:val="24"/>
          <w:szCs w:val="24"/>
        </w:rPr>
        <w:t xml:space="preserve">ASSIS CHATEAUBRIAND-PR</w:t>
      </w:r>
      <w:r/>
    </w:p>
    <w:p>
      <w:pPr>
        <w:pStyle w:val="795"/>
        <w:jc w:val="center"/>
        <w:rPr>
          <w:rFonts w:ascii="Arial" w:hAnsi="Arial" w:cs="Arial"/>
          <w:b/>
          <w:sz w:val="24"/>
          <w:highlight w:val="none"/>
        </w:rPr>
      </w:pPr>
      <w:r>
        <w:rPr>
          <w:rFonts w:cs="Arial"/>
          <w:b/>
          <w:sz w:val="24"/>
          <w:szCs w:val="24"/>
        </w:rPr>
        <w:t xml:space="preserve">2022</w:t>
      </w:r>
      <w:r/>
    </w:p>
    <w:p>
      <w:pPr>
        <w:pStyle w:val="795"/>
        <w:jc w:val="center"/>
        <w:rPr>
          <w:rFonts w:ascii="Arial" w:hAnsi="Arial" w:cs="Arial"/>
          <w:highlight w:val="none"/>
        </w:rPr>
      </w:pPr>
      <w:r>
        <w:rPr>
          <w:rFonts w:cs="Arial"/>
          <w:b/>
          <w:sz w:val="24"/>
          <w:szCs w:val="24"/>
        </w:rPr>
        <w:t xml:space="preserve">GUSTAVO NOVAIS</w:t>
      </w:r>
      <w:r/>
    </w:p>
    <w:p>
      <w:pPr>
        <w:pStyle w:val="795"/>
        <w:jc w:val="center"/>
        <w:rPr>
          <w:rFonts w:ascii="Arial" w:hAnsi="Arial" w:cs="Arial"/>
          <w:highlight w:val="none"/>
        </w:rPr>
      </w:pPr>
      <w:r>
        <w:rPr>
          <w:rFonts w:cs="Arial"/>
          <w:b/>
          <w:sz w:val="24"/>
          <w:szCs w:val="24"/>
        </w:rPr>
        <w:t xml:space="preserve">ALEXANDRO APARECIDO DE MATTOS GIROTTO</w:t>
      </w:r>
      <w:r/>
    </w:p>
    <w:p>
      <w:pPr>
        <w:pStyle w:val="795"/>
        <w:jc w:val="center"/>
      </w:pPr>
      <w:r/>
      <w:r/>
    </w:p>
    <w:p>
      <w:pPr>
        <w:pStyle w:val="795"/>
        <w:jc w:val="center"/>
      </w:pPr>
      <w:r/>
      <w:r/>
    </w:p>
    <w:p>
      <w:pPr>
        <w:pStyle w:val="795"/>
      </w:pPr>
      <w:r/>
      <w:r/>
    </w:p>
    <w:p>
      <w:pPr>
        <w:pStyle w:val="795"/>
      </w:pPr>
      <w:r/>
      <w:r/>
    </w:p>
    <w:p>
      <w:pPr>
        <w:pStyle w:val="795"/>
      </w:pPr>
      <w:r/>
      <w:r/>
    </w:p>
    <w:p>
      <w:pPr>
        <w:pStyle w:val="795"/>
      </w:pPr>
      <w:r/>
      <w:r/>
    </w:p>
    <w:p>
      <w:pPr>
        <w:pStyle w:val="795"/>
      </w:pPr>
      <w:r/>
      <w:r/>
    </w:p>
    <w:p>
      <w:pPr>
        <w:pStyle w:val="795"/>
      </w:pPr>
      <w:r/>
      <w:r/>
    </w:p>
    <w:p>
      <w:pPr>
        <w:pStyle w:val="795"/>
      </w:pPr>
      <w:r/>
      <w:r/>
    </w:p>
    <w:p>
      <w:pPr>
        <w:pStyle w:val="795"/>
      </w:pPr>
      <w:r/>
      <w:r/>
    </w:p>
    <w:p>
      <w:pPr>
        <w:pStyle w:val="795"/>
        <w:jc w:val="center"/>
      </w:pPr>
      <w:r/>
      <w:r/>
    </w:p>
    <w:p>
      <w:pPr>
        <w:pStyle w:val="795"/>
        <w:jc w:val="center"/>
      </w:pPr>
      <w:r/>
      <w:r/>
    </w:p>
    <w:p>
      <w:pPr>
        <w:pStyle w:val="795"/>
        <w:jc w:val="center"/>
        <w:rPr>
          <w:rFonts w:ascii="Arial" w:hAnsi="Arial" w:cs="Arial"/>
          <w:color w:val="000000"/>
          <w:highlight w:val="none"/>
        </w:rPr>
      </w:pPr>
      <w:r>
        <w:rPr>
          <w:rFonts w:cs="Arial"/>
          <w:b/>
          <w:bCs/>
          <w:i/>
          <w:iCs/>
          <w:color w:val="000000"/>
          <w:sz w:val="24"/>
          <w:szCs w:val="24"/>
        </w:rPr>
        <w:t xml:space="preserve">SGEC: Sistema de gestão para atividades essenciais na área comercial</w:t>
      </w:r>
      <w:r/>
    </w:p>
    <w:p>
      <w:pPr>
        <w:pStyle w:val="795"/>
        <w:jc w:val="both"/>
        <w:rPr>
          <w:rFonts w:ascii="Arial" w:hAnsi="Arial" w:cs="Arial"/>
          <w:color w:val="000000"/>
        </w:rPr>
      </w:pPr>
      <w:r>
        <w:rPr>
          <w:rFonts w:cs="Arial"/>
          <w:color w:val="000000"/>
        </w:rPr>
      </w:r>
      <w:r/>
    </w:p>
    <w:p>
      <w:pPr>
        <w:pStyle w:val="795"/>
        <w:jc w:val="both"/>
        <w:rPr>
          <w:rFonts w:ascii="Arial" w:hAnsi="Arial" w:cs="Arial"/>
          <w:color w:val="000000"/>
        </w:rPr>
      </w:pPr>
      <w:r>
        <w:rPr>
          <w:rFonts w:cs="Arial"/>
          <w:color w:val="000000"/>
        </w:rPr>
      </w:r>
      <w:r/>
    </w:p>
    <w:p>
      <w:pPr>
        <w:pStyle w:val="795"/>
        <w:jc w:val="both"/>
        <w:rPr>
          <w:color w:val="000000"/>
        </w:rPr>
      </w:pPr>
      <w:r>
        <w:rPr>
          <w:color w:val="000000"/>
        </w:rPr>
      </w:r>
      <w:r/>
    </w:p>
    <w:p>
      <w:pPr>
        <w:pStyle w:val="795"/>
        <w:ind w:left="3969" w:firstLine="0"/>
        <w:jc w:val="both"/>
        <w:rPr>
          <w:color w:val="000000"/>
        </w:rPr>
      </w:pPr>
      <w:r>
        <w:rPr>
          <w:color w:val="000000"/>
        </w:rPr>
        <w:t xml:space="preserve">Projeto de Pesquisa apresentado ao Colegiado do Curso de Graduação em Tecnologia em Análise e Desenvolvimento de Sistemas do Instituto Federal do Paraná – Campus Assis Chateaubriand.</w:t>
      </w:r>
      <w:r/>
    </w:p>
    <w:p>
      <w:pPr>
        <w:pStyle w:val="795"/>
        <w:ind w:left="3969" w:firstLine="0"/>
        <w:jc w:val="both"/>
        <w:rPr>
          <w:rFonts w:ascii="Arial" w:hAnsi="Arial" w:cs="Arial"/>
          <w:color w:val="000000"/>
        </w:rPr>
      </w:pPr>
      <w:r>
        <w:rPr>
          <w:rFonts w:cs="Arial"/>
          <w:b/>
          <w:color w:val="000000"/>
          <w:sz w:val="20"/>
          <w:szCs w:val="20"/>
        </w:rPr>
        <w:t xml:space="preserve">Orientador: </w:t>
      </w:r>
      <w:r>
        <w:rPr>
          <w:rFonts w:cs="Arial"/>
          <w:b w:val="0"/>
          <w:color w:val="000000"/>
          <w:sz w:val="20"/>
          <w:szCs w:val="20"/>
        </w:rPr>
        <w:t xml:space="preserve">Rafael Luis Bartz</w:t>
      </w:r>
      <w:r/>
    </w:p>
    <w:p>
      <w:pPr>
        <w:pStyle w:val="795"/>
        <w:rPr>
          <w:rFonts w:ascii="Arial" w:hAnsi="Arial" w:cs="Arial"/>
          <w:color w:val="000000"/>
        </w:rPr>
      </w:pPr>
      <w:r>
        <w:rPr>
          <w:rFonts w:cs="Arial"/>
          <w:color w:val="000000"/>
        </w:rPr>
      </w:r>
      <w:r/>
    </w:p>
    <w:p>
      <w:pPr>
        <w:pStyle w:val="795"/>
      </w:pPr>
      <w:r/>
      <w:r/>
    </w:p>
    <w:p>
      <w:pPr>
        <w:pStyle w:val="795"/>
        <w:jc w:val="left"/>
        <w:rPr>
          <w:rFonts w:ascii="Arial" w:hAnsi="Arial" w:cs="Arial"/>
        </w:rPr>
      </w:pPr>
      <w:r>
        <w:rPr>
          <w:rFonts w:cs="Arial"/>
        </w:rPr>
      </w:r>
      <w:r/>
    </w:p>
    <w:p>
      <w:pPr>
        <w:pStyle w:val="795"/>
        <w:jc w:val="center"/>
        <w:rPr>
          <w:rFonts w:ascii="Arial" w:hAnsi="Arial" w:cs="Arial"/>
        </w:rPr>
      </w:pPr>
      <w:r>
        <w:rPr>
          <w:rFonts w:cs="Arial"/>
        </w:rPr>
      </w:r>
      <w:r/>
    </w:p>
    <w:p>
      <w:pPr>
        <w:pStyle w:val="795"/>
        <w:jc w:val="center"/>
        <w:rPr>
          <w:rFonts w:ascii="Arial" w:hAnsi="Arial" w:cs="Arial"/>
        </w:rPr>
      </w:pPr>
      <w:r>
        <w:rPr>
          <w:rFonts w:cs="Arial"/>
          <w:b/>
        </w:rPr>
        <w:t xml:space="preserve">ASSIS CHATEAUBRIAND-PR</w:t>
      </w:r>
      <w:r/>
    </w:p>
    <w:p>
      <w:pPr>
        <w:pStyle w:val="858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b/>
        </w:rPr>
        <w:t xml:space="preserve">2020</w:t>
      </w:r>
      <w:r/>
    </w:p>
    <w:p>
      <w:pPr>
        <w:pStyle w:val="795"/>
        <w:ind w:firstLine="283"/>
        <w:jc w:val="both"/>
        <w:spacing w:before="0" w:after="0" w:afterAutospacing="0" w:line="360" w:lineRule="auto"/>
        <w:rPr>
          <w:sz w:val="24"/>
        </w:rPr>
      </w:pPr>
      <w:r>
        <w:rPr>
          <w:rFonts w:cs="Arial"/>
          <w:b/>
          <w:bCs/>
          <w:color w:val="000000"/>
          <w:sz w:val="24"/>
        </w:rPr>
        <w:t xml:space="preserve">Resumo:</w:t>
      </w:r>
      <w:r>
        <w:rPr>
          <w:sz w:val="24"/>
        </w:rPr>
        <w:t xml:space="preserve"> O projeto intervem,</w:t>
      </w:r>
      <w:r>
        <w:rPr>
          <w:sz w:val="24"/>
          <w:lang w:val="pt-PT"/>
        </w:rPr>
        <w:t xml:space="preserve"> com a origem de software </w:t>
      </w:r>
      <w:r>
        <w:rPr>
          <w:sz w:val="24"/>
        </w:rPr>
        <w:t xml:space="preserve">para gerenciamento de múltiplas aplicações da gestão em estabelecimentos voltados para vendas a varejo.</w:t>
      </w:r>
      <w:r/>
    </w:p>
    <w:p>
      <w:pPr>
        <w:pStyle w:val="795"/>
        <w:ind w:firstLine="283"/>
        <w:jc w:val="both"/>
        <w:spacing w:before="0" w:after="0" w:afterAutospacing="0" w:line="360" w:lineRule="auto"/>
        <w:rPr>
          <w:sz w:val="24"/>
        </w:rPr>
      </w:pPr>
      <w:r>
        <w:rPr>
          <w:sz w:val="24"/>
        </w:rPr>
        <w:t xml:space="preserve">Segundo levantamento em um  ambiente comercial voltado a venda de componentes, acessórios  e derivados, juntamente com manutenção de equipamentos voltados a refrigeração, foi constatado a utilização de sistemas manuais de controle e ex</w:t>
      </w:r>
      <w:r>
        <w:rPr>
          <w:sz w:val="24"/>
        </w:rPr>
        <w:t xml:space="preserve">pedição da entrada à saída de produtos, acarretando uma maior complicação no momento de pesquisa e gestão de controle de vendas, assim causando um desfalque financeiro e nas provisões comerciais, devido ao alto acumulo e deterioração do material utilizado.</w:t>
      </w:r>
      <w:r/>
    </w:p>
    <w:p>
      <w:pPr>
        <w:pStyle w:val="795"/>
        <w:ind w:firstLine="283"/>
        <w:jc w:val="both"/>
        <w:spacing w:before="0" w:after="0" w:afterAutospacing="0" w:line="360" w:lineRule="auto"/>
        <w:rPr>
          <w:sz w:val="24"/>
        </w:rPr>
      </w:pPr>
      <w:r>
        <w:rPr>
          <w:sz w:val="24"/>
        </w:rPr>
        <w:t xml:space="preserve">Podemos constatar e levantar as necessidades que </w:t>
      </w:r>
      <w:r>
        <w:rPr>
          <w:sz w:val="24"/>
          <w:lang w:val="pt-PT"/>
        </w:rPr>
        <w:t xml:space="preserve">o </w:t>
      </w:r>
      <w:r>
        <w:rPr>
          <w:sz w:val="24"/>
        </w:rPr>
        <w:t xml:space="preserve">software deve cumprir:</w:t>
      </w:r>
      <w:r/>
    </w:p>
    <w:p>
      <w:pPr>
        <w:pStyle w:val="857"/>
        <w:numPr>
          <w:ilvl w:val="0"/>
          <w:numId w:val="1"/>
        </w:numPr>
        <w:contextualSpacing/>
        <w:jc w:val="both"/>
        <w:spacing w:before="0" w:after="0" w:afterAutospacing="0" w:line="360" w:lineRule="auto"/>
        <w:rPr>
          <w:sz w:val="24"/>
        </w:rPr>
      </w:pPr>
      <w:r>
        <w:rPr>
          <w:sz w:val="24"/>
        </w:rPr>
        <w:t xml:space="preserve">Cadastro de clientes: </w:t>
      </w:r>
      <w:r>
        <w:rPr>
          <w:sz w:val="24"/>
          <w:lang w:val="pt-PT"/>
        </w:rPr>
        <w:t xml:space="preserve">Registar </w:t>
      </w:r>
      <w:r>
        <w:rPr>
          <w:sz w:val="24"/>
        </w:rPr>
        <w:t xml:space="preserve">dados pessoais como CPF, RG, telefone, endereço </w:t>
      </w:r>
      <w:r/>
    </w:p>
    <w:p>
      <w:pPr>
        <w:pStyle w:val="857"/>
        <w:numPr>
          <w:ilvl w:val="0"/>
          <w:numId w:val="1"/>
        </w:numPr>
        <w:contextualSpacing/>
        <w:jc w:val="both"/>
        <w:spacing w:before="0" w:after="0" w:afterAutospacing="0" w:line="360" w:lineRule="auto"/>
        <w:rPr>
          <w:sz w:val="24"/>
        </w:rPr>
      </w:pPr>
      <w:r>
        <w:rPr>
          <w:sz w:val="24"/>
        </w:rPr>
        <w:t xml:space="preserve">Cadastro de produtos: codigo de produto,nome do produto, codigo de fabrica, e quantidade armazenada.</w:t>
      </w:r>
      <w:r/>
    </w:p>
    <w:p>
      <w:pPr>
        <w:pStyle w:val="857"/>
        <w:numPr>
          <w:ilvl w:val="0"/>
          <w:numId w:val="1"/>
        </w:numPr>
        <w:contextualSpacing/>
        <w:jc w:val="both"/>
        <w:spacing w:before="0" w:after="0" w:afterAutospacing="0" w:line="360" w:lineRule="auto"/>
        <w:rPr>
          <w:sz w:val="24"/>
        </w:rPr>
      </w:pPr>
      <w:r>
        <w:rPr>
          <w:sz w:val="24"/>
        </w:rPr>
        <w:t xml:space="preserve">Cadastro de fornecedor: codigo de produto nome da empresa, CNPJ, contato, endereço filial, quantidade a armazenar, valor de entrada.</w:t>
      </w:r>
      <w:r/>
    </w:p>
    <w:p>
      <w:pPr>
        <w:pStyle w:val="857"/>
        <w:numPr>
          <w:ilvl w:val="0"/>
          <w:numId w:val="1"/>
        </w:numPr>
        <w:contextualSpacing/>
        <w:jc w:val="both"/>
        <w:spacing w:before="0" w:after="0" w:afterAutospacing="0" w:line="360" w:lineRule="auto"/>
        <w:rPr>
          <w:sz w:val="24"/>
        </w:rPr>
      </w:pPr>
      <w:r>
        <w:rPr>
          <w:sz w:val="24"/>
        </w:rPr>
        <w:t xml:space="preserve">Venda : codigo do cliente, codigo/s do/s produto/s, valor de cada produto, desconto(caso seja uma compra grande),  condição de pagamento(A-Vista ou A-Prazo), forma de pagamento, valor total (ajustado com o juro de acordo com a condição de pagamento).</w:t>
      </w:r>
      <w:r/>
    </w:p>
    <w:p>
      <w:pPr>
        <w:pStyle w:val="795"/>
        <w:jc w:val="both"/>
        <w:spacing w:before="0" w:after="0" w:afterAutospacing="0" w:line="360" w:lineRule="auto"/>
        <w:rPr>
          <w:sz w:val="24"/>
        </w:rPr>
      </w:pPr>
      <w:r>
        <w:rPr>
          <w:sz w:val="24"/>
        </w:rPr>
      </w:r>
      <w:r/>
    </w:p>
    <w:p>
      <w:pPr>
        <w:pStyle w:val="795"/>
        <w:jc w:val="both"/>
        <w:spacing w:before="0" w:after="0" w:afterAutospacing="0" w:line="360" w:lineRule="auto"/>
        <w:rPr>
          <w:sz w:val="24"/>
          <w:highlight w:val="none"/>
        </w:rPr>
      </w:pPr>
      <w:r>
        <w:rPr>
          <w:sz w:val="24"/>
        </w:rPr>
        <w:t xml:space="preserve">O teste do software vai se interagir em paralelo com as ferramentas existentes </w:t>
      </w:r>
      <w:r>
        <w:rPr>
          <w:sz w:val="24"/>
        </w:rPr>
        <w:t xml:space="preserve">para uma migração mais suave, assim evitando a dificuldade de adaptação. Após consolidado o software será transmitido os documentos físicos para o banco de dados para uma consulta mais apurada de informações passadas e localizar onde se encontram os erros.</w:t>
      </w:r>
      <w:r/>
    </w:p>
    <w:p>
      <w:pPr>
        <w:pStyle w:val="795"/>
        <w:jc w:val="both"/>
        <w:spacing w:before="0" w:after="0" w:afterAutospacing="0" w:line="360" w:lineRule="auto"/>
        <w:rPr>
          <w:sz w:val="24"/>
          <w:highlight w:val="none"/>
        </w:rPr>
      </w:pPr>
      <w:r>
        <w:rPr>
          <w:sz w:val="24"/>
        </w:rPr>
      </w:r>
      <w:r/>
    </w:p>
    <w:p>
      <w:pPr>
        <w:pStyle w:val="795"/>
        <w:jc w:val="both"/>
        <w:spacing w:before="0" w:after="0" w:afterAutospacing="0" w:line="360" w:lineRule="auto"/>
        <w:rPr>
          <w:sz w:val="24"/>
        </w:rPr>
      </w:pPr>
      <w:r>
        <w:rPr>
          <w:sz w:val="24"/>
        </w:rPr>
      </w:r>
      <w:r/>
    </w:p>
    <w:p>
      <w:pPr>
        <w:pStyle w:val="795"/>
        <w:jc w:val="both"/>
        <w:spacing w:before="0" w:after="0" w:afterAutospacing="0" w:line="360" w:lineRule="auto"/>
        <w:rPr>
          <w:sz w:val="24"/>
        </w:rPr>
      </w:pPr>
      <w:r>
        <w:rPr>
          <w:sz w:val="24"/>
        </w:rPr>
      </w:r>
      <w:r/>
    </w:p>
    <w:p>
      <w:pPr>
        <w:pStyle w:val="795"/>
        <w:jc w:val="both"/>
        <w:spacing w:before="0" w:after="0" w:afterAutospacing="0" w:line="360" w:lineRule="auto"/>
        <w:rPr>
          <w:sz w:val="24"/>
        </w:rPr>
      </w:pPr>
      <w:r>
        <w:rPr>
          <w:sz w:val="24"/>
        </w:rPr>
      </w:r>
      <w:r/>
    </w:p>
    <w:p>
      <w:pPr>
        <w:pStyle w:val="795"/>
        <w:jc w:val="both"/>
        <w:spacing w:before="0" w:after="0" w:afterAutospacing="0" w:line="360" w:lineRule="auto"/>
        <w:rPr>
          <w:sz w:val="24"/>
        </w:rPr>
      </w:pPr>
      <w:r>
        <w:rPr>
          <w:sz w:val="24"/>
        </w:rPr>
      </w:r>
      <w:r/>
    </w:p>
    <w:p>
      <w:pPr>
        <w:pStyle w:val="795"/>
        <w:jc w:val="both"/>
        <w:spacing w:before="0" w:after="0" w:afterAutospacing="0" w:line="360" w:lineRule="auto"/>
        <w:rPr>
          <w:sz w:val="24"/>
        </w:rPr>
      </w:pPr>
      <w:r>
        <w:rPr>
          <w:sz w:val="24"/>
        </w:rPr>
      </w:r>
      <w:r/>
    </w:p>
    <w:p>
      <w:pPr>
        <w:pStyle w:val="795"/>
        <w:jc w:val="both"/>
        <w:spacing w:before="0" w:after="0" w:afterAutospacing="0" w:line="360" w:lineRule="auto"/>
        <w:rPr>
          <w:sz w:val="24"/>
        </w:rPr>
      </w:pPr>
      <w:r>
        <w:rPr>
          <w:sz w:val="24"/>
        </w:rPr>
      </w:r>
      <w:r/>
    </w:p>
    <w:p>
      <w:pPr>
        <w:pStyle w:val="857"/>
        <w:numPr>
          <w:ilvl w:val="0"/>
          <w:numId w:val="2"/>
        </w:numPr>
        <w:contextualSpacing/>
        <w:jc w:val="both"/>
        <w:spacing w:before="0" w:after="0" w:afterAutospacing="0" w:line="360" w:lineRule="auto"/>
        <w:rPr>
          <w:b/>
          <w:sz w:val="24"/>
          <w:highlight w:val="none"/>
        </w:rPr>
      </w:pPr>
      <w:r>
        <w:rPr>
          <w:b/>
          <w:sz w:val="24"/>
        </w:rPr>
        <w:t xml:space="preserve">Introdução</w:t>
      </w:r>
      <w:r/>
    </w:p>
    <w:p>
      <w:pPr>
        <w:pStyle w:val="795"/>
        <w:jc w:val="both"/>
        <w:spacing w:before="0" w:after="0" w:afterAutospacing="0" w:line="360" w:lineRule="auto"/>
        <w:rPr>
          <w:sz w:val="24"/>
          <w:highlight w:val="none"/>
        </w:rPr>
      </w:pPr>
      <w:r>
        <w:rPr>
          <w:sz w:val="24"/>
        </w:rPr>
        <w:t xml:space="preserve">Empresas, comér</w:t>
      </w:r>
      <w:r>
        <w:rPr>
          <w:sz w:val="24"/>
        </w:rPr>
        <w:t xml:space="preserve">cios, empreendimentos são as principais formas de se referir a parte de troca de recursos por serviços e ou outros produtos. As pessoas que buscam realizar sonhos, uma vida financeira (independente e ou estável) ou  serem independentes, na maior parte das </w:t>
      </w:r>
      <w:r>
        <w:rPr>
          <w:sz w:val="24"/>
        </w:rPr>
        <w:t xml:space="preserve">vezes encontram uma diversa gama de obstáculos, desde o design e propaganda da empresa até problemas burocráticos. Mas o problema que mais intervem no cotidiano do dia são as atividades operacionais e de gestão. Sendo feita de modo manual, gerando um alto </w:t>
      </w:r>
      <w:r>
        <w:rPr>
          <w:sz w:val="24"/>
        </w:rPr>
        <w:t xml:space="preserve">acumulo de documentação física e uma organização financeira e de estoque muitas das vezes fora de controle. Quando se mostrando necessário tendo que despender um desperdício de tempo do gestor ou seus funcionários para filtragem de dados e ou mercadorias. </w:t>
      </w:r>
      <w:r/>
    </w:p>
    <w:p>
      <w:pPr>
        <w:pStyle w:val="795"/>
        <w:jc w:val="both"/>
        <w:spacing w:before="0" w:after="0" w:afterAutospacing="0" w:line="360" w:lineRule="auto"/>
        <w:rPr>
          <w:sz w:val="24"/>
          <w:highlight w:val="none"/>
        </w:rPr>
      </w:pPr>
      <w:r>
        <w:rPr>
          <w:sz w:val="24"/>
        </w:rPr>
        <w:t xml:space="preserve">Assim com a automatização do sistema acaba gerando, um ganho de tempo, desempenho e expansão nas atividades desempenhadas, consequentemente reduzindo a perda de capital. Assim expandindo os horizontes profissionais, financeiro e pessoais dos envolvidos. </w:t>
      </w:r>
      <w:r/>
    </w:p>
    <w:p>
      <w:pPr>
        <w:pStyle w:val="795"/>
        <w:jc w:val="both"/>
        <w:spacing w:before="0" w:after="0" w:afterAutospacing="0" w:line="360" w:lineRule="auto"/>
        <w:rPr>
          <w:sz w:val="24"/>
          <w:highlight w:val="none"/>
        </w:rPr>
      </w:pPr>
      <w:r>
        <w:rPr>
          <w:sz w:val="24"/>
        </w:rPr>
        <w:t xml:space="preserve">Com isso em mente surgiu o WOMS, que tem como objetivo auxiliar o</w:t>
      </w:r>
      <w:r>
        <w:rPr>
          <w:sz w:val="24"/>
        </w:rPr>
        <w:t xml:space="preserve"> controle de seu estoque, utilizando um sistema fácil e intuitivo, para os usuários poderem tanto controlar as entradas, levantamento e saída de seus produtos. Podendo assim buscar por um sistema de código implantado, ou </w:t>
      </w:r>
      <w:r>
        <w:rPr>
          <w:sz w:val="24"/>
        </w:rPr>
        <w:t xml:space="preserve">pelo </w:t>
      </w:r>
      <w:r>
        <w:rPr>
          <w:sz w:val="24"/>
        </w:rPr>
        <w:t xml:space="preserve">nome podendo gerir cada um de seus produtos.</w:t>
      </w:r>
      <w:r/>
    </w:p>
    <w:p>
      <w:pPr>
        <w:pStyle w:val="795"/>
        <w:jc w:val="both"/>
        <w:spacing w:before="0" w:after="0" w:afterAutospacing="0" w:line="360" w:lineRule="auto"/>
        <w:rPr>
          <w:sz w:val="24"/>
          <w:highlight w:val="none"/>
        </w:rPr>
      </w:pPr>
      <w:r>
        <w:rPr>
          <w:sz w:val="24"/>
        </w:rPr>
        <w:t xml:space="preserve">Uma melhor gestão de controle de vendas, se u</w:t>
      </w:r>
      <w:r>
        <w:rPr>
          <w:sz w:val="24"/>
        </w:rPr>
        <w:t xml:space="preserve">ti</w:t>
      </w:r>
      <w:r>
        <w:rPr>
          <w:sz w:val="24"/>
        </w:rPr>
        <w:t xml:space="preserve">lizando de uma forma ágil e mais assertiva é possível oferecer os melhores produtos e serviços, sem “achismo”. Como levantado anteriormente no controle de estoque você vai ter uma certeza maior de tudo o que compõe seu estoque e evitando de perder vendas. </w:t>
      </w:r>
      <w:r>
        <w:rPr>
          <w:sz w:val="24"/>
        </w:rPr>
        <w:t xml:space="preserve">O</w:t>
      </w:r>
      <w:r>
        <w:rPr>
          <w:sz w:val="24"/>
        </w:rPr>
        <w:t xml:space="preserve">utra vantagem é ter o controle dos seus fornecedores, para saber o que cada um vende </w:t>
      </w:r>
      <w:r>
        <w:rPr>
          <w:sz w:val="24"/>
        </w:rPr>
        <w:t xml:space="preserve">e </w:t>
      </w:r>
      <w:r>
        <w:rPr>
          <w:sz w:val="24"/>
        </w:rPr>
        <w:t xml:space="preserve">disponibilidade de mercadorias.</w:t>
      </w:r>
      <w:r/>
    </w:p>
    <w:p>
      <w:pPr>
        <w:pStyle w:val="795"/>
        <w:jc w:val="both"/>
        <w:spacing w:before="0" w:after="0" w:afterAutospacing="0" w:line="360" w:lineRule="auto"/>
        <w:rPr>
          <w:sz w:val="24"/>
          <w:highlight w:val="none"/>
        </w:rPr>
      </w:pPr>
      <w:r>
        <w:rPr>
          <w:sz w:val="24"/>
        </w:rPr>
        <w:t xml:space="preserve">Atualmente o software encontra-se em processo de desenv</w:t>
      </w:r>
      <w:r>
        <w:rPr>
          <w:sz w:val="24"/>
        </w:rPr>
        <w:t xml:space="preserve">olvimento e re-design, para entregar uma experiência mais fluida e melhor adaptável a realidade do caso da empresa estudada, mas nada impede a futura implementação em outros nichos se utilizando de uma base para múltiplos casos e de fácil reaproveitamento.</w:t>
      </w:r>
      <w:r/>
    </w:p>
    <w:p>
      <w:pPr>
        <w:jc w:val="both"/>
        <w:spacing w:before="0" w:after="0" w:afterAutospacing="0" w:line="36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pStyle w:val="795"/>
        <w:jc w:val="both"/>
        <w:spacing w:before="0" w:after="0" w:afterAutospacing="0" w:line="360" w:lineRule="auto"/>
        <w:rPr>
          <w:sz w:val="24"/>
          <w:highlight w:val="none"/>
        </w:rPr>
      </w:pPr>
      <w:r>
        <w:rPr>
          <w:sz w:val="24"/>
          <w:highlight w:val="none"/>
        </w:rPr>
      </w:r>
      <w:r/>
    </w:p>
    <w:p>
      <w:pPr>
        <w:pStyle w:val="795"/>
        <w:jc w:val="both"/>
        <w:spacing w:before="0" w:after="0" w:afterAutospacing="0" w:line="360" w:lineRule="auto"/>
        <w:rPr>
          <w:b/>
          <w:sz w:val="24"/>
          <w:highlight w:val="none"/>
        </w:rPr>
      </w:pPr>
      <w:r>
        <w:rPr>
          <w:b/>
          <w:sz w:val="24"/>
        </w:rPr>
        <w:t xml:space="preserve">Fundamentação Teórica</w:t>
      </w:r>
      <w:r/>
    </w:p>
    <w:p>
      <w:pPr>
        <w:jc w:val="both"/>
        <w:spacing w:before="0" w:after="0" w:afterAutospacing="0" w:line="360" w:lineRule="auto"/>
        <w:rPr>
          <w:b/>
          <w:sz w:val="24"/>
          <w:highlight w:val="none"/>
        </w:rPr>
      </w:pPr>
      <w:r>
        <w:rPr>
          <w:b/>
          <w:sz w:val="24"/>
          <w:highlight w:val="none"/>
        </w:rPr>
      </w:r>
      <w:r>
        <w:rPr>
          <w:rFonts w:ascii="Arial" w:hAnsi="Arial" w:cs="Arial"/>
          <w:b/>
          <w:i w:val="0"/>
          <w:iCs/>
          <w:color w:val="000000"/>
          <w:sz w:val="24"/>
          <w:szCs w:val="24"/>
          <w:lang w:val="en-US"/>
        </w:rPr>
        <w:t xml:space="preserve">Enterprise Resource Planning</w:t>
      </w:r>
      <w:r>
        <w:rPr>
          <w:rFonts w:ascii="Arial" w:hAnsi="Arial" w:cs="Arial"/>
          <w:b/>
          <w:bCs/>
          <w:sz w:val="24"/>
          <w:szCs w:val="24"/>
        </w:rPr>
        <w:t xml:space="preserve">(ERP)</w:t>
      </w:r>
      <w:r>
        <w:rPr>
          <w:b/>
          <w:sz w:val="24"/>
          <w:highlight w:val="none"/>
        </w:rPr>
      </w:r>
      <w:r/>
    </w:p>
    <w:p>
      <w:pPr>
        <w:jc w:val="both"/>
        <w:spacing w:before="0" w:after="0" w:afterAutospacing="0"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 Um software desenvolvido </w:t>
      </w:r>
      <w:r>
        <w:rPr>
          <w:b w:val="0"/>
          <w:sz w:val="24"/>
          <w:highlight w:val="none"/>
        </w:rPr>
        <w:t xml:space="preserve">para ligar diversas áreas de uma empresa, entregando e comunicando de forma instantânea informações inerente a área de atuação da empresa e seus funcionários(como: cadastro e pesquisa de (cliente, mercadoria), vendas, planejamento finanças dentre outros ).</w:t>
      </w:r>
      <w:r>
        <w:rPr>
          <w:b w:val="0"/>
          <w:sz w:val="24"/>
          <w:highlight w:val="none"/>
        </w:rPr>
      </w:r>
      <w:r/>
    </w:p>
    <w:p>
      <w:pPr>
        <w:jc w:val="both"/>
        <w:spacing w:before="0" w:after="0" w:afterAutospacing="0"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Podendo utilizar ferramentas de (AI) Inteligencia Artificial, (BI) Inteligencia comercial e (IOT) Internet das coisas o sistema ERP acaba se modulando de acordo com a necessidade do mercado , desde grandes empresas que utilizam a do sistema (SAP) </w:t>
      </w:r>
      <w:r>
        <w:rPr>
          <w:lang w:val="en-US"/>
        </w:rPr>
        <w:t xml:space="preserve">Systems, Applications and Products in Data Processing</w:t>
      </w:r>
      <w:r>
        <w:rPr>
          <w:b w:val="0"/>
          <w:sz w:val="24"/>
          <w:highlight w:val="none"/>
        </w:rPr>
        <w:t xml:space="preserve"> reconhecido e utilizado mundialmente, até para empresas locais como </w:t>
      </w:r>
      <w:r>
        <w:rPr>
          <w:b w:val="0"/>
          <w:sz w:val="24"/>
          <w:highlight w:val="none"/>
          <w:lang w:val="en-US"/>
        </w:rPr>
        <w:t xml:space="preserve">German Tech</w:t>
      </w:r>
      <w:r>
        <w:rPr>
          <w:b w:val="0"/>
          <w:sz w:val="24"/>
          <w:highlight w:val="none"/>
        </w:rPr>
        <w:t xml:space="preserve"> empresa local no município de Toledo/PR, com solução pequenas soluções.</w:t>
      </w:r>
      <w:r>
        <w:rPr>
          <w:b w:val="0"/>
          <w:sz w:val="24"/>
          <w:highlight w:val="none"/>
        </w:rPr>
      </w:r>
      <w:r/>
    </w:p>
    <w:p>
      <w:pPr>
        <w:ind w:left="2268" w:right="0" w:firstLine="0"/>
        <w:jc w:val="both"/>
        <w:spacing w:before="0" w:after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 w:val="0"/>
          <w:sz w:val="24"/>
          <w:highlight w:val="none"/>
        </w:rPr>
      </w:r>
      <w:r>
        <w:t xml:space="preserve">O ERP funciona como um software de gestão para unificar informações e  facilitar o fluxo de trabalho entre as áreas. Levando em consideração  que cada departamento necessita de uma ferramenta própria para poder  gerar seus relatórios e executar tarefas rot</w:t>
      </w:r>
      <w:r>
        <w:t xml:space="preserve">ineiras, o ERP passa a ter  um papel fundamental, funcionando como um centralizador do fluxo de  trabalho, alinhando a comunicação de todas as áreas e facilitando a  tomada de decisão.(</w:t>
      </w:r>
      <w:r>
        <w:rPr>
          <w:b w:val="0"/>
          <w:color w:val="000000" w:themeColor="text1"/>
          <w:sz w:val="24"/>
          <w:highlight w:val="none"/>
          <w:lang w:val="en-US"/>
        </w:rPr>
      </w:r>
      <w:hyperlink r:id="rId10" w:tooltip="https://www.briviadez.com.br/" w:history="1">
        <w:r>
          <w:rPr>
            <w:rStyle w:val="792"/>
            <w:rFonts w:ascii="Times New Roman" w:hAnsi="Times New Roman" w:cs="Times New Roman" w:eastAsia="Times New Roman"/>
            <w:color w:val="000000" w:themeColor="text1"/>
            <w:sz w:val="24"/>
            <w:u w:val="none"/>
            <w:lang w:val="en-US"/>
          </w:rPr>
          <w:t xml:space="preserve">BriviaDez</w:t>
        </w:r>
      </w:hyperlink>
      <w:r>
        <w:t xml:space="preserve">).              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both"/>
        <w:spacing w:before="0" w:after="0" w:afterAutospacing="0"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</w:r>
      <w:r/>
    </w:p>
    <w:p>
      <w:pPr>
        <w:jc w:val="both"/>
        <w:spacing w:before="0" w:after="0" w:afterAutospacing="0"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No sistema ERP vez de estar subdividindo tarefas, informações e dados, acontece a unificação </w:t>
      </w:r>
      <w:r>
        <w:rPr>
          <w:sz w:val="24"/>
          <w:highlight w:val="none"/>
        </w:rPr>
        <w:t xml:space="preserve">e intercomunicação de todos os setores envolvidos. Evitando o retrabalho e paridade, onde geraria uma maior agilidade e automação nos processos, por exemplo:</w:t>
      </w:r>
      <w:r/>
    </w:p>
    <w:p>
      <w:pPr>
        <w:jc w:val="both"/>
        <w:spacing w:before="0" w:after="0" w:afterAutospacing="0"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O sistema de gerencia pode ter comunicação direta sobre todas as operações que estão envolvendo a venda, caixa, estoque dentre outras atividades envolvidas na empresa.</w:t>
      </w:r>
      <w:r>
        <w:rPr>
          <w:sz w:val="24"/>
          <w:highlight w:val="none"/>
        </w:rPr>
      </w:r>
      <w:r/>
    </w:p>
    <w:p>
      <w:pPr>
        <w:ind w:left="2268"/>
        <w:jc w:val="both"/>
        <w:spacing w:before="0" w:after="0" w:afterAutospacing="0" w:line="276" w:lineRule="auto"/>
        <w:rPr>
          <w:sz w:val="22"/>
          <w:highlight w:val="none"/>
        </w:rPr>
        <w:suppressLineNumbers w:val="0"/>
      </w:pPr>
      <w:r>
        <w:rPr>
          <w:sz w:val="22"/>
          <w:highlight w:val="none"/>
        </w:rPr>
      </w:r>
      <w:r>
        <w:rPr>
          <w:rFonts w:ascii="Arial" w:hAnsi="Arial" w:cs="Arial" w:eastAsia="Arial"/>
          <w:color w:val="000000"/>
          <w:sz w:val="22"/>
          <w:highlight w:val="white"/>
        </w:rPr>
        <w:t xml:space="preserve">Imagine que você é o gerente financeiro de uma empresa e precisa das informações de faturamento mensal.</w:t>
      </w:r>
      <w:r>
        <w:rPr>
          <w:rFonts w:ascii="Arial" w:hAnsi="Arial" w:cs="Arial" w:eastAsia="Arial"/>
          <w:color w:val="000000"/>
          <w:sz w:val="22"/>
          <w:highlight w:val="white"/>
        </w:rPr>
        <w:t xml:space="preserve">O que seria mais ágil e produtivo:</w:t>
      </w:r>
      <w:r>
        <w:rPr>
          <w:sz w:val="22"/>
          <w:highlight w:val="none"/>
        </w:rPr>
      </w:r>
      <w:r/>
    </w:p>
    <w:p>
      <w:pPr>
        <w:ind w:left="2268" w:right="0" w:firstLine="0"/>
        <w:spacing w:before="0" w:after="0" w:line="276" w:lineRule="auto"/>
        <w:rPr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cs="Arial" w:eastAsia="Arial"/>
          <w:color w:val="000000"/>
          <w:sz w:val="22"/>
        </w:rPr>
        <w:t xml:space="preserve">Entrar em contato com o departamento de vendas, solicitar permissão para conhecer esses dados e aguardar que eles sejam enviados por e-mail ou outra mídia ou</w:t>
      </w:r>
      <w:r>
        <w:rPr>
          <w:rFonts w:ascii="Arial" w:hAnsi="Arial" w:cs="Arial" w:eastAsia="Arial"/>
          <w:color w:val="000000"/>
          <w:sz w:val="22"/>
        </w:rPr>
        <w:t xml:space="preserve"> ) Simplesmente entrar no sistema ERP</w:t>
      </w:r>
      <w:r>
        <w:rPr>
          <w:rFonts w:ascii="Arial" w:hAnsi="Arial" w:cs="Arial" w:eastAsia="Arial"/>
          <w:color w:val="000000"/>
          <w:sz w:val="22"/>
        </w:rPr>
        <w:t xml:space="preserve"> e colher esses dados na hora?</w:t>
      </w:r>
      <w:r>
        <w:rPr>
          <w:rFonts w:ascii="Arial" w:hAnsi="Arial" w:cs="Arial" w:eastAsia="Arial"/>
          <w:sz w:val="22"/>
        </w:rPr>
      </w:r>
      <w:r/>
    </w:p>
    <w:p>
      <w:pPr>
        <w:ind w:left="2268" w:right="0" w:firstLine="0"/>
        <w:spacing w:before="0" w:after="0" w:line="276" w:lineRule="auto"/>
        <w:rPr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sz w:val="22"/>
          <w:highlight w:val="none"/>
        </w:rPr>
      </w:r>
      <w:r>
        <w:rPr>
          <w:rFonts w:ascii="Arial" w:hAnsi="Arial" w:cs="Arial" w:eastAsia="Arial"/>
          <w:color w:val="000000"/>
          <w:sz w:val="22"/>
          <w:highlight w:val="white"/>
        </w:rPr>
        <w:t xml:space="preserve">Ficou clara para você essa característica de um sistema ERP? E isso vale para informações de qualquer área, do RH aos estoques, da produção ao jurídico.</w:t>
      </w:r>
      <w:r>
        <w:rPr>
          <w:sz w:val="22"/>
          <w:highlight w:val="none"/>
        </w:rPr>
        <w:t xml:space="preserve">(</w:t>
      </w:r>
      <w:r>
        <w:rPr>
          <w:rFonts w:ascii="Arial" w:hAnsi="Arial" w:cs="Arial" w:eastAsia="Arial"/>
          <w:color w:val="000000"/>
          <w:sz w:val="18"/>
          <w:highlight w:val="white"/>
        </w:rPr>
        <w:t xml:space="preserve">JÚLIO PAULILLO</w:t>
      </w:r>
      <w:r>
        <w:rPr>
          <w:sz w:val="22"/>
          <w:highlight w:val="none"/>
        </w:rPr>
        <w:t xml:space="preserve">)</w:t>
      </w:r>
      <w:r>
        <w:rPr>
          <w:sz w:val="22"/>
          <w:highlight w:val="none"/>
        </w:rPr>
      </w:r>
      <w:r/>
    </w:p>
    <w:p>
      <w:pPr>
        <w:ind w:left="0" w:right="0" w:firstLine="0"/>
        <w:spacing w:before="0" w:after="0" w:line="360" w:lineRule="auto"/>
        <w:rPr>
          <w:rFonts w:ascii="Arial" w:hAnsi="Arial" w:cs="Arial" w:eastAsia="Arial"/>
          <w:color w:val="000000"/>
          <w:sz w:val="1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sz w:val="24"/>
          <w:highlight w:val="none"/>
        </w:rPr>
        <w:t xml:space="preserve">“Mostrando</w:t>
      </w:r>
      <w:r>
        <w:rPr>
          <w:sz w:val="24"/>
          <w:highlight w:val="none"/>
        </w:rPr>
        <w:t xml:space="preserve"> de uma maneira mais abrangente o ERP pode ser usado como uma ferramenta de direcionamento para as empresas que o utilizam, tomando informações mais assertivo, podendo ter mais segurança nos processos para um plano de negócio futuro da empresa”, afirmando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JÚLIO PAULILLO</w:t>
      </w:r>
      <w:r>
        <w:rPr>
          <w:rFonts w:ascii="Arial" w:hAnsi="Arial" w:cs="Arial" w:eastAsia="Arial"/>
          <w:color w:val="000000"/>
          <w:sz w:val="24"/>
          <w:highlight w:val="none"/>
        </w:rPr>
        <w:t xml:space="preserve">.</w:t>
      </w: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before="0" w:after="0" w:line="360" w:lineRule="auto"/>
        <w:rPr>
          <w:rFonts w:ascii="Arial" w:hAnsi="Arial" w:cs="Arial" w:eastAsia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cs="Arial" w:eastAsia="Arial"/>
          <w:color w:val="000000"/>
          <w:sz w:val="24"/>
          <w:highlight w:val="none"/>
        </w:rPr>
        <w:t xml:space="preserve">O ERP busca extinguir as anotações manuais e as arcaicas tabelas(Excel, Calc, Planilha, dentre outras ferramentas) , assim revisando varias tabelas para comparativos para correções.</w:t>
      </w:r>
      <w:r>
        <w:rPr>
          <w:rFonts w:ascii="Arial" w:hAnsi="Arial" w:cs="Arial" w:eastAsia="Arial"/>
          <w:sz w:val="24"/>
        </w:rPr>
      </w:r>
      <w:r/>
    </w:p>
    <w:p>
      <w:pPr>
        <w:ind w:left="2268" w:right="0" w:firstLine="0"/>
        <w:spacing w:before="0" w:after="0" w:line="276" w:lineRule="auto"/>
        <w:rPr>
          <w:rFonts w:ascii="Arial" w:hAnsi="Arial" w:cs="Arial" w:eastAsia="Arial"/>
          <w:color w:val="000000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>
        <w:rPr>
          <w:rFonts w:ascii="Arial" w:hAnsi="Arial" w:cs="Arial" w:eastAsia="Arial"/>
          <w:color w:val="000000" w:themeColor="text1"/>
          <w:sz w:val="22"/>
        </w:rPr>
        <w:t xml:space="preserve">Quando um cliente chega e escolhe determinadas peças, é preciso voltar à planilha e assinalar lá que aquelas roupas foram vendidas</w:t>
      </w:r>
      <w:r>
        <w:rPr>
          <w:rFonts w:ascii="Arial" w:hAnsi="Arial" w:cs="Arial" w:eastAsia="Arial"/>
          <w:color w:val="000000" w:themeColor="text1"/>
          <w:sz w:val="22"/>
          <w:highlight w:val="none"/>
        </w:rPr>
        <w:t xml:space="preserve">.</w:t>
      </w:r>
      <w:r>
        <w:rPr>
          <w:rFonts w:ascii="Arial" w:hAnsi="Arial" w:cs="Arial" w:eastAsia="Arial"/>
          <w:color w:val="000000" w:themeColor="text1"/>
          <w:sz w:val="22"/>
        </w:rPr>
      </w:r>
      <w:r/>
    </w:p>
    <w:p>
      <w:pPr>
        <w:ind w:left="2268"/>
        <w:jc w:val="both"/>
        <w:spacing w:before="0" w:after="0" w:afterAutospacing="0" w:line="276" w:lineRule="auto"/>
        <w:rPr>
          <w:rFonts w:ascii="Arial" w:hAnsi="Arial" w:cs="Arial" w:eastAsia="Arial"/>
          <w:color w:val="000000"/>
          <w:sz w:val="22"/>
          <w:highlight w:val="none"/>
        </w:rPr>
        <w:suppressLineNumbers w:val="0"/>
      </w:pP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>
        <w:rPr>
          <w:rFonts w:ascii="Arial" w:hAnsi="Arial" w:cs="Arial" w:eastAsia="Arial"/>
          <w:color w:val="000000" w:themeColor="text1"/>
          <w:sz w:val="22"/>
        </w:rPr>
        <w:t xml:space="preserve">Tudo manual, na base da caneta. Ou, na melhor das hipóteses, em um </w:t>
      </w:r>
      <w:r>
        <w:rPr>
          <w:rFonts w:ascii="Arial" w:hAnsi="Arial" w:cs="Arial" w:eastAsia="Arial"/>
          <w:b w:val="0"/>
          <w:color w:val="000000" w:themeColor="text1"/>
          <w:sz w:val="22"/>
        </w:rPr>
        <w:t xml:space="preserve">programa como o Exce</w:t>
      </w:r>
      <w:r>
        <w:rPr>
          <w:rFonts w:ascii="Arial" w:hAnsi="Arial" w:cs="Arial" w:eastAsia="Arial"/>
          <w:b w:val="0"/>
          <w:color w:val="000000" w:themeColor="text1"/>
          <w:sz w:val="22"/>
        </w:rPr>
        <w:t xml:space="preserve">l</w:t>
      </w:r>
      <w:r>
        <w:rPr>
          <w:rFonts w:ascii="Arial" w:hAnsi="Arial" w:cs="Arial" w:eastAsia="Arial"/>
          <w:color w:val="000000" w:themeColor="text1"/>
          <w:sz w:val="22"/>
        </w:rPr>
        <w:t xml:space="preserve">, no computador, mas ainda exigindo a sua intervenção.</w:t>
      </w:r>
      <w:r>
        <w:rPr>
          <w:rFonts w:ascii="Arial" w:hAnsi="Arial" w:cs="Arial" w:eastAsia="Arial"/>
          <w:color w:val="000000" w:themeColor="text1"/>
          <w:sz w:val="22"/>
          <w:highlight w:val="none"/>
        </w:rPr>
        <w:t xml:space="preserve"> </w:t>
      </w:r>
      <w:r>
        <w:rPr>
          <w:rFonts w:ascii="Arial" w:hAnsi="Arial" w:cs="Arial" w:eastAsia="Arial"/>
          <w:color w:val="000000" w:themeColor="text1"/>
          <w:sz w:val="22"/>
        </w:rPr>
        <w:t xml:space="preserve">Isso se repete inúmeras vezes em uma dia, centenas de vezes na semana, milhares em um mês.</w:t>
      </w:r>
      <w:r>
        <w:rPr>
          <w:rFonts w:ascii="Arial" w:hAnsi="Arial" w:cs="Arial" w:eastAsia="Arial"/>
          <w:color w:val="000000" w:themeColor="text1"/>
          <w:sz w:val="22"/>
        </w:rPr>
      </w:r>
      <w:r/>
    </w:p>
    <w:p>
      <w:pPr>
        <w:ind w:left="2268"/>
        <w:jc w:val="both"/>
        <w:spacing w:before="0" w:after="0" w:afterAutospacing="0" w:line="276" w:lineRule="auto"/>
        <w:rPr>
          <w:rFonts w:ascii="Arial" w:hAnsi="Arial" w:cs="Arial" w:eastAsia="Arial"/>
          <w:sz w:val="22"/>
          <w:highlight w:val="none"/>
        </w:rPr>
        <w:suppressLineNumbers w:val="0"/>
      </w:pPr>
      <w:r>
        <w:rPr>
          <w:rFonts w:ascii="Arial" w:hAnsi="Arial" w:cs="Arial" w:eastAsia="Arial"/>
          <w:color w:val="000000" w:themeColor="text1"/>
          <w:sz w:val="22"/>
          <w:highlight w:val="none"/>
        </w:rPr>
      </w:r>
      <w:r>
        <w:rPr>
          <w:rFonts w:ascii="Arial" w:hAnsi="Arial" w:cs="Arial" w:eastAsia="Arial"/>
          <w:color w:val="000000" w:themeColor="text1"/>
          <w:sz w:val="22"/>
        </w:rPr>
        <w:t xml:space="preserve">Se algum cliente comprou duas peças, e você acabou anotando só uma, como vai fazer para descobrir exatamente qual item do estoque está excedente no final do mês?</w:t>
      </w:r>
      <w:r>
        <w:rPr>
          <w:rFonts w:ascii="Arial" w:hAnsi="Arial" w:cs="Arial" w:eastAsia="Arial"/>
          <w:color w:val="000000" w:themeColor="text1"/>
          <w:sz w:val="22"/>
        </w:rPr>
        <w:t xml:space="preserve">Esses são apenas alguns dos </w:t>
      </w:r>
      <w:r>
        <w:rPr>
          <w:rFonts w:ascii="Arial" w:hAnsi="Arial" w:cs="Arial" w:eastAsia="Arial"/>
          <w:b/>
          <w:color w:val="000000" w:themeColor="text1"/>
          <w:sz w:val="22"/>
        </w:rPr>
        <w:t xml:space="preserve">problemas que podem ocorrer </w:t>
      </w:r>
      <w:r>
        <w:rPr>
          <w:rFonts w:ascii="Arial" w:hAnsi="Arial" w:cs="Arial" w:eastAsia="Arial"/>
          <w:color w:val="000000" w:themeColor="text1"/>
          <w:sz w:val="22"/>
        </w:rPr>
        <w:t xml:space="preserve">quando você atualiza uma planilha manualmente.</w:t>
      </w:r>
      <w:r>
        <w:rPr>
          <w:rFonts w:ascii="Arial" w:hAnsi="Arial" w:cs="Arial" w:eastAsia="Arial"/>
          <w:color w:val="000000" w:themeColor="text1"/>
          <w:sz w:val="22"/>
          <w:highlight w:val="none"/>
        </w:rPr>
        <w:t xml:space="preserve">(segundo redator FIA(Fundação intituto de administração))</w:t>
      </w:r>
      <w:r>
        <w:rPr>
          <w:rFonts w:ascii="Arial" w:hAnsi="Arial" w:cs="Arial" w:eastAsia="Arial"/>
          <w:sz w:val="22"/>
        </w:rPr>
      </w:r>
      <w:r/>
    </w:p>
    <w:p>
      <w:pPr>
        <w:jc w:val="both"/>
        <w:spacing w:before="0" w:after="0" w:afterAutospacing="0" w:line="36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jc w:val="both"/>
        <w:spacing w:before="0" w:after="0" w:afterAutospacing="0" w:line="36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jc w:val="both"/>
        <w:spacing w:before="0" w:after="0" w:afterAutospacing="0" w:line="36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jc w:val="both"/>
        <w:spacing w:before="0" w:after="0" w:afterAutospacing="0" w:line="36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jc w:val="both"/>
        <w:spacing w:before="0" w:after="0" w:afterAutospacing="0" w:line="36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jc w:val="both"/>
        <w:spacing w:before="0" w:after="0" w:afterAutospacing="0" w:line="36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jc w:val="both"/>
        <w:spacing w:before="0" w:after="0" w:afterAutospacing="0" w:line="36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jc w:val="both"/>
        <w:spacing w:before="0" w:after="0" w:afterAutospacing="0" w:line="36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jc w:val="both"/>
        <w:spacing w:before="0" w:after="0" w:afterAutospacing="0" w:line="36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jc w:val="both"/>
        <w:spacing w:before="0" w:after="0" w:afterAutospacing="0" w:line="36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jc w:val="both"/>
        <w:spacing w:before="0" w:after="0" w:afterAutospacing="0" w:line="36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jc w:val="both"/>
        <w:spacing w:before="0" w:after="0" w:afterAutospacing="0" w:line="36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jc w:val="both"/>
        <w:spacing w:before="0" w:after="0" w:afterAutospacing="0" w:line="36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jc w:val="both"/>
        <w:spacing w:before="0" w:after="0" w:afterAutospacing="0" w:line="36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jc w:val="both"/>
        <w:spacing w:before="0" w:after="0" w:afterAutospacing="0" w:line="36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jc w:val="both"/>
        <w:spacing w:before="0" w:after="0" w:afterAutospacing="0" w:line="36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jc w:val="both"/>
        <w:spacing w:before="0" w:after="0" w:afterAutospacing="0" w:line="36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jc w:val="both"/>
        <w:spacing w:before="0" w:after="0" w:afterAutospacing="0"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both"/>
        <w:spacing w:before="0" w:after="0" w:afterAutospacing="0" w:line="360" w:lineRule="auto"/>
        <w:rPr>
          <w:highlight w:val="none"/>
        </w:rPr>
      </w:pPr>
      <w:r>
        <w:rPr>
          <w:highlight w:val="none"/>
        </w:rPr>
      </w:r>
      <w:r>
        <w:rPr>
          <w:sz w:val="24"/>
          <w:highlight w:val="none"/>
        </w:rPr>
      </w:r>
      <w:hyperlink r:id="rId11" w:tooltip="https://fia.com.br/blog/sistema-erp/" w:history="1">
        <w:r>
          <w:rPr>
            <w:rStyle w:val="792"/>
            <w:sz w:val="24"/>
            <w:highlight w:val="none"/>
          </w:rPr>
          <w:t xml:space="preserve">https://fia.com.br/blog/sistema-erp/</w:t>
        </w:r>
      </w:hyperlink>
      <w:r>
        <w:rPr>
          <w:highlight w:val="none"/>
        </w:rPr>
      </w:r>
      <w:r/>
    </w:p>
    <w:p>
      <w:pPr>
        <w:jc w:val="both"/>
        <w:spacing w:before="0" w:after="0" w:afterAutospacing="0"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both"/>
        <w:spacing w:before="0" w:after="0" w:afterAutospacing="0" w:line="360" w:lineRule="auto"/>
        <w:rPr>
          <w:highlight w:val="none"/>
        </w:rPr>
      </w:pPr>
      <w:r/>
      <w:hyperlink r:id="rId12" w:tooltip="https://www.agendor.com.br/blog/erp-o-que-e-e-para-que-serve/#:~:text=ERP %C3%A9 uma ferramenta de,efici%C3%AAncia e efic%C3%A1cia para o" w:history="1">
        <w:r>
          <w:rPr>
            <w:rStyle w:val="792"/>
            <w:sz w:val="24"/>
            <w:highlight w:val="none"/>
          </w:rPr>
        </w:r>
        <w:r>
          <w:rPr>
            <w:rStyle w:val="792"/>
            <w:sz w:val="24"/>
            <w:highlight w:val="none"/>
          </w:rPr>
          <w:t xml:space="preserve">https://www.agendor.com.br/blog/erp-o-que-e-e-para-que-serve/#:~:text=ERP%20%C3%A9%20uma%20ferramenta%20de,efici%C3%AAncia%20e%20efic%C3%A1cia%20para%20o</w:t>
        </w:r>
        <w:r>
          <w:rPr>
            <w:rStyle w:val="792"/>
            <w:sz w:val="24"/>
            <w:highlight w:val="none"/>
          </w:rPr>
        </w:r>
        <w:r>
          <w:rPr>
            <w:rStyle w:val="792"/>
            <w:sz w:val="24"/>
            <w:highlight w:val="none"/>
          </w:rPr>
        </w:r>
        <w:r>
          <w:rPr>
            <w:rStyle w:val="792"/>
          </w:rPr>
        </w:r>
      </w:hyperlink>
      <w:r/>
      <w:r/>
    </w:p>
    <w:p>
      <w:pPr>
        <w:jc w:val="both"/>
        <w:spacing w:before="0" w:after="0" w:afterAutospacing="0" w:line="36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jc w:val="both"/>
        <w:spacing w:before="0" w:after="0" w:afterAutospacing="0" w:line="36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hyperlink r:id="rId13" w:tooltip="https://www.senior.com.br/sistema-erp-o-que-e-e-como-funciona" w:history="1">
        <w:r>
          <w:rPr>
            <w:rStyle w:val="792"/>
            <w:sz w:val="24"/>
            <w:highlight w:val="none"/>
          </w:rPr>
          <w:t xml:space="preserve">https://www.senior.com.br/sistema-erp-o-que-e-e-como-funciona</w:t>
        </w:r>
        <w:r>
          <w:rPr>
            <w:rStyle w:val="792"/>
            <w:sz w:val="24"/>
            <w:highlight w:val="none"/>
          </w:rPr>
        </w:r>
        <w:r>
          <w:rPr>
            <w:rStyle w:val="792"/>
            <w:sz w:val="24"/>
            <w:highlight w:val="none"/>
          </w:rPr>
        </w:r>
      </w:hyperlink>
      <w:r>
        <w:rPr>
          <w:sz w:val="24"/>
          <w:highlight w:val="none"/>
        </w:rPr>
      </w:r>
      <w:r/>
    </w:p>
    <w:p>
      <w:pPr>
        <w:jc w:val="both"/>
        <w:spacing w:before="0" w:after="0" w:afterAutospacing="0" w:line="36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jc w:val="both"/>
        <w:spacing w:before="0" w:after="0" w:afterAutospacing="0" w:line="36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hyperlink r:id="rId14" w:tooltip="https://megazine.com.br/clientes-referencia-sap-no-brasil/" w:history="1">
        <w:r>
          <w:rPr>
            <w:rStyle w:val="792"/>
            <w:sz w:val="24"/>
            <w:highlight w:val="none"/>
          </w:rPr>
          <w:t xml:space="preserve">https://megazine.com.br/clientes-referencia-sap-no-brasil/</w:t>
        </w:r>
        <w:r>
          <w:rPr>
            <w:rStyle w:val="792"/>
            <w:sz w:val="24"/>
            <w:highlight w:val="none"/>
          </w:rPr>
        </w:r>
        <w:r>
          <w:rPr>
            <w:rStyle w:val="792"/>
            <w:sz w:val="24"/>
            <w:highlight w:val="none"/>
          </w:rPr>
        </w:r>
      </w:hyperlink>
      <w:r>
        <w:rPr>
          <w:sz w:val="24"/>
          <w:highlight w:val="none"/>
        </w:rPr>
      </w:r>
      <w:r/>
    </w:p>
    <w:p>
      <w:pPr>
        <w:jc w:val="both"/>
        <w:spacing w:before="0" w:after="0" w:afterAutospacing="0" w:line="36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firstLine="0"/>
        <w:jc w:val="left"/>
        <w:spacing w:before="0" w:after="0" w:afterAutospacing="0" w:line="36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hyperlink r:id="rId15" w:tooltip="https://store.sap.com/dcp/en/" w:history="1">
        <w:r>
          <w:rPr>
            <w:rStyle w:val="792"/>
            <w:sz w:val="24"/>
            <w:highlight w:val="none"/>
          </w:rPr>
          <w:t xml:space="preserve">https://store.sap.com/dcp/en/</w:t>
        </w:r>
        <w:r>
          <w:rPr>
            <w:rStyle w:val="792"/>
            <w:sz w:val="24"/>
            <w:highlight w:val="none"/>
          </w:rPr>
        </w:r>
        <w:r>
          <w:rPr>
            <w:rStyle w:val="792"/>
            <w:sz w:val="24"/>
            <w:highlight w:val="none"/>
          </w:rPr>
        </w:r>
      </w:hyperlink>
      <w:r>
        <w:rPr>
          <w:sz w:val="24"/>
          <w:highlight w:val="none"/>
        </w:rPr>
      </w:r>
      <w:r/>
    </w:p>
    <w:p>
      <w:pPr>
        <w:ind w:firstLine="0"/>
        <w:jc w:val="left"/>
        <w:spacing w:before="0" w:after="0" w:afterAutospacing="0" w:line="36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firstLine="0"/>
        <w:jc w:val="left"/>
        <w:spacing w:before="0" w:after="0" w:afterAutospacing="0" w:line="36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hyperlink r:id="rId16" w:tooltip="https://www.germantech.com.br/index" w:history="1">
        <w:r>
          <w:rPr>
            <w:rStyle w:val="792"/>
            <w:sz w:val="24"/>
            <w:highlight w:val="none"/>
          </w:rPr>
          <w:t xml:space="preserve">https://www.germantech.com.br/index</w:t>
        </w:r>
        <w:r>
          <w:rPr>
            <w:rStyle w:val="792"/>
            <w:sz w:val="24"/>
            <w:highlight w:val="none"/>
          </w:rPr>
        </w:r>
        <w:r>
          <w:rPr>
            <w:rStyle w:val="792"/>
            <w:sz w:val="24"/>
            <w:highlight w:val="none"/>
          </w:rPr>
        </w:r>
      </w:hyperlink>
      <w:r>
        <w:rPr>
          <w:sz w:val="24"/>
          <w:highlight w:val="none"/>
        </w:rPr>
      </w:r>
      <w:r/>
    </w:p>
    <w:p>
      <w:pPr>
        <w:ind w:firstLine="0"/>
        <w:jc w:val="left"/>
        <w:spacing w:before="0" w:after="0" w:afterAutospacing="0" w:line="36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firstLine="0"/>
        <w:jc w:val="left"/>
        <w:spacing w:before="0" w:after="0" w:afterAutospacing="0" w:line="36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jc w:val="both"/>
        <w:spacing w:before="0" w:after="0" w:afterAutospacing="0" w:line="36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pStyle w:val="795"/>
        <w:jc w:val="both"/>
        <w:spacing w:before="0" w:after="0" w:afterAutospacing="0" w:line="360" w:lineRule="auto"/>
        <w:rPr>
          <w:sz w:val="24"/>
          <w:highlight w:val="none"/>
        </w:rPr>
      </w:pPr>
      <w:r>
        <w:rPr>
          <w:sz w:val="24"/>
          <w:highlight w:val="none"/>
        </w:rPr>
      </w:r>
      <w:r/>
    </w:p>
    <w:sectPr>
      <w:footerReference w:type="default" r:id="rId9"/>
      <w:footnotePr/>
      <w:endnotePr/>
      <w:type w:val="nextPage"/>
      <w:pgSz w:w="11906" w:h="16838" w:orient="portrait"/>
      <w:pgMar w:top="1417" w:right="1701" w:bottom="1417" w:left="1701" w:header="0" w:footer="708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simsun, 宋体">
    <w:panose1 w:val="02000603000000000000"/>
  </w:font>
  <w:font w:name="Courier New">
    <w:panose1 w:val="02070409020205020404"/>
  </w:font>
  <w:font w:name="Mangal">
    <w:panose1 w:val="02040503050406030204"/>
  </w:font>
  <w:font w:name="Times New Roman">
    <w:panose1 w:val="02020603050405020304"/>
  </w:font>
  <w:font w:name="Microsoft YaHei">
    <w:panose1 w:val="020B0604020202020204"/>
  </w:font>
  <w:font w:name="Wingdings">
    <w:panose1 w:val="050100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1"/>
      <w:jc w:val="right"/>
    </w:pPr>
    <w:r>
      <w:fldChar w:fldCharType="begin"/>
    </w:r>
    <w:r>
      <w:instrText xml:space="preserve"> PAGE </w:instrText>
    </w:r>
    <w:r>
      <w:fldChar w:fldCharType="separate"/>
    </w:r>
    <w:r>
      <w:t xml:space="preserve">5</w:t>
    </w:r>
    <w:r>
      <w:fldChar w:fldCharType="end"/>
    </w:r>
    <w:r/>
  </w:p>
  <w:p>
    <w:pPr>
      <w:pStyle w:val="84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92" w:hanging="360"/>
        <w:tabs>
          <w:tab w:val="num" w:pos="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12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432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152" w:hanging="360"/>
        <w:tabs>
          <w:tab w:val="num" w:pos="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72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592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312" w:hanging="360"/>
        <w:tabs>
          <w:tab w:val="num" w:pos="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032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752" w:hanging="360"/>
        <w:tabs>
          <w:tab w:val="num" w:pos="0" w:leader="none"/>
        </w:tabs>
      </w:pPr>
      <w:rPr>
        <w:rFonts w:ascii="Wingdings" w:hAnsi="Wingdings" w:cs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42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character" w:styleId="793">
    <w:name w:val="footnote reference"/>
    <w:basedOn w:val="828"/>
    <w:uiPriority w:val="99"/>
    <w:unhideWhenUsed/>
    <w:rPr>
      <w:vertAlign w:val="superscript"/>
    </w:rPr>
  </w:style>
  <w:style w:type="character" w:styleId="794">
    <w:name w:val="endnote reference"/>
    <w:basedOn w:val="828"/>
    <w:uiPriority w:val="99"/>
    <w:semiHidden/>
    <w:unhideWhenUsed/>
    <w:rPr>
      <w:vertAlign w:val="superscript"/>
    </w:rPr>
  </w:style>
  <w:style w:type="paragraph" w:styleId="795" w:default="1">
    <w:name w:val="Normal"/>
    <w:qFormat/>
    <w:pPr>
      <w:jc w:val="left"/>
      <w:spacing w:before="0" w:beforeAutospacing="0" w:after="200" w:afterAutospacing="0" w:line="276" w:lineRule="auto"/>
      <w:widowControl/>
    </w:pPr>
    <w:rPr>
      <w:rFonts w:ascii="Arial" w:hAnsi="Arial" w:cs="Arial" w:eastAsia="Arial" w:asciiTheme="minorHAnsi" w:hAnsiTheme="minorHAnsi" w:eastAsiaTheme="minorHAnsi" w:cstheme="minorBidi"/>
      <w:color w:val="auto"/>
      <w:sz w:val="22"/>
      <w:szCs w:val="22"/>
      <w:lang w:val="pt-BR" w:bidi="ar-SA" w:eastAsia="en-US"/>
    </w:rPr>
  </w:style>
  <w:style w:type="paragraph" w:styleId="796">
    <w:name w:val="Heading 1"/>
    <w:basedOn w:val="79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paragraph" w:styleId="797">
    <w:name w:val="Heading 2"/>
    <w:basedOn w:val="79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paragraph" w:styleId="798">
    <w:name w:val="Heading 3"/>
    <w:basedOn w:val="79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799">
    <w:name w:val="Heading 4"/>
    <w:basedOn w:val="79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800">
    <w:name w:val="Heading 5"/>
    <w:basedOn w:val="79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801">
    <w:name w:val="Heading 6"/>
    <w:basedOn w:val="79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paragraph" w:styleId="802">
    <w:name w:val="Heading 7"/>
    <w:basedOn w:val="79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paragraph" w:styleId="803">
    <w:name w:val="Heading 8"/>
    <w:basedOn w:val="79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paragraph" w:styleId="804">
    <w:name w:val="Heading 9"/>
    <w:basedOn w:val="79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805">
    <w:name w:val="Heading 1 Char"/>
    <w:uiPriority w:val="9"/>
    <w:qFormat/>
    <w:rPr>
      <w:rFonts w:ascii="Arial" w:hAnsi="Arial" w:cs="Arial" w:eastAsia="Arial"/>
      <w:sz w:val="40"/>
      <w:szCs w:val="40"/>
    </w:rPr>
  </w:style>
  <w:style w:type="character" w:styleId="806">
    <w:name w:val="Heading 2 Char"/>
    <w:uiPriority w:val="9"/>
    <w:qFormat/>
    <w:rPr>
      <w:rFonts w:ascii="Arial" w:hAnsi="Arial" w:cs="Arial" w:eastAsia="Arial"/>
      <w:sz w:val="34"/>
    </w:rPr>
  </w:style>
  <w:style w:type="character" w:styleId="807">
    <w:name w:val="Heading 3 Char"/>
    <w:uiPriority w:val="9"/>
    <w:qFormat/>
    <w:rPr>
      <w:rFonts w:ascii="Arial" w:hAnsi="Arial" w:cs="Arial" w:eastAsia="Arial"/>
      <w:sz w:val="30"/>
      <w:szCs w:val="30"/>
    </w:rPr>
  </w:style>
  <w:style w:type="character" w:styleId="808">
    <w:name w:val="Heading 4 Char"/>
    <w:uiPriority w:val="9"/>
    <w:qFormat/>
    <w:rPr>
      <w:rFonts w:ascii="Arial" w:hAnsi="Arial" w:cs="Arial" w:eastAsia="Arial"/>
      <w:b/>
      <w:bCs/>
      <w:sz w:val="26"/>
      <w:szCs w:val="26"/>
    </w:rPr>
  </w:style>
  <w:style w:type="character" w:styleId="809">
    <w:name w:val="Heading 5 Char"/>
    <w:uiPriority w:val="9"/>
    <w:qFormat/>
    <w:rPr>
      <w:rFonts w:ascii="Arial" w:hAnsi="Arial" w:cs="Arial" w:eastAsia="Arial"/>
      <w:b/>
      <w:bCs/>
      <w:sz w:val="24"/>
      <w:szCs w:val="24"/>
    </w:rPr>
  </w:style>
  <w:style w:type="character" w:styleId="810">
    <w:name w:val="Heading 6 Char"/>
    <w:uiPriority w:val="9"/>
    <w:qFormat/>
    <w:rPr>
      <w:rFonts w:ascii="Arial" w:hAnsi="Arial" w:cs="Arial" w:eastAsia="Arial"/>
      <w:b/>
      <w:bCs/>
      <w:sz w:val="22"/>
      <w:szCs w:val="22"/>
    </w:rPr>
  </w:style>
  <w:style w:type="character" w:styleId="811">
    <w:name w:val="Heading 7 Char"/>
    <w:uiPriority w:val="9"/>
    <w:qFormat/>
    <w:rPr>
      <w:rFonts w:ascii="Arial" w:hAnsi="Arial" w:cs="Arial" w:eastAsia="Arial"/>
      <w:b/>
      <w:bCs/>
      <w:i/>
      <w:iCs/>
      <w:sz w:val="22"/>
      <w:szCs w:val="22"/>
    </w:rPr>
  </w:style>
  <w:style w:type="character" w:styleId="812">
    <w:name w:val="Heading 8 Char"/>
    <w:uiPriority w:val="9"/>
    <w:qFormat/>
    <w:rPr>
      <w:rFonts w:ascii="Arial" w:hAnsi="Arial" w:cs="Arial" w:eastAsia="Arial"/>
      <w:i/>
      <w:iCs/>
      <w:sz w:val="22"/>
      <w:szCs w:val="22"/>
    </w:rPr>
  </w:style>
  <w:style w:type="character" w:styleId="813">
    <w:name w:val="Heading 9 Char"/>
    <w:uiPriority w:val="9"/>
    <w:qFormat/>
    <w:rPr>
      <w:rFonts w:ascii="Arial" w:hAnsi="Arial" w:cs="Arial" w:eastAsia="Arial"/>
      <w:i/>
      <w:iCs/>
      <w:sz w:val="21"/>
      <w:szCs w:val="21"/>
    </w:rPr>
  </w:style>
  <w:style w:type="character" w:styleId="814">
    <w:name w:val="Title Char"/>
    <w:uiPriority w:val="10"/>
    <w:qFormat/>
    <w:rPr>
      <w:sz w:val="48"/>
      <w:szCs w:val="48"/>
    </w:rPr>
  </w:style>
  <w:style w:type="character" w:styleId="815">
    <w:name w:val="Subtitle Char"/>
    <w:uiPriority w:val="11"/>
    <w:qFormat/>
    <w:rPr>
      <w:sz w:val="24"/>
      <w:szCs w:val="24"/>
    </w:rPr>
  </w:style>
  <w:style w:type="character" w:styleId="816">
    <w:name w:val="Quote Char"/>
    <w:uiPriority w:val="29"/>
    <w:qFormat/>
    <w:rPr>
      <w:i/>
    </w:rPr>
  </w:style>
  <w:style w:type="character" w:styleId="817">
    <w:name w:val="Intense Quote Char"/>
    <w:uiPriority w:val="30"/>
    <w:qFormat/>
    <w:rPr>
      <w:i/>
    </w:rPr>
  </w:style>
  <w:style w:type="character" w:styleId="818">
    <w:name w:val="Header Char"/>
    <w:uiPriority w:val="99"/>
    <w:qFormat/>
  </w:style>
  <w:style w:type="character" w:styleId="819">
    <w:name w:val="Footer Char"/>
    <w:uiPriority w:val="99"/>
    <w:qFormat/>
  </w:style>
  <w:style w:type="character" w:styleId="820">
    <w:name w:val="Caption Char"/>
    <w:uiPriority w:val="99"/>
    <w:qFormat/>
  </w:style>
  <w:style w:type="character" w:styleId="821">
    <w:name w:val="Link da Internet"/>
    <w:uiPriority w:val="99"/>
    <w:unhideWhenUsed/>
    <w:rPr>
      <w:color w:val="0000FF" w:themeColor="hyperlink"/>
      <w:u w:val="single"/>
    </w:rPr>
  </w:style>
  <w:style w:type="character" w:styleId="822">
    <w:name w:val="Footnote Text Char"/>
    <w:uiPriority w:val="99"/>
    <w:qFormat/>
    <w:rPr>
      <w:sz w:val="18"/>
    </w:rPr>
  </w:style>
  <w:style w:type="character" w:styleId="823">
    <w:name w:val="Âncora da nota de rodapé"/>
    <w:rPr>
      <w:vertAlign w:val="superscript"/>
    </w:rPr>
  </w:style>
  <w:style w:type="character" w:styleId="824">
    <w:name w:val="Footnote Characters"/>
    <w:uiPriority w:val="99"/>
    <w:unhideWhenUsed/>
    <w:qFormat/>
    <w:rPr>
      <w:vertAlign w:val="superscript"/>
    </w:rPr>
  </w:style>
  <w:style w:type="character" w:styleId="825">
    <w:name w:val="Endnote Text Char"/>
    <w:uiPriority w:val="99"/>
    <w:qFormat/>
    <w:rPr>
      <w:sz w:val="20"/>
    </w:rPr>
  </w:style>
  <w:style w:type="character" w:styleId="826">
    <w:name w:val="Âncora da nota de fim"/>
    <w:rPr>
      <w:vertAlign w:val="superscript"/>
    </w:rPr>
  </w:style>
  <w:style w:type="character" w:styleId="827">
    <w:name w:val="Endnote Characters"/>
    <w:uiPriority w:val="99"/>
    <w:semiHidden/>
    <w:unhideWhenUsed/>
    <w:qFormat/>
    <w:rPr>
      <w:vertAlign w:val="superscript"/>
    </w:rPr>
  </w:style>
  <w:style w:type="character" w:styleId="828" w:default="1">
    <w:name w:val="Default Paragraph Font"/>
    <w:uiPriority w:val="1"/>
    <w:semiHidden/>
    <w:unhideWhenUsed/>
    <w:qFormat/>
  </w:style>
  <w:style w:type="character" w:styleId="829">
    <w:name w:val="Ênfase"/>
    <w:uiPriority w:val="20"/>
    <w:qFormat/>
    <w:rPr>
      <w:i/>
      <w:iCs/>
    </w:rPr>
  </w:style>
  <w:style w:type="paragraph" w:styleId="830">
    <w:name w:val="Título"/>
    <w:basedOn w:val="795"/>
    <w:next w:val="831"/>
    <w:qFormat/>
    <w:pPr>
      <w:keepNext/>
      <w:spacing w:before="240" w:after="120"/>
    </w:pPr>
    <w:rPr>
      <w:rFonts w:ascii="Liberation Sans" w:hAnsi="Liberation Sans" w:cs="Arial" w:eastAsia="Microsoft YaHei"/>
      <w:sz w:val="28"/>
      <w:szCs w:val="28"/>
    </w:rPr>
  </w:style>
  <w:style w:type="paragraph" w:styleId="831">
    <w:name w:val="Body Text"/>
    <w:basedOn w:val="795"/>
    <w:pPr>
      <w:spacing w:before="0" w:after="140" w:line="276" w:lineRule="auto"/>
    </w:pPr>
  </w:style>
  <w:style w:type="paragraph" w:styleId="832">
    <w:name w:val="List"/>
    <w:basedOn w:val="831"/>
    <w:rPr>
      <w:rFonts w:cs="Arial"/>
    </w:rPr>
  </w:style>
  <w:style w:type="paragraph" w:styleId="833">
    <w:name w:val="Caption"/>
    <w:basedOn w:val="79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834">
    <w:name w:val="Índice"/>
    <w:basedOn w:val="795"/>
    <w:qFormat/>
    <w:pPr>
      <w:suppressLineNumbers/>
    </w:pPr>
    <w:rPr>
      <w:rFonts w:cs="Arial"/>
    </w:rPr>
  </w:style>
  <w:style w:type="paragraph" w:styleId="835">
    <w:name w:val="Title"/>
    <w:basedOn w:val="795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836">
    <w:name w:val="Subtitle"/>
    <w:basedOn w:val="795"/>
    <w:uiPriority w:val="11"/>
    <w:qFormat/>
    <w:pPr>
      <w:spacing w:before="200" w:after="200"/>
    </w:pPr>
    <w:rPr>
      <w:sz w:val="24"/>
      <w:szCs w:val="24"/>
    </w:rPr>
  </w:style>
  <w:style w:type="paragraph" w:styleId="837">
    <w:name w:val="Quote"/>
    <w:basedOn w:val="795"/>
    <w:uiPriority w:val="29"/>
    <w:qFormat/>
    <w:pPr>
      <w:ind w:left="720" w:right="720" w:firstLine="0"/>
    </w:pPr>
    <w:rPr>
      <w:i/>
    </w:rPr>
  </w:style>
  <w:style w:type="paragraph" w:styleId="838">
    <w:name w:val="Intense Quote"/>
    <w:basedOn w:val="795"/>
    <w:uiPriority w:val="30"/>
    <w:qFormat/>
    <w:pPr>
      <w:ind w:left="720" w:right="720" w:firstLine="0"/>
      <w:spacing w:before="0" w:after="20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839">
    <w:name w:val="Cabeçalho e Rodapé"/>
    <w:basedOn w:val="795"/>
    <w:qFormat/>
  </w:style>
  <w:style w:type="paragraph" w:styleId="840">
    <w:name w:val="Header"/>
    <w:basedOn w:val="795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841">
    <w:name w:val="Footer"/>
    <w:basedOn w:val="795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842">
    <w:name w:val="footnote text"/>
    <w:basedOn w:val="795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843">
    <w:name w:val="endnote text"/>
    <w:basedOn w:val="795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844">
    <w:name w:val="toc 1"/>
    <w:basedOn w:val="795"/>
    <w:uiPriority w:val="39"/>
    <w:unhideWhenUsed/>
    <w:pPr>
      <w:ind w:left="0" w:right="0" w:firstLine="0"/>
      <w:spacing w:before="0" w:after="57"/>
    </w:pPr>
  </w:style>
  <w:style w:type="paragraph" w:styleId="845">
    <w:name w:val="toc 2"/>
    <w:basedOn w:val="795"/>
    <w:uiPriority w:val="39"/>
    <w:unhideWhenUsed/>
    <w:pPr>
      <w:ind w:left="283" w:right="0" w:firstLine="0"/>
      <w:spacing w:before="0" w:after="57"/>
    </w:pPr>
  </w:style>
  <w:style w:type="paragraph" w:styleId="846">
    <w:name w:val="toc 3"/>
    <w:basedOn w:val="795"/>
    <w:uiPriority w:val="39"/>
    <w:unhideWhenUsed/>
    <w:pPr>
      <w:ind w:left="567" w:right="0" w:firstLine="0"/>
      <w:spacing w:before="0" w:after="57"/>
    </w:pPr>
  </w:style>
  <w:style w:type="paragraph" w:styleId="847">
    <w:name w:val="toc 4"/>
    <w:basedOn w:val="795"/>
    <w:uiPriority w:val="39"/>
    <w:unhideWhenUsed/>
    <w:pPr>
      <w:ind w:left="850" w:right="0" w:firstLine="0"/>
      <w:spacing w:before="0" w:after="57"/>
    </w:pPr>
  </w:style>
  <w:style w:type="paragraph" w:styleId="848">
    <w:name w:val="toc 5"/>
    <w:basedOn w:val="795"/>
    <w:uiPriority w:val="39"/>
    <w:unhideWhenUsed/>
    <w:pPr>
      <w:ind w:left="1134" w:right="0" w:firstLine="0"/>
      <w:spacing w:before="0" w:after="57"/>
    </w:pPr>
  </w:style>
  <w:style w:type="paragraph" w:styleId="849">
    <w:name w:val="toc 6"/>
    <w:basedOn w:val="795"/>
    <w:uiPriority w:val="39"/>
    <w:unhideWhenUsed/>
    <w:pPr>
      <w:ind w:left="1417" w:right="0" w:firstLine="0"/>
      <w:spacing w:before="0" w:after="57"/>
    </w:pPr>
  </w:style>
  <w:style w:type="paragraph" w:styleId="850">
    <w:name w:val="toc 7"/>
    <w:basedOn w:val="795"/>
    <w:uiPriority w:val="39"/>
    <w:unhideWhenUsed/>
    <w:pPr>
      <w:ind w:left="1701" w:right="0" w:firstLine="0"/>
      <w:spacing w:before="0" w:after="57"/>
    </w:pPr>
  </w:style>
  <w:style w:type="paragraph" w:styleId="851">
    <w:name w:val="toc 8"/>
    <w:basedOn w:val="795"/>
    <w:uiPriority w:val="39"/>
    <w:unhideWhenUsed/>
    <w:pPr>
      <w:ind w:left="1984" w:right="0" w:firstLine="0"/>
      <w:spacing w:before="0" w:after="57"/>
    </w:pPr>
  </w:style>
  <w:style w:type="paragraph" w:styleId="852">
    <w:name w:val="toc 9"/>
    <w:basedOn w:val="795"/>
    <w:uiPriority w:val="39"/>
    <w:unhideWhenUsed/>
    <w:pPr>
      <w:ind w:left="2268" w:right="0" w:firstLine="0"/>
      <w:spacing w:before="0" w:after="57"/>
    </w:pPr>
  </w:style>
  <w:style w:type="paragraph" w:styleId="853">
    <w:name w:val="Index Heading"/>
    <w:basedOn w:val="830"/>
  </w:style>
  <w:style w:type="paragraph" w:styleId="854">
    <w:name w:val="TOC Heading"/>
    <w:uiPriority w:val="39"/>
    <w:unhideWhenUsed/>
    <w:pPr>
      <w:jc w:val="left"/>
      <w:spacing w:before="0" w:beforeAutospacing="0" w:after="200" w:afterAutospacing="0" w:line="276" w:lineRule="auto"/>
      <w:widowControl/>
    </w:pPr>
    <w:rPr>
      <w:rFonts w:ascii="Arial" w:hAnsi="Arial" w:cs="Arial" w:eastAsia="Arial" w:asciiTheme="minorHAnsi" w:hAnsiTheme="minorHAnsi" w:eastAsiaTheme="minorHAnsi" w:cstheme="minorBidi"/>
      <w:color w:val="auto"/>
      <w:sz w:val="22"/>
      <w:szCs w:val="22"/>
      <w:lang w:val="pt-BR" w:bidi="ar-SA" w:eastAsia="en-US"/>
    </w:rPr>
  </w:style>
  <w:style w:type="paragraph" w:styleId="855">
    <w:name w:val="table of figures"/>
    <w:basedOn w:val="795"/>
    <w:uiPriority w:val="99"/>
    <w:unhideWhenUsed/>
    <w:qFormat/>
    <w:pPr>
      <w:spacing w:before="0" w:after="0" w:afterAutospacing="0"/>
    </w:pPr>
  </w:style>
  <w:style w:type="paragraph" w:styleId="856">
    <w:name w:val="No Spacing"/>
    <w:basedOn w:val="795"/>
    <w:uiPriority w:val="1"/>
    <w:qFormat/>
    <w:pPr>
      <w:spacing w:before="0" w:after="0" w:line="240" w:lineRule="auto"/>
    </w:pPr>
  </w:style>
  <w:style w:type="paragraph" w:styleId="857">
    <w:name w:val="List Paragraph"/>
    <w:basedOn w:val="795"/>
    <w:uiPriority w:val="34"/>
    <w:qFormat/>
    <w:pPr>
      <w:contextualSpacing/>
      <w:ind w:left="720" w:firstLine="0"/>
      <w:spacing w:before="0" w:after="200"/>
    </w:pPr>
  </w:style>
  <w:style w:type="paragraph" w:styleId="858" w:customStyle="1">
    <w:name w:val="Standard"/>
    <w:uiPriority w:val="99"/>
    <w:qFormat/>
    <w:pPr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</w:pPr>
    <w:rPr>
      <w:rFonts w:ascii="Times New Roman" w:hAnsi="Times New Roman" w:cs="Mangal" w:eastAsia="SimSun, 宋体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4"/>
      <w:szCs w:val="24"/>
      <w:u w:val="none"/>
      <w:vertAlign w:val="baseline"/>
      <w:lang w:val="pt-BR" w:bidi="hi-IN" w:eastAsia="zh-CN"/>
    </w:rPr>
  </w:style>
  <w:style w:type="numbering" w:styleId="859" w:default="1">
    <w:name w:val="No List"/>
    <w:uiPriority w:val="99"/>
    <w:semiHidden/>
    <w:unhideWhenUsed/>
    <w:qFormat/>
  </w:style>
  <w:style w:type="table" w:styleId="860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hyperlink" Target="https://www.briviadez.com.br/" TargetMode="External"/><Relationship Id="rId11" Type="http://schemas.openxmlformats.org/officeDocument/2006/relationships/hyperlink" Target="https://fia.com.br/blog/sistema-erp/" TargetMode="External"/><Relationship Id="rId12" Type="http://schemas.openxmlformats.org/officeDocument/2006/relationships/hyperlink" Target="https://www.agendor.com.br/blog/erp-o-que-e-e-para-que-serve/#:~:text=ERP %C3%A9 uma ferramenta de,efici%C3%AAncia e efic%C3%A1cia para o" TargetMode="External"/><Relationship Id="rId13" Type="http://schemas.openxmlformats.org/officeDocument/2006/relationships/hyperlink" Target="https://www.senior.com.br/sistema-erp-o-que-e-e-como-funciona" TargetMode="External"/><Relationship Id="rId14" Type="http://schemas.openxmlformats.org/officeDocument/2006/relationships/hyperlink" Target="https://megazine.com.br/clientes-referencia-sap-no-brasil/" TargetMode="External"/><Relationship Id="rId15" Type="http://schemas.openxmlformats.org/officeDocument/2006/relationships/hyperlink" Target="https://store.sap.com/dcp/en/" TargetMode="External"/><Relationship Id="rId16" Type="http://schemas.openxmlformats.org/officeDocument/2006/relationships/hyperlink" Target="https://www.germantech.com.br/index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pt-BR</dc:language>
  <cp:revision>10</cp:revision>
  <dcterms:created xsi:type="dcterms:W3CDTF">2017-12-12T08:30:00Z</dcterms:created>
  <dcterms:modified xsi:type="dcterms:W3CDTF">2022-06-14T17:57:20Z</dcterms:modified>
</cp:coreProperties>
</file>