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FF" w:rsidRDefault="002B1B20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serviço de ativação do Windows consiste em um sc</w:t>
      </w:r>
      <w:r w:rsidR="006153EB">
        <w:rPr>
          <w:rFonts w:ascii="Arial" w:hAnsi="Arial" w:cs="Arial"/>
          <w:sz w:val="24"/>
          <w:szCs w:val="24"/>
        </w:rPr>
        <w:t xml:space="preserve">ript desenvolvido no </w:t>
      </w:r>
      <w:proofErr w:type="spellStart"/>
      <w:r w:rsidR="006153EB">
        <w:rPr>
          <w:rFonts w:ascii="Arial" w:hAnsi="Arial" w:cs="Arial"/>
          <w:sz w:val="24"/>
          <w:szCs w:val="24"/>
        </w:rPr>
        <w:t>PowerShell</w:t>
      </w:r>
      <w:proofErr w:type="spellEnd"/>
      <w:r w:rsidR="006153EB">
        <w:rPr>
          <w:rFonts w:ascii="Arial" w:hAnsi="Arial" w:cs="Arial"/>
          <w:sz w:val="24"/>
          <w:szCs w:val="24"/>
        </w:rPr>
        <w:t xml:space="preserve"> para realização, como o próprio nome diz, </w:t>
      </w:r>
      <w:r w:rsidR="009C32B7">
        <w:rPr>
          <w:rFonts w:ascii="Arial" w:hAnsi="Arial" w:cs="Arial"/>
          <w:sz w:val="24"/>
          <w:szCs w:val="24"/>
        </w:rPr>
        <w:t>d</w:t>
      </w:r>
      <w:r w:rsidR="006153EB">
        <w:rPr>
          <w:rFonts w:ascii="Arial" w:hAnsi="Arial" w:cs="Arial"/>
          <w:sz w:val="24"/>
          <w:szCs w:val="24"/>
        </w:rPr>
        <w:t>a ativação do Windows de forma automatizada.</w:t>
      </w:r>
    </w:p>
    <w:p w:rsidR="00BB1E5A" w:rsidRDefault="00BB1E5A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D6053" w:rsidRDefault="00DD6053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EF0238" w:rsidRDefault="00BB1E5A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F0238">
        <w:rPr>
          <w:rFonts w:ascii="Arial" w:hAnsi="Arial" w:cs="Arial"/>
          <w:sz w:val="24"/>
          <w:szCs w:val="24"/>
        </w:rPr>
        <w:t xml:space="preserve"> serviço foi desenvolvido com a utilização do </w:t>
      </w:r>
      <w:proofErr w:type="spellStart"/>
      <w:r w:rsidR="00EF0238">
        <w:rPr>
          <w:rFonts w:ascii="Arial" w:hAnsi="Arial" w:cs="Arial"/>
          <w:sz w:val="24"/>
          <w:szCs w:val="24"/>
        </w:rPr>
        <w:t>PowerShell</w:t>
      </w:r>
      <w:proofErr w:type="spellEnd"/>
      <w:r w:rsidR="00EF0238">
        <w:rPr>
          <w:rFonts w:ascii="Arial" w:hAnsi="Arial" w:cs="Arial"/>
          <w:sz w:val="24"/>
          <w:szCs w:val="24"/>
        </w:rPr>
        <w:t xml:space="preserve"> pelo fato de ser uma ferramenta nativa do próprio Windows. Ao longo do tempo sofremos diversos entraves com a execução de scripts dentro do Windows por conta de suas políticas e configurações de segurança</w:t>
      </w:r>
      <w:r w:rsidR="009C32B7">
        <w:rPr>
          <w:rFonts w:ascii="Arial" w:hAnsi="Arial" w:cs="Arial"/>
          <w:sz w:val="24"/>
          <w:szCs w:val="24"/>
        </w:rPr>
        <w:t>. Nesse sentido, buscamos deixar o programa o mais “aceitável” possível para o sistema.</w:t>
      </w:r>
    </w:p>
    <w:p w:rsidR="009C32B7" w:rsidRDefault="009C32B7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</w:t>
      </w:r>
      <w:r w:rsidR="00BB1E5A">
        <w:rPr>
          <w:rFonts w:ascii="Arial" w:hAnsi="Arial" w:cs="Arial"/>
          <w:sz w:val="24"/>
          <w:szCs w:val="24"/>
        </w:rPr>
        <w:t xml:space="preserve">o o Windows vem com um bloqueio </w:t>
      </w:r>
      <w:r>
        <w:rPr>
          <w:rFonts w:ascii="Arial" w:hAnsi="Arial" w:cs="Arial"/>
          <w:sz w:val="24"/>
          <w:szCs w:val="24"/>
        </w:rPr>
        <w:t>de scripts, uma política de execução definida como “</w:t>
      </w:r>
      <w:proofErr w:type="spellStart"/>
      <w:r>
        <w:rPr>
          <w:rFonts w:ascii="Arial" w:hAnsi="Arial" w:cs="Arial"/>
          <w:sz w:val="24"/>
          <w:szCs w:val="24"/>
        </w:rPr>
        <w:t>Restricted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BB1E5A">
        <w:rPr>
          <w:rFonts w:ascii="Arial" w:hAnsi="Arial" w:cs="Arial"/>
          <w:sz w:val="24"/>
          <w:szCs w:val="24"/>
        </w:rPr>
        <w:t xml:space="preserve"> a qual mudamos para “</w:t>
      </w:r>
      <w:proofErr w:type="spellStart"/>
      <w:r w:rsidR="00BB1E5A">
        <w:rPr>
          <w:rFonts w:ascii="Arial" w:hAnsi="Arial" w:cs="Arial"/>
          <w:sz w:val="24"/>
          <w:szCs w:val="24"/>
        </w:rPr>
        <w:t>Bypass</w:t>
      </w:r>
      <w:proofErr w:type="spellEnd"/>
      <w:r w:rsidR="00BB1E5A">
        <w:rPr>
          <w:rFonts w:ascii="Arial" w:hAnsi="Arial" w:cs="Arial"/>
          <w:sz w:val="24"/>
          <w:szCs w:val="24"/>
        </w:rPr>
        <w:t>” antes da execução do programa, permitindo que o script rode sem travas. Na parte final do script consideramos todas as mudanças que fazemos para a sua devida execução e ele, por si só, já retorna as configurações padrões do Windows, inclusive se auto apagando do sistema.</w:t>
      </w:r>
    </w:p>
    <w:p w:rsidR="000C719F" w:rsidRDefault="000C719F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C719F" w:rsidRDefault="000C719F" w:rsidP="000C719F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b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 xml:space="preserve"> – Função que remove arquivos e retorna política de execução</w:t>
      </w:r>
    </w:p>
    <w:p w:rsidR="000C719F" w:rsidRDefault="00D225BD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42.5pt">
            <v:imagedata r:id="rId6" o:title="Função remover"/>
          </v:shape>
        </w:pict>
      </w:r>
    </w:p>
    <w:p w:rsidR="00BB1E5A" w:rsidRDefault="00BB1E5A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1E5A" w:rsidRDefault="00BB1E5A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funciona?</w:t>
      </w:r>
    </w:p>
    <w:p w:rsidR="00AD6580" w:rsidRDefault="00AD6580" w:rsidP="00AD65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funciona com o auxílio de um banco de dados MySQL o qual armazena as chaves de ativação do Windows e passa ao programa uma chave para uso sempre que requisitado através de uma query.</w:t>
      </w:r>
    </w:p>
    <w:p w:rsidR="00AD6580" w:rsidRDefault="00AD6580" w:rsidP="00AD65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D6580" w:rsidRDefault="00AD6580" w:rsidP="00AD6580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2</w:t>
      </w:r>
      <w:r>
        <w:rPr>
          <w:rFonts w:ascii="Arial" w:hAnsi="Arial" w:cs="Arial"/>
          <w:sz w:val="20"/>
          <w:szCs w:val="20"/>
        </w:rPr>
        <w:t xml:space="preserve"> – Função de requisição de chave</w:t>
      </w:r>
    </w:p>
    <w:p w:rsidR="00AD6580" w:rsidRDefault="00AD6580" w:rsidP="00AD65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19700" cy="1568450"/>
            <wp:effectExtent l="0" t="0" r="0" b="0"/>
            <wp:docPr id="2" name="Imagem 2" descr="C:\Users\Alefera\AppData\Local\Microsoft\Windows\INetCache\Content.Word\Get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efera\AppData\Local\Microsoft\Windows\INetCache\Content.Word\GetK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80" w:rsidRDefault="00AD6580" w:rsidP="00AD65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153EB" w:rsidRDefault="006153EB" w:rsidP="00AD65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</w:t>
      </w:r>
      <w:r w:rsidR="00BB1E5A">
        <w:rPr>
          <w:rFonts w:ascii="Arial" w:hAnsi="Arial" w:cs="Arial"/>
          <w:sz w:val="24"/>
          <w:szCs w:val="24"/>
        </w:rPr>
        <w:t xml:space="preserve">funções compostas por determinados comandos e variáveis definidas, bem como </w:t>
      </w:r>
      <w:r>
        <w:rPr>
          <w:rFonts w:ascii="Arial" w:hAnsi="Arial" w:cs="Arial"/>
          <w:sz w:val="24"/>
          <w:szCs w:val="24"/>
        </w:rPr>
        <w:t>uma estrutura de loop</w:t>
      </w:r>
      <w:r w:rsidR="00BB1E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script verifica a validade de uma chave</w:t>
      </w:r>
      <w:r w:rsidR="00A37F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ativação</w:t>
      </w:r>
      <w:r w:rsidR="00C45DEB">
        <w:rPr>
          <w:rFonts w:ascii="Arial" w:hAnsi="Arial" w:cs="Arial"/>
          <w:sz w:val="24"/>
          <w:szCs w:val="24"/>
        </w:rPr>
        <w:t xml:space="preserve">, realiza a </w:t>
      </w:r>
      <w:r>
        <w:rPr>
          <w:rFonts w:ascii="Arial" w:hAnsi="Arial" w:cs="Arial"/>
          <w:sz w:val="24"/>
          <w:szCs w:val="24"/>
        </w:rPr>
        <w:t>instalação</w:t>
      </w:r>
      <w:r w:rsidR="00C45DEB">
        <w:rPr>
          <w:rFonts w:ascii="Arial" w:hAnsi="Arial" w:cs="Arial"/>
          <w:sz w:val="24"/>
          <w:szCs w:val="24"/>
        </w:rPr>
        <w:t xml:space="preserve"> da mesma</w:t>
      </w:r>
      <w:r>
        <w:rPr>
          <w:rFonts w:ascii="Arial" w:hAnsi="Arial" w:cs="Arial"/>
          <w:sz w:val="24"/>
          <w:szCs w:val="24"/>
        </w:rPr>
        <w:t xml:space="preserve"> na máquina e valida esta chave nos servidores da Microsoft.</w:t>
      </w:r>
    </w:p>
    <w:p w:rsidR="00AD6580" w:rsidRDefault="00AD6580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37F12" w:rsidRDefault="00A37F12" w:rsidP="00A37F12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3</w:t>
      </w:r>
      <w:r>
        <w:rPr>
          <w:rFonts w:ascii="Arial" w:hAnsi="Arial" w:cs="Arial"/>
          <w:sz w:val="20"/>
          <w:szCs w:val="20"/>
        </w:rPr>
        <w:t xml:space="preserve"> – Função de instalação de chave</w:t>
      </w:r>
    </w:p>
    <w:p w:rsidR="00AD6580" w:rsidRDefault="00D225BD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11.5pt;height:195.5pt">
            <v:imagedata r:id="rId8" o:title="Instalação de chave"/>
          </v:shape>
        </w:pict>
      </w:r>
    </w:p>
    <w:p w:rsidR="00AD6580" w:rsidRDefault="00AD6580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37F12" w:rsidRDefault="00A37F12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37F12" w:rsidRDefault="00A37F12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37F12" w:rsidRDefault="00A37F12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37F12" w:rsidRDefault="00A37F12" w:rsidP="00A37F12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33074E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– Função de ativação de chave</w:t>
      </w:r>
    </w:p>
    <w:p w:rsidR="000C719F" w:rsidRDefault="00D225BD" w:rsidP="00535020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15pt;height:131pt">
            <v:imagedata r:id="rId9" o:title="ativação de chave"/>
          </v:shape>
        </w:pict>
      </w:r>
    </w:p>
    <w:p w:rsidR="000C719F" w:rsidRDefault="000C719F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35020" w:rsidRDefault="00535020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responsável por armazenar e fornecer as chaves para o programa possui um papel central para o funcionamento, pois é nele que é feito todo o controle de chaves e verificação de ativações. O banco disponibiliza informações suficientes para conferir o andamento dos processos e mitigar erros.</w:t>
      </w:r>
    </w:p>
    <w:p w:rsidR="00535020" w:rsidRDefault="00535020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75C1E" w:rsidRDefault="0033074E" w:rsidP="00535020">
      <w:pPr>
        <w:spacing w:line="360" w:lineRule="auto"/>
        <w:ind w:left="708"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5</w:t>
      </w:r>
      <w:r w:rsidR="00375A5A">
        <w:rPr>
          <w:rFonts w:ascii="Arial" w:hAnsi="Arial" w:cs="Arial"/>
          <w:sz w:val="20"/>
          <w:szCs w:val="20"/>
        </w:rPr>
        <w:t xml:space="preserve"> – Visão geral do banco de dados</w:t>
      </w:r>
      <w:r w:rsidR="00D225BD">
        <w:rPr>
          <w:rFonts w:ascii="Arial" w:hAnsi="Arial" w:cs="Arial"/>
          <w:sz w:val="24"/>
          <w:szCs w:val="24"/>
        </w:rPr>
        <w:pict>
          <v:shape id="_x0000_i1028" type="#_x0000_t75" style="width:415pt;height:271pt">
            <v:imagedata r:id="rId10" o:title="Visão Geral"/>
          </v:shape>
        </w:pict>
      </w:r>
    </w:p>
    <w:p w:rsidR="00D75C1E" w:rsidRDefault="00D75C1E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75C1E" w:rsidRDefault="00375A5A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sua estrutura, temos as seguintes divisões</w:t>
      </w:r>
      <w:r w:rsidR="00003079">
        <w:rPr>
          <w:rFonts w:ascii="Arial" w:hAnsi="Arial" w:cs="Arial"/>
          <w:sz w:val="24"/>
          <w:szCs w:val="24"/>
        </w:rPr>
        <w:t>:</w:t>
      </w:r>
    </w:p>
    <w:p w:rsidR="00003079" w:rsidRPr="00375A5A" w:rsidRDefault="00003079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 xml:space="preserve">Coluna </w:t>
      </w:r>
      <w:proofErr w:type="spellStart"/>
      <w:r w:rsidRPr="00375A5A">
        <w:rPr>
          <w:rFonts w:ascii="Arial" w:hAnsi="Arial" w:cs="Arial"/>
          <w:sz w:val="24"/>
          <w:szCs w:val="24"/>
        </w:rPr>
        <w:t>idkey</w:t>
      </w:r>
      <w:proofErr w:type="spellEnd"/>
      <w:r w:rsidRPr="00375A5A">
        <w:rPr>
          <w:rFonts w:ascii="Arial" w:hAnsi="Arial" w:cs="Arial"/>
          <w:sz w:val="24"/>
          <w:szCs w:val="24"/>
        </w:rPr>
        <w:t>: Coluna voltada para numeração e quantificação das chaves. Com essa informação conseguimos saber quantas chaves se encontram no banco;</w:t>
      </w:r>
    </w:p>
    <w:p w:rsidR="00003079" w:rsidRPr="00375A5A" w:rsidRDefault="00003079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 xml:space="preserve">Coluna </w:t>
      </w:r>
      <w:proofErr w:type="spellStart"/>
      <w:r w:rsidRPr="00375A5A">
        <w:rPr>
          <w:rFonts w:ascii="Arial" w:hAnsi="Arial" w:cs="Arial"/>
          <w:sz w:val="24"/>
          <w:szCs w:val="24"/>
        </w:rPr>
        <w:t>keycontent</w:t>
      </w:r>
      <w:proofErr w:type="spellEnd"/>
      <w:r w:rsidRPr="00375A5A">
        <w:rPr>
          <w:rFonts w:ascii="Arial" w:hAnsi="Arial" w:cs="Arial"/>
          <w:sz w:val="24"/>
          <w:szCs w:val="24"/>
        </w:rPr>
        <w:t>: Coluna de conteúdo que guarda a informação da chave de ativação em si. É a principal coluna pois é nela que se encontra as chaves que serão utilizadas para a ativação;</w:t>
      </w:r>
    </w:p>
    <w:p w:rsidR="00003079" w:rsidRPr="00375A5A" w:rsidRDefault="00003079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 xml:space="preserve">Coluna </w:t>
      </w:r>
      <w:proofErr w:type="spellStart"/>
      <w:r w:rsidRPr="00375A5A">
        <w:rPr>
          <w:rFonts w:ascii="Arial" w:hAnsi="Arial" w:cs="Arial"/>
          <w:sz w:val="24"/>
          <w:szCs w:val="24"/>
        </w:rPr>
        <w:t>serialcontent</w:t>
      </w:r>
      <w:proofErr w:type="spellEnd"/>
      <w:r w:rsidRPr="00375A5A">
        <w:rPr>
          <w:rFonts w:ascii="Arial" w:hAnsi="Arial" w:cs="Arial"/>
          <w:sz w:val="24"/>
          <w:szCs w:val="24"/>
        </w:rPr>
        <w:t>: Essa coluna é voltada para armazenar os números seriais das máquinas ativadas ao longo do processo, uma vez que a chave do Windows tem que estar atrelada</w:t>
      </w:r>
      <w:r w:rsidR="00DA32FD" w:rsidRPr="00375A5A">
        <w:rPr>
          <w:rFonts w:ascii="Arial" w:hAnsi="Arial" w:cs="Arial"/>
          <w:sz w:val="24"/>
          <w:szCs w:val="24"/>
        </w:rPr>
        <w:t xml:space="preserve"> a máquina a qual foi utilizada.</w:t>
      </w:r>
    </w:p>
    <w:p w:rsidR="00D03A5B" w:rsidRPr="00375A5A" w:rsidRDefault="00D03A5B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 xml:space="preserve">Coluna </w:t>
      </w:r>
      <w:proofErr w:type="spellStart"/>
      <w:r w:rsidRPr="00375A5A">
        <w:rPr>
          <w:rFonts w:ascii="Arial" w:hAnsi="Arial" w:cs="Arial"/>
          <w:sz w:val="24"/>
          <w:szCs w:val="24"/>
        </w:rPr>
        <w:t>keystate</w:t>
      </w:r>
      <w:proofErr w:type="spellEnd"/>
      <w:r w:rsidRPr="00375A5A">
        <w:rPr>
          <w:rFonts w:ascii="Arial" w:hAnsi="Arial" w:cs="Arial"/>
          <w:sz w:val="24"/>
          <w:szCs w:val="24"/>
        </w:rPr>
        <w:t>: Armazena ao longo do processo o status da chave, definindo quais chaves estão disponíveis e quais já foram utilizadas e seus resultados;</w:t>
      </w:r>
    </w:p>
    <w:p w:rsidR="00D03A5B" w:rsidRPr="00375A5A" w:rsidRDefault="00D03A5B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>Coluna bancada: Coluna que informa qual usuário foi utilizado na ativação da máquina. Os usuários do banco de dados estão divididos por bancada, logo, conseguimos quantificar a parcela que cada bancada realizou dentro</w:t>
      </w:r>
      <w:r w:rsidR="00375A5A" w:rsidRPr="00375A5A">
        <w:rPr>
          <w:rFonts w:ascii="Arial" w:hAnsi="Arial" w:cs="Arial"/>
          <w:sz w:val="24"/>
          <w:szCs w:val="24"/>
        </w:rPr>
        <w:t xml:space="preserve"> de um processo;</w:t>
      </w:r>
    </w:p>
    <w:p w:rsidR="00375A5A" w:rsidRPr="00375A5A" w:rsidRDefault="00375A5A" w:rsidP="00375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A5A">
        <w:rPr>
          <w:rFonts w:ascii="Arial" w:hAnsi="Arial" w:cs="Arial"/>
          <w:sz w:val="24"/>
          <w:szCs w:val="24"/>
        </w:rPr>
        <w:t xml:space="preserve">Colunas disco e memória: São colunas auxiliares que trazem informações de hardware das máquinas. Tais colunas são voltadas para a verificação e correção de possíveis erros provenientes do retrabalho (upgrade e </w:t>
      </w:r>
      <w:proofErr w:type="spellStart"/>
      <w:r w:rsidRPr="00375A5A">
        <w:rPr>
          <w:rFonts w:ascii="Arial" w:hAnsi="Arial" w:cs="Arial"/>
          <w:sz w:val="24"/>
          <w:szCs w:val="24"/>
        </w:rPr>
        <w:t>downgrade</w:t>
      </w:r>
      <w:proofErr w:type="spellEnd"/>
      <w:r w:rsidRPr="00375A5A">
        <w:rPr>
          <w:rFonts w:ascii="Arial" w:hAnsi="Arial" w:cs="Arial"/>
          <w:sz w:val="24"/>
          <w:szCs w:val="24"/>
        </w:rPr>
        <w:t>).</w:t>
      </w:r>
    </w:p>
    <w:p w:rsidR="00003079" w:rsidRDefault="00003079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72586" w:rsidRDefault="00375A5A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 se refere a interação entre o script e o banco de dados, a</w:t>
      </w:r>
      <w:r w:rsidR="00CD5BFE">
        <w:rPr>
          <w:rFonts w:ascii="Arial" w:hAnsi="Arial" w:cs="Arial"/>
          <w:sz w:val="24"/>
          <w:szCs w:val="24"/>
        </w:rPr>
        <w:t xml:space="preserve">ssim que a chave é usada pelo programa ocorre uma verificação afim de se saber se a ativação foi </w:t>
      </w:r>
      <w:r w:rsidR="001D6C1B">
        <w:rPr>
          <w:rFonts w:ascii="Arial" w:hAnsi="Arial" w:cs="Arial"/>
          <w:sz w:val="24"/>
          <w:szCs w:val="24"/>
        </w:rPr>
        <w:t xml:space="preserve">ou não </w:t>
      </w:r>
      <w:r w:rsidR="00CD5BFE">
        <w:rPr>
          <w:rFonts w:ascii="Arial" w:hAnsi="Arial" w:cs="Arial"/>
          <w:sz w:val="24"/>
          <w:szCs w:val="24"/>
        </w:rPr>
        <w:t xml:space="preserve">bem-sucedida. Essa informação é passada ao banco de dados para que ocorra uma atualização </w:t>
      </w:r>
      <w:r w:rsidR="001D6C1B">
        <w:rPr>
          <w:rFonts w:ascii="Arial" w:hAnsi="Arial" w:cs="Arial"/>
          <w:sz w:val="24"/>
          <w:szCs w:val="24"/>
        </w:rPr>
        <w:t>do status da chave de acordo com o resultado obtido.</w:t>
      </w:r>
    </w:p>
    <w:p w:rsidR="0054708F" w:rsidRDefault="0054708F" w:rsidP="00D75C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4708F" w:rsidRDefault="0033074E" w:rsidP="00535020">
      <w:pPr>
        <w:spacing w:line="360" w:lineRule="auto"/>
        <w:ind w:left="708"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6</w:t>
      </w:r>
      <w:r w:rsidR="00D27DC7">
        <w:rPr>
          <w:rFonts w:ascii="Arial" w:hAnsi="Arial" w:cs="Arial"/>
          <w:sz w:val="20"/>
          <w:szCs w:val="20"/>
        </w:rPr>
        <w:t xml:space="preserve"> – Funções de atualização de status</w:t>
      </w:r>
      <w:r w:rsidR="00FD7351">
        <w:rPr>
          <w:rFonts w:ascii="Arial" w:hAnsi="Arial" w:cs="Arial"/>
          <w:sz w:val="24"/>
          <w:szCs w:val="24"/>
        </w:rPr>
        <w:pict>
          <v:shape id="_x0000_i1029" type="#_x0000_t75" style="width:411pt;height:258pt">
            <v:imagedata r:id="rId11" o:title="Muda Status"/>
          </v:shape>
        </w:pict>
      </w:r>
    </w:p>
    <w:p w:rsidR="0054708F" w:rsidRDefault="0054708F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72586" w:rsidRDefault="00375A5A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dito anteriormente, o</w:t>
      </w:r>
      <w:r w:rsidR="00F255E1">
        <w:rPr>
          <w:rFonts w:ascii="Arial" w:hAnsi="Arial" w:cs="Arial"/>
          <w:sz w:val="24"/>
          <w:szCs w:val="24"/>
        </w:rPr>
        <w:t xml:space="preserve"> status das chaves dentro do banco </w:t>
      </w:r>
      <w:r>
        <w:rPr>
          <w:rFonts w:ascii="Arial" w:hAnsi="Arial" w:cs="Arial"/>
          <w:sz w:val="24"/>
          <w:szCs w:val="24"/>
        </w:rPr>
        <w:t xml:space="preserve">informa a </w:t>
      </w:r>
      <w:r w:rsidR="00F255E1">
        <w:rPr>
          <w:rFonts w:ascii="Arial" w:hAnsi="Arial" w:cs="Arial"/>
          <w:sz w:val="24"/>
          <w:szCs w:val="24"/>
        </w:rPr>
        <w:t>disponibilidade. É o status que mostra quais chaves já foram utilizadas e quais ainda estão disponíveis. São possíveis 4</w:t>
      </w:r>
      <w:r w:rsidR="00872586">
        <w:rPr>
          <w:rFonts w:ascii="Arial" w:hAnsi="Arial" w:cs="Arial"/>
          <w:sz w:val="24"/>
          <w:szCs w:val="24"/>
        </w:rPr>
        <w:t xml:space="preserve"> </w:t>
      </w:r>
      <w:r w:rsidR="00F255E1">
        <w:rPr>
          <w:rFonts w:ascii="Arial" w:hAnsi="Arial" w:cs="Arial"/>
          <w:sz w:val="24"/>
          <w:szCs w:val="24"/>
        </w:rPr>
        <w:t>(quatro</w:t>
      </w:r>
      <w:r w:rsidR="00872586">
        <w:rPr>
          <w:rFonts w:ascii="Arial" w:hAnsi="Arial" w:cs="Arial"/>
          <w:sz w:val="24"/>
          <w:szCs w:val="24"/>
        </w:rPr>
        <w:t>) status para as ch</w:t>
      </w:r>
      <w:r w:rsidR="00F255E1">
        <w:rPr>
          <w:rFonts w:ascii="Arial" w:hAnsi="Arial" w:cs="Arial"/>
          <w:sz w:val="24"/>
          <w:szCs w:val="24"/>
        </w:rPr>
        <w:t>aves dentro do banco de dados, são eles:</w:t>
      </w:r>
    </w:p>
    <w:p w:rsidR="00F255E1" w:rsidRPr="00063B85" w:rsidRDefault="00F255E1" w:rsidP="00063B8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B85">
        <w:rPr>
          <w:rFonts w:ascii="Arial" w:hAnsi="Arial" w:cs="Arial"/>
          <w:sz w:val="24"/>
          <w:szCs w:val="24"/>
        </w:rPr>
        <w:t>Status 0: Chaves de status 0 são chaves que ainda não tiveram uso e se encontram disponíveis para o programa</w:t>
      </w:r>
      <w:r w:rsidR="00564CB2" w:rsidRPr="00063B85">
        <w:rPr>
          <w:rFonts w:ascii="Arial" w:hAnsi="Arial" w:cs="Arial"/>
          <w:sz w:val="24"/>
          <w:szCs w:val="24"/>
        </w:rPr>
        <w:t xml:space="preserve"> dentro do banco de dados</w:t>
      </w:r>
      <w:r w:rsidRPr="00063B85">
        <w:rPr>
          <w:rFonts w:ascii="Arial" w:hAnsi="Arial" w:cs="Arial"/>
          <w:sz w:val="24"/>
          <w:szCs w:val="24"/>
        </w:rPr>
        <w:t>;</w:t>
      </w:r>
    </w:p>
    <w:p w:rsidR="00F255E1" w:rsidRPr="00063B85" w:rsidRDefault="00F255E1" w:rsidP="00063B8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B85">
        <w:rPr>
          <w:rFonts w:ascii="Arial" w:hAnsi="Arial" w:cs="Arial"/>
          <w:sz w:val="24"/>
          <w:szCs w:val="24"/>
        </w:rPr>
        <w:t>Status 1: São as chaves que se encontram em uso naquele momento, ou seja, chaves as quais já foram requisitadas pelo programa e estão no meio do processo de ativação;</w:t>
      </w:r>
    </w:p>
    <w:p w:rsidR="00F255E1" w:rsidRPr="00063B85" w:rsidRDefault="00F255E1" w:rsidP="00063B8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B85">
        <w:rPr>
          <w:rFonts w:ascii="Arial" w:hAnsi="Arial" w:cs="Arial"/>
          <w:sz w:val="24"/>
          <w:szCs w:val="24"/>
        </w:rPr>
        <w:t>Status 2: Esse status é de resultado</w:t>
      </w:r>
      <w:r w:rsidR="00564CB2" w:rsidRPr="00063B85">
        <w:rPr>
          <w:rFonts w:ascii="Arial" w:hAnsi="Arial" w:cs="Arial"/>
          <w:sz w:val="24"/>
          <w:szCs w:val="24"/>
        </w:rPr>
        <w:t xml:space="preserve">, aplicado nas chaves logo após sua utilização e se referem ao retorno de bloqueio, em outras palavras, chaves </w:t>
      </w:r>
      <w:r w:rsidR="008C401E" w:rsidRPr="00063B85">
        <w:rPr>
          <w:rFonts w:ascii="Arial" w:hAnsi="Arial" w:cs="Arial"/>
          <w:sz w:val="24"/>
          <w:szCs w:val="24"/>
        </w:rPr>
        <w:t>que pela validação da Microsoft constam como já utilizadas ou invalidas e por conta disso não realizam a ativação;</w:t>
      </w:r>
    </w:p>
    <w:p w:rsidR="00FD6D9E" w:rsidRPr="00063B85" w:rsidRDefault="008C401E" w:rsidP="00063B8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B85">
        <w:rPr>
          <w:rFonts w:ascii="Arial" w:hAnsi="Arial" w:cs="Arial"/>
          <w:sz w:val="24"/>
          <w:szCs w:val="24"/>
        </w:rPr>
        <w:t xml:space="preserve">Status 3: Status de resultado bem-sucedido. Chaves com esse status são aquelas que foram utilizadas </w:t>
      </w:r>
      <w:r w:rsidR="00133C7A" w:rsidRPr="00063B85">
        <w:rPr>
          <w:rFonts w:ascii="Arial" w:hAnsi="Arial" w:cs="Arial"/>
          <w:sz w:val="24"/>
          <w:szCs w:val="24"/>
        </w:rPr>
        <w:t>pelo programa e a ativação da máquina ocorreu com êxito, desde a instalação até a validação pelos servidores Microsoft.</w:t>
      </w:r>
      <w:r w:rsidR="00FD6D9E" w:rsidRPr="00063B85">
        <w:rPr>
          <w:rFonts w:ascii="Arial" w:hAnsi="Arial" w:cs="Arial"/>
          <w:sz w:val="24"/>
          <w:szCs w:val="24"/>
        </w:rPr>
        <w:t xml:space="preserve"> </w:t>
      </w:r>
    </w:p>
    <w:p w:rsidR="00FD6D9E" w:rsidRDefault="00FD6D9E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3C7A" w:rsidRDefault="0033074E" w:rsidP="0033074E">
      <w:pPr>
        <w:spacing w:line="360" w:lineRule="auto"/>
        <w:ind w:left="708"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7</w:t>
      </w:r>
      <w:r w:rsidR="00063B85">
        <w:rPr>
          <w:rFonts w:ascii="Arial" w:hAnsi="Arial" w:cs="Arial"/>
          <w:sz w:val="20"/>
          <w:szCs w:val="20"/>
        </w:rPr>
        <w:t xml:space="preserve"> – Atualização de status no banco de dados</w:t>
      </w:r>
      <w:r w:rsidR="00FD6D9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49850" cy="3816350"/>
            <wp:effectExtent l="0" t="0" r="0" b="0"/>
            <wp:docPr id="1" name="Imagem 1" descr="C:\Users\Alefera\AppData\Local\Microsoft\Windows\INetCache\Content.Word\Status de c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fera\AppData\Local\Microsoft\Windows\INetCache\Content.Word\Status de ch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9E" w:rsidRDefault="00FD6D9E" w:rsidP="00C45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63B85" w:rsidRDefault="00133C7A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então funciona de forma em que ele requisita uma chave para o banco de dados e este disponibiliza para utilização a primeira chave que ele encontrar em sua tabela cujo o status seja igual a 0, uma vez que é esse status que se refere a uma chave disponível. </w:t>
      </w:r>
    </w:p>
    <w:p w:rsidR="00C45DEB" w:rsidRDefault="00133C7A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demais status são para controle e verificação.</w:t>
      </w:r>
      <w:r w:rsidR="00FD6D9E">
        <w:rPr>
          <w:rFonts w:ascii="Arial" w:hAnsi="Arial" w:cs="Arial"/>
          <w:sz w:val="24"/>
          <w:szCs w:val="24"/>
        </w:rPr>
        <w:t xml:space="preserve"> No caso da imagem acima não existe nenhuma chave cujo o “</w:t>
      </w:r>
      <w:proofErr w:type="spellStart"/>
      <w:r w:rsidR="00FD6D9E">
        <w:rPr>
          <w:rFonts w:ascii="Arial" w:hAnsi="Arial" w:cs="Arial"/>
          <w:sz w:val="24"/>
          <w:szCs w:val="24"/>
        </w:rPr>
        <w:t>keystate</w:t>
      </w:r>
      <w:proofErr w:type="spellEnd"/>
      <w:r w:rsidR="00FD6D9E">
        <w:rPr>
          <w:rFonts w:ascii="Arial" w:hAnsi="Arial" w:cs="Arial"/>
          <w:sz w:val="24"/>
          <w:szCs w:val="24"/>
        </w:rPr>
        <w:t>” seja 0, logo, não existe nenhuma chave disponível. No exemplo, todas as chaves foram utilizadas e estão com seus status devidamente definidos</w:t>
      </w:r>
      <w:r w:rsidR="00C45DEB">
        <w:rPr>
          <w:rFonts w:ascii="Arial" w:hAnsi="Arial" w:cs="Arial"/>
          <w:sz w:val="24"/>
          <w:szCs w:val="24"/>
        </w:rPr>
        <w:t xml:space="preserve"> em 2 para as bloqueada</w:t>
      </w:r>
      <w:r w:rsidR="00003079">
        <w:rPr>
          <w:rFonts w:ascii="Arial" w:hAnsi="Arial" w:cs="Arial"/>
          <w:sz w:val="24"/>
          <w:szCs w:val="24"/>
        </w:rPr>
        <w:t>s e 3 para as ativadas.</w:t>
      </w:r>
    </w:p>
    <w:p w:rsidR="00063B85" w:rsidRDefault="00063B85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observar o preenchimento da coluna “</w:t>
      </w:r>
      <w:proofErr w:type="spellStart"/>
      <w:r>
        <w:rPr>
          <w:rFonts w:ascii="Arial" w:hAnsi="Arial" w:cs="Arial"/>
          <w:sz w:val="24"/>
          <w:szCs w:val="24"/>
        </w:rPr>
        <w:t>serialcontent</w:t>
      </w:r>
      <w:proofErr w:type="spellEnd"/>
      <w:r>
        <w:rPr>
          <w:rFonts w:ascii="Arial" w:hAnsi="Arial" w:cs="Arial"/>
          <w:sz w:val="24"/>
          <w:szCs w:val="24"/>
        </w:rPr>
        <w:t>”, que como dito anteriorme</w:t>
      </w:r>
      <w:r w:rsidR="0001776C">
        <w:rPr>
          <w:rFonts w:ascii="Arial" w:hAnsi="Arial" w:cs="Arial"/>
          <w:sz w:val="24"/>
          <w:szCs w:val="24"/>
        </w:rPr>
        <w:t>nte atrela a chave de ativação com a</w:t>
      </w:r>
      <w:r>
        <w:rPr>
          <w:rFonts w:ascii="Arial" w:hAnsi="Arial" w:cs="Arial"/>
          <w:sz w:val="24"/>
          <w:szCs w:val="24"/>
        </w:rPr>
        <w:t xml:space="preserve"> </w:t>
      </w:r>
      <w:r w:rsidR="00617D98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ao qual foi instalada.</w:t>
      </w:r>
    </w:p>
    <w:p w:rsidR="00617D98" w:rsidRDefault="00617D98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74E" w:rsidRDefault="0033074E" w:rsidP="00617D98">
      <w:pPr>
        <w:spacing w:line="360" w:lineRule="auto"/>
        <w:ind w:firstLine="709"/>
        <w:jc w:val="center"/>
        <w:rPr>
          <w:rFonts w:ascii="Arial" w:hAnsi="Arial" w:cs="Arial"/>
          <w:b/>
          <w:sz w:val="20"/>
          <w:szCs w:val="20"/>
        </w:rPr>
      </w:pPr>
    </w:p>
    <w:p w:rsidR="0033074E" w:rsidRDefault="0033074E" w:rsidP="00617D98">
      <w:pPr>
        <w:spacing w:line="360" w:lineRule="auto"/>
        <w:ind w:firstLine="709"/>
        <w:jc w:val="center"/>
        <w:rPr>
          <w:rFonts w:ascii="Arial" w:hAnsi="Arial" w:cs="Arial"/>
          <w:b/>
          <w:sz w:val="20"/>
          <w:szCs w:val="20"/>
        </w:rPr>
      </w:pPr>
    </w:p>
    <w:p w:rsidR="00617D98" w:rsidRDefault="0033074E" w:rsidP="00617D9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8</w:t>
      </w:r>
      <w:r w:rsidR="00617D98">
        <w:rPr>
          <w:rFonts w:ascii="Arial" w:hAnsi="Arial" w:cs="Arial"/>
          <w:sz w:val="20"/>
          <w:szCs w:val="20"/>
        </w:rPr>
        <w:t xml:space="preserve"> – Preenchimento do campo de serial</w:t>
      </w:r>
    </w:p>
    <w:p w:rsidR="00617D98" w:rsidRDefault="00FD7351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12pt;height:362.5pt">
            <v:imagedata r:id="rId13" o:title="Campo Serial"/>
          </v:shape>
        </w:pict>
      </w:r>
    </w:p>
    <w:p w:rsidR="00003079" w:rsidRDefault="00003079" w:rsidP="000030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74E" w:rsidRDefault="00617D98" w:rsidP="003307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chave cujo</w:t>
      </w:r>
      <w:r w:rsidR="0001776C">
        <w:rPr>
          <w:rFonts w:ascii="Arial" w:hAnsi="Arial" w:cs="Arial"/>
          <w:sz w:val="24"/>
          <w:szCs w:val="24"/>
        </w:rPr>
        <w:t xml:space="preserve"> status é 2 não possui conteúdo de serial pelo fato de não ter ativado nenhuma máquina. Ao p</w:t>
      </w:r>
      <w:r w:rsidR="000865F7">
        <w:rPr>
          <w:rFonts w:ascii="Arial" w:hAnsi="Arial" w:cs="Arial"/>
          <w:sz w:val="24"/>
          <w:szCs w:val="24"/>
        </w:rPr>
        <w:t>asso que chaves de status 3 traz</w:t>
      </w:r>
      <w:r w:rsidR="0001776C">
        <w:rPr>
          <w:rFonts w:ascii="Arial" w:hAnsi="Arial" w:cs="Arial"/>
          <w:sz w:val="24"/>
          <w:szCs w:val="24"/>
        </w:rPr>
        <w:t>em o serial da máquina ao qual efetivaram a ativação.</w:t>
      </w:r>
    </w:p>
    <w:p w:rsidR="00D225BD" w:rsidRPr="002B1B20" w:rsidRDefault="00D225BD" w:rsidP="003307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ocorrer a atualização do campo de serial temos então a finalização de um loop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de ativação. Como informado no início, o script funciona com base em uma estrutura de loop visando garantir a efetivação da ativação. Enquanto os critérios de ativação não forem satisfeitos no sistema ele continuará rodando na máquina até o momento em que a ativação seja concretizada.</w:t>
      </w:r>
    </w:p>
    <w:sectPr w:rsidR="00D225BD" w:rsidRPr="002B1B20" w:rsidSect="00C45D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0A3"/>
    <w:multiLevelType w:val="hybridMultilevel"/>
    <w:tmpl w:val="CCB4CD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0E5D76"/>
    <w:multiLevelType w:val="hybridMultilevel"/>
    <w:tmpl w:val="A4F490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20"/>
    <w:rsid w:val="00003079"/>
    <w:rsid w:val="0001776C"/>
    <w:rsid w:val="00063B85"/>
    <w:rsid w:val="000865F7"/>
    <w:rsid w:val="000C719F"/>
    <w:rsid w:val="00133C7A"/>
    <w:rsid w:val="001D6C1B"/>
    <w:rsid w:val="002B1B20"/>
    <w:rsid w:val="0033074E"/>
    <w:rsid w:val="00337382"/>
    <w:rsid w:val="00375A5A"/>
    <w:rsid w:val="00535020"/>
    <w:rsid w:val="0054708F"/>
    <w:rsid w:val="00564CB2"/>
    <w:rsid w:val="006153EB"/>
    <w:rsid w:val="00617D98"/>
    <w:rsid w:val="007D5D44"/>
    <w:rsid w:val="00872586"/>
    <w:rsid w:val="008C401E"/>
    <w:rsid w:val="009C32B7"/>
    <w:rsid w:val="00A16362"/>
    <w:rsid w:val="00A37F12"/>
    <w:rsid w:val="00AD6580"/>
    <w:rsid w:val="00BB1E5A"/>
    <w:rsid w:val="00C45DEB"/>
    <w:rsid w:val="00CD5BFE"/>
    <w:rsid w:val="00D03A5B"/>
    <w:rsid w:val="00D225BD"/>
    <w:rsid w:val="00D27DC7"/>
    <w:rsid w:val="00D75C1E"/>
    <w:rsid w:val="00DA32FD"/>
    <w:rsid w:val="00DD6053"/>
    <w:rsid w:val="00EB01FF"/>
    <w:rsid w:val="00EF0238"/>
    <w:rsid w:val="00F20C6E"/>
    <w:rsid w:val="00F255E1"/>
    <w:rsid w:val="00F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8A9E4CC"/>
  <w15:chartTrackingRefBased/>
  <w15:docId w15:val="{718ED6B5-1A0A-44C6-B6E4-FD807AB1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6D2B-EF19-4446-A647-2916296C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931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Gomes</dc:creator>
  <cp:keywords/>
  <dc:description/>
  <cp:lastModifiedBy>Alef Gomes</cp:lastModifiedBy>
  <cp:revision>6</cp:revision>
  <dcterms:created xsi:type="dcterms:W3CDTF">2022-12-14T13:26:00Z</dcterms:created>
  <dcterms:modified xsi:type="dcterms:W3CDTF">2022-12-16T14:26:00Z</dcterms:modified>
</cp:coreProperties>
</file>