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Termo de Abertura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17"/>
        <w:gridCol w:w="2856"/>
        <w:gridCol w:w="3321"/>
      </w:tblGrid>
      <w:tr>
        <w:trPr>
          <w:trHeight w:val="266" w:hRule="auto"/>
          <w:jc w:val="left"/>
          <w:cantSplit w:val="1"/>
        </w:trPr>
        <w:tc>
          <w:tcPr>
            <w:tcW w:w="23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Nome do Projeto:</w:t>
            </w:r>
          </w:p>
          <w:p>
            <w:pPr>
              <w:spacing w:before="120" w:after="6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Cliente:</w:t>
            </w:r>
          </w:p>
          <w:p>
            <w:pPr>
              <w:spacing w:before="120" w:after="6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Patrocinador do Projeto:</w:t>
            </w:r>
          </w:p>
          <w:p>
            <w:pPr>
              <w:spacing w:before="120" w:after="6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Gerente do Projeto:</w:t>
            </w:r>
          </w:p>
          <w:p>
            <w:pPr>
              <w:spacing w:before="120" w:after="6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Previsão de Início e Término:</w:t>
            </w:r>
          </w:p>
        </w:tc>
        <w:tc>
          <w:tcPr>
            <w:tcW w:w="61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Company Management</w:t>
            </w:r>
          </w:p>
        </w:tc>
      </w:tr>
      <w:tr>
        <w:trPr>
          <w:trHeight w:val="317" w:hRule="auto"/>
          <w:jc w:val="left"/>
          <w:cantSplit w:val="1"/>
        </w:trPr>
        <w:tc>
          <w:tcPr>
            <w:tcW w:w="23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Thiago G. Traue</w:t>
            </w:r>
          </w:p>
        </w:tc>
      </w:tr>
      <w:tr>
        <w:trPr>
          <w:trHeight w:val="356" w:hRule="auto"/>
          <w:jc w:val="left"/>
          <w:cantSplit w:val="1"/>
        </w:trPr>
        <w:tc>
          <w:tcPr>
            <w:tcW w:w="23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Thiago G. Traue</w:t>
            </w:r>
          </w:p>
        </w:tc>
      </w:tr>
      <w:tr>
        <w:trPr>
          <w:trHeight w:val="338" w:hRule="auto"/>
          <w:jc w:val="left"/>
          <w:cantSplit w:val="1"/>
        </w:trPr>
        <w:tc>
          <w:tcPr>
            <w:tcW w:w="23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Gabriel Chagas de Almeida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3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11/08/2022</w:t>
            </w:r>
          </w:p>
        </w:tc>
        <w:tc>
          <w:tcPr>
            <w:tcW w:w="3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22/11/2022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 do projeto: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Gabriel Chagas de Almeida - Gerente de Projeto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João Carlos Duarte Ferreira - Supervisor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Gustavo Alves Neves - Desenvolvedor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Marcelo Eduardo Lima Junior - Desenvolvedor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Pedro Henrique Santana da Silva - Desenvolvedor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Partes interessadas: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Serve para ser utilizado em comercio, aonde é impactado o comerciante e a area de controle da empresa.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do projeto: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2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Um projeto que irá auxiliar na gestão e no controle dos produtos da empresa, tendo as funcionalidades de extração de relatórios tanto de estoque, custo, desempenho dos funcionários etc.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Justificativa do projeto: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Irá aumentar a eficiência na gestão do comercio auxiliando os profissionais designados aos cargos de gestão.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Riscos e oportunidades: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Riscos:</w:t>
              <w:br/>
              <w:t xml:space="preserve">Porblema na extração de relatórios.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Problema na consulta de informações.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Corromper o bando de dados.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Oportunidades:</w:t>
              <w:br/>
              <w:t xml:space="preserve">Agilidade no gerenciamento da empresa.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Facilidade nas vendas.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Facilite no controle de estoque.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Previsão de eventuais custos:</w:t>
      </w:r>
    </w:p>
    <w:tbl>
      <w:tblPr/>
      <w:tblGrid>
        <w:gridCol w:w="8490"/>
      </w:tblGrid>
      <w:tr>
        <w:trPr>
          <w:trHeight w:val="1" w:hRule="atLeast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Entre 1.300,00 e 2.200,00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Matriz de Responsabilidades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7"/>
        <w:gridCol w:w="6229"/>
        <w:gridCol w:w="967"/>
        <w:gridCol w:w="969"/>
        <w:gridCol w:w="969"/>
        <w:gridCol w:w="968"/>
        <w:gridCol w:w="969"/>
        <w:gridCol w:w="969"/>
        <w:gridCol w:w="969"/>
      </w:tblGrid>
      <w:tr>
        <w:trPr>
          <w:trHeight w:val="1" w:hRule="atLeast"/>
          <w:jc w:val="left"/>
        </w:trPr>
        <w:tc>
          <w:tcPr>
            <w:tcW w:w="664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678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664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João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Gustavo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Marcelo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Pedro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Desenvolvimento do Banco de Dados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Debugging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Desenvolvimento da API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Cerimonias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Prototipação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Entrega do Projeto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Aquisição da Hospedagem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6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Legenda: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R: Responsável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 Aprova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C: Colabora/ Apóia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I: Informado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Cronograma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7"/>
        <w:gridCol w:w="6258"/>
        <w:gridCol w:w="561"/>
        <w:gridCol w:w="563"/>
        <w:gridCol w:w="563"/>
        <w:gridCol w:w="562"/>
        <w:gridCol w:w="563"/>
        <w:gridCol w:w="563"/>
        <w:gridCol w:w="562"/>
        <w:gridCol w:w="563"/>
        <w:gridCol w:w="563"/>
        <w:gridCol w:w="562"/>
        <w:gridCol w:w="563"/>
        <w:gridCol w:w="563"/>
      </w:tblGrid>
      <w:tr>
        <w:trPr>
          <w:trHeight w:val="1" w:hRule="atLeast"/>
          <w:jc w:val="left"/>
        </w:trPr>
        <w:tc>
          <w:tcPr>
            <w:tcW w:w="6675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6751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Semana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08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Manual do projeto</w:t>
            </w: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Prototipação</w:t>
            </w: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Desenvolvimento do software</w:t>
            </w: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Tempo de testes e debugging</w:t>
            </w: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6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Início do Projeto: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11/08/2022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Fim Previsto do Projeto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22/11/2022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