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line="943" w:lineRule="exact" w:before="71"/>
      </w:pPr>
      <w:r>
        <w:rPr>
          <w:color w:val="FFFFFF"/>
          <w:w w:val="105"/>
        </w:rPr>
        <w:t>La</w:t>
      </w:r>
      <w:r>
        <w:rPr>
          <w:color w:val="FFFFFF"/>
          <w:spacing w:val="-22"/>
          <w:w w:val="105"/>
        </w:rPr>
        <w:t> </w:t>
      </w:r>
      <w:r>
        <w:rPr>
          <w:color w:val="FFFFFF"/>
          <w:w w:val="105"/>
        </w:rPr>
        <w:t>gestión</w:t>
      </w:r>
      <w:r>
        <w:rPr>
          <w:color w:val="FFFFFF"/>
          <w:spacing w:val="-22"/>
          <w:w w:val="105"/>
        </w:rPr>
        <w:t> </w:t>
      </w:r>
      <w:r>
        <w:rPr>
          <w:color w:val="FFFFFF"/>
          <w:w w:val="105"/>
        </w:rPr>
        <w:t>ética</w:t>
      </w:r>
    </w:p>
    <w:p>
      <w:pPr>
        <w:pStyle w:val="Title"/>
        <w:spacing w:line="228" w:lineRule="auto"/>
      </w:pPr>
      <w:r>
        <w:rPr>
          <w:color w:val="FFFFFF"/>
          <w:w w:val="105"/>
        </w:rPr>
        <w:t>y</w:t>
      </w:r>
      <w:r>
        <w:rPr>
          <w:color w:val="FFFFFF"/>
          <w:spacing w:val="2"/>
          <w:w w:val="105"/>
        </w:rPr>
        <w:t> </w:t>
      </w:r>
      <w:r>
        <w:rPr>
          <w:color w:val="FFFFFF"/>
          <w:w w:val="105"/>
        </w:rPr>
        <w:t>la</w:t>
      </w:r>
      <w:r>
        <w:rPr>
          <w:color w:val="FFFFFF"/>
          <w:spacing w:val="2"/>
          <w:w w:val="105"/>
        </w:rPr>
        <w:t> </w:t>
      </w:r>
      <w:r>
        <w:rPr>
          <w:color w:val="FFFFFF"/>
          <w:w w:val="105"/>
        </w:rPr>
        <w:t>responsabilidad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social</w:t>
      </w:r>
      <w:r>
        <w:rPr>
          <w:color w:val="FFFFFF"/>
          <w:spacing w:val="-260"/>
          <w:w w:val="105"/>
        </w:rPr>
        <w:t> </w:t>
      </w:r>
      <w:r>
        <w:rPr>
          <w:color w:val="FFFFFF"/>
          <w:w w:val="105"/>
        </w:rPr>
        <w:t>en</w:t>
      </w:r>
      <w:r>
        <w:rPr>
          <w:color w:val="FFFFFF"/>
          <w:spacing w:val="-27"/>
          <w:w w:val="105"/>
        </w:rPr>
        <w:t> </w:t>
      </w:r>
      <w:r>
        <w:rPr>
          <w:color w:val="FFFFFF"/>
          <w:w w:val="105"/>
        </w:rPr>
        <w:t>la</w:t>
      </w:r>
      <w:r>
        <w:rPr>
          <w:color w:val="FFFFFF"/>
          <w:spacing w:val="-27"/>
          <w:w w:val="105"/>
        </w:rPr>
        <w:t> </w:t>
      </w:r>
      <w:r>
        <w:rPr>
          <w:color w:val="FFFFFF"/>
          <w:w w:val="105"/>
        </w:rPr>
        <w:t>ingeniería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"/>
        <w:rPr>
          <w:rFonts w:ascii="Tahoma"/>
          <w:sz w:val="22"/>
        </w:rPr>
      </w:pPr>
    </w:p>
    <w:p>
      <w:pPr>
        <w:spacing w:before="0"/>
        <w:ind w:left="103" w:right="0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FFFFFF"/>
          <w:w w:val="110"/>
          <w:sz w:val="22"/>
        </w:rPr>
        <w:t>JUAN</w:t>
      </w:r>
      <w:r>
        <w:rPr>
          <w:rFonts w:ascii="Trebuchet MS" w:hAnsi="Trebuchet MS"/>
          <w:color w:val="FFFFFF"/>
          <w:spacing w:val="29"/>
          <w:w w:val="110"/>
          <w:sz w:val="22"/>
        </w:rPr>
        <w:t> </w:t>
      </w:r>
      <w:r>
        <w:rPr>
          <w:rFonts w:ascii="Trebuchet MS" w:hAnsi="Trebuchet MS"/>
          <w:color w:val="FFFFFF"/>
          <w:w w:val="110"/>
          <w:sz w:val="22"/>
        </w:rPr>
        <w:t>JOSÉ</w:t>
      </w:r>
      <w:r>
        <w:rPr>
          <w:rFonts w:ascii="Trebuchet MS" w:hAnsi="Trebuchet MS"/>
          <w:color w:val="FFFFFF"/>
          <w:spacing w:val="29"/>
          <w:w w:val="110"/>
          <w:sz w:val="22"/>
        </w:rPr>
        <w:t> </w:t>
      </w:r>
      <w:r>
        <w:rPr>
          <w:rFonts w:ascii="Trebuchet MS" w:hAnsi="Trebuchet MS"/>
          <w:color w:val="FFFFFF"/>
          <w:w w:val="110"/>
          <w:sz w:val="22"/>
        </w:rPr>
        <w:t>CUBERO</w:t>
      </w:r>
      <w:r>
        <w:rPr>
          <w:rFonts w:ascii="Trebuchet MS" w:hAnsi="Trebuchet MS"/>
          <w:color w:val="FFFFFF"/>
          <w:spacing w:val="29"/>
          <w:w w:val="110"/>
          <w:sz w:val="22"/>
        </w:rPr>
        <w:t> </w:t>
      </w:r>
      <w:r>
        <w:rPr>
          <w:rFonts w:ascii="Trebuchet MS" w:hAnsi="Trebuchet MS"/>
          <w:color w:val="FFFFFF"/>
          <w:w w:val="110"/>
          <w:sz w:val="22"/>
        </w:rPr>
        <w:t>MARÍN</w:t>
      </w:r>
    </w:p>
    <w:p>
      <w:pPr>
        <w:pStyle w:val="BodyText"/>
        <w:spacing w:before="5"/>
        <w:rPr>
          <w:rFonts w:ascii="Trebuchet MS"/>
          <w:sz w:val="29"/>
        </w:rPr>
      </w:pPr>
    </w:p>
    <w:p>
      <w:pPr>
        <w:spacing w:line="230" w:lineRule="auto" w:before="0"/>
        <w:ind w:left="103" w:right="0" w:firstLine="0"/>
        <w:jc w:val="left"/>
        <w:rPr>
          <w:rFonts w:ascii="Tahoma" w:hAnsi="Tahoma"/>
          <w:sz w:val="26"/>
        </w:rPr>
      </w:pPr>
      <w:r>
        <w:rPr>
          <w:rFonts w:ascii="Tahoma" w:hAnsi="Tahoma"/>
          <w:color w:val="FFFFFF"/>
          <w:w w:val="105"/>
          <w:sz w:val="26"/>
        </w:rPr>
        <w:t>Los ingenieros se enfrentan al reto de ayudar a que las empresas cambien hacia</w:t>
      </w:r>
      <w:r>
        <w:rPr>
          <w:rFonts w:ascii="Tahoma" w:hAnsi="Tahoma"/>
          <w:color w:val="FFFFFF"/>
          <w:spacing w:val="-83"/>
          <w:w w:val="105"/>
          <w:sz w:val="26"/>
        </w:rPr>
        <w:t> </w:t>
      </w:r>
      <w:r>
        <w:rPr>
          <w:rFonts w:ascii="Tahoma" w:hAnsi="Tahoma"/>
          <w:color w:val="FFFFFF"/>
          <w:w w:val="105"/>
          <w:sz w:val="26"/>
        </w:rPr>
        <w:t>estilos</w:t>
      </w:r>
      <w:r>
        <w:rPr>
          <w:rFonts w:ascii="Tahoma" w:hAnsi="Tahoma"/>
          <w:color w:val="FFFFFF"/>
          <w:spacing w:val="-2"/>
          <w:w w:val="105"/>
          <w:sz w:val="26"/>
        </w:rPr>
        <w:t> </w:t>
      </w:r>
      <w:r>
        <w:rPr>
          <w:rFonts w:ascii="Tahoma" w:hAnsi="Tahoma"/>
          <w:color w:val="FFFFFF"/>
          <w:w w:val="105"/>
          <w:sz w:val="26"/>
        </w:rPr>
        <w:t>de</w:t>
      </w:r>
      <w:r>
        <w:rPr>
          <w:rFonts w:ascii="Tahoma" w:hAnsi="Tahoma"/>
          <w:color w:val="FFFFFF"/>
          <w:spacing w:val="-1"/>
          <w:w w:val="105"/>
          <w:sz w:val="26"/>
        </w:rPr>
        <w:t> </w:t>
      </w:r>
      <w:r>
        <w:rPr>
          <w:rFonts w:ascii="Tahoma" w:hAnsi="Tahoma"/>
          <w:color w:val="FFFFFF"/>
          <w:w w:val="105"/>
          <w:sz w:val="26"/>
        </w:rPr>
        <w:t>gestión</w:t>
      </w:r>
      <w:r>
        <w:rPr>
          <w:rFonts w:ascii="Tahoma" w:hAnsi="Tahoma"/>
          <w:color w:val="FFFFFF"/>
          <w:spacing w:val="-1"/>
          <w:w w:val="105"/>
          <w:sz w:val="26"/>
        </w:rPr>
        <w:t> </w:t>
      </w:r>
      <w:r>
        <w:rPr>
          <w:rFonts w:ascii="Tahoma" w:hAnsi="Tahoma"/>
          <w:color w:val="FFFFFF"/>
          <w:w w:val="105"/>
          <w:sz w:val="26"/>
        </w:rPr>
        <w:t>basados</w:t>
      </w:r>
      <w:r>
        <w:rPr>
          <w:rFonts w:ascii="Tahoma" w:hAnsi="Tahoma"/>
          <w:color w:val="FFFFFF"/>
          <w:spacing w:val="-1"/>
          <w:w w:val="105"/>
          <w:sz w:val="26"/>
        </w:rPr>
        <w:t> </w:t>
      </w:r>
      <w:r>
        <w:rPr>
          <w:rFonts w:ascii="Tahoma" w:hAnsi="Tahoma"/>
          <w:color w:val="FFFFFF"/>
          <w:w w:val="105"/>
          <w:sz w:val="26"/>
        </w:rPr>
        <w:t>en</w:t>
      </w:r>
      <w:r>
        <w:rPr>
          <w:rFonts w:ascii="Tahoma" w:hAnsi="Tahoma"/>
          <w:color w:val="FFFFFF"/>
          <w:spacing w:val="-1"/>
          <w:w w:val="105"/>
          <w:sz w:val="26"/>
        </w:rPr>
        <w:t> </w:t>
      </w:r>
      <w:r>
        <w:rPr>
          <w:rFonts w:ascii="Tahoma" w:hAnsi="Tahoma"/>
          <w:color w:val="FFFFFF"/>
          <w:w w:val="105"/>
          <w:sz w:val="26"/>
        </w:rPr>
        <w:t>los</w:t>
      </w:r>
      <w:r>
        <w:rPr>
          <w:rFonts w:ascii="Tahoma" w:hAnsi="Tahoma"/>
          <w:color w:val="FFFFFF"/>
          <w:spacing w:val="-1"/>
          <w:w w:val="105"/>
          <w:sz w:val="26"/>
        </w:rPr>
        <w:t> </w:t>
      </w:r>
      <w:r>
        <w:rPr>
          <w:rFonts w:ascii="Tahoma" w:hAnsi="Tahoma"/>
          <w:color w:val="FFFFFF"/>
          <w:w w:val="105"/>
          <w:sz w:val="26"/>
        </w:rPr>
        <w:t>valores</w:t>
      </w:r>
      <w:r>
        <w:rPr>
          <w:rFonts w:ascii="Tahoma" w:hAnsi="Tahoma"/>
          <w:color w:val="FFFFFF"/>
          <w:spacing w:val="-2"/>
          <w:w w:val="105"/>
          <w:sz w:val="26"/>
        </w:rPr>
        <w:t> </w:t>
      </w:r>
      <w:r>
        <w:rPr>
          <w:rFonts w:ascii="Tahoma" w:hAnsi="Tahoma"/>
          <w:color w:val="FFFFFF"/>
          <w:w w:val="105"/>
          <w:sz w:val="26"/>
        </w:rPr>
        <w:t>y</w:t>
      </w:r>
      <w:r>
        <w:rPr>
          <w:rFonts w:ascii="Tahoma" w:hAnsi="Tahoma"/>
          <w:color w:val="FFFFFF"/>
          <w:spacing w:val="-1"/>
          <w:w w:val="105"/>
          <w:sz w:val="26"/>
        </w:rPr>
        <w:t> </w:t>
      </w:r>
      <w:r>
        <w:rPr>
          <w:rFonts w:ascii="Tahoma" w:hAnsi="Tahoma"/>
          <w:color w:val="FFFFFF"/>
          <w:w w:val="105"/>
          <w:sz w:val="26"/>
        </w:rPr>
        <w:t>no</w:t>
      </w:r>
      <w:r>
        <w:rPr>
          <w:rFonts w:ascii="Tahoma" w:hAnsi="Tahoma"/>
          <w:color w:val="FFFFFF"/>
          <w:spacing w:val="-1"/>
          <w:w w:val="105"/>
          <w:sz w:val="26"/>
        </w:rPr>
        <w:t> </w:t>
      </w:r>
      <w:r>
        <w:rPr>
          <w:rFonts w:ascii="Tahoma" w:hAnsi="Tahoma"/>
          <w:color w:val="FFFFFF"/>
          <w:w w:val="105"/>
          <w:sz w:val="26"/>
        </w:rPr>
        <w:t>sólo</w:t>
      </w:r>
      <w:r>
        <w:rPr>
          <w:rFonts w:ascii="Tahoma" w:hAnsi="Tahoma"/>
          <w:color w:val="FFFFFF"/>
          <w:spacing w:val="-1"/>
          <w:w w:val="105"/>
          <w:sz w:val="26"/>
        </w:rPr>
        <w:t> </w:t>
      </w:r>
      <w:r>
        <w:rPr>
          <w:rFonts w:ascii="Tahoma" w:hAnsi="Tahoma"/>
          <w:color w:val="FFFFFF"/>
          <w:w w:val="105"/>
          <w:sz w:val="26"/>
        </w:rPr>
        <w:t>en</w:t>
      </w:r>
      <w:r>
        <w:rPr>
          <w:rFonts w:ascii="Tahoma" w:hAnsi="Tahoma"/>
          <w:color w:val="FFFFFF"/>
          <w:spacing w:val="-1"/>
          <w:w w:val="105"/>
          <w:sz w:val="26"/>
        </w:rPr>
        <w:t> </w:t>
      </w:r>
      <w:r>
        <w:rPr>
          <w:rFonts w:ascii="Tahoma" w:hAnsi="Tahoma"/>
          <w:color w:val="FFFFFF"/>
          <w:w w:val="105"/>
          <w:sz w:val="26"/>
        </w:rPr>
        <w:t>los</w:t>
      </w:r>
      <w:r>
        <w:rPr>
          <w:rFonts w:ascii="Tahoma" w:hAnsi="Tahoma"/>
          <w:color w:val="FFFFFF"/>
          <w:spacing w:val="-1"/>
          <w:w w:val="105"/>
          <w:sz w:val="26"/>
        </w:rPr>
        <w:t> </w:t>
      </w:r>
      <w:r>
        <w:rPr>
          <w:rFonts w:ascii="Tahoma" w:hAnsi="Tahoma"/>
          <w:color w:val="FFFFFF"/>
          <w:w w:val="105"/>
          <w:sz w:val="26"/>
        </w:rPr>
        <w:t>resultados</w:t>
      </w:r>
      <w:r>
        <w:rPr>
          <w:rFonts w:ascii="Tahoma" w:hAnsi="Tahoma"/>
          <w:color w:val="FFFFFF"/>
          <w:spacing w:val="-2"/>
          <w:w w:val="105"/>
          <w:sz w:val="26"/>
        </w:rPr>
        <w:t> </w:t>
      </w:r>
      <w:r>
        <w:rPr>
          <w:rFonts w:ascii="Tahoma" w:hAnsi="Tahoma"/>
          <w:color w:val="FFFFFF"/>
          <w:w w:val="105"/>
          <w:sz w:val="26"/>
        </w:rPr>
        <w:t>económicos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24"/>
        </w:rPr>
      </w:pPr>
    </w:p>
    <w:p>
      <w:pPr>
        <w:spacing w:after="0"/>
        <w:rPr>
          <w:rFonts w:ascii="Tahoma"/>
          <w:sz w:val="24"/>
        </w:rPr>
        <w:sectPr>
          <w:footerReference w:type="even" r:id="rId5"/>
          <w:footerReference w:type="default" r:id="rId6"/>
          <w:type w:val="continuous"/>
          <w:pgSz w:w="12140" w:h="17070"/>
          <w:pgMar w:footer="490" w:top="0" w:bottom="680" w:left="860" w:right="840"/>
          <w:pgNumType w:start="26"/>
        </w:sectPr>
      </w:pPr>
    </w:p>
    <w:p>
      <w:pPr>
        <w:pStyle w:val="Heading1"/>
        <w:spacing w:before="93"/>
      </w:pPr>
      <w:r>
        <w:rPr/>
        <w:pict>
          <v:group style="position:absolute;margin-left:0pt;margin-top:.20998pt;width:606.6pt;height:386.6pt;mso-position-horizontal-relative:page;mso-position-vertical-relative:page;z-index:-16030720" coordorigin="0,4" coordsize="12132,7732">
            <v:rect style="position:absolute;left:0;top:4;width:12019;height:7732" filled="true" fillcolor="#00a650" stroked="false">
              <v:fill type="solid"/>
            </v:rect>
            <v:shape style="position:absolute;left:12018;top:4;width:114;height:7731" type="#_x0000_t75" stroked="false">
              <v:imagedata r:id="rId7" o:title=""/>
            </v:shape>
            <w10:wrap type="none"/>
          </v:group>
        </w:pict>
      </w:r>
      <w:r>
        <w:rPr>
          <w:color w:val="00A650"/>
        </w:rPr>
        <w:t>Introducción</w:t>
      </w:r>
    </w:p>
    <w:p>
      <w:pPr>
        <w:pStyle w:val="BodyText"/>
        <w:spacing w:line="261" w:lineRule="auto" w:before="18"/>
        <w:ind w:left="103" w:right="38"/>
        <w:jc w:val="both"/>
      </w:pPr>
      <w:r>
        <w:rPr>
          <w:color w:val="231F20"/>
        </w:rPr>
        <w:t>Donde</w:t>
      </w:r>
      <w:r>
        <w:rPr>
          <w:color w:val="231F20"/>
          <w:spacing w:val="23"/>
        </w:rPr>
        <w:t> </w:t>
      </w:r>
      <w:r>
        <w:rPr>
          <w:color w:val="231F20"/>
        </w:rPr>
        <w:t>todo</w:t>
      </w:r>
      <w:r>
        <w:rPr>
          <w:color w:val="231F20"/>
          <w:spacing w:val="24"/>
        </w:rPr>
        <w:t> </w:t>
      </w:r>
      <w:r>
        <w:rPr>
          <w:color w:val="231F20"/>
        </w:rPr>
        <w:t>está</w:t>
      </w:r>
      <w:r>
        <w:rPr>
          <w:color w:val="231F20"/>
          <w:spacing w:val="24"/>
        </w:rPr>
        <w:t> </w:t>
      </w:r>
      <w:r>
        <w:rPr>
          <w:color w:val="231F20"/>
        </w:rPr>
        <w:t>en</w:t>
      </w:r>
      <w:r>
        <w:rPr>
          <w:color w:val="231F20"/>
          <w:spacing w:val="24"/>
        </w:rPr>
        <w:t> </w:t>
      </w:r>
      <w:r>
        <w:rPr>
          <w:color w:val="231F20"/>
        </w:rPr>
        <w:t>torno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lo</w:t>
      </w:r>
      <w:r>
        <w:rPr>
          <w:color w:val="231F20"/>
          <w:spacing w:val="24"/>
        </w:rPr>
        <w:t> </w:t>
      </w:r>
      <w:r>
        <w:rPr>
          <w:color w:val="231F20"/>
        </w:rPr>
        <w:t>material</w:t>
      </w:r>
      <w:r>
        <w:rPr>
          <w:color w:val="231F20"/>
          <w:spacing w:val="-37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económico</w:t>
      </w:r>
      <w:r>
        <w:rPr>
          <w:color w:val="231F20"/>
          <w:spacing w:val="1"/>
        </w:rPr>
        <w:t> </w:t>
      </w:r>
      <w:r>
        <w:rPr>
          <w:color w:val="231F20"/>
        </w:rPr>
        <w:t>exclusivamente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donde</w:t>
      </w:r>
      <w:r>
        <w:rPr>
          <w:color w:val="231F20"/>
          <w:spacing w:val="1"/>
        </w:rPr>
        <w:t> </w:t>
      </w:r>
      <w:r>
        <w:rPr>
          <w:color w:val="231F20"/>
        </w:rPr>
        <w:t>“todo vale” con el fin de conseguir los</w:t>
      </w:r>
      <w:r>
        <w:rPr>
          <w:color w:val="231F20"/>
          <w:spacing w:val="1"/>
        </w:rPr>
        <w:t> </w:t>
      </w:r>
      <w:r>
        <w:rPr>
          <w:color w:val="231F20"/>
        </w:rPr>
        <w:t>fines</w:t>
      </w:r>
      <w:r>
        <w:rPr>
          <w:color w:val="231F20"/>
          <w:spacing w:val="1"/>
        </w:rPr>
        <w:t> </w:t>
      </w:r>
      <w:r>
        <w:rPr>
          <w:color w:val="231F20"/>
        </w:rPr>
        <w:t>sin</w:t>
      </w:r>
      <w:r>
        <w:rPr>
          <w:color w:val="231F20"/>
          <w:spacing w:val="1"/>
        </w:rPr>
        <w:t> </w:t>
      </w:r>
      <w:r>
        <w:rPr>
          <w:color w:val="231F20"/>
        </w:rPr>
        <w:t>tener</w:t>
      </w:r>
      <w:r>
        <w:rPr>
          <w:color w:val="231F20"/>
          <w:spacing w:val="1"/>
        </w:rPr>
        <w:t> </w:t>
      </w:r>
      <w:r>
        <w:rPr>
          <w:color w:val="231F20"/>
        </w:rPr>
        <w:t>en</w:t>
      </w:r>
      <w:r>
        <w:rPr>
          <w:color w:val="231F20"/>
          <w:spacing w:val="1"/>
        </w:rPr>
        <w:t> </w:t>
      </w:r>
      <w:r>
        <w:rPr>
          <w:color w:val="231F20"/>
          <w:spacing w:val="9"/>
        </w:rPr>
        <w:t>cuenta </w:t>
      </w:r>
      <w:r>
        <w:rPr>
          <w:color w:val="231F20"/>
        </w:rPr>
        <w:t>los</w:t>
      </w:r>
      <w:r>
        <w:rPr>
          <w:color w:val="231F20"/>
          <w:spacing w:val="1"/>
        </w:rPr>
        <w:t> </w:t>
      </w:r>
      <w:r>
        <w:rPr>
          <w:color w:val="231F20"/>
          <w:spacing w:val="11"/>
        </w:rPr>
        <w:t>medios</w:t>
      </w:r>
      <w:r>
        <w:rPr>
          <w:color w:val="231F20"/>
          <w:spacing w:val="12"/>
        </w:rPr>
        <w:t> </w:t>
      </w:r>
      <w:r>
        <w:rPr>
          <w:color w:val="231F20"/>
        </w:rPr>
        <w:t>que se empleen, parece fuera de lugar</w:t>
      </w:r>
      <w:r>
        <w:rPr>
          <w:color w:val="231F20"/>
          <w:spacing w:val="1"/>
        </w:rPr>
        <w:t> </w:t>
      </w:r>
      <w:r>
        <w:rPr>
          <w:color w:val="231F20"/>
        </w:rPr>
        <w:t>plantear otras formas de actuación basa-</w:t>
      </w:r>
      <w:r>
        <w:rPr>
          <w:color w:val="231F20"/>
          <w:spacing w:val="-37"/>
        </w:rPr>
        <w:t> </w:t>
      </w:r>
      <w:r>
        <w:rPr>
          <w:color w:val="231F20"/>
        </w:rPr>
        <w:t>das</w:t>
      </w:r>
      <w:r>
        <w:rPr>
          <w:color w:val="231F20"/>
          <w:spacing w:val="-6"/>
        </w:rPr>
        <w:t> </w:t>
      </w:r>
      <w:r>
        <w:rPr>
          <w:color w:val="231F20"/>
        </w:rPr>
        <w:t>en</w:t>
      </w:r>
      <w:r>
        <w:rPr>
          <w:color w:val="231F20"/>
          <w:spacing w:val="-6"/>
        </w:rPr>
        <w:t> </w:t>
      </w:r>
      <w:r>
        <w:rPr>
          <w:color w:val="231F20"/>
        </w:rPr>
        <w:t>los</w:t>
      </w:r>
      <w:r>
        <w:rPr>
          <w:color w:val="231F20"/>
          <w:spacing w:val="-6"/>
        </w:rPr>
        <w:t> </w:t>
      </w:r>
      <w:r>
        <w:rPr>
          <w:color w:val="231F20"/>
        </w:rPr>
        <w:t>valores,</w:t>
      </w:r>
      <w:r>
        <w:rPr>
          <w:color w:val="231F20"/>
          <w:spacing w:val="-5"/>
        </w:rPr>
        <w:t> </w:t>
      </w:r>
      <w:r>
        <w:rPr>
          <w:color w:val="231F20"/>
        </w:rPr>
        <w:t>en</w:t>
      </w:r>
      <w:r>
        <w:rPr>
          <w:color w:val="231F20"/>
          <w:spacing w:val="-6"/>
        </w:rPr>
        <w:t> </w:t>
      </w:r>
      <w:r>
        <w:rPr>
          <w:color w:val="231F20"/>
        </w:rPr>
        <w:t>la</w:t>
      </w:r>
      <w:r>
        <w:rPr>
          <w:color w:val="231F20"/>
          <w:spacing w:val="-6"/>
        </w:rPr>
        <w:t> </w:t>
      </w:r>
      <w:r>
        <w:rPr>
          <w:color w:val="231F20"/>
        </w:rPr>
        <w:t>ética</w:t>
      </w:r>
      <w:r>
        <w:rPr>
          <w:color w:val="231F20"/>
          <w:spacing w:val="-5"/>
        </w:rPr>
        <w:t> </w:t>
      </w:r>
      <w:r>
        <w:rPr>
          <w:color w:val="231F20"/>
        </w:rPr>
        <w:t>y</w:t>
      </w:r>
      <w:r>
        <w:rPr>
          <w:color w:val="231F20"/>
          <w:spacing w:val="-6"/>
        </w:rPr>
        <w:t> </w:t>
      </w:r>
      <w:r>
        <w:rPr>
          <w:color w:val="231F20"/>
        </w:rPr>
        <w:t>la</w:t>
      </w:r>
      <w:r>
        <w:rPr>
          <w:color w:val="231F20"/>
          <w:spacing w:val="-6"/>
        </w:rPr>
        <w:t> </w:t>
      </w:r>
      <w:r>
        <w:rPr>
          <w:color w:val="231F20"/>
        </w:rPr>
        <w:t>respon-</w:t>
      </w:r>
      <w:r>
        <w:rPr>
          <w:color w:val="231F20"/>
          <w:spacing w:val="1"/>
        </w:rPr>
        <w:t> </w:t>
      </w:r>
      <w:r>
        <w:rPr>
          <w:color w:val="231F20"/>
        </w:rPr>
        <w:t>sabilidad social de empresas y profesio-</w:t>
      </w:r>
      <w:r>
        <w:rPr>
          <w:color w:val="231F20"/>
          <w:spacing w:val="1"/>
        </w:rPr>
        <w:t> </w:t>
      </w:r>
      <w:r>
        <w:rPr>
          <w:color w:val="231F20"/>
        </w:rPr>
        <w:t>nales.</w:t>
      </w:r>
    </w:p>
    <w:p>
      <w:pPr>
        <w:pStyle w:val="BodyText"/>
        <w:spacing w:line="261" w:lineRule="auto"/>
        <w:ind w:left="103" w:right="40" w:firstLine="226"/>
        <w:jc w:val="both"/>
      </w:pPr>
      <w:r>
        <w:rPr>
          <w:color w:val="231F20"/>
        </w:rPr>
        <w:t>Pero si se tiene en cuenta la evolu-</w:t>
      </w:r>
      <w:r>
        <w:rPr>
          <w:color w:val="231F20"/>
          <w:spacing w:val="1"/>
        </w:rPr>
        <w:t> </w:t>
      </w:r>
      <w:r>
        <w:rPr>
          <w:color w:val="231F20"/>
        </w:rPr>
        <w:t>ción que se está produciendo desde hace</w:t>
      </w:r>
      <w:r>
        <w:rPr>
          <w:color w:val="231F20"/>
          <w:spacing w:val="-37"/>
        </w:rPr>
        <w:t> </w:t>
      </w:r>
      <w:r>
        <w:rPr>
          <w:color w:val="231F20"/>
        </w:rPr>
        <w:t>cuatro o cinco años, con iniciativas de</w:t>
      </w:r>
      <w:r>
        <w:rPr>
          <w:color w:val="231F20"/>
          <w:spacing w:val="1"/>
        </w:rPr>
        <w:t> </w:t>
      </w:r>
      <w:r>
        <w:rPr>
          <w:color w:val="231F20"/>
        </w:rPr>
        <w:t>todo tipo, parece necesario que el colec-</w:t>
      </w:r>
      <w:r>
        <w:rPr>
          <w:color w:val="231F20"/>
          <w:spacing w:val="1"/>
        </w:rPr>
        <w:t> </w:t>
      </w:r>
      <w:r>
        <w:rPr>
          <w:color w:val="231F20"/>
        </w:rPr>
        <w:t>tivo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</w:rPr>
        <w:t>ingeniería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cualquier</w:t>
      </w:r>
      <w:r>
        <w:rPr>
          <w:color w:val="231F20"/>
          <w:spacing w:val="1"/>
        </w:rPr>
        <w:t> </w:t>
      </w:r>
      <w:r>
        <w:rPr>
          <w:color w:val="231F20"/>
        </w:rPr>
        <w:t>otro</w:t>
      </w:r>
      <w:r>
        <w:rPr>
          <w:color w:val="231F20"/>
          <w:spacing w:val="1"/>
        </w:rPr>
        <w:t> </w:t>
      </w:r>
      <w:r>
        <w:rPr>
          <w:color w:val="231F20"/>
        </w:rPr>
        <w:t>grupo de profesionales debe estar infor-</w:t>
      </w:r>
      <w:r>
        <w:rPr>
          <w:color w:val="231F20"/>
          <w:spacing w:val="1"/>
        </w:rPr>
        <w:t> </w:t>
      </w:r>
      <w:r>
        <w:rPr>
          <w:color w:val="231F20"/>
        </w:rPr>
        <w:t>mado de cómo se está produciendo un</w:t>
      </w:r>
      <w:r>
        <w:rPr>
          <w:color w:val="231F20"/>
          <w:spacing w:val="1"/>
        </w:rPr>
        <w:t> </w:t>
      </w:r>
      <w:r>
        <w:rPr>
          <w:color w:val="231F20"/>
        </w:rPr>
        <w:t>profundo cambio, tanto en las diferen-</w:t>
      </w:r>
      <w:r>
        <w:rPr>
          <w:color w:val="231F20"/>
          <w:spacing w:val="1"/>
        </w:rPr>
        <w:t> </w:t>
      </w:r>
      <w:r>
        <w:rPr>
          <w:color w:val="231F20"/>
        </w:rPr>
        <w:t>tes actividades empresariales, como en</w:t>
      </w:r>
      <w:r>
        <w:rPr>
          <w:color w:val="231F20"/>
          <w:spacing w:val="1"/>
        </w:rPr>
        <w:t> </w:t>
      </w:r>
      <w:r>
        <w:rPr>
          <w:color w:val="231F20"/>
        </w:rPr>
        <w:t>los comportamientos y actitudes de las</w:t>
      </w:r>
      <w:r>
        <w:rPr>
          <w:color w:val="231F20"/>
          <w:spacing w:val="1"/>
        </w:rPr>
        <w:t> </w:t>
      </w:r>
      <w:r>
        <w:rPr>
          <w:color w:val="231F20"/>
        </w:rPr>
        <w:t>personas</w:t>
      </w:r>
      <w:r>
        <w:rPr>
          <w:color w:val="231F20"/>
          <w:spacing w:val="1"/>
        </w:rPr>
        <w:t> </w:t>
      </w:r>
      <w:r>
        <w:rPr>
          <w:color w:val="231F20"/>
        </w:rPr>
        <w:t>en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desarrollo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sus</w:t>
      </w:r>
      <w:r>
        <w:rPr>
          <w:color w:val="231F20"/>
          <w:spacing w:val="1"/>
        </w:rPr>
        <w:t> </w:t>
      </w:r>
      <w:r>
        <w:rPr>
          <w:color w:val="231F20"/>
        </w:rPr>
        <w:t>fun-</w:t>
      </w:r>
      <w:r>
        <w:rPr>
          <w:color w:val="231F20"/>
          <w:spacing w:val="1"/>
        </w:rPr>
        <w:t> </w:t>
      </w:r>
      <w:r>
        <w:rPr>
          <w:color w:val="231F20"/>
        </w:rPr>
        <w:t>ciones.</w:t>
      </w:r>
    </w:p>
    <w:p>
      <w:pPr>
        <w:pStyle w:val="BodyText"/>
        <w:spacing w:line="261" w:lineRule="auto"/>
        <w:ind w:left="103" w:right="39" w:firstLine="226"/>
        <w:jc w:val="both"/>
      </w:pPr>
      <w:r>
        <w:rPr>
          <w:color w:val="231F20"/>
        </w:rPr>
        <w:t>Sería muy bueno que, ahora que se</w:t>
      </w:r>
      <w:r>
        <w:rPr>
          <w:color w:val="231F20"/>
          <w:spacing w:val="1"/>
        </w:rPr>
        <w:t> </w:t>
      </w:r>
      <w:r>
        <w:rPr>
          <w:color w:val="231F20"/>
        </w:rPr>
        <w:t>está empezando, nuestro colectivo pro-</w:t>
      </w:r>
      <w:r>
        <w:rPr>
          <w:color w:val="231F20"/>
          <w:spacing w:val="1"/>
        </w:rPr>
        <w:t> </w:t>
      </w:r>
      <w:r>
        <w:rPr>
          <w:color w:val="231F20"/>
        </w:rPr>
        <w:t>fesional lidere (ante otros profesionales)</w:t>
      </w:r>
      <w:r>
        <w:rPr>
          <w:color w:val="231F20"/>
          <w:spacing w:val="-37"/>
        </w:rPr>
        <w:t> </w:t>
      </w:r>
      <w:r>
        <w:rPr>
          <w:color w:val="231F20"/>
        </w:rPr>
        <w:t>y ofrezca el mejor testimonio ético. Este</w:t>
      </w:r>
      <w:r>
        <w:rPr>
          <w:color w:val="231F20"/>
          <w:spacing w:val="1"/>
        </w:rPr>
        <w:t> </w:t>
      </w:r>
      <w:r>
        <w:rPr>
          <w:color w:val="231F20"/>
        </w:rPr>
        <w:t>trabajo pretende ser una breve aporta-</w:t>
      </w:r>
      <w:r>
        <w:rPr>
          <w:color w:val="231F20"/>
          <w:spacing w:val="1"/>
        </w:rPr>
        <w:t> </w:t>
      </w:r>
      <w:r>
        <w:rPr>
          <w:color w:val="231F20"/>
        </w:rPr>
        <w:t>ción en base a la investigación realizada</w:t>
      </w:r>
      <w:r>
        <w:rPr>
          <w:color w:val="231F20"/>
          <w:spacing w:val="1"/>
        </w:rPr>
        <w:t> </w:t>
      </w:r>
      <w:r>
        <w:rPr>
          <w:color w:val="231F20"/>
        </w:rPr>
        <w:t>en estos temas en el área de Ingeniería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los</w:t>
      </w:r>
      <w:r>
        <w:rPr>
          <w:color w:val="231F20"/>
          <w:spacing w:val="1"/>
        </w:rPr>
        <w:t> </w:t>
      </w:r>
      <w:r>
        <w:rPr>
          <w:color w:val="231F20"/>
        </w:rPr>
        <w:t>Procesos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Fabricación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</w:rPr>
        <w:t>Escuela Universitaria de Ingeniería Téc-</w:t>
      </w:r>
      <w:r>
        <w:rPr>
          <w:color w:val="231F20"/>
          <w:spacing w:val="1"/>
        </w:rPr>
        <w:t> </w:t>
      </w:r>
      <w:r>
        <w:rPr>
          <w:color w:val="231F20"/>
        </w:rPr>
        <w:t>nica</w:t>
      </w:r>
      <w:r>
        <w:rPr>
          <w:color w:val="231F20"/>
          <w:spacing w:val="9"/>
        </w:rPr>
        <w:t> </w:t>
      </w:r>
      <w:r>
        <w:rPr>
          <w:color w:val="231F20"/>
        </w:rPr>
        <w:t>Industrial</w:t>
      </w:r>
      <w:r>
        <w:rPr>
          <w:color w:val="231F20"/>
          <w:spacing w:val="10"/>
        </w:rPr>
        <w:t> </w:t>
      </w:r>
      <w:r>
        <w:rPr>
          <w:color w:val="231F20"/>
        </w:rPr>
        <w:t>de</w:t>
      </w:r>
      <w:r>
        <w:rPr>
          <w:color w:val="231F20"/>
          <w:spacing w:val="10"/>
        </w:rPr>
        <w:t> </w:t>
      </w:r>
      <w:r>
        <w:rPr>
          <w:color w:val="231F20"/>
        </w:rPr>
        <w:t>Zaragoza.</w:t>
      </w:r>
    </w:p>
    <w:p>
      <w:pPr>
        <w:pStyle w:val="Heading1"/>
        <w:spacing w:before="93"/>
        <w:jc w:val="both"/>
      </w:pPr>
      <w:r>
        <w:rPr/>
        <w:br w:type="column"/>
      </w:r>
      <w:r>
        <w:rPr>
          <w:color w:val="00A650"/>
          <w:w w:val="105"/>
        </w:rPr>
        <w:t>Ética</w:t>
      </w:r>
      <w:r>
        <w:rPr>
          <w:color w:val="00A650"/>
          <w:spacing w:val="2"/>
          <w:w w:val="105"/>
        </w:rPr>
        <w:t> </w:t>
      </w:r>
      <w:r>
        <w:rPr>
          <w:color w:val="00A650"/>
          <w:w w:val="105"/>
        </w:rPr>
        <w:t>y</w:t>
      </w:r>
      <w:r>
        <w:rPr>
          <w:color w:val="00A650"/>
          <w:spacing w:val="2"/>
          <w:w w:val="105"/>
        </w:rPr>
        <w:t> </w:t>
      </w:r>
      <w:r>
        <w:rPr>
          <w:color w:val="00A650"/>
          <w:w w:val="105"/>
        </w:rPr>
        <w:t>profesión</w:t>
      </w:r>
    </w:p>
    <w:p>
      <w:pPr>
        <w:pStyle w:val="BodyText"/>
        <w:spacing w:line="261" w:lineRule="auto" w:before="18"/>
        <w:ind w:left="103" w:right="42"/>
        <w:jc w:val="both"/>
      </w:pPr>
      <w:r>
        <w:rPr>
          <w:color w:val="231F20"/>
          <w:spacing w:val="-1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pesar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todas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las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iniciativas</w:t>
      </w:r>
      <w:r>
        <w:rPr>
          <w:color w:val="231F20"/>
          <w:spacing w:val="-8"/>
        </w:rPr>
        <w:t> </w:t>
      </w:r>
      <w:r>
        <w:rPr>
          <w:color w:val="231F20"/>
        </w:rPr>
        <w:t>que</w:t>
      </w:r>
      <w:r>
        <w:rPr>
          <w:color w:val="231F20"/>
          <w:spacing w:val="-8"/>
        </w:rPr>
        <w:t> </w:t>
      </w:r>
      <w:r>
        <w:rPr>
          <w:color w:val="231F20"/>
        </w:rPr>
        <w:t>se</w:t>
      </w:r>
      <w:r>
        <w:rPr>
          <w:color w:val="231F20"/>
          <w:spacing w:val="-9"/>
        </w:rPr>
        <w:t> </w:t>
      </w:r>
      <w:r>
        <w:rPr>
          <w:color w:val="231F20"/>
        </w:rPr>
        <w:t>han</w:t>
      </w:r>
      <w:r>
        <w:rPr>
          <w:color w:val="231F20"/>
          <w:spacing w:val="-37"/>
        </w:rPr>
        <w:t> </w:t>
      </w:r>
      <w:r>
        <w:rPr>
          <w:color w:val="231F20"/>
        </w:rPr>
        <w:t>puesto en marcha en los últimos años, se</w:t>
      </w:r>
      <w:r>
        <w:rPr>
          <w:color w:val="231F20"/>
          <w:spacing w:val="-37"/>
        </w:rPr>
        <w:t> </w:t>
      </w:r>
      <w:r>
        <w:rPr>
          <w:color w:val="231F20"/>
        </w:rPr>
        <w:t>puede asegurar que en estos momentos,</w:t>
      </w:r>
      <w:r>
        <w:rPr>
          <w:color w:val="231F20"/>
          <w:spacing w:val="1"/>
        </w:rPr>
        <w:t> </w:t>
      </w:r>
      <w:r>
        <w:rPr>
          <w:color w:val="231F20"/>
        </w:rPr>
        <w:t>y mientras las cosas no cambien en sus</w:t>
      </w:r>
      <w:r>
        <w:rPr>
          <w:color w:val="231F20"/>
          <w:spacing w:val="1"/>
        </w:rPr>
        <w:t> </w:t>
      </w:r>
      <w:r>
        <w:rPr>
          <w:color w:val="231F20"/>
        </w:rPr>
        <w:t>raíces, no es difícil deducir que hay un</w:t>
      </w:r>
      <w:r>
        <w:rPr>
          <w:color w:val="231F20"/>
          <w:spacing w:val="1"/>
        </w:rPr>
        <w:t> </w:t>
      </w:r>
      <w:r>
        <w:rPr>
          <w:color w:val="231F20"/>
        </w:rPr>
        <w:t>gran</w:t>
      </w:r>
      <w:r>
        <w:rPr>
          <w:color w:val="231F20"/>
          <w:spacing w:val="8"/>
        </w:rPr>
        <w:t> </w:t>
      </w:r>
      <w:r>
        <w:rPr>
          <w:color w:val="231F20"/>
        </w:rPr>
        <w:t>déficit</w:t>
      </w:r>
      <w:r>
        <w:rPr>
          <w:color w:val="231F20"/>
          <w:spacing w:val="8"/>
        </w:rPr>
        <w:t> </w:t>
      </w:r>
      <w:r>
        <w:rPr>
          <w:color w:val="231F20"/>
        </w:rPr>
        <w:t>de</w:t>
      </w:r>
      <w:r>
        <w:rPr>
          <w:color w:val="231F20"/>
          <w:spacing w:val="9"/>
        </w:rPr>
        <w:t> </w:t>
      </w:r>
      <w:r>
        <w:rPr>
          <w:color w:val="231F20"/>
        </w:rPr>
        <w:t>valores</w:t>
      </w:r>
      <w:r>
        <w:rPr>
          <w:color w:val="231F20"/>
          <w:spacing w:val="8"/>
        </w:rPr>
        <w:t> </w:t>
      </w:r>
      <w:r>
        <w:rPr>
          <w:color w:val="231F20"/>
        </w:rPr>
        <w:t>éticos.</w:t>
      </w:r>
    </w:p>
    <w:p>
      <w:pPr>
        <w:pStyle w:val="BodyText"/>
        <w:spacing w:line="261" w:lineRule="auto"/>
        <w:ind w:left="103" w:right="42" w:firstLine="226"/>
        <w:jc w:val="both"/>
      </w:pPr>
      <w:r>
        <w:rPr>
          <w:color w:val="231F20"/>
        </w:rPr>
        <w:t>Por eso, es importante no olvidar que</w:t>
      </w:r>
      <w:r>
        <w:rPr>
          <w:color w:val="231F20"/>
          <w:spacing w:val="-37"/>
        </w:rPr>
        <w:t> </w:t>
      </w:r>
      <w:r>
        <w:rPr>
          <w:color w:val="231F20"/>
        </w:rPr>
        <w:t>el referente principal de la ética es el ser</w:t>
      </w:r>
      <w:r>
        <w:rPr>
          <w:color w:val="231F20"/>
          <w:spacing w:val="-37"/>
        </w:rPr>
        <w:t> </w:t>
      </w:r>
      <w:r>
        <w:rPr>
          <w:color w:val="231F20"/>
        </w:rPr>
        <w:t>humano y que la rareza se corresponde</w:t>
      </w:r>
      <w:r>
        <w:rPr>
          <w:color w:val="231F20"/>
          <w:spacing w:val="1"/>
        </w:rPr>
        <w:t> </w:t>
      </w:r>
      <w:r>
        <w:rPr>
          <w:color w:val="231F20"/>
        </w:rPr>
        <w:t>con actuaciones éticas; es decir, que se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considera a una </w:t>
      </w:r>
      <w:r>
        <w:rPr>
          <w:color w:val="231F20"/>
          <w:spacing w:val="-2"/>
        </w:rPr>
        <w:t>persona como un ser raro</w:t>
      </w:r>
      <w:r>
        <w:rPr>
          <w:color w:val="231F20"/>
          <w:spacing w:val="-38"/>
        </w:rPr>
        <w:t> </w:t>
      </w:r>
      <w:r>
        <w:rPr>
          <w:color w:val="231F20"/>
        </w:rPr>
        <w:t>cuando</w:t>
      </w:r>
      <w:r>
        <w:rPr>
          <w:color w:val="231F20"/>
          <w:spacing w:val="8"/>
        </w:rPr>
        <w:t> </w:t>
      </w:r>
      <w:r>
        <w:rPr>
          <w:color w:val="231F20"/>
        </w:rPr>
        <w:t>actúa</w:t>
      </w:r>
      <w:r>
        <w:rPr>
          <w:color w:val="231F20"/>
          <w:spacing w:val="9"/>
        </w:rPr>
        <w:t> </w:t>
      </w:r>
      <w:r>
        <w:rPr>
          <w:color w:val="231F20"/>
        </w:rPr>
        <w:t>éticamente.</w:t>
      </w:r>
    </w:p>
    <w:p>
      <w:pPr>
        <w:pStyle w:val="BodyText"/>
        <w:spacing w:line="261" w:lineRule="auto"/>
        <w:ind w:left="103" w:right="46" w:firstLine="226"/>
        <w:jc w:val="both"/>
      </w:pPr>
      <w:r>
        <w:rPr>
          <w:color w:val="231F20"/>
        </w:rPr>
        <w:t>La sociedad se encarga de definir este</w:t>
      </w:r>
      <w:r>
        <w:rPr>
          <w:color w:val="231F20"/>
          <w:spacing w:val="-37"/>
        </w:rPr>
        <w:t> </w:t>
      </w:r>
      <w:r>
        <w:rPr>
          <w:color w:val="231F20"/>
        </w:rPr>
        <w:t>fenómeno. Primero se piensa en lo indi-</w:t>
      </w:r>
      <w:r>
        <w:rPr>
          <w:color w:val="231F20"/>
          <w:spacing w:val="1"/>
        </w:rPr>
        <w:t> </w:t>
      </w:r>
      <w:r>
        <w:rPr>
          <w:color w:val="231F20"/>
        </w:rPr>
        <w:t>vidual</w:t>
      </w:r>
      <w:r>
        <w:rPr>
          <w:color w:val="231F20"/>
          <w:spacing w:val="-8"/>
        </w:rPr>
        <w:t> </w:t>
      </w:r>
      <w:r>
        <w:rPr>
          <w:color w:val="231F20"/>
        </w:rPr>
        <w:t>y</w:t>
      </w:r>
      <w:r>
        <w:rPr>
          <w:color w:val="231F20"/>
          <w:spacing w:val="-7"/>
        </w:rPr>
        <w:t> </w:t>
      </w:r>
      <w:r>
        <w:rPr>
          <w:color w:val="231F20"/>
        </w:rPr>
        <w:t>después</w:t>
      </w:r>
      <w:r>
        <w:rPr>
          <w:color w:val="231F20"/>
          <w:spacing w:val="-7"/>
        </w:rPr>
        <w:t> </w:t>
      </w:r>
      <w:r>
        <w:rPr>
          <w:color w:val="231F20"/>
        </w:rPr>
        <w:t>en</w:t>
      </w:r>
      <w:r>
        <w:rPr>
          <w:color w:val="231F20"/>
          <w:spacing w:val="-7"/>
        </w:rPr>
        <w:t> </w:t>
      </w:r>
      <w:r>
        <w:rPr>
          <w:color w:val="231F20"/>
        </w:rPr>
        <w:t>lo</w:t>
      </w:r>
      <w:r>
        <w:rPr>
          <w:color w:val="231F20"/>
          <w:spacing w:val="-7"/>
        </w:rPr>
        <w:t> </w:t>
      </w:r>
      <w:r>
        <w:rPr>
          <w:color w:val="231F20"/>
        </w:rPr>
        <w:t>colectivo:</w:t>
      </w:r>
      <w:r>
        <w:rPr>
          <w:color w:val="231F20"/>
          <w:spacing w:val="-7"/>
        </w:rPr>
        <w:t> </w:t>
      </w:r>
      <w:r>
        <w:rPr>
          <w:color w:val="231F20"/>
        </w:rPr>
        <w:t>primero</w:t>
      </w:r>
      <w:r>
        <w:rPr>
          <w:color w:val="231F20"/>
          <w:spacing w:val="-37"/>
        </w:rPr>
        <w:t> </w:t>
      </w:r>
      <w:r>
        <w:rPr>
          <w:color w:val="231F20"/>
        </w:rPr>
        <w:t>lo</w:t>
      </w:r>
      <w:r>
        <w:rPr>
          <w:color w:val="231F20"/>
          <w:spacing w:val="8"/>
        </w:rPr>
        <w:t> </w:t>
      </w:r>
      <w:r>
        <w:rPr>
          <w:color w:val="231F20"/>
        </w:rPr>
        <w:t>mío,</w:t>
      </w:r>
      <w:r>
        <w:rPr>
          <w:color w:val="231F20"/>
          <w:spacing w:val="9"/>
        </w:rPr>
        <w:t> </w:t>
      </w:r>
      <w:r>
        <w:rPr>
          <w:color w:val="231F20"/>
        </w:rPr>
        <w:t>después</w:t>
      </w:r>
      <w:r>
        <w:rPr>
          <w:color w:val="231F20"/>
          <w:spacing w:val="8"/>
        </w:rPr>
        <w:t> </w:t>
      </w:r>
      <w:r>
        <w:rPr>
          <w:color w:val="231F20"/>
        </w:rPr>
        <w:t>lo</w:t>
      </w:r>
      <w:r>
        <w:rPr>
          <w:color w:val="231F20"/>
          <w:spacing w:val="9"/>
        </w:rPr>
        <w:t> </w:t>
      </w:r>
      <w:r>
        <w:rPr>
          <w:color w:val="231F20"/>
        </w:rPr>
        <w:t>demás.</w:t>
      </w:r>
    </w:p>
    <w:p>
      <w:pPr>
        <w:pStyle w:val="BodyText"/>
        <w:spacing w:line="261" w:lineRule="auto"/>
        <w:ind w:left="103" w:right="38" w:firstLine="226"/>
        <w:jc w:val="both"/>
      </w:pPr>
      <w:r>
        <w:rPr>
          <w:color w:val="231F20"/>
        </w:rPr>
        <w:t>Este egoísmo es la consecuencia de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una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ausencia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valores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éticos,</w:t>
      </w:r>
      <w:r>
        <w:rPr>
          <w:color w:val="231F20"/>
          <w:spacing w:val="-8"/>
        </w:rPr>
        <w:t> </w:t>
      </w:r>
      <w:r>
        <w:rPr>
          <w:color w:val="231F20"/>
        </w:rPr>
        <w:t>aunque</w:t>
      </w:r>
      <w:r>
        <w:rPr>
          <w:color w:val="231F20"/>
          <w:spacing w:val="-8"/>
        </w:rPr>
        <w:t> </w:t>
      </w:r>
      <w:r>
        <w:rPr>
          <w:color w:val="231F20"/>
        </w:rPr>
        <w:t>se</w:t>
      </w:r>
      <w:r>
        <w:rPr>
          <w:color w:val="231F20"/>
          <w:spacing w:val="-37"/>
        </w:rPr>
        <w:t> </w:t>
      </w:r>
      <w:r>
        <w:rPr>
          <w:color w:val="231F20"/>
        </w:rPr>
        <w:t>tenga que ir en contra de las personas.</w:t>
      </w:r>
      <w:r>
        <w:rPr>
          <w:color w:val="231F20"/>
          <w:spacing w:val="1"/>
        </w:rPr>
        <w:t> </w:t>
      </w:r>
      <w:r>
        <w:rPr>
          <w:color w:val="231F20"/>
        </w:rPr>
        <w:t>Esto no es otra cosa que hacer las cosas</w:t>
      </w:r>
      <w:r>
        <w:rPr>
          <w:color w:val="231F20"/>
          <w:spacing w:val="1"/>
        </w:rPr>
        <w:t> </w:t>
      </w:r>
      <w:r>
        <w:rPr>
          <w:color w:val="231F20"/>
        </w:rPr>
        <w:t>mal,</w:t>
      </w:r>
      <w:r>
        <w:rPr>
          <w:color w:val="231F20"/>
          <w:spacing w:val="1"/>
        </w:rPr>
        <w:t> </w:t>
      </w:r>
      <w:r>
        <w:rPr>
          <w:color w:val="231F20"/>
        </w:rPr>
        <w:t>sin</w:t>
      </w:r>
      <w:r>
        <w:rPr>
          <w:color w:val="231F20"/>
          <w:spacing w:val="1"/>
        </w:rPr>
        <w:t> </w:t>
      </w:r>
      <w:r>
        <w:rPr>
          <w:color w:val="231F20"/>
        </w:rPr>
        <w:t>importar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quién</w:t>
      </w:r>
      <w:r>
        <w:rPr>
          <w:color w:val="231F20"/>
          <w:spacing w:val="1"/>
        </w:rPr>
        <w:t> </w:t>
      </w:r>
      <w:r>
        <w:rPr>
          <w:color w:val="231F20"/>
        </w:rPr>
        <w:t>se</w:t>
      </w:r>
      <w:r>
        <w:rPr>
          <w:color w:val="231F20"/>
          <w:spacing w:val="39"/>
        </w:rPr>
        <w:t> </w:t>
      </w:r>
      <w:r>
        <w:rPr>
          <w:color w:val="231F20"/>
        </w:rPr>
        <w:t>perjudi-</w:t>
      </w:r>
      <w:r>
        <w:rPr>
          <w:color w:val="231F20"/>
          <w:spacing w:val="1"/>
        </w:rPr>
        <w:t> </w:t>
      </w:r>
      <w:r>
        <w:rPr>
          <w:color w:val="231F20"/>
        </w:rPr>
        <w:t>que.</w:t>
      </w:r>
    </w:p>
    <w:p>
      <w:pPr>
        <w:pStyle w:val="BodyText"/>
        <w:spacing w:line="261" w:lineRule="auto"/>
        <w:ind w:left="103" w:right="41" w:firstLine="226"/>
        <w:jc w:val="right"/>
      </w:pPr>
      <w:r>
        <w:rPr>
          <w:color w:val="231F20"/>
        </w:rPr>
        <w:t>Como</w:t>
      </w:r>
      <w:r>
        <w:rPr>
          <w:color w:val="231F20"/>
          <w:spacing w:val="29"/>
        </w:rPr>
        <w:t> </w:t>
      </w:r>
      <w:r>
        <w:rPr>
          <w:color w:val="231F20"/>
        </w:rPr>
        <w:t>profesionales,</w:t>
      </w:r>
      <w:r>
        <w:rPr>
          <w:color w:val="231F20"/>
          <w:spacing w:val="29"/>
        </w:rPr>
        <w:t> </w:t>
      </w:r>
      <w:r>
        <w:rPr>
          <w:color w:val="231F20"/>
        </w:rPr>
        <w:t>los</w:t>
      </w:r>
      <w:r>
        <w:rPr>
          <w:color w:val="231F20"/>
          <w:spacing w:val="29"/>
        </w:rPr>
        <w:t> </w:t>
      </w:r>
      <w:r>
        <w:rPr>
          <w:color w:val="231F20"/>
        </w:rPr>
        <w:t>ingenieros</w:t>
      </w:r>
      <w:r>
        <w:rPr>
          <w:color w:val="231F20"/>
          <w:spacing w:val="-37"/>
        </w:rPr>
        <w:t> </w:t>
      </w:r>
      <w:r>
        <w:rPr>
          <w:color w:val="231F20"/>
          <w:spacing w:val="-3"/>
        </w:rPr>
        <w:t>deben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buscar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el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hacer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las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cosas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bien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y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esto</w:t>
      </w:r>
      <w:r>
        <w:rPr>
          <w:color w:val="231F20"/>
          <w:spacing w:val="-36"/>
        </w:rPr>
        <w:t> </w:t>
      </w:r>
      <w:r>
        <w:rPr>
          <w:color w:val="231F20"/>
        </w:rPr>
        <w:t>se</w:t>
      </w:r>
      <w:r>
        <w:rPr>
          <w:color w:val="231F20"/>
          <w:spacing w:val="2"/>
        </w:rPr>
        <w:t> </w:t>
      </w:r>
      <w:r>
        <w:rPr>
          <w:color w:val="231F20"/>
        </w:rPr>
        <w:t>consigue</w:t>
      </w:r>
      <w:r>
        <w:rPr>
          <w:color w:val="231F20"/>
          <w:spacing w:val="3"/>
        </w:rPr>
        <w:t> </w:t>
      </w:r>
      <w:r>
        <w:rPr>
          <w:color w:val="231F20"/>
        </w:rPr>
        <w:t>cuando</w:t>
      </w:r>
      <w:r>
        <w:rPr>
          <w:color w:val="231F20"/>
          <w:spacing w:val="3"/>
        </w:rPr>
        <w:t> </w:t>
      </w:r>
      <w:r>
        <w:rPr>
          <w:color w:val="231F20"/>
        </w:rPr>
        <w:t>se</w:t>
      </w:r>
      <w:r>
        <w:rPr>
          <w:color w:val="231F20"/>
          <w:spacing w:val="3"/>
        </w:rPr>
        <w:t> </w:t>
      </w:r>
      <w:r>
        <w:rPr>
          <w:color w:val="231F20"/>
        </w:rPr>
        <w:t>tiene</w:t>
      </w:r>
      <w:r>
        <w:rPr>
          <w:color w:val="231F20"/>
          <w:spacing w:val="2"/>
        </w:rPr>
        <w:t> </w:t>
      </w:r>
      <w:r>
        <w:rPr>
          <w:color w:val="231F20"/>
        </w:rPr>
        <w:t>la</w:t>
      </w:r>
      <w:r>
        <w:rPr>
          <w:color w:val="231F20"/>
          <w:spacing w:val="3"/>
        </w:rPr>
        <w:t> </w:t>
      </w:r>
      <w:r>
        <w:rPr>
          <w:color w:val="231F20"/>
        </w:rPr>
        <w:t>suficiente</w:t>
      </w:r>
      <w:r>
        <w:rPr>
          <w:color w:val="231F20"/>
          <w:spacing w:val="-36"/>
        </w:rPr>
        <w:t> </w:t>
      </w:r>
      <w:r>
        <w:rPr>
          <w:color w:val="231F20"/>
        </w:rPr>
        <w:t>competencia</w:t>
      </w:r>
      <w:r>
        <w:rPr>
          <w:color w:val="231F20"/>
          <w:spacing w:val="3"/>
        </w:rPr>
        <w:t> </w:t>
      </w:r>
      <w:r>
        <w:rPr>
          <w:color w:val="231F20"/>
        </w:rPr>
        <w:t>técnica,</w:t>
      </w:r>
      <w:r>
        <w:rPr>
          <w:color w:val="231F20"/>
          <w:spacing w:val="4"/>
        </w:rPr>
        <w:t> </w:t>
      </w:r>
      <w:r>
        <w:rPr>
          <w:color w:val="231F20"/>
        </w:rPr>
        <w:t>cuando</w:t>
      </w:r>
      <w:r>
        <w:rPr>
          <w:color w:val="231F20"/>
          <w:spacing w:val="3"/>
        </w:rPr>
        <w:t> </w:t>
      </w:r>
      <w:r>
        <w:rPr>
          <w:color w:val="231F20"/>
        </w:rPr>
        <w:t>las</w:t>
      </w:r>
      <w:r>
        <w:rPr>
          <w:color w:val="231F20"/>
          <w:spacing w:val="4"/>
        </w:rPr>
        <w:t> </w:t>
      </w:r>
      <w:r>
        <w:rPr>
          <w:color w:val="231F20"/>
        </w:rPr>
        <w:t>relacio-</w:t>
      </w:r>
      <w:r>
        <w:rPr>
          <w:color w:val="231F20"/>
          <w:spacing w:val="-37"/>
        </w:rPr>
        <w:t> </w:t>
      </w:r>
      <w:r>
        <w:rPr>
          <w:color w:val="231F20"/>
        </w:rPr>
        <w:t>nes</w:t>
      </w:r>
      <w:r>
        <w:rPr>
          <w:color w:val="231F20"/>
          <w:spacing w:val="13"/>
        </w:rPr>
        <w:t> </w:t>
      </w:r>
      <w:r>
        <w:rPr>
          <w:color w:val="231F20"/>
        </w:rPr>
        <w:t>personales</w:t>
      </w:r>
      <w:r>
        <w:rPr>
          <w:color w:val="231F20"/>
          <w:spacing w:val="13"/>
        </w:rPr>
        <w:t> </w:t>
      </w:r>
      <w:r>
        <w:rPr>
          <w:color w:val="231F20"/>
        </w:rPr>
        <w:t>están</w:t>
      </w:r>
      <w:r>
        <w:rPr>
          <w:color w:val="231F20"/>
          <w:spacing w:val="13"/>
        </w:rPr>
        <w:t> </w:t>
      </w:r>
      <w:r>
        <w:rPr>
          <w:color w:val="231F20"/>
        </w:rPr>
        <w:t>basadas</w:t>
      </w:r>
      <w:r>
        <w:rPr>
          <w:color w:val="231F20"/>
          <w:spacing w:val="13"/>
        </w:rPr>
        <w:t> </w:t>
      </w:r>
      <w:r>
        <w:rPr>
          <w:color w:val="231F20"/>
        </w:rPr>
        <w:t>en</w:t>
      </w:r>
      <w:r>
        <w:rPr>
          <w:color w:val="231F20"/>
          <w:spacing w:val="14"/>
        </w:rPr>
        <w:t> </w:t>
      </w:r>
      <w:r>
        <w:rPr>
          <w:color w:val="231F20"/>
        </w:rPr>
        <w:t>la</w:t>
      </w:r>
      <w:r>
        <w:rPr>
          <w:color w:val="231F20"/>
          <w:spacing w:val="13"/>
        </w:rPr>
        <w:t> </w:t>
      </w:r>
      <w:r>
        <w:rPr>
          <w:color w:val="231F20"/>
        </w:rPr>
        <w:t>con-</w:t>
      </w:r>
      <w:r>
        <w:rPr>
          <w:color w:val="231F20"/>
          <w:spacing w:val="-37"/>
        </w:rPr>
        <w:t> </w:t>
      </w:r>
      <w:r>
        <w:rPr>
          <w:color w:val="231F20"/>
        </w:rPr>
        <w:t>fianza</w:t>
      </w:r>
      <w:r>
        <w:rPr>
          <w:color w:val="231F20"/>
          <w:spacing w:val="-9"/>
        </w:rPr>
        <w:t> </w:t>
      </w:r>
      <w:r>
        <w:rPr>
          <w:color w:val="231F20"/>
        </w:rPr>
        <w:t>y</w:t>
      </w:r>
      <w:r>
        <w:rPr>
          <w:color w:val="231F20"/>
          <w:spacing w:val="-9"/>
        </w:rPr>
        <w:t> </w:t>
      </w:r>
      <w:r>
        <w:rPr>
          <w:color w:val="231F20"/>
        </w:rPr>
        <w:t>cuando</w:t>
      </w:r>
      <w:r>
        <w:rPr>
          <w:color w:val="231F20"/>
          <w:spacing w:val="-9"/>
        </w:rPr>
        <w:t> </w:t>
      </w:r>
      <w:r>
        <w:rPr>
          <w:color w:val="231F20"/>
        </w:rPr>
        <w:t>se</w:t>
      </w:r>
      <w:r>
        <w:rPr>
          <w:color w:val="231F20"/>
          <w:spacing w:val="-8"/>
        </w:rPr>
        <w:t> </w:t>
      </w:r>
      <w:r>
        <w:rPr>
          <w:color w:val="231F20"/>
        </w:rPr>
        <w:t>tiene</w:t>
      </w:r>
      <w:r>
        <w:rPr>
          <w:color w:val="231F20"/>
          <w:spacing w:val="-9"/>
        </w:rPr>
        <w:t> </w:t>
      </w:r>
      <w:r>
        <w:rPr>
          <w:color w:val="231F20"/>
        </w:rPr>
        <w:t>un</w:t>
      </w:r>
      <w:r>
        <w:rPr>
          <w:color w:val="231F20"/>
          <w:spacing w:val="-9"/>
        </w:rPr>
        <w:t> </w:t>
      </w:r>
      <w:r>
        <w:rPr>
          <w:color w:val="231F20"/>
        </w:rPr>
        <w:t>profundo</w:t>
      </w:r>
      <w:r>
        <w:rPr>
          <w:color w:val="231F20"/>
          <w:spacing w:val="-9"/>
        </w:rPr>
        <w:t> </w:t>
      </w:r>
      <w:r>
        <w:rPr>
          <w:color w:val="231F20"/>
        </w:rPr>
        <w:t>res-</w:t>
      </w:r>
      <w:r>
        <w:rPr>
          <w:color w:val="231F20"/>
          <w:spacing w:val="-36"/>
        </w:rPr>
        <w:t> </w:t>
      </w:r>
      <w:r>
        <w:rPr>
          <w:color w:val="231F20"/>
        </w:rPr>
        <w:t>peto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las</w:t>
      </w:r>
      <w:r>
        <w:rPr>
          <w:color w:val="231F20"/>
          <w:spacing w:val="2"/>
        </w:rPr>
        <w:t> </w:t>
      </w:r>
      <w:r>
        <w:rPr>
          <w:color w:val="231F20"/>
        </w:rPr>
        <w:t>personas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2"/>
        </w:rPr>
        <w:t> </w:t>
      </w:r>
      <w:r>
        <w:rPr>
          <w:color w:val="231F20"/>
        </w:rPr>
        <w:t>al</w:t>
      </w:r>
      <w:r>
        <w:rPr>
          <w:color w:val="231F20"/>
          <w:spacing w:val="1"/>
        </w:rPr>
        <w:t> </w:t>
      </w:r>
      <w:r>
        <w:rPr>
          <w:color w:val="231F20"/>
        </w:rPr>
        <w:t>medio</w:t>
      </w:r>
      <w:r>
        <w:rPr>
          <w:color w:val="231F20"/>
          <w:spacing w:val="1"/>
        </w:rPr>
        <w:t> </w:t>
      </w:r>
      <w:r>
        <w:rPr>
          <w:color w:val="231F20"/>
        </w:rPr>
        <w:t>ambiente.</w:t>
      </w:r>
    </w:p>
    <w:p>
      <w:pPr>
        <w:pStyle w:val="BodyText"/>
        <w:spacing w:line="261" w:lineRule="auto"/>
        <w:ind w:left="103" w:right="45" w:firstLine="226"/>
        <w:jc w:val="right"/>
      </w:pPr>
      <w:r>
        <w:rPr>
          <w:color w:val="231F20"/>
        </w:rPr>
        <w:t>Con</w:t>
      </w:r>
      <w:r>
        <w:rPr>
          <w:color w:val="231F20"/>
          <w:spacing w:val="16"/>
        </w:rPr>
        <w:t> </w:t>
      </w:r>
      <w:r>
        <w:rPr>
          <w:color w:val="231F20"/>
        </w:rPr>
        <w:t>todo</w:t>
      </w:r>
      <w:r>
        <w:rPr>
          <w:color w:val="231F20"/>
          <w:spacing w:val="16"/>
        </w:rPr>
        <w:t> </w:t>
      </w:r>
      <w:r>
        <w:rPr>
          <w:color w:val="231F20"/>
        </w:rPr>
        <w:t>esto</w:t>
      </w:r>
      <w:r>
        <w:rPr>
          <w:color w:val="231F20"/>
          <w:spacing w:val="17"/>
        </w:rPr>
        <w:t> </w:t>
      </w:r>
      <w:r>
        <w:rPr>
          <w:color w:val="231F20"/>
        </w:rPr>
        <w:t>se</w:t>
      </w:r>
      <w:r>
        <w:rPr>
          <w:color w:val="231F20"/>
          <w:spacing w:val="16"/>
        </w:rPr>
        <w:t> </w:t>
      </w:r>
      <w:r>
        <w:rPr>
          <w:color w:val="231F20"/>
        </w:rPr>
        <w:t>puede</w:t>
      </w:r>
      <w:r>
        <w:rPr>
          <w:color w:val="231F20"/>
          <w:spacing w:val="16"/>
        </w:rPr>
        <w:t> </w:t>
      </w:r>
      <w:r>
        <w:rPr>
          <w:color w:val="231F20"/>
        </w:rPr>
        <w:t>concluir</w:t>
      </w:r>
      <w:r>
        <w:rPr>
          <w:color w:val="231F20"/>
          <w:spacing w:val="17"/>
        </w:rPr>
        <w:t> </w:t>
      </w:r>
      <w:r>
        <w:rPr>
          <w:color w:val="231F20"/>
        </w:rPr>
        <w:t>que</w:t>
      </w:r>
      <w:r>
        <w:rPr>
          <w:color w:val="231F20"/>
          <w:spacing w:val="-37"/>
        </w:rPr>
        <w:t> </w:t>
      </w:r>
      <w:r>
        <w:rPr>
          <w:color w:val="231F20"/>
        </w:rPr>
        <w:t>la</w:t>
      </w:r>
      <w:r>
        <w:rPr>
          <w:color w:val="231F20"/>
          <w:spacing w:val="6"/>
        </w:rPr>
        <w:t> </w:t>
      </w:r>
      <w:r>
        <w:rPr>
          <w:color w:val="231F20"/>
        </w:rPr>
        <w:t>unión</w:t>
      </w:r>
      <w:r>
        <w:rPr>
          <w:color w:val="231F20"/>
          <w:spacing w:val="7"/>
        </w:rPr>
        <w:t> </w:t>
      </w:r>
      <w:r>
        <w:rPr>
          <w:color w:val="231F20"/>
        </w:rPr>
        <w:t>de</w:t>
      </w:r>
      <w:r>
        <w:rPr>
          <w:color w:val="231F20"/>
          <w:spacing w:val="6"/>
        </w:rPr>
        <w:t> </w:t>
      </w:r>
      <w:r>
        <w:rPr>
          <w:color w:val="231F20"/>
        </w:rPr>
        <w:t>lo</w:t>
      </w:r>
      <w:r>
        <w:rPr>
          <w:color w:val="231F20"/>
          <w:spacing w:val="7"/>
        </w:rPr>
        <w:t> </w:t>
      </w:r>
      <w:r>
        <w:rPr>
          <w:color w:val="231F20"/>
        </w:rPr>
        <w:t>técnico</w:t>
      </w:r>
      <w:r>
        <w:rPr>
          <w:color w:val="231F20"/>
          <w:spacing w:val="6"/>
        </w:rPr>
        <w:t> </w:t>
      </w:r>
      <w:r>
        <w:rPr>
          <w:color w:val="231F20"/>
        </w:rPr>
        <w:t>y</w:t>
      </w:r>
      <w:r>
        <w:rPr>
          <w:color w:val="231F20"/>
          <w:spacing w:val="7"/>
        </w:rPr>
        <w:t> </w:t>
      </w:r>
      <w:r>
        <w:rPr>
          <w:color w:val="231F20"/>
        </w:rPr>
        <w:t>lo</w:t>
      </w:r>
      <w:r>
        <w:rPr>
          <w:color w:val="231F20"/>
          <w:spacing w:val="6"/>
        </w:rPr>
        <w:t> </w:t>
      </w:r>
      <w:r>
        <w:rPr>
          <w:color w:val="231F20"/>
        </w:rPr>
        <w:t>profesional</w:t>
      </w:r>
      <w:r>
        <w:rPr>
          <w:color w:val="231F20"/>
          <w:spacing w:val="7"/>
        </w:rPr>
        <w:t> </w:t>
      </w:r>
      <w:r>
        <w:rPr>
          <w:color w:val="231F20"/>
        </w:rPr>
        <w:t>es</w:t>
      </w:r>
    </w:p>
    <w:p>
      <w:pPr>
        <w:pStyle w:val="BodyText"/>
        <w:spacing w:line="261" w:lineRule="auto" w:before="122"/>
        <w:ind w:left="103" w:right="286"/>
        <w:jc w:val="both"/>
      </w:pPr>
      <w:r>
        <w:rPr/>
        <w:br w:type="column"/>
      </w:r>
      <w:r>
        <w:rPr>
          <w:color w:val="231F20"/>
        </w:rPr>
        <w:t>lo ético. En la </w:t>
      </w:r>
      <w:r>
        <w:rPr>
          <w:i/>
          <w:color w:val="231F20"/>
        </w:rPr>
        <w:t>figura 1, </w:t>
      </w:r>
      <w:r>
        <w:rPr>
          <w:color w:val="231F20"/>
        </w:rPr>
        <w:t>se presenta un</w:t>
      </w:r>
      <w:r>
        <w:rPr>
          <w:color w:val="231F20"/>
          <w:spacing w:val="1"/>
        </w:rPr>
        <w:t> </w:t>
      </w:r>
      <w:r>
        <w:rPr>
          <w:color w:val="231F20"/>
        </w:rPr>
        <w:t>esquema</w:t>
      </w:r>
      <w:r>
        <w:rPr>
          <w:color w:val="231F20"/>
          <w:spacing w:val="5"/>
        </w:rPr>
        <w:t> </w:t>
      </w:r>
      <w:r>
        <w:rPr>
          <w:color w:val="231F20"/>
        </w:rPr>
        <w:t>de</w:t>
      </w:r>
      <w:r>
        <w:rPr>
          <w:color w:val="231F20"/>
          <w:spacing w:val="6"/>
        </w:rPr>
        <w:t> </w:t>
      </w:r>
      <w:r>
        <w:rPr>
          <w:color w:val="231F20"/>
        </w:rPr>
        <w:t>estas</w:t>
      </w:r>
      <w:r>
        <w:rPr>
          <w:color w:val="231F20"/>
          <w:spacing w:val="6"/>
        </w:rPr>
        <w:t> </w:t>
      </w:r>
      <w:r>
        <w:rPr>
          <w:color w:val="231F20"/>
        </w:rPr>
        <w:t>consideraciones.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spacing w:before="1"/>
        <w:jc w:val="both"/>
      </w:pPr>
      <w:r>
        <w:rPr>
          <w:color w:val="00A650"/>
          <w:w w:val="105"/>
        </w:rPr>
        <w:t>Casos</w:t>
      </w:r>
      <w:r>
        <w:rPr>
          <w:color w:val="00A650"/>
          <w:spacing w:val="4"/>
          <w:w w:val="105"/>
        </w:rPr>
        <w:t> </w:t>
      </w:r>
      <w:r>
        <w:rPr>
          <w:color w:val="00A650"/>
          <w:w w:val="105"/>
        </w:rPr>
        <w:t>de</w:t>
      </w:r>
      <w:r>
        <w:rPr>
          <w:color w:val="00A650"/>
          <w:spacing w:val="5"/>
          <w:w w:val="105"/>
        </w:rPr>
        <w:t> </w:t>
      </w:r>
      <w:r>
        <w:rPr>
          <w:color w:val="00A650"/>
          <w:w w:val="105"/>
        </w:rPr>
        <w:t>falta</w:t>
      </w:r>
      <w:r>
        <w:rPr>
          <w:color w:val="00A650"/>
          <w:spacing w:val="4"/>
          <w:w w:val="105"/>
        </w:rPr>
        <w:t> </w:t>
      </w:r>
      <w:r>
        <w:rPr>
          <w:color w:val="00A650"/>
          <w:w w:val="105"/>
        </w:rPr>
        <w:t>de</w:t>
      </w:r>
      <w:r>
        <w:rPr>
          <w:color w:val="00A650"/>
          <w:spacing w:val="5"/>
          <w:w w:val="105"/>
        </w:rPr>
        <w:t> </w:t>
      </w:r>
      <w:r>
        <w:rPr>
          <w:color w:val="00A650"/>
          <w:w w:val="105"/>
        </w:rPr>
        <w:t>ética</w:t>
      </w:r>
    </w:p>
    <w:p>
      <w:pPr>
        <w:pStyle w:val="BodyText"/>
        <w:spacing w:line="261" w:lineRule="auto" w:before="17"/>
        <w:ind w:left="103" w:right="290"/>
        <w:jc w:val="both"/>
      </w:pPr>
      <w:r>
        <w:rPr>
          <w:color w:val="231F20"/>
        </w:rPr>
        <w:t>El elevado número de casos que a través</w:t>
      </w:r>
      <w:r>
        <w:rPr>
          <w:color w:val="231F20"/>
          <w:spacing w:val="-37"/>
        </w:rPr>
        <w:t> </w:t>
      </w:r>
      <w:r>
        <w:rPr>
          <w:color w:val="231F20"/>
        </w:rPr>
        <w:t>de los medios de información llegan a</w:t>
      </w:r>
      <w:r>
        <w:rPr>
          <w:color w:val="231F20"/>
          <w:spacing w:val="1"/>
        </w:rPr>
        <w:t> </w:t>
      </w:r>
      <w:r>
        <w:rPr>
          <w:color w:val="231F20"/>
        </w:rPr>
        <w:t>nosotros (y otros que no nos enteramos)</w:t>
      </w:r>
      <w:r>
        <w:rPr>
          <w:color w:val="231F20"/>
          <w:spacing w:val="-37"/>
        </w:rPr>
        <w:t> </w:t>
      </w:r>
      <w:r>
        <w:rPr>
          <w:color w:val="231F20"/>
        </w:rPr>
        <w:t>sobre comisiones, sobornos, fraudes, fal-</w:t>
      </w:r>
      <w:r>
        <w:rPr>
          <w:color w:val="231F20"/>
          <w:spacing w:val="-37"/>
        </w:rPr>
        <w:t> </w:t>
      </w:r>
      <w:r>
        <w:rPr>
          <w:color w:val="231F20"/>
        </w:rPr>
        <w:t>sedades de todo tipo y un largo etc., ha-</w:t>
      </w:r>
      <w:r>
        <w:rPr>
          <w:color w:val="231F20"/>
          <w:spacing w:val="1"/>
        </w:rPr>
        <w:t> </w:t>
      </w:r>
      <w:r>
        <w:rPr>
          <w:color w:val="231F20"/>
        </w:rPr>
        <w:t>cen que no sea difícil presentar algunos</w:t>
      </w:r>
      <w:r>
        <w:rPr>
          <w:color w:val="231F20"/>
          <w:spacing w:val="1"/>
        </w:rPr>
        <w:t> </w:t>
      </w:r>
      <w:r>
        <w:rPr>
          <w:color w:val="231F20"/>
        </w:rPr>
        <w:t>casos</w:t>
      </w:r>
      <w:r>
        <w:rPr>
          <w:color w:val="231F20"/>
          <w:spacing w:val="7"/>
        </w:rPr>
        <w:t> </w:t>
      </w:r>
      <w:r>
        <w:rPr>
          <w:color w:val="231F20"/>
        </w:rPr>
        <w:t>de</w:t>
      </w:r>
      <w:r>
        <w:rPr>
          <w:color w:val="231F20"/>
          <w:spacing w:val="8"/>
        </w:rPr>
        <w:t> </w:t>
      </w:r>
      <w:r>
        <w:rPr>
          <w:color w:val="231F20"/>
        </w:rPr>
        <w:t>falta</w:t>
      </w:r>
      <w:r>
        <w:rPr>
          <w:color w:val="231F20"/>
          <w:spacing w:val="8"/>
        </w:rPr>
        <w:t> </w:t>
      </w:r>
      <w:r>
        <w:rPr>
          <w:color w:val="231F20"/>
        </w:rPr>
        <w:t>de</w:t>
      </w:r>
      <w:r>
        <w:rPr>
          <w:color w:val="231F20"/>
          <w:spacing w:val="7"/>
        </w:rPr>
        <w:t> </w:t>
      </w:r>
      <w:r>
        <w:rPr>
          <w:color w:val="231F20"/>
        </w:rPr>
        <w:t>ética.</w:t>
      </w:r>
    </w:p>
    <w:p>
      <w:pPr>
        <w:pStyle w:val="BodyText"/>
        <w:spacing w:line="261" w:lineRule="auto"/>
        <w:ind w:left="103" w:right="287" w:firstLine="226"/>
        <w:jc w:val="both"/>
      </w:pPr>
      <w:r>
        <w:rPr>
          <w:color w:val="231F20"/>
        </w:rPr>
        <w:t>La dimensión más importante se pre-</w:t>
      </w:r>
      <w:r>
        <w:rPr>
          <w:color w:val="231F20"/>
          <w:spacing w:val="1"/>
        </w:rPr>
        <w:t> </w:t>
      </w:r>
      <w:r>
        <w:rPr>
          <w:color w:val="231F20"/>
        </w:rPr>
        <w:t>senta en las grandes compañías e insti-</w:t>
      </w:r>
      <w:r>
        <w:rPr>
          <w:color w:val="231F20"/>
          <w:spacing w:val="1"/>
        </w:rPr>
        <w:t> </w:t>
      </w:r>
      <w:r>
        <w:rPr>
          <w:color w:val="231F20"/>
        </w:rPr>
        <w:t>tuciones. Los pequeños fraudes que se</w:t>
      </w:r>
      <w:r>
        <w:rPr>
          <w:color w:val="231F20"/>
          <w:spacing w:val="1"/>
        </w:rPr>
        <w:t> </w:t>
      </w:r>
      <w:r>
        <w:rPr>
          <w:color w:val="231F20"/>
        </w:rPr>
        <w:t>cometen a diario, en la mayor parte de</w:t>
      </w:r>
      <w:r>
        <w:rPr>
          <w:color w:val="231F20"/>
          <w:spacing w:val="1"/>
        </w:rPr>
        <w:t> </w:t>
      </w:r>
      <w:r>
        <w:rPr>
          <w:color w:val="231F20"/>
        </w:rPr>
        <w:t>las ocasiones pasan desapercibidos. No</w:t>
      </w:r>
      <w:r>
        <w:rPr>
          <w:color w:val="231F20"/>
          <w:spacing w:val="1"/>
        </w:rPr>
        <w:t> </w:t>
      </w:r>
      <w:r>
        <w:rPr>
          <w:color w:val="231F20"/>
        </w:rPr>
        <w:t>sucede así cuando grandes empresas no</w:t>
      </w:r>
      <w:r>
        <w:rPr>
          <w:color w:val="231F20"/>
          <w:spacing w:val="1"/>
        </w:rPr>
        <w:t> </w:t>
      </w:r>
      <w:r>
        <w:rPr>
          <w:color w:val="231F20"/>
        </w:rPr>
        <w:t>tienen</w:t>
      </w:r>
      <w:r>
        <w:rPr>
          <w:color w:val="231F20"/>
          <w:spacing w:val="-6"/>
        </w:rPr>
        <w:t> </w:t>
      </w:r>
      <w:r>
        <w:rPr>
          <w:color w:val="231F20"/>
        </w:rPr>
        <w:t>inconveniente</w:t>
      </w:r>
      <w:r>
        <w:rPr>
          <w:color w:val="231F20"/>
          <w:spacing w:val="-6"/>
        </w:rPr>
        <w:t> </w:t>
      </w:r>
      <w:r>
        <w:rPr>
          <w:color w:val="231F20"/>
        </w:rPr>
        <w:t>en</w:t>
      </w:r>
      <w:r>
        <w:rPr>
          <w:color w:val="231F20"/>
          <w:spacing w:val="-6"/>
        </w:rPr>
        <w:t> </w:t>
      </w:r>
      <w:r>
        <w:rPr>
          <w:color w:val="231F20"/>
        </w:rPr>
        <w:t>cometer</w:t>
      </w:r>
      <w:r>
        <w:rPr>
          <w:color w:val="231F20"/>
          <w:spacing w:val="-6"/>
        </w:rPr>
        <w:t> </w:t>
      </w:r>
      <w:r>
        <w:rPr>
          <w:color w:val="231F20"/>
        </w:rPr>
        <w:t>los</w:t>
      </w:r>
      <w:r>
        <w:rPr>
          <w:color w:val="231F20"/>
          <w:spacing w:val="-6"/>
        </w:rPr>
        <w:t> </w:t>
      </w:r>
      <w:r>
        <w:rPr>
          <w:color w:val="231F20"/>
        </w:rPr>
        <w:t>más</w:t>
      </w:r>
      <w:r>
        <w:rPr>
          <w:color w:val="231F20"/>
          <w:spacing w:val="-37"/>
        </w:rPr>
        <w:t> </w:t>
      </w:r>
      <w:r>
        <w:rPr>
          <w:color w:val="231F20"/>
        </w:rPr>
        <w:t>grandes fraudes por enriquecerse, aún</w:t>
      </w:r>
      <w:r>
        <w:rPr>
          <w:color w:val="231F20"/>
          <w:spacing w:val="1"/>
        </w:rPr>
        <w:t> </w:t>
      </w:r>
      <w:r>
        <w:rPr>
          <w:color w:val="231F20"/>
        </w:rPr>
        <w:t>más aquellos que ya son suficientemente</w:t>
      </w:r>
      <w:r>
        <w:rPr>
          <w:color w:val="231F20"/>
          <w:spacing w:val="-37"/>
        </w:rPr>
        <w:t> </w:t>
      </w:r>
      <w:r>
        <w:rPr>
          <w:color w:val="231F20"/>
        </w:rPr>
        <w:t>ricos.</w:t>
      </w:r>
    </w:p>
    <w:p>
      <w:pPr>
        <w:pStyle w:val="BodyText"/>
        <w:spacing w:line="261" w:lineRule="auto"/>
        <w:ind w:left="103" w:right="286" w:firstLine="226"/>
        <w:jc w:val="right"/>
      </w:pP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largo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del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año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2002,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produje-</w:t>
      </w:r>
      <w:r>
        <w:rPr>
          <w:color w:val="231F20"/>
          <w:spacing w:val="-38"/>
          <w:w w:val="105"/>
        </w:rPr>
        <w:t> </w:t>
      </w:r>
      <w:r>
        <w:rPr>
          <w:color w:val="231F20"/>
        </w:rPr>
        <w:t>ron</w:t>
      </w:r>
      <w:r>
        <w:rPr>
          <w:color w:val="231F20"/>
          <w:spacing w:val="-5"/>
        </w:rPr>
        <w:t> </w:t>
      </w:r>
      <w:r>
        <w:rPr>
          <w:color w:val="231F20"/>
        </w:rPr>
        <w:t>los</w:t>
      </w:r>
      <w:r>
        <w:rPr>
          <w:color w:val="231F20"/>
          <w:spacing w:val="-5"/>
        </w:rPr>
        <w:t> </w:t>
      </w:r>
      <w:r>
        <w:rPr>
          <w:color w:val="231F20"/>
        </w:rPr>
        <w:t>casos</w:t>
      </w:r>
      <w:r>
        <w:rPr>
          <w:color w:val="231F20"/>
          <w:spacing w:val="-5"/>
        </w:rPr>
        <w:t> </w:t>
      </w:r>
      <w:r>
        <w:rPr>
          <w:color w:val="231F20"/>
        </w:rPr>
        <w:t>más</w:t>
      </w:r>
      <w:r>
        <w:rPr>
          <w:color w:val="231F20"/>
          <w:spacing w:val="-5"/>
        </w:rPr>
        <w:t> </w:t>
      </w:r>
      <w:r>
        <w:rPr>
          <w:color w:val="231F20"/>
        </w:rPr>
        <w:t>significativos,</w:t>
      </w:r>
      <w:r>
        <w:rPr>
          <w:color w:val="231F20"/>
          <w:spacing w:val="-5"/>
        </w:rPr>
        <w:t> </w:t>
      </w:r>
      <w:r>
        <w:rPr>
          <w:color w:val="231F20"/>
        </w:rPr>
        <w:t>entre</w:t>
      </w:r>
      <w:r>
        <w:rPr>
          <w:color w:val="231F20"/>
          <w:spacing w:val="-5"/>
        </w:rPr>
        <w:t> </w:t>
      </w:r>
      <w:r>
        <w:rPr>
          <w:color w:val="231F20"/>
        </w:rPr>
        <w:t>los</w:t>
      </w:r>
      <w:r>
        <w:rPr>
          <w:color w:val="231F20"/>
          <w:spacing w:val="-37"/>
        </w:rPr>
        <w:t> </w:t>
      </w:r>
      <w:r>
        <w:rPr>
          <w:color w:val="231F20"/>
        </w:rPr>
        <w:t>que</w:t>
      </w:r>
      <w:r>
        <w:rPr>
          <w:color w:val="231F20"/>
          <w:spacing w:val="28"/>
        </w:rPr>
        <w:t> </w:t>
      </w:r>
      <w:r>
        <w:rPr>
          <w:color w:val="231F20"/>
        </w:rPr>
        <w:t>cabe</w:t>
      </w:r>
      <w:r>
        <w:rPr>
          <w:color w:val="231F20"/>
          <w:spacing w:val="29"/>
        </w:rPr>
        <w:t> </w:t>
      </w:r>
      <w:r>
        <w:rPr>
          <w:color w:val="231F20"/>
        </w:rPr>
        <w:t>destacar</w:t>
      </w:r>
      <w:r>
        <w:rPr>
          <w:color w:val="231F20"/>
          <w:spacing w:val="29"/>
        </w:rPr>
        <w:t> </w:t>
      </w:r>
      <w:r>
        <w:rPr>
          <w:color w:val="231F20"/>
        </w:rPr>
        <w:t>dos</w:t>
      </w:r>
      <w:r>
        <w:rPr>
          <w:color w:val="231F20"/>
          <w:spacing w:val="28"/>
        </w:rPr>
        <w:t> </w:t>
      </w:r>
      <w:r>
        <w:rPr>
          <w:color w:val="231F20"/>
        </w:rPr>
        <w:t>grandes</w:t>
      </w:r>
      <w:r>
        <w:rPr>
          <w:color w:val="231F20"/>
          <w:spacing w:val="29"/>
        </w:rPr>
        <w:t> </w:t>
      </w:r>
      <w:r>
        <w:rPr>
          <w:color w:val="231F20"/>
        </w:rPr>
        <w:t>empre-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sas norteamericanas: Worldcom y Enron.</w:t>
      </w:r>
      <w:r>
        <w:rPr>
          <w:color w:val="231F20"/>
          <w:spacing w:val="-37"/>
        </w:rPr>
        <w:t> </w:t>
      </w:r>
      <w:r>
        <w:rPr>
          <w:color w:val="231F20"/>
        </w:rPr>
        <w:t>La empresa Worldcom, una de las más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importantes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UU,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julio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2002</w:t>
      </w:r>
      <w:r>
        <w:rPr>
          <w:color w:val="231F20"/>
          <w:spacing w:val="-39"/>
          <w:w w:val="105"/>
        </w:rPr>
        <w:t> </w:t>
      </w:r>
      <w:r>
        <w:rPr>
          <w:color w:val="231F20"/>
        </w:rPr>
        <w:t>hizo</w:t>
      </w:r>
      <w:r>
        <w:rPr>
          <w:color w:val="231F20"/>
          <w:spacing w:val="-5"/>
        </w:rPr>
        <w:t> </w:t>
      </w:r>
      <w:r>
        <w:rPr>
          <w:color w:val="231F20"/>
        </w:rPr>
        <w:t>la</w:t>
      </w:r>
      <w:r>
        <w:rPr>
          <w:color w:val="231F20"/>
          <w:spacing w:val="-4"/>
        </w:rPr>
        <w:t> </w:t>
      </w:r>
      <w:r>
        <w:rPr>
          <w:color w:val="231F20"/>
        </w:rPr>
        <w:t>mayor</w:t>
      </w:r>
      <w:r>
        <w:rPr>
          <w:color w:val="231F20"/>
          <w:spacing w:val="-5"/>
        </w:rPr>
        <w:t> </w:t>
      </w:r>
      <w:r>
        <w:rPr>
          <w:color w:val="231F20"/>
        </w:rPr>
        <w:t>suspensión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pagos</w:t>
      </w:r>
      <w:r>
        <w:rPr>
          <w:color w:val="231F20"/>
          <w:spacing w:val="-5"/>
        </w:rPr>
        <w:t> </w:t>
      </w:r>
      <w:r>
        <w:rPr>
          <w:color w:val="231F20"/>
        </w:rPr>
        <w:t>cono-</w:t>
      </w:r>
      <w:r>
        <w:rPr>
          <w:color w:val="231F20"/>
          <w:spacing w:val="-36"/>
        </w:rPr>
        <w:t> </w:t>
      </w:r>
      <w:r>
        <w:rPr>
          <w:color w:val="231F20"/>
          <w:w w:val="105"/>
        </w:rPr>
        <w:t>cida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hasta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fecha.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Los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activos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antes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39"/>
          <w:w w:val="105"/>
        </w:rPr>
        <w:t> </w:t>
      </w:r>
      <w:r>
        <w:rPr>
          <w:color w:val="231F20"/>
          <w:w w:val="105"/>
        </w:rPr>
        <w:t>la quiebra, que posteriormente se con-</w:t>
      </w:r>
      <w:r>
        <w:rPr>
          <w:color w:val="231F20"/>
          <w:spacing w:val="-39"/>
          <w:w w:val="105"/>
        </w:rPr>
        <w:t> </w:t>
      </w:r>
      <w:r>
        <w:rPr>
          <w:color w:val="231F20"/>
        </w:rPr>
        <w:t>sumó,</w:t>
      </w:r>
      <w:r>
        <w:rPr>
          <w:color w:val="231F20"/>
          <w:spacing w:val="12"/>
        </w:rPr>
        <w:t> </w:t>
      </w:r>
      <w:r>
        <w:rPr>
          <w:color w:val="231F20"/>
        </w:rPr>
        <w:t>la</w:t>
      </w:r>
      <w:r>
        <w:rPr>
          <w:color w:val="231F20"/>
          <w:spacing w:val="12"/>
        </w:rPr>
        <w:t> </w:t>
      </w:r>
      <w:r>
        <w:rPr>
          <w:color w:val="231F20"/>
        </w:rPr>
        <w:t>nada</w:t>
      </w:r>
      <w:r>
        <w:rPr>
          <w:color w:val="231F20"/>
          <w:spacing w:val="12"/>
        </w:rPr>
        <w:t> </w:t>
      </w:r>
      <w:r>
        <w:rPr>
          <w:color w:val="231F20"/>
        </w:rPr>
        <w:t>despreciable</w:t>
      </w:r>
      <w:r>
        <w:rPr>
          <w:color w:val="231F20"/>
          <w:spacing w:val="12"/>
        </w:rPr>
        <w:t> </w:t>
      </w:r>
      <w:r>
        <w:rPr>
          <w:color w:val="231F20"/>
        </w:rPr>
        <w:t>cifra</w:t>
      </w:r>
      <w:r>
        <w:rPr>
          <w:color w:val="231F20"/>
          <w:spacing w:val="13"/>
        </w:rPr>
        <w:t> </w:t>
      </w:r>
      <w:r>
        <w:rPr>
          <w:color w:val="231F20"/>
        </w:rPr>
        <w:t>de</w:t>
      </w:r>
      <w:r>
        <w:rPr>
          <w:color w:val="231F20"/>
          <w:spacing w:val="12"/>
        </w:rPr>
        <w:t> </w:t>
      </w:r>
      <w:r>
        <w:rPr>
          <w:color w:val="231F20"/>
        </w:rPr>
        <w:t>107</w:t>
      </w:r>
      <w:r>
        <w:rPr>
          <w:color w:val="231F20"/>
          <w:spacing w:val="-37"/>
        </w:rPr>
        <w:t> </w:t>
      </w:r>
      <w:r>
        <w:rPr>
          <w:color w:val="231F20"/>
          <w:spacing w:val="-1"/>
          <w:w w:val="105"/>
        </w:rPr>
        <w:t>mil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millones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de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euros.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Enron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63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mil</w:t>
      </w:r>
    </w:p>
    <w:p>
      <w:pPr>
        <w:spacing w:after="0" w:line="261" w:lineRule="auto"/>
        <w:jc w:val="right"/>
        <w:sectPr>
          <w:type w:val="continuous"/>
          <w:pgSz w:w="12140" w:h="17070"/>
          <w:pgMar w:top="0" w:bottom="680" w:left="860" w:right="840"/>
          <w:cols w:num="3" w:equalWidth="0">
            <w:col w:w="3274" w:space="185"/>
            <w:col w:w="3271" w:space="187"/>
            <w:col w:w="352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pgSz w:w="12140" w:h="17070"/>
          <w:pgMar w:header="0" w:footer="490" w:top="0" w:bottom="680" w:left="860" w:right="840"/>
        </w:sectPr>
      </w:pPr>
    </w:p>
    <w:p>
      <w:pPr>
        <w:pStyle w:val="BodyText"/>
        <w:spacing w:line="261" w:lineRule="auto" w:before="112"/>
        <w:ind w:left="273" w:right="7"/>
        <w:jc w:val="both"/>
      </w:pPr>
      <w:r>
        <w:rPr/>
        <w:pict>
          <v:group style="position:absolute;margin-left:0pt;margin-top:.20998pt;width:606.6pt;height:386.6pt;mso-position-horizontal-relative:page;mso-position-vertical-relative:page;z-index:-16030208" coordorigin="0,4" coordsize="12132,7732">
            <v:rect style="position:absolute;left:0;top:4;width:114;height:7732" filled="true" fillcolor="#00a650" stroked="false">
              <v:fill type="solid"/>
            </v:rect>
            <v:shape style="position:absolute;left:113;top:4;width:12019;height:7731" type="#_x0000_t75" stroked="false">
              <v:imagedata r:id="rId8" o:title=""/>
            </v:shape>
            <w10:wrap type="none"/>
          </v:group>
        </w:pict>
      </w:r>
      <w:r>
        <w:rPr>
          <w:color w:val="231F20"/>
        </w:rPr>
        <w:t>millones de euros ocupa una “honrosa</w:t>
      </w:r>
      <w:r>
        <w:rPr>
          <w:color w:val="231F20"/>
          <w:spacing w:val="1"/>
        </w:rPr>
        <w:t> </w:t>
      </w:r>
      <w:r>
        <w:rPr>
          <w:color w:val="231F20"/>
        </w:rPr>
        <w:t>segunda</w:t>
      </w:r>
      <w:r>
        <w:rPr>
          <w:color w:val="231F20"/>
          <w:spacing w:val="8"/>
        </w:rPr>
        <w:t> </w:t>
      </w:r>
      <w:r>
        <w:rPr>
          <w:color w:val="231F20"/>
        </w:rPr>
        <w:t>posición”.</w:t>
      </w:r>
    </w:p>
    <w:p>
      <w:pPr>
        <w:pStyle w:val="BodyText"/>
        <w:spacing w:line="261" w:lineRule="auto"/>
        <w:ind w:left="273" w:firstLine="226"/>
        <w:jc w:val="both"/>
      </w:pPr>
      <w:r>
        <w:rPr>
          <w:color w:val="231F20"/>
        </w:rPr>
        <w:t>Respecto a estas dos grandes empre-</w:t>
      </w:r>
      <w:r>
        <w:rPr>
          <w:color w:val="231F20"/>
          <w:spacing w:val="1"/>
        </w:rPr>
        <w:t> </w:t>
      </w:r>
      <w:r>
        <w:rPr>
          <w:color w:val="231F20"/>
        </w:rPr>
        <w:t>sas, lo que se ha llegado a conocer es que</w:t>
      </w:r>
      <w:r>
        <w:rPr>
          <w:color w:val="231F20"/>
          <w:spacing w:val="-37"/>
        </w:rPr>
        <w:t> </w:t>
      </w:r>
      <w:r>
        <w:rPr>
          <w:color w:val="231F20"/>
        </w:rPr>
        <w:t>los</w:t>
      </w:r>
      <w:r>
        <w:rPr>
          <w:color w:val="231F20"/>
          <w:spacing w:val="-6"/>
        </w:rPr>
        <w:t> </w:t>
      </w:r>
      <w:r>
        <w:rPr>
          <w:color w:val="231F20"/>
        </w:rPr>
        <w:t>altos</w:t>
      </w:r>
      <w:r>
        <w:rPr>
          <w:color w:val="231F20"/>
          <w:spacing w:val="-6"/>
        </w:rPr>
        <w:t> </w:t>
      </w:r>
      <w:r>
        <w:rPr>
          <w:color w:val="231F20"/>
        </w:rPr>
        <w:t>responsables,</w:t>
      </w:r>
      <w:r>
        <w:rPr>
          <w:color w:val="231F20"/>
          <w:spacing w:val="-5"/>
        </w:rPr>
        <w:t> </w:t>
      </w:r>
      <w:r>
        <w:rPr>
          <w:color w:val="231F20"/>
        </w:rPr>
        <w:t>falseando</w:t>
      </w:r>
      <w:r>
        <w:rPr>
          <w:color w:val="231F20"/>
          <w:spacing w:val="-6"/>
        </w:rPr>
        <w:t> </w:t>
      </w:r>
      <w:r>
        <w:rPr>
          <w:color w:val="231F20"/>
        </w:rPr>
        <w:t>los</w:t>
      </w:r>
      <w:r>
        <w:rPr>
          <w:color w:val="231F20"/>
          <w:spacing w:val="-6"/>
        </w:rPr>
        <w:t> </w:t>
      </w:r>
      <w:r>
        <w:rPr>
          <w:color w:val="231F20"/>
        </w:rPr>
        <w:t>con-</w:t>
      </w:r>
      <w:r>
        <w:rPr>
          <w:color w:val="231F20"/>
          <w:spacing w:val="-37"/>
        </w:rPr>
        <w:t> </w:t>
      </w:r>
      <w:r>
        <w:rPr>
          <w:color w:val="231F20"/>
        </w:rPr>
        <w:t>tenidos de los informes de las auditorias</w:t>
      </w:r>
      <w:r>
        <w:rPr>
          <w:color w:val="231F20"/>
          <w:spacing w:val="-37"/>
        </w:rPr>
        <w:t> </w:t>
      </w:r>
      <w:r>
        <w:rPr>
          <w:color w:val="231F20"/>
          <w:spacing w:val="-2"/>
        </w:rPr>
        <w:t>y de acuerdo </w:t>
      </w:r>
      <w:r>
        <w:rPr>
          <w:color w:val="231F20"/>
          <w:spacing w:val="-1"/>
        </w:rPr>
        <w:t>con la correspondiente enti-</w:t>
      </w:r>
      <w:r>
        <w:rPr>
          <w:color w:val="231F20"/>
          <w:spacing w:val="-37"/>
        </w:rPr>
        <w:t> </w:t>
      </w:r>
      <w:r>
        <w:rPr>
          <w:color w:val="231F20"/>
        </w:rPr>
        <w:t>dad auditora, para conseguir por parte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los</w:t>
      </w:r>
      <w:r>
        <w:rPr>
          <w:color w:val="231F20"/>
          <w:spacing w:val="1"/>
        </w:rPr>
        <w:t> </w:t>
      </w:r>
      <w:r>
        <w:rPr>
          <w:color w:val="231F20"/>
        </w:rPr>
        <w:t>consejeros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</w:rPr>
        <w:t>empresa</w:t>
      </w:r>
      <w:r>
        <w:rPr>
          <w:color w:val="231F20"/>
          <w:spacing w:val="1"/>
        </w:rPr>
        <w:t> </w:t>
      </w:r>
      <w:r>
        <w:rPr>
          <w:color w:val="231F20"/>
        </w:rPr>
        <w:t>unos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beneficios muy </w:t>
      </w:r>
      <w:r>
        <w:rPr>
          <w:color w:val="231F20"/>
          <w:spacing w:val="-2"/>
        </w:rPr>
        <w:t>elevados vendiendo accio-</w:t>
      </w:r>
      <w:r>
        <w:rPr>
          <w:color w:val="231F20"/>
          <w:spacing w:val="-37"/>
        </w:rPr>
        <w:t> </w:t>
      </w:r>
      <w:r>
        <w:rPr>
          <w:color w:val="231F20"/>
          <w:spacing w:val="-2"/>
        </w:rPr>
        <w:t>nes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cuando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su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cotización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(falsa)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estaba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37"/>
        </w:rPr>
        <w:t> </w:t>
      </w:r>
      <w:r>
        <w:rPr>
          <w:color w:val="231F20"/>
        </w:rPr>
        <w:t>lo</w:t>
      </w:r>
      <w:r>
        <w:rPr>
          <w:color w:val="231F20"/>
          <w:spacing w:val="-4"/>
        </w:rPr>
        <w:t> </w:t>
      </w:r>
      <w:r>
        <w:rPr>
          <w:color w:val="231F20"/>
        </w:rPr>
        <w:t>más</w:t>
      </w:r>
      <w:r>
        <w:rPr>
          <w:color w:val="231F20"/>
          <w:spacing w:val="-5"/>
        </w:rPr>
        <w:t> </w:t>
      </w:r>
      <w:r>
        <w:rPr>
          <w:color w:val="231F20"/>
        </w:rPr>
        <w:t>alto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las</w:t>
      </w:r>
      <w:r>
        <w:rPr>
          <w:color w:val="231F20"/>
          <w:spacing w:val="-4"/>
        </w:rPr>
        <w:t> </w:t>
      </w:r>
      <w:r>
        <w:rPr>
          <w:color w:val="231F20"/>
        </w:rPr>
        <w:t>bolsas.</w:t>
      </w:r>
      <w:r>
        <w:rPr>
          <w:color w:val="231F20"/>
          <w:spacing w:val="-4"/>
        </w:rPr>
        <w:t> </w:t>
      </w:r>
      <w:r>
        <w:rPr>
          <w:color w:val="231F20"/>
        </w:rPr>
        <w:t>Esto</w:t>
      </w:r>
      <w:r>
        <w:rPr>
          <w:color w:val="231F20"/>
          <w:spacing w:val="-4"/>
        </w:rPr>
        <w:t> </w:t>
      </w:r>
      <w:r>
        <w:rPr>
          <w:color w:val="231F20"/>
        </w:rPr>
        <w:t>produjo</w:t>
      </w:r>
      <w:r>
        <w:rPr>
          <w:color w:val="231F20"/>
          <w:spacing w:val="-4"/>
        </w:rPr>
        <w:t> </w:t>
      </w:r>
      <w:r>
        <w:rPr>
          <w:color w:val="231F20"/>
        </w:rPr>
        <w:t>un</w:t>
      </w:r>
      <w:r>
        <w:rPr>
          <w:color w:val="231F20"/>
          <w:spacing w:val="-37"/>
        </w:rPr>
        <w:t> </w:t>
      </w:r>
      <w:r>
        <w:rPr>
          <w:color w:val="231F20"/>
          <w:spacing w:val="-1"/>
        </w:rPr>
        <w:t>descenso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precio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las</w:t>
      </w:r>
      <w:r>
        <w:rPr>
          <w:color w:val="231F20"/>
          <w:spacing w:val="-9"/>
        </w:rPr>
        <w:t> </w:t>
      </w:r>
      <w:r>
        <w:rPr>
          <w:color w:val="231F20"/>
        </w:rPr>
        <w:t>acciones,</w:t>
      </w:r>
      <w:r>
        <w:rPr>
          <w:color w:val="231F20"/>
          <w:spacing w:val="-8"/>
        </w:rPr>
        <w:t> </w:t>
      </w:r>
      <w:r>
        <w:rPr>
          <w:color w:val="231F20"/>
        </w:rPr>
        <w:t>hasta</w:t>
      </w:r>
      <w:r>
        <w:rPr>
          <w:color w:val="231F20"/>
          <w:spacing w:val="-37"/>
        </w:rPr>
        <w:t> </w:t>
      </w:r>
      <w:r>
        <w:rPr>
          <w:color w:val="231F20"/>
        </w:rPr>
        <w:t>incluso llegar al valor cero, con el consi-</w:t>
      </w:r>
      <w:r>
        <w:rPr>
          <w:color w:val="231F20"/>
          <w:spacing w:val="1"/>
        </w:rPr>
        <w:t> </w:t>
      </w:r>
      <w:r>
        <w:rPr>
          <w:color w:val="231F20"/>
          <w:spacing w:val="9"/>
        </w:rPr>
        <w:t>guiente perjuicio </w:t>
      </w:r>
      <w:r>
        <w:rPr>
          <w:color w:val="231F20"/>
        </w:rPr>
        <w:t>para los </w:t>
      </w:r>
      <w:r>
        <w:rPr>
          <w:color w:val="231F20"/>
          <w:spacing w:val="11"/>
        </w:rPr>
        <w:t>pequeños</w:t>
      </w:r>
      <w:r>
        <w:rPr>
          <w:color w:val="231F20"/>
          <w:spacing w:val="12"/>
        </w:rPr>
        <w:t> </w:t>
      </w:r>
      <w:r>
        <w:rPr>
          <w:color w:val="231F20"/>
        </w:rPr>
        <w:t>accionistas que no eran conocedores de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la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verdadera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situación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empresa,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per-</w:t>
      </w:r>
      <w:r>
        <w:rPr>
          <w:color w:val="231F20"/>
          <w:spacing w:val="-37"/>
        </w:rPr>
        <w:t> </w:t>
      </w:r>
      <w:r>
        <w:rPr>
          <w:color w:val="231F20"/>
        </w:rPr>
        <w:t>diendo</w:t>
      </w:r>
      <w:r>
        <w:rPr>
          <w:color w:val="231F20"/>
          <w:spacing w:val="1"/>
        </w:rPr>
        <w:t> </w:t>
      </w:r>
      <w:r>
        <w:rPr>
          <w:color w:val="231F20"/>
        </w:rPr>
        <w:t>prácticamente</w:t>
      </w:r>
      <w:r>
        <w:rPr>
          <w:color w:val="231F20"/>
          <w:spacing w:val="1"/>
        </w:rPr>
        <w:t> </w:t>
      </w:r>
      <w:r>
        <w:rPr>
          <w:color w:val="231F20"/>
        </w:rPr>
        <w:t>sus</w:t>
      </w:r>
      <w:r>
        <w:rPr>
          <w:color w:val="231F20"/>
          <w:spacing w:val="1"/>
        </w:rPr>
        <w:t> </w:t>
      </w:r>
      <w:r>
        <w:rPr>
          <w:color w:val="231F20"/>
        </w:rPr>
        <w:t>ahorros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muchos</w:t>
      </w:r>
      <w:r>
        <w:rPr>
          <w:color w:val="231F20"/>
          <w:spacing w:val="8"/>
        </w:rPr>
        <w:t> </w:t>
      </w:r>
      <w:r>
        <w:rPr>
          <w:color w:val="231F20"/>
        </w:rPr>
        <w:t>años.</w:t>
      </w:r>
    </w:p>
    <w:p>
      <w:pPr>
        <w:pStyle w:val="BodyText"/>
        <w:spacing w:line="261" w:lineRule="auto"/>
        <w:ind w:left="273" w:firstLine="226"/>
        <w:jc w:val="both"/>
      </w:pPr>
      <w:r>
        <w:rPr>
          <w:color w:val="231F20"/>
          <w:spacing w:val="10"/>
        </w:rPr>
        <w:t>Sobre </w:t>
      </w:r>
      <w:r>
        <w:rPr>
          <w:color w:val="231F20"/>
        </w:rPr>
        <w:t>el </w:t>
      </w:r>
      <w:r>
        <w:rPr>
          <w:color w:val="231F20"/>
          <w:spacing w:val="9"/>
        </w:rPr>
        <w:t>caso </w:t>
      </w:r>
      <w:r>
        <w:rPr>
          <w:color w:val="231F20"/>
          <w:spacing w:val="10"/>
        </w:rPr>
        <w:t>Enron </w:t>
      </w:r>
      <w:r>
        <w:rPr>
          <w:color w:val="231F20"/>
          <w:spacing w:val="13"/>
        </w:rPr>
        <w:t>(bancarrota</w:t>
      </w:r>
      <w:r>
        <w:rPr>
          <w:color w:val="231F20"/>
          <w:spacing w:val="14"/>
        </w:rPr>
        <w:t> </w:t>
      </w:r>
      <w:r>
        <w:rPr>
          <w:color w:val="231F20"/>
        </w:rPr>
        <w:t>producida</w:t>
      </w:r>
      <w:r>
        <w:rPr>
          <w:color w:val="231F20"/>
          <w:spacing w:val="1"/>
        </w:rPr>
        <w:t> </w:t>
      </w:r>
      <w:r>
        <w:rPr>
          <w:color w:val="231F20"/>
        </w:rPr>
        <w:t>en</w:t>
      </w:r>
      <w:r>
        <w:rPr>
          <w:color w:val="231F20"/>
          <w:spacing w:val="1"/>
        </w:rPr>
        <w:t> </w:t>
      </w:r>
      <w:r>
        <w:rPr>
          <w:color w:val="231F20"/>
        </w:rPr>
        <w:t>2001),</w:t>
      </w:r>
      <w:r>
        <w:rPr>
          <w:color w:val="231F20"/>
          <w:spacing w:val="1"/>
        </w:rPr>
        <w:t> </w:t>
      </w:r>
      <w:r>
        <w:rPr>
          <w:color w:val="231F20"/>
        </w:rPr>
        <w:t>Joan</w:t>
      </w:r>
      <w:r>
        <w:rPr>
          <w:color w:val="231F20"/>
          <w:spacing w:val="1"/>
        </w:rPr>
        <w:t> </w:t>
      </w:r>
      <w:r>
        <w:rPr>
          <w:color w:val="231F20"/>
        </w:rPr>
        <w:t>Fontrodona</w:t>
      </w:r>
      <w:r>
        <w:rPr>
          <w:color w:val="231F20"/>
          <w:spacing w:val="1"/>
        </w:rPr>
        <w:t> </w:t>
      </w:r>
      <w:r>
        <w:rPr>
          <w:color w:val="231F20"/>
        </w:rPr>
        <w:t>(Universidad de Navarra) dice que “ha</w:t>
      </w:r>
      <w:r>
        <w:rPr>
          <w:color w:val="231F20"/>
          <w:spacing w:val="1"/>
        </w:rPr>
        <w:t> </w:t>
      </w:r>
      <w:r>
        <w:rPr>
          <w:color w:val="231F20"/>
        </w:rPr>
        <w:t>sido -en términos académicos- un mag-</w:t>
      </w:r>
      <w:r>
        <w:rPr>
          <w:color w:val="231F20"/>
          <w:spacing w:val="1"/>
        </w:rPr>
        <w:t> </w:t>
      </w:r>
      <w:r>
        <w:rPr>
          <w:color w:val="231F20"/>
        </w:rPr>
        <w:t>nífico</w:t>
      </w:r>
      <w:r>
        <w:rPr>
          <w:color w:val="231F20"/>
          <w:spacing w:val="28"/>
        </w:rPr>
        <w:t> </w:t>
      </w:r>
      <w:r>
        <w:rPr>
          <w:color w:val="231F20"/>
        </w:rPr>
        <w:t>ejemplo</w:t>
      </w:r>
      <w:r>
        <w:rPr>
          <w:color w:val="231F20"/>
          <w:spacing w:val="28"/>
        </w:rPr>
        <w:t> </w:t>
      </w:r>
      <w:r>
        <w:rPr>
          <w:color w:val="231F20"/>
        </w:rPr>
        <w:t>de</w:t>
      </w:r>
      <w:r>
        <w:rPr>
          <w:color w:val="231F20"/>
          <w:spacing w:val="28"/>
        </w:rPr>
        <w:t> </w:t>
      </w:r>
      <w:r>
        <w:rPr>
          <w:color w:val="231F20"/>
        </w:rPr>
        <w:t>cómo</w:t>
      </w:r>
      <w:r>
        <w:rPr>
          <w:color w:val="231F20"/>
          <w:spacing w:val="28"/>
        </w:rPr>
        <w:t> </w:t>
      </w:r>
      <w:r>
        <w:rPr>
          <w:color w:val="231F20"/>
        </w:rPr>
        <w:t>la</w:t>
      </w:r>
      <w:r>
        <w:rPr>
          <w:color w:val="231F20"/>
          <w:spacing w:val="29"/>
        </w:rPr>
        <w:t> </w:t>
      </w:r>
      <w:r>
        <w:rPr>
          <w:color w:val="231F20"/>
        </w:rPr>
        <w:t>ética</w:t>
      </w:r>
      <w:r>
        <w:rPr>
          <w:color w:val="231F20"/>
          <w:spacing w:val="28"/>
        </w:rPr>
        <w:t> </w:t>
      </w:r>
      <w:r>
        <w:rPr>
          <w:color w:val="231F20"/>
        </w:rPr>
        <w:t>se</w:t>
      </w:r>
      <w:r>
        <w:rPr>
          <w:color w:val="231F20"/>
          <w:spacing w:val="28"/>
        </w:rPr>
        <w:t> </w:t>
      </w:r>
      <w:r>
        <w:rPr>
          <w:color w:val="231F20"/>
        </w:rPr>
        <w:t>jue-</w:t>
      </w:r>
      <w:r>
        <w:rPr>
          <w:color w:val="231F20"/>
          <w:spacing w:val="1"/>
        </w:rPr>
        <w:t> </w:t>
      </w:r>
      <w:r>
        <w:rPr>
          <w:color w:val="231F20"/>
        </w:rPr>
        <w:t>ga a tres bandas: La ética personal, el</w:t>
      </w:r>
      <w:r>
        <w:rPr>
          <w:color w:val="231F20"/>
          <w:spacing w:val="1"/>
        </w:rPr>
        <w:t> </w:t>
      </w:r>
      <w:r>
        <w:rPr>
          <w:color w:val="231F20"/>
        </w:rPr>
        <w:t>clima</w:t>
      </w:r>
      <w:r>
        <w:rPr>
          <w:color w:val="231F20"/>
          <w:spacing w:val="1"/>
        </w:rPr>
        <w:t> </w:t>
      </w:r>
      <w:r>
        <w:rPr>
          <w:color w:val="231F20"/>
        </w:rPr>
        <w:t>ético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las</w:t>
      </w:r>
      <w:r>
        <w:rPr>
          <w:color w:val="231F20"/>
          <w:spacing w:val="1"/>
        </w:rPr>
        <w:t> </w:t>
      </w:r>
      <w:r>
        <w:rPr>
          <w:color w:val="231F20"/>
        </w:rPr>
        <w:t>organizaciones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entorno</w:t>
      </w:r>
      <w:r>
        <w:rPr>
          <w:color w:val="231F20"/>
          <w:spacing w:val="17"/>
        </w:rPr>
        <w:t> </w:t>
      </w:r>
      <w:r>
        <w:rPr>
          <w:color w:val="231F20"/>
        </w:rPr>
        <w:t>legal</w:t>
      </w:r>
      <w:r>
        <w:rPr>
          <w:color w:val="231F20"/>
          <w:spacing w:val="17"/>
        </w:rPr>
        <w:t> </w:t>
      </w:r>
      <w:r>
        <w:rPr>
          <w:color w:val="231F20"/>
        </w:rPr>
        <w:t>y</w:t>
      </w:r>
      <w:r>
        <w:rPr>
          <w:color w:val="231F20"/>
          <w:spacing w:val="18"/>
        </w:rPr>
        <w:t> </w:t>
      </w:r>
      <w:r>
        <w:rPr>
          <w:color w:val="231F20"/>
        </w:rPr>
        <w:t>económico.</w:t>
      </w:r>
      <w:r>
        <w:rPr>
          <w:color w:val="231F20"/>
          <w:spacing w:val="17"/>
        </w:rPr>
        <w:t> </w:t>
      </w:r>
      <w:r>
        <w:rPr>
          <w:color w:val="231F20"/>
        </w:rPr>
        <w:t>La</w:t>
      </w:r>
      <w:r>
        <w:rPr>
          <w:color w:val="231F20"/>
          <w:spacing w:val="17"/>
        </w:rPr>
        <w:t> </w:t>
      </w:r>
      <w:r>
        <w:rPr>
          <w:color w:val="231F20"/>
        </w:rPr>
        <w:t>causa</w:t>
      </w:r>
      <w:r>
        <w:rPr>
          <w:color w:val="231F20"/>
          <w:spacing w:val="18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la debacle de Enron no hay que buscarla</w:t>
      </w:r>
      <w:r>
        <w:rPr>
          <w:color w:val="231F20"/>
          <w:spacing w:val="1"/>
        </w:rPr>
        <w:t> </w:t>
      </w:r>
      <w:r>
        <w:rPr>
          <w:color w:val="231F20"/>
        </w:rPr>
        <w:t>sólo en las imperfecciones del sistema</w:t>
      </w:r>
      <w:r>
        <w:rPr>
          <w:color w:val="231F20"/>
          <w:spacing w:val="1"/>
        </w:rPr>
        <w:t> </w:t>
      </w:r>
      <w:r>
        <w:rPr>
          <w:color w:val="231F20"/>
        </w:rPr>
        <w:t>capitalista, sino fundamentalmente en la</w:t>
      </w:r>
      <w:r>
        <w:rPr>
          <w:color w:val="231F20"/>
          <w:spacing w:val="-37"/>
        </w:rPr>
        <w:t> </w:t>
      </w:r>
      <w:r>
        <w:rPr>
          <w:color w:val="231F20"/>
        </w:rPr>
        <w:t>falta de virtudes de los directivos impli-</w:t>
      </w:r>
      <w:r>
        <w:rPr>
          <w:color w:val="231F20"/>
          <w:spacing w:val="1"/>
        </w:rPr>
        <w:t> </w:t>
      </w:r>
      <w:r>
        <w:rPr>
          <w:color w:val="231F20"/>
        </w:rPr>
        <w:t>cados”.</w:t>
      </w:r>
    </w:p>
    <w:p>
      <w:pPr>
        <w:pStyle w:val="BodyText"/>
        <w:spacing w:line="261" w:lineRule="auto" w:before="112"/>
        <w:ind w:left="273" w:right="1" w:firstLine="226"/>
        <w:jc w:val="both"/>
      </w:pPr>
      <w:r>
        <w:rPr/>
        <w:br w:type="column"/>
      </w:r>
      <w:r>
        <w:rPr>
          <w:color w:val="231F20"/>
        </w:rPr>
        <w:t>Otros muchos casos se podrían seña-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lar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materia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falta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respeto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medio</w:t>
      </w:r>
      <w:r>
        <w:rPr>
          <w:color w:val="231F20"/>
          <w:spacing w:val="-38"/>
        </w:rPr>
        <w:t> </w:t>
      </w:r>
      <w:r>
        <w:rPr>
          <w:color w:val="231F20"/>
        </w:rPr>
        <w:t>ambiente, la publicidad engañosa, enga-</w:t>
      </w:r>
      <w:r>
        <w:rPr>
          <w:color w:val="231F20"/>
          <w:spacing w:val="1"/>
        </w:rPr>
        <w:t> </w:t>
      </w:r>
      <w:r>
        <w:rPr>
          <w:color w:val="231F20"/>
        </w:rPr>
        <w:t>ños entre proveedores y clientes, incum-</w:t>
      </w:r>
      <w:r>
        <w:rPr>
          <w:color w:val="231F20"/>
          <w:spacing w:val="-37"/>
        </w:rPr>
        <w:t> </w:t>
      </w:r>
      <w:r>
        <w:rPr>
          <w:color w:val="231F20"/>
        </w:rPr>
        <w:t>plimiento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obligaciones</w:t>
      </w:r>
      <w:r>
        <w:rPr>
          <w:color w:val="231F20"/>
          <w:spacing w:val="1"/>
        </w:rPr>
        <w:t> </w:t>
      </w:r>
      <w:r>
        <w:rPr>
          <w:color w:val="231F20"/>
        </w:rPr>
        <w:t>legales,</w:t>
      </w:r>
      <w:r>
        <w:rPr>
          <w:color w:val="231F20"/>
          <w:spacing w:val="1"/>
        </w:rPr>
        <w:t> </w:t>
      </w:r>
      <w:r>
        <w:rPr>
          <w:color w:val="231F20"/>
        </w:rPr>
        <w:t>etc.,</w:t>
      </w:r>
      <w:r>
        <w:rPr>
          <w:color w:val="231F20"/>
          <w:spacing w:val="1"/>
        </w:rPr>
        <w:t> </w:t>
      </w:r>
      <w:r>
        <w:rPr>
          <w:color w:val="231F20"/>
        </w:rPr>
        <w:t>que por cuestiones de espacio, la cosa</w:t>
      </w:r>
      <w:r>
        <w:rPr>
          <w:color w:val="231F20"/>
          <w:spacing w:val="1"/>
        </w:rPr>
        <w:t> </w:t>
      </w:r>
      <w:r>
        <w:rPr>
          <w:color w:val="231F20"/>
        </w:rPr>
        <w:t>queda</w:t>
      </w:r>
      <w:r>
        <w:rPr>
          <w:color w:val="231F20"/>
          <w:spacing w:val="-5"/>
        </w:rPr>
        <w:t> </w:t>
      </w:r>
      <w:r>
        <w:rPr>
          <w:color w:val="231F20"/>
        </w:rPr>
        <w:t>aquí</w:t>
      </w:r>
      <w:r>
        <w:rPr>
          <w:color w:val="231F20"/>
          <w:spacing w:val="-5"/>
        </w:rPr>
        <w:t> </w:t>
      </w:r>
      <w:r>
        <w:rPr>
          <w:color w:val="231F20"/>
        </w:rPr>
        <w:t>para</w:t>
      </w:r>
      <w:r>
        <w:rPr>
          <w:color w:val="231F20"/>
          <w:spacing w:val="-5"/>
        </w:rPr>
        <w:t> </w:t>
      </w:r>
      <w:r>
        <w:rPr>
          <w:color w:val="231F20"/>
        </w:rPr>
        <w:t>reflexión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los</w:t>
      </w:r>
      <w:r>
        <w:rPr>
          <w:color w:val="231F20"/>
          <w:spacing w:val="-5"/>
        </w:rPr>
        <w:t> </w:t>
      </w:r>
      <w:r>
        <w:rPr>
          <w:color w:val="231F20"/>
        </w:rPr>
        <w:t>lectores,</w:t>
      </w:r>
      <w:r>
        <w:rPr>
          <w:color w:val="231F20"/>
          <w:spacing w:val="-37"/>
        </w:rPr>
        <w:t> </w:t>
      </w:r>
      <w:r>
        <w:rPr>
          <w:color w:val="231F20"/>
        </w:rPr>
        <w:t>que sin lugar a dudas conocerán muchos</w:t>
      </w:r>
      <w:r>
        <w:rPr>
          <w:color w:val="231F20"/>
          <w:spacing w:val="-37"/>
        </w:rPr>
        <w:t> </w:t>
      </w:r>
      <w:r>
        <w:rPr>
          <w:color w:val="231F20"/>
        </w:rPr>
        <w:t>más</w:t>
      </w:r>
      <w:r>
        <w:rPr>
          <w:color w:val="231F20"/>
          <w:spacing w:val="7"/>
        </w:rPr>
        <w:t> </w:t>
      </w:r>
      <w:r>
        <w:rPr>
          <w:color w:val="231F20"/>
        </w:rPr>
        <w:t>casos</w:t>
      </w:r>
      <w:r>
        <w:rPr>
          <w:color w:val="231F20"/>
          <w:spacing w:val="7"/>
        </w:rPr>
        <w:t> </w:t>
      </w:r>
      <w:r>
        <w:rPr>
          <w:color w:val="231F20"/>
        </w:rPr>
        <w:t>de</w:t>
      </w:r>
      <w:r>
        <w:rPr>
          <w:color w:val="231F20"/>
          <w:spacing w:val="7"/>
        </w:rPr>
        <w:t> </w:t>
      </w:r>
      <w:r>
        <w:rPr>
          <w:color w:val="231F20"/>
        </w:rPr>
        <w:t>falta</w:t>
      </w:r>
      <w:r>
        <w:rPr>
          <w:color w:val="231F20"/>
          <w:spacing w:val="8"/>
        </w:rPr>
        <w:t> </w:t>
      </w:r>
      <w:r>
        <w:rPr>
          <w:color w:val="231F20"/>
        </w:rPr>
        <w:t>de</w:t>
      </w:r>
      <w:r>
        <w:rPr>
          <w:color w:val="231F20"/>
          <w:spacing w:val="7"/>
        </w:rPr>
        <w:t> </w:t>
      </w:r>
      <w:r>
        <w:rPr>
          <w:color w:val="231F20"/>
        </w:rPr>
        <w:t>ética.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ind w:left="273"/>
      </w:pPr>
      <w:r>
        <w:rPr>
          <w:color w:val="00A650"/>
          <w:w w:val="105"/>
        </w:rPr>
        <w:t>Conceptos</w:t>
      </w:r>
      <w:r>
        <w:rPr>
          <w:color w:val="00A650"/>
          <w:spacing w:val="10"/>
          <w:w w:val="105"/>
        </w:rPr>
        <w:t> </w:t>
      </w:r>
      <w:r>
        <w:rPr>
          <w:color w:val="00A650"/>
          <w:w w:val="105"/>
        </w:rPr>
        <w:t>y</w:t>
      </w:r>
      <w:r>
        <w:rPr>
          <w:color w:val="00A650"/>
          <w:spacing w:val="10"/>
          <w:w w:val="105"/>
        </w:rPr>
        <w:t> </w:t>
      </w:r>
      <w:r>
        <w:rPr>
          <w:color w:val="00A650"/>
          <w:w w:val="105"/>
        </w:rPr>
        <w:t>definiciones</w:t>
      </w:r>
    </w:p>
    <w:p>
      <w:pPr>
        <w:pStyle w:val="BodyText"/>
        <w:spacing w:line="261" w:lineRule="auto" w:before="18"/>
        <w:ind w:left="273" w:right="3"/>
        <w:jc w:val="both"/>
      </w:pPr>
      <w:r>
        <w:rPr>
          <w:color w:val="231F20"/>
        </w:rPr>
        <w:t>Desde la definición filosófica de la pala-</w:t>
      </w:r>
      <w:r>
        <w:rPr>
          <w:color w:val="231F20"/>
          <w:spacing w:val="1"/>
        </w:rPr>
        <w:t> </w:t>
      </w:r>
      <w:r>
        <w:rPr>
          <w:color w:val="231F20"/>
        </w:rPr>
        <w:t>bra ética hasta los conceptos empresa-</w:t>
      </w:r>
      <w:r>
        <w:rPr>
          <w:color w:val="231F20"/>
          <w:spacing w:val="1"/>
        </w:rPr>
        <w:t> </w:t>
      </w:r>
      <w:r>
        <w:rPr>
          <w:color w:val="231F20"/>
        </w:rPr>
        <w:t>riales y profesionales, se hace necesario</w:t>
      </w:r>
      <w:r>
        <w:rPr>
          <w:color w:val="231F20"/>
          <w:spacing w:val="1"/>
        </w:rPr>
        <w:t> </w:t>
      </w:r>
      <w:r>
        <w:rPr>
          <w:color w:val="231F20"/>
        </w:rPr>
        <w:t>aclarar los términos, ya que la naciente</w:t>
      </w:r>
      <w:r>
        <w:rPr>
          <w:color w:val="231F20"/>
          <w:spacing w:val="1"/>
        </w:rPr>
        <w:t> </w:t>
      </w:r>
      <w:r>
        <w:rPr>
          <w:color w:val="231F20"/>
        </w:rPr>
        <w:t>actividad ética y socialmente responsa-</w:t>
      </w:r>
      <w:r>
        <w:rPr>
          <w:color w:val="231F20"/>
          <w:spacing w:val="1"/>
        </w:rPr>
        <w:t> </w:t>
      </w:r>
      <w:r>
        <w:rPr>
          <w:color w:val="231F20"/>
        </w:rPr>
        <w:t>ble en las empresas empieza a oírse en</w:t>
      </w:r>
      <w:r>
        <w:rPr>
          <w:color w:val="231F20"/>
          <w:spacing w:val="1"/>
        </w:rPr>
        <w:t> </w:t>
      </w:r>
      <w:r>
        <w:rPr>
          <w:color w:val="231F20"/>
        </w:rPr>
        <w:t>muchos</w:t>
      </w:r>
      <w:r>
        <w:rPr>
          <w:color w:val="231F20"/>
          <w:spacing w:val="8"/>
        </w:rPr>
        <w:t> </w:t>
      </w:r>
      <w:r>
        <w:rPr>
          <w:color w:val="231F20"/>
        </w:rPr>
        <w:t>medios.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73" w:right="0" w:firstLine="0"/>
        <w:jc w:val="left"/>
        <w:rPr>
          <w:rFonts w:ascii="Tahoma" w:hAnsi="Tahoma"/>
          <w:sz w:val="17"/>
        </w:rPr>
      </w:pPr>
      <w:r>
        <w:rPr>
          <w:rFonts w:ascii="Tahoma" w:hAnsi="Tahoma"/>
          <w:color w:val="231F20"/>
          <w:w w:val="105"/>
          <w:sz w:val="17"/>
        </w:rPr>
        <w:t>Ética</w:t>
      </w:r>
    </w:p>
    <w:p>
      <w:pPr>
        <w:pStyle w:val="BodyText"/>
        <w:spacing w:line="261" w:lineRule="auto" w:before="24"/>
        <w:ind w:left="267" w:right="2"/>
        <w:jc w:val="right"/>
      </w:pPr>
      <w:r>
        <w:rPr>
          <w:color w:val="231F20"/>
        </w:rPr>
        <w:t>Es</w:t>
      </w:r>
      <w:r>
        <w:rPr>
          <w:color w:val="231F20"/>
          <w:spacing w:val="9"/>
        </w:rPr>
        <w:t> </w:t>
      </w:r>
      <w:r>
        <w:rPr>
          <w:color w:val="231F20"/>
        </w:rPr>
        <w:t>la</w:t>
      </w:r>
      <w:r>
        <w:rPr>
          <w:color w:val="231F20"/>
          <w:spacing w:val="10"/>
        </w:rPr>
        <w:t> </w:t>
      </w:r>
      <w:r>
        <w:rPr>
          <w:color w:val="231F20"/>
        </w:rPr>
        <w:t>parte</w:t>
      </w:r>
      <w:r>
        <w:rPr>
          <w:color w:val="231F20"/>
          <w:spacing w:val="9"/>
        </w:rPr>
        <w:t> </w:t>
      </w:r>
      <w:r>
        <w:rPr>
          <w:color w:val="231F20"/>
        </w:rPr>
        <w:t>de</w:t>
      </w:r>
      <w:r>
        <w:rPr>
          <w:color w:val="231F20"/>
          <w:spacing w:val="10"/>
        </w:rPr>
        <w:t> </w:t>
      </w:r>
      <w:r>
        <w:rPr>
          <w:color w:val="231F20"/>
        </w:rPr>
        <w:t>la</w:t>
      </w:r>
      <w:r>
        <w:rPr>
          <w:color w:val="231F20"/>
          <w:spacing w:val="9"/>
        </w:rPr>
        <w:t> </w:t>
      </w:r>
      <w:r>
        <w:rPr>
          <w:color w:val="231F20"/>
        </w:rPr>
        <w:t>filosofía</w:t>
      </w:r>
      <w:r>
        <w:rPr>
          <w:color w:val="231F20"/>
          <w:spacing w:val="10"/>
        </w:rPr>
        <w:t> </w:t>
      </w:r>
      <w:r>
        <w:rPr>
          <w:color w:val="231F20"/>
        </w:rPr>
        <w:t>que</w:t>
      </w:r>
      <w:r>
        <w:rPr>
          <w:color w:val="231F20"/>
          <w:spacing w:val="9"/>
        </w:rPr>
        <w:t> </w:t>
      </w:r>
      <w:r>
        <w:rPr>
          <w:color w:val="231F20"/>
        </w:rPr>
        <w:t>trata</w:t>
      </w:r>
      <w:r>
        <w:rPr>
          <w:color w:val="231F20"/>
          <w:spacing w:val="10"/>
        </w:rPr>
        <w:t> </w:t>
      </w:r>
      <w:r>
        <w:rPr>
          <w:color w:val="231F20"/>
        </w:rPr>
        <w:t>de</w:t>
      </w:r>
      <w:r>
        <w:rPr>
          <w:color w:val="231F20"/>
          <w:spacing w:val="9"/>
        </w:rPr>
        <w:t> </w:t>
      </w:r>
      <w:r>
        <w:rPr>
          <w:color w:val="231F20"/>
        </w:rPr>
        <w:t>la</w:t>
      </w:r>
      <w:r>
        <w:rPr>
          <w:color w:val="231F20"/>
          <w:spacing w:val="-37"/>
        </w:rPr>
        <w:t> </w:t>
      </w:r>
      <w:r>
        <w:rPr>
          <w:color w:val="231F20"/>
        </w:rPr>
        <w:t>valoración</w:t>
      </w:r>
      <w:r>
        <w:rPr>
          <w:color w:val="231F20"/>
          <w:spacing w:val="10"/>
        </w:rPr>
        <w:t> </w:t>
      </w:r>
      <w:r>
        <w:rPr>
          <w:color w:val="231F20"/>
        </w:rPr>
        <w:t>moral</w:t>
      </w:r>
      <w:r>
        <w:rPr>
          <w:color w:val="231F20"/>
          <w:spacing w:val="10"/>
        </w:rPr>
        <w:t> </w:t>
      </w:r>
      <w:r>
        <w:rPr>
          <w:color w:val="231F20"/>
        </w:rPr>
        <w:t>de</w:t>
      </w:r>
      <w:r>
        <w:rPr>
          <w:color w:val="231F20"/>
          <w:spacing w:val="10"/>
        </w:rPr>
        <w:t> </w:t>
      </w:r>
      <w:r>
        <w:rPr>
          <w:color w:val="231F20"/>
        </w:rPr>
        <w:t>los</w:t>
      </w:r>
      <w:r>
        <w:rPr>
          <w:color w:val="231F20"/>
          <w:spacing w:val="10"/>
        </w:rPr>
        <w:t> </w:t>
      </w:r>
      <w:r>
        <w:rPr>
          <w:color w:val="231F20"/>
        </w:rPr>
        <w:t>actos</w:t>
      </w:r>
      <w:r>
        <w:rPr>
          <w:color w:val="231F20"/>
          <w:spacing w:val="10"/>
        </w:rPr>
        <w:t> </w:t>
      </w:r>
      <w:r>
        <w:rPr>
          <w:color w:val="231F20"/>
        </w:rPr>
        <w:t>humanos.</w:t>
      </w:r>
      <w:r>
        <w:rPr>
          <w:color w:val="231F20"/>
          <w:spacing w:val="1"/>
        </w:rPr>
        <w:t> </w:t>
      </w:r>
      <w:r>
        <w:rPr>
          <w:color w:val="231F20"/>
        </w:rPr>
        <w:t>Conjunto</w:t>
      </w:r>
      <w:r>
        <w:rPr>
          <w:color w:val="231F20"/>
          <w:spacing w:val="40"/>
        </w:rPr>
        <w:t> </w:t>
      </w:r>
      <w:r>
        <w:rPr>
          <w:color w:val="231F20"/>
        </w:rPr>
        <w:t>de   principios   normativos</w:t>
      </w:r>
      <w:r>
        <w:rPr>
          <w:color w:val="231F20"/>
          <w:spacing w:val="1"/>
        </w:rPr>
        <w:t> </w:t>
      </w:r>
      <w:r>
        <w:rPr>
          <w:color w:val="231F20"/>
        </w:rPr>
        <w:t>que</w:t>
      </w:r>
      <w:r>
        <w:rPr>
          <w:color w:val="231F20"/>
          <w:spacing w:val="-3"/>
        </w:rPr>
        <w:t> </w:t>
      </w:r>
      <w:r>
        <w:rPr>
          <w:color w:val="231F20"/>
        </w:rPr>
        <w:t>fundamentan</w:t>
      </w:r>
      <w:r>
        <w:rPr>
          <w:color w:val="231F20"/>
          <w:spacing w:val="-2"/>
        </w:rPr>
        <w:t> </w:t>
      </w:r>
      <w:r>
        <w:rPr>
          <w:color w:val="231F20"/>
        </w:rPr>
        <w:t>los</w:t>
      </w:r>
      <w:r>
        <w:rPr>
          <w:color w:val="231F20"/>
          <w:spacing w:val="-3"/>
        </w:rPr>
        <w:t> </w:t>
      </w:r>
      <w:r>
        <w:rPr>
          <w:color w:val="231F20"/>
        </w:rPr>
        <w:t>deberes</w:t>
      </w:r>
      <w:r>
        <w:rPr>
          <w:color w:val="231F20"/>
          <w:spacing w:val="-2"/>
        </w:rPr>
        <w:t> </w:t>
      </w:r>
      <w:r>
        <w:rPr>
          <w:color w:val="231F20"/>
        </w:rPr>
        <w:t>y</w:t>
      </w:r>
      <w:r>
        <w:rPr>
          <w:color w:val="231F20"/>
          <w:spacing w:val="-3"/>
        </w:rPr>
        <w:t> </w:t>
      </w:r>
      <w:r>
        <w:rPr>
          <w:color w:val="231F20"/>
        </w:rPr>
        <w:t>los</w:t>
      </w:r>
      <w:r>
        <w:rPr>
          <w:color w:val="231F20"/>
          <w:spacing w:val="-2"/>
        </w:rPr>
        <w:t> </w:t>
      </w:r>
      <w:r>
        <w:rPr>
          <w:color w:val="231F20"/>
        </w:rPr>
        <w:t>dere-</w:t>
      </w:r>
    </w:p>
    <w:p>
      <w:pPr>
        <w:pStyle w:val="BodyText"/>
        <w:ind w:left="273"/>
        <w:jc w:val="both"/>
      </w:pPr>
      <w:r>
        <w:rPr>
          <w:color w:val="231F20"/>
        </w:rPr>
        <w:t>chos</w:t>
      </w:r>
      <w:r>
        <w:rPr>
          <w:color w:val="231F20"/>
          <w:spacing w:val="8"/>
        </w:rPr>
        <w:t> </w:t>
      </w:r>
      <w:r>
        <w:rPr>
          <w:color w:val="231F20"/>
        </w:rPr>
        <w:t>de</w:t>
      </w:r>
      <w:r>
        <w:rPr>
          <w:color w:val="231F20"/>
          <w:spacing w:val="9"/>
        </w:rPr>
        <w:t> </w:t>
      </w:r>
      <w:r>
        <w:rPr>
          <w:color w:val="231F20"/>
        </w:rPr>
        <w:t>toda</w:t>
      </w:r>
      <w:r>
        <w:rPr>
          <w:color w:val="231F20"/>
          <w:spacing w:val="9"/>
        </w:rPr>
        <w:t> </w:t>
      </w:r>
      <w:r>
        <w:rPr>
          <w:color w:val="231F20"/>
        </w:rPr>
        <w:t>persona</w:t>
      </w:r>
      <w:r>
        <w:rPr>
          <w:color w:val="231F20"/>
          <w:spacing w:val="9"/>
        </w:rPr>
        <w:t> </w:t>
      </w:r>
      <w:r>
        <w:rPr>
          <w:color w:val="231F20"/>
        </w:rPr>
        <w:t>humana.</w:t>
      </w:r>
    </w:p>
    <w:p>
      <w:pPr>
        <w:pStyle w:val="BodyText"/>
        <w:spacing w:before="3"/>
        <w:rPr>
          <w:sz w:val="21"/>
        </w:rPr>
      </w:pPr>
    </w:p>
    <w:p>
      <w:pPr>
        <w:spacing w:before="1"/>
        <w:ind w:left="273" w:right="0" w:firstLine="0"/>
        <w:jc w:val="left"/>
        <w:rPr>
          <w:rFonts w:ascii="Tahoma" w:hAnsi="Tahoma"/>
          <w:sz w:val="17"/>
        </w:rPr>
      </w:pPr>
      <w:r>
        <w:rPr>
          <w:rFonts w:ascii="Tahoma" w:hAnsi="Tahoma"/>
          <w:color w:val="231F20"/>
          <w:w w:val="105"/>
          <w:sz w:val="17"/>
        </w:rPr>
        <w:t>Ética</w:t>
      </w:r>
      <w:r>
        <w:rPr>
          <w:rFonts w:ascii="Tahoma" w:hAnsi="Tahoma"/>
          <w:color w:val="231F20"/>
          <w:spacing w:val="20"/>
          <w:w w:val="105"/>
          <w:sz w:val="17"/>
        </w:rPr>
        <w:t> </w:t>
      </w:r>
      <w:r>
        <w:rPr>
          <w:rFonts w:ascii="Tahoma" w:hAnsi="Tahoma"/>
          <w:color w:val="231F20"/>
          <w:w w:val="105"/>
          <w:sz w:val="17"/>
        </w:rPr>
        <w:t>para</w:t>
      </w:r>
      <w:r>
        <w:rPr>
          <w:rFonts w:ascii="Tahoma" w:hAnsi="Tahoma"/>
          <w:color w:val="231F20"/>
          <w:spacing w:val="20"/>
          <w:w w:val="105"/>
          <w:sz w:val="17"/>
        </w:rPr>
        <w:t> </w:t>
      </w:r>
      <w:r>
        <w:rPr>
          <w:rFonts w:ascii="Tahoma" w:hAnsi="Tahoma"/>
          <w:color w:val="231F20"/>
          <w:w w:val="105"/>
          <w:sz w:val="17"/>
        </w:rPr>
        <w:t>las</w:t>
      </w:r>
      <w:r>
        <w:rPr>
          <w:rFonts w:ascii="Tahoma" w:hAnsi="Tahoma"/>
          <w:color w:val="231F20"/>
          <w:spacing w:val="20"/>
          <w:w w:val="105"/>
          <w:sz w:val="17"/>
        </w:rPr>
        <w:t> </w:t>
      </w:r>
      <w:r>
        <w:rPr>
          <w:rFonts w:ascii="Tahoma" w:hAnsi="Tahoma"/>
          <w:color w:val="231F20"/>
          <w:w w:val="105"/>
          <w:sz w:val="17"/>
        </w:rPr>
        <w:t>empresas</w:t>
      </w:r>
    </w:p>
    <w:p>
      <w:pPr>
        <w:pStyle w:val="BodyText"/>
        <w:spacing w:line="261" w:lineRule="auto" w:before="23"/>
        <w:ind w:left="273"/>
        <w:jc w:val="both"/>
      </w:pPr>
      <w:r>
        <w:rPr>
          <w:color w:val="231F20"/>
        </w:rPr>
        <w:t>Debe ser un conjunto de principios apli-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cados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todas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las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actividades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desarro-</w:t>
      </w:r>
      <w:r>
        <w:rPr>
          <w:color w:val="231F20"/>
          <w:spacing w:val="-37"/>
        </w:rPr>
        <w:t> </w:t>
      </w:r>
      <w:r>
        <w:rPr>
          <w:color w:val="231F20"/>
        </w:rPr>
        <w:t>llan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fundamentan</w:t>
      </w:r>
      <w:r>
        <w:rPr>
          <w:color w:val="231F20"/>
          <w:spacing w:val="1"/>
        </w:rPr>
        <w:t> </w:t>
      </w:r>
      <w:r>
        <w:rPr>
          <w:color w:val="231F20"/>
        </w:rPr>
        <w:t>los</w:t>
      </w:r>
      <w:r>
        <w:rPr>
          <w:color w:val="231F20"/>
          <w:spacing w:val="1"/>
        </w:rPr>
        <w:t> </w:t>
      </w:r>
      <w:r>
        <w:rPr>
          <w:color w:val="231F20"/>
        </w:rPr>
        <w:t>deberes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los</w:t>
      </w:r>
      <w:r>
        <w:rPr>
          <w:color w:val="231F20"/>
          <w:spacing w:val="1"/>
        </w:rPr>
        <w:t> </w:t>
      </w:r>
      <w:r>
        <w:rPr>
          <w:color w:val="231F20"/>
        </w:rPr>
        <w:t>derechos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todas</w:t>
      </w:r>
      <w:r>
        <w:rPr>
          <w:color w:val="231F20"/>
          <w:spacing w:val="-4"/>
        </w:rPr>
        <w:t> </w:t>
      </w:r>
      <w:r>
        <w:rPr>
          <w:color w:val="231F20"/>
        </w:rPr>
        <w:t>las</w:t>
      </w:r>
      <w:r>
        <w:rPr>
          <w:color w:val="231F20"/>
          <w:spacing w:val="-5"/>
        </w:rPr>
        <w:t> </w:t>
      </w:r>
      <w:r>
        <w:rPr>
          <w:color w:val="231F20"/>
        </w:rPr>
        <w:t>personas</w:t>
      </w:r>
      <w:r>
        <w:rPr>
          <w:color w:val="231F20"/>
          <w:spacing w:val="-4"/>
        </w:rPr>
        <w:t> </w:t>
      </w:r>
      <w:r>
        <w:rPr>
          <w:color w:val="231F20"/>
        </w:rPr>
        <w:t>que</w:t>
      </w:r>
      <w:r>
        <w:rPr>
          <w:color w:val="231F20"/>
          <w:spacing w:val="-5"/>
        </w:rPr>
        <w:t> </w:t>
      </w:r>
      <w:r>
        <w:rPr>
          <w:color w:val="231F20"/>
        </w:rPr>
        <w:t>com-</w:t>
      </w:r>
      <w:r>
        <w:rPr>
          <w:color w:val="231F20"/>
          <w:spacing w:val="-37"/>
        </w:rPr>
        <w:t> </w:t>
      </w:r>
      <w:r>
        <w:rPr>
          <w:color w:val="231F20"/>
        </w:rPr>
        <w:t>ponen</w:t>
      </w:r>
      <w:r>
        <w:rPr>
          <w:color w:val="231F20"/>
          <w:spacing w:val="9"/>
        </w:rPr>
        <w:t> </w:t>
      </w:r>
      <w:r>
        <w:rPr>
          <w:color w:val="231F20"/>
        </w:rPr>
        <w:t>el</w:t>
      </w:r>
      <w:r>
        <w:rPr>
          <w:color w:val="231F20"/>
          <w:spacing w:val="9"/>
        </w:rPr>
        <w:t> </w:t>
      </w:r>
      <w:r>
        <w:rPr>
          <w:color w:val="231F20"/>
        </w:rPr>
        <w:t>conjunto</w:t>
      </w:r>
      <w:r>
        <w:rPr>
          <w:color w:val="231F20"/>
          <w:spacing w:val="10"/>
        </w:rPr>
        <w:t> </w:t>
      </w:r>
      <w:r>
        <w:rPr>
          <w:color w:val="231F20"/>
        </w:rPr>
        <w:t>de</w:t>
      </w:r>
      <w:r>
        <w:rPr>
          <w:color w:val="231F20"/>
          <w:spacing w:val="9"/>
        </w:rPr>
        <w:t> </w:t>
      </w:r>
      <w:r>
        <w:rPr>
          <w:color w:val="231F20"/>
        </w:rPr>
        <w:t>la</w:t>
      </w:r>
      <w:r>
        <w:rPr>
          <w:color w:val="231F20"/>
          <w:spacing w:val="9"/>
        </w:rPr>
        <w:t> </w:t>
      </w:r>
      <w:r>
        <w:rPr>
          <w:color w:val="231F20"/>
        </w:rPr>
        <w:t>empresa.</w:t>
      </w:r>
    </w:p>
    <w:p>
      <w:pPr>
        <w:spacing w:before="113"/>
        <w:ind w:left="273" w:right="0" w:firstLine="0"/>
        <w:jc w:val="left"/>
        <w:rPr>
          <w:rFonts w:ascii="Tahoma" w:hAnsi="Tahoma"/>
          <w:sz w:val="17"/>
        </w:rPr>
      </w:pPr>
      <w:r>
        <w:rPr/>
        <w:br w:type="column"/>
      </w:r>
      <w:r>
        <w:rPr>
          <w:rFonts w:ascii="Tahoma" w:hAnsi="Tahoma"/>
          <w:color w:val="231F20"/>
          <w:w w:val="105"/>
          <w:sz w:val="17"/>
        </w:rPr>
        <w:t>Deontología</w:t>
      </w:r>
    </w:p>
    <w:p>
      <w:pPr>
        <w:pStyle w:val="BodyText"/>
        <w:spacing w:line="261" w:lineRule="auto" w:before="24"/>
        <w:ind w:left="273" w:right="109"/>
        <w:jc w:val="both"/>
      </w:pPr>
      <w:r>
        <w:rPr>
          <w:color w:val="231F20"/>
        </w:rPr>
        <w:t>Es</w:t>
      </w:r>
      <w:r>
        <w:rPr>
          <w:color w:val="231F20"/>
          <w:spacing w:val="1"/>
        </w:rPr>
        <w:t> </w:t>
      </w:r>
      <w:r>
        <w:rPr>
          <w:color w:val="231F20"/>
        </w:rPr>
        <w:t>una</w:t>
      </w:r>
      <w:r>
        <w:rPr>
          <w:color w:val="231F20"/>
          <w:spacing w:val="1"/>
        </w:rPr>
        <w:t> </w:t>
      </w:r>
      <w:r>
        <w:rPr>
          <w:color w:val="231F20"/>
          <w:spacing w:val="9"/>
        </w:rPr>
        <w:t>parte </w:t>
      </w:r>
      <w:r>
        <w:rPr>
          <w:color w:val="231F20"/>
        </w:rPr>
        <w:t>de</w:t>
      </w:r>
      <w:r>
        <w:rPr>
          <w:color w:val="231F20"/>
          <w:spacing w:val="39"/>
        </w:rPr>
        <w:t> </w:t>
      </w:r>
      <w:r>
        <w:rPr>
          <w:color w:val="231F20"/>
        </w:rPr>
        <w:t>la</w:t>
      </w:r>
      <w:r>
        <w:rPr>
          <w:color w:val="231F20"/>
          <w:spacing w:val="40"/>
        </w:rPr>
        <w:t> </w:t>
      </w:r>
      <w:r>
        <w:rPr>
          <w:color w:val="231F20"/>
          <w:spacing w:val="9"/>
        </w:rPr>
        <w:t>ética </w:t>
      </w:r>
      <w:r>
        <w:rPr>
          <w:color w:val="231F20"/>
        </w:rPr>
        <w:t>que</w:t>
      </w:r>
      <w:r>
        <w:rPr>
          <w:color w:val="231F20"/>
          <w:spacing w:val="39"/>
        </w:rPr>
        <w:t> </w:t>
      </w:r>
      <w:r>
        <w:rPr>
          <w:color w:val="231F20"/>
        </w:rPr>
        <w:t>se</w:t>
      </w:r>
      <w:r>
        <w:rPr>
          <w:color w:val="231F20"/>
          <w:spacing w:val="40"/>
        </w:rPr>
        <w:t> </w:t>
      </w:r>
      <w:r>
        <w:rPr>
          <w:color w:val="231F20"/>
          <w:spacing w:val="12"/>
        </w:rPr>
        <w:t>apli-</w:t>
      </w:r>
      <w:r>
        <w:rPr>
          <w:color w:val="231F20"/>
          <w:spacing w:val="-37"/>
        </w:rPr>
        <w:t> </w:t>
      </w:r>
      <w:r>
        <w:rPr>
          <w:color w:val="231F20"/>
        </w:rPr>
        <w:t>ca </w:t>
      </w:r>
      <w:r>
        <w:rPr>
          <w:color w:val="231F20"/>
          <w:spacing w:val="9"/>
        </w:rPr>
        <w:t>exclusivamente </w:t>
      </w:r>
      <w:r>
        <w:rPr>
          <w:color w:val="231F20"/>
        </w:rPr>
        <w:t>a las </w:t>
      </w:r>
      <w:r>
        <w:rPr>
          <w:color w:val="231F20"/>
          <w:spacing w:val="10"/>
        </w:rPr>
        <w:t>profesiones.</w:t>
      </w:r>
      <w:r>
        <w:rPr>
          <w:color w:val="231F20"/>
          <w:spacing w:val="11"/>
        </w:rPr>
        <w:t> </w:t>
      </w:r>
      <w:r>
        <w:rPr>
          <w:color w:val="231F20"/>
        </w:rPr>
        <w:t>También se le denomina ética profesio-</w:t>
      </w:r>
      <w:r>
        <w:rPr>
          <w:color w:val="231F20"/>
          <w:spacing w:val="1"/>
        </w:rPr>
        <w:t> </w:t>
      </w:r>
      <w:r>
        <w:rPr>
          <w:color w:val="231F20"/>
        </w:rPr>
        <w:t>nal.</w:t>
      </w:r>
    </w:p>
    <w:p>
      <w:pPr>
        <w:pStyle w:val="BodyText"/>
        <w:spacing w:before="8"/>
        <w:rPr>
          <w:sz w:val="19"/>
        </w:rPr>
      </w:pPr>
    </w:p>
    <w:p>
      <w:pPr>
        <w:spacing w:line="268" w:lineRule="auto" w:before="0"/>
        <w:ind w:left="273" w:right="657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110"/>
          <w:sz w:val="17"/>
        </w:rPr>
        <w:t>Responsabilidad</w:t>
      </w:r>
      <w:r>
        <w:rPr>
          <w:rFonts w:ascii="Tahoma"/>
          <w:color w:val="231F20"/>
          <w:spacing w:val="4"/>
          <w:w w:val="110"/>
          <w:sz w:val="17"/>
        </w:rPr>
        <w:t> </w:t>
      </w:r>
      <w:r>
        <w:rPr>
          <w:rFonts w:ascii="Tahoma"/>
          <w:color w:val="231F20"/>
          <w:w w:val="110"/>
          <w:sz w:val="17"/>
        </w:rPr>
        <w:t>social</w:t>
      </w:r>
      <w:r>
        <w:rPr>
          <w:rFonts w:ascii="Tahoma"/>
          <w:color w:val="231F20"/>
          <w:spacing w:val="4"/>
          <w:w w:val="110"/>
          <w:sz w:val="17"/>
        </w:rPr>
        <w:t> </w:t>
      </w:r>
      <w:r>
        <w:rPr>
          <w:rFonts w:ascii="Tahoma"/>
          <w:color w:val="231F20"/>
          <w:w w:val="110"/>
          <w:sz w:val="17"/>
        </w:rPr>
        <w:t>de</w:t>
      </w:r>
      <w:r>
        <w:rPr>
          <w:rFonts w:ascii="Tahoma"/>
          <w:color w:val="231F20"/>
          <w:spacing w:val="4"/>
          <w:w w:val="110"/>
          <w:sz w:val="17"/>
        </w:rPr>
        <w:t> </w:t>
      </w:r>
      <w:r>
        <w:rPr>
          <w:rFonts w:ascii="Tahoma"/>
          <w:color w:val="231F20"/>
          <w:w w:val="110"/>
          <w:sz w:val="17"/>
        </w:rPr>
        <w:t>las</w:t>
      </w:r>
      <w:r>
        <w:rPr>
          <w:rFonts w:ascii="Tahoma"/>
          <w:color w:val="231F20"/>
          <w:spacing w:val="-55"/>
          <w:w w:val="110"/>
          <w:sz w:val="17"/>
        </w:rPr>
        <w:t> </w:t>
      </w:r>
      <w:r>
        <w:rPr>
          <w:rFonts w:ascii="Tahoma"/>
          <w:color w:val="231F20"/>
          <w:w w:val="110"/>
          <w:sz w:val="17"/>
        </w:rPr>
        <w:t>empresas</w:t>
      </w:r>
    </w:p>
    <w:p>
      <w:pPr>
        <w:pStyle w:val="BodyText"/>
        <w:spacing w:line="261" w:lineRule="auto"/>
        <w:ind w:left="273" w:right="108"/>
        <w:jc w:val="both"/>
      </w:pPr>
      <w:r>
        <w:rPr>
          <w:color w:val="231F20"/>
        </w:rPr>
        <w:t>Es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</w:rPr>
        <w:t>integración</w:t>
      </w:r>
      <w:r>
        <w:rPr>
          <w:color w:val="231F20"/>
          <w:spacing w:val="1"/>
        </w:rPr>
        <w:t> </w:t>
      </w:r>
      <w:r>
        <w:rPr>
          <w:color w:val="231F20"/>
        </w:rPr>
        <w:t>voluntaria,</w:t>
      </w:r>
      <w:r>
        <w:rPr>
          <w:color w:val="231F20"/>
          <w:spacing w:val="39"/>
        </w:rPr>
        <w:t> </w:t>
      </w:r>
      <w:r>
        <w:rPr>
          <w:color w:val="231F20"/>
        </w:rPr>
        <w:t>por</w:t>
      </w:r>
      <w:r>
        <w:rPr>
          <w:color w:val="231F20"/>
          <w:spacing w:val="40"/>
        </w:rPr>
        <w:t> </w:t>
      </w:r>
      <w:r>
        <w:rPr>
          <w:color w:val="231F20"/>
        </w:rPr>
        <w:t>parte</w:t>
      </w:r>
      <w:r>
        <w:rPr>
          <w:color w:val="231F20"/>
          <w:spacing w:val="-37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las</w:t>
      </w:r>
      <w:r>
        <w:rPr>
          <w:color w:val="231F20"/>
          <w:spacing w:val="1"/>
        </w:rPr>
        <w:t> </w:t>
      </w:r>
      <w:r>
        <w:rPr>
          <w:color w:val="231F20"/>
        </w:rPr>
        <w:t>empresas,</w:t>
      </w:r>
      <w:r>
        <w:rPr>
          <w:color w:val="231F20"/>
          <w:spacing w:val="39"/>
        </w:rPr>
        <w:t> </w:t>
      </w:r>
      <w:r>
        <w:rPr>
          <w:color w:val="231F20"/>
        </w:rPr>
        <w:t>de</w:t>
      </w:r>
      <w:r>
        <w:rPr>
          <w:color w:val="231F20"/>
          <w:spacing w:val="40"/>
        </w:rPr>
        <w:t> </w:t>
      </w:r>
      <w:r>
        <w:rPr>
          <w:color w:val="231F20"/>
        </w:rPr>
        <w:t>las</w:t>
      </w:r>
      <w:r>
        <w:rPr>
          <w:color w:val="231F20"/>
          <w:spacing w:val="39"/>
        </w:rPr>
        <w:t> </w:t>
      </w:r>
      <w:r>
        <w:rPr>
          <w:color w:val="231F20"/>
        </w:rPr>
        <w:t>preocupacio-</w:t>
      </w:r>
      <w:r>
        <w:rPr>
          <w:color w:val="231F20"/>
          <w:spacing w:val="1"/>
        </w:rPr>
        <w:t> </w:t>
      </w:r>
      <w:r>
        <w:rPr>
          <w:color w:val="231F20"/>
        </w:rPr>
        <w:t>nes sociales y medioambientales en sus</w:t>
      </w:r>
      <w:r>
        <w:rPr>
          <w:color w:val="231F20"/>
          <w:spacing w:val="1"/>
        </w:rPr>
        <w:t> </w:t>
      </w:r>
      <w:r>
        <w:rPr>
          <w:color w:val="231F20"/>
        </w:rPr>
        <w:t>operaciones</w:t>
      </w:r>
      <w:r>
        <w:rPr>
          <w:color w:val="231F20"/>
          <w:spacing w:val="1"/>
        </w:rPr>
        <w:t> </w:t>
      </w:r>
      <w:r>
        <w:rPr>
          <w:color w:val="231F20"/>
        </w:rPr>
        <w:t>comerciales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sus</w:t>
      </w:r>
      <w:r>
        <w:rPr>
          <w:color w:val="231F20"/>
          <w:spacing w:val="1"/>
        </w:rPr>
        <w:t> </w:t>
      </w:r>
      <w:r>
        <w:rPr>
          <w:color w:val="231F20"/>
        </w:rPr>
        <w:t>relacio-</w:t>
      </w:r>
      <w:r>
        <w:rPr>
          <w:color w:val="231F20"/>
          <w:spacing w:val="1"/>
        </w:rPr>
        <w:t> </w:t>
      </w:r>
      <w:r>
        <w:rPr>
          <w:color w:val="231F20"/>
        </w:rPr>
        <w:t>nes con los interlocutores (Libro Verde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  <w:spacing w:val="11"/>
        </w:rPr>
        <w:t>Comisión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</w:rPr>
        <w:t>UE,</w:t>
      </w:r>
      <w:r>
        <w:rPr>
          <w:color w:val="231F20"/>
          <w:spacing w:val="1"/>
        </w:rPr>
        <w:t> </w:t>
      </w:r>
      <w:r>
        <w:rPr>
          <w:color w:val="231F20"/>
          <w:spacing w:val="13"/>
        </w:rPr>
        <w:t>Bruselas,</w:t>
      </w:r>
      <w:r>
        <w:rPr>
          <w:color w:val="231F20"/>
          <w:spacing w:val="14"/>
        </w:rPr>
        <w:t> </w:t>
      </w:r>
      <w:r>
        <w:rPr>
          <w:color w:val="231F20"/>
        </w:rPr>
        <w:t>18.07.2001).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273" w:right="0" w:firstLine="0"/>
        <w:jc w:val="left"/>
        <w:rPr>
          <w:rFonts w:ascii="Tahoma" w:hAnsi="Tahoma"/>
          <w:sz w:val="17"/>
        </w:rPr>
      </w:pPr>
      <w:r>
        <w:rPr>
          <w:rFonts w:ascii="Tahoma" w:hAnsi="Tahoma"/>
          <w:color w:val="231F20"/>
          <w:w w:val="105"/>
          <w:sz w:val="17"/>
        </w:rPr>
        <w:t>Código</w:t>
      </w:r>
      <w:r>
        <w:rPr>
          <w:rFonts w:ascii="Tahoma" w:hAnsi="Tahoma"/>
          <w:color w:val="231F20"/>
          <w:spacing w:val="21"/>
          <w:w w:val="105"/>
          <w:sz w:val="17"/>
        </w:rPr>
        <w:t> </w:t>
      </w:r>
      <w:r>
        <w:rPr>
          <w:rFonts w:ascii="Tahoma" w:hAnsi="Tahoma"/>
          <w:color w:val="231F20"/>
          <w:w w:val="105"/>
          <w:sz w:val="17"/>
        </w:rPr>
        <w:t>de</w:t>
      </w:r>
      <w:r>
        <w:rPr>
          <w:rFonts w:ascii="Tahoma" w:hAnsi="Tahoma"/>
          <w:color w:val="231F20"/>
          <w:spacing w:val="22"/>
          <w:w w:val="105"/>
          <w:sz w:val="17"/>
        </w:rPr>
        <w:t> </w:t>
      </w:r>
      <w:r>
        <w:rPr>
          <w:rFonts w:ascii="Tahoma" w:hAnsi="Tahoma"/>
          <w:color w:val="231F20"/>
          <w:w w:val="105"/>
          <w:sz w:val="17"/>
        </w:rPr>
        <w:t>conducta</w:t>
      </w:r>
    </w:p>
    <w:p>
      <w:pPr>
        <w:pStyle w:val="BodyText"/>
        <w:spacing w:line="261" w:lineRule="auto" w:before="24"/>
        <w:ind w:left="273" w:right="123"/>
        <w:jc w:val="both"/>
      </w:pPr>
      <w:r>
        <w:rPr>
          <w:color w:val="231F20"/>
        </w:rPr>
        <w:t>Declaración formal de los valores y prác-</w:t>
      </w:r>
      <w:r>
        <w:rPr>
          <w:color w:val="231F20"/>
          <w:spacing w:val="-37"/>
        </w:rPr>
        <w:t> </w:t>
      </w:r>
      <w:r>
        <w:rPr>
          <w:color w:val="231F20"/>
        </w:rPr>
        <w:t>ticas</w:t>
      </w:r>
      <w:r>
        <w:rPr>
          <w:color w:val="231F20"/>
          <w:spacing w:val="-10"/>
        </w:rPr>
        <w:t> </w:t>
      </w:r>
      <w:r>
        <w:rPr>
          <w:color w:val="231F20"/>
        </w:rPr>
        <w:t>comerciales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una</w:t>
      </w:r>
      <w:r>
        <w:rPr>
          <w:color w:val="231F20"/>
          <w:spacing w:val="-9"/>
        </w:rPr>
        <w:t> </w:t>
      </w:r>
      <w:r>
        <w:rPr>
          <w:color w:val="231F20"/>
        </w:rPr>
        <w:t>empresa</w:t>
      </w:r>
      <w:r>
        <w:rPr>
          <w:color w:val="231F20"/>
          <w:spacing w:val="-10"/>
        </w:rPr>
        <w:t> </w:t>
      </w:r>
      <w:r>
        <w:rPr>
          <w:color w:val="231F20"/>
        </w:rPr>
        <w:t>y,</w:t>
      </w:r>
      <w:r>
        <w:rPr>
          <w:color w:val="231F20"/>
          <w:spacing w:val="-9"/>
        </w:rPr>
        <w:t> </w:t>
      </w:r>
      <w:r>
        <w:rPr>
          <w:color w:val="231F20"/>
        </w:rPr>
        <w:t>algu-</w:t>
      </w:r>
      <w:r>
        <w:rPr>
          <w:color w:val="231F20"/>
          <w:spacing w:val="-37"/>
        </w:rPr>
        <w:t> </w:t>
      </w:r>
      <w:r>
        <w:rPr>
          <w:color w:val="231F20"/>
        </w:rPr>
        <w:t>nas</w:t>
      </w:r>
      <w:r>
        <w:rPr>
          <w:color w:val="231F20"/>
          <w:spacing w:val="6"/>
        </w:rPr>
        <w:t> </w:t>
      </w:r>
      <w:r>
        <w:rPr>
          <w:color w:val="231F20"/>
        </w:rPr>
        <w:t>veces,</w:t>
      </w:r>
      <w:r>
        <w:rPr>
          <w:color w:val="231F20"/>
          <w:spacing w:val="6"/>
        </w:rPr>
        <w:t> </w:t>
      </w:r>
      <w:r>
        <w:rPr>
          <w:color w:val="231F20"/>
        </w:rPr>
        <w:t>de</w:t>
      </w:r>
      <w:r>
        <w:rPr>
          <w:color w:val="231F20"/>
          <w:spacing w:val="7"/>
        </w:rPr>
        <w:t> </w:t>
      </w:r>
      <w:r>
        <w:rPr>
          <w:color w:val="231F20"/>
        </w:rPr>
        <w:t>sus</w:t>
      </w:r>
      <w:r>
        <w:rPr>
          <w:color w:val="231F20"/>
          <w:spacing w:val="6"/>
        </w:rPr>
        <w:t> </w:t>
      </w:r>
      <w:r>
        <w:rPr>
          <w:color w:val="231F20"/>
        </w:rPr>
        <w:t>proveedores.</w:t>
      </w:r>
    </w:p>
    <w:p>
      <w:pPr>
        <w:pStyle w:val="BodyText"/>
        <w:spacing w:line="261" w:lineRule="auto"/>
        <w:ind w:left="273" w:right="121" w:firstLine="226"/>
        <w:jc w:val="both"/>
      </w:pPr>
      <w:r>
        <w:rPr>
          <w:color w:val="231F20"/>
        </w:rPr>
        <w:t>También se le denomina códico ético,</w:t>
      </w:r>
      <w:r>
        <w:rPr>
          <w:color w:val="231F20"/>
          <w:spacing w:val="1"/>
        </w:rPr>
        <w:t> </w:t>
      </w:r>
      <w:r>
        <w:rPr>
          <w:color w:val="231F20"/>
        </w:rPr>
        <w:t>y código deontológico si se trata de pro-</w:t>
      </w:r>
      <w:r>
        <w:rPr>
          <w:color w:val="231F20"/>
          <w:spacing w:val="1"/>
        </w:rPr>
        <w:t> </w:t>
      </w:r>
      <w:r>
        <w:rPr>
          <w:color w:val="231F20"/>
        </w:rPr>
        <w:t>fesiones.</w:t>
      </w:r>
    </w:p>
    <w:p>
      <w:pPr>
        <w:pStyle w:val="BodyText"/>
      </w:pPr>
    </w:p>
    <w:p>
      <w:pPr>
        <w:pStyle w:val="Heading1"/>
        <w:spacing w:line="228" w:lineRule="auto"/>
        <w:ind w:left="273" w:right="657"/>
      </w:pPr>
      <w:r>
        <w:rPr>
          <w:color w:val="00A650"/>
          <w:w w:val="105"/>
        </w:rPr>
        <w:t>Evolución</w:t>
      </w:r>
      <w:r>
        <w:rPr>
          <w:color w:val="00A650"/>
          <w:spacing w:val="11"/>
          <w:w w:val="105"/>
        </w:rPr>
        <w:t> </w:t>
      </w:r>
      <w:r>
        <w:rPr>
          <w:color w:val="00A650"/>
          <w:w w:val="105"/>
        </w:rPr>
        <w:t>de</w:t>
      </w:r>
      <w:r>
        <w:rPr>
          <w:color w:val="00A650"/>
          <w:spacing w:val="11"/>
          <w:w w:val="105"/>
        </w:rPr>
        <w:t> </w:t>
      </w:r>
      <w:r>
        <w:rPr>
          <w:color w:val="00A650"/>
          <w:w w:val="105"/>
        </w:rPr>
        <w:t>los</w:t>
      </w:r>
      <w:r>
        <w:rPr>
          <w:color w:val="00A650"/>
          <w:spacing w:val="11"/>
          <w:w w:val="105"/>
        </w:rPr>
        <w:t> </w:t>
      </w:r>
      <w:r>
        <w:rPr>
          <w:color w:val="00A650"/>
          <w:w w:val="105"/>
        </w:rPr>
        <w:t>sistemas</w:t>
      </w:r>
      <w:r>
        <w:rPr>
          <w:color w:val="00A650"/>
          <w:spacing w:val="-62"/>
          <w:w w:val="105"/>
        </w:rPr>
        <w:t> </w:t>
      </w:r>
      <w:r>
        <w:rPr>
          <w:color w:val="00A650"/>
          <w:w w:val="105"/>
        </w:rPr>
        <w:t>de</w:t>
      </w:r>
      <w:r>
        <w:rPr>
          <w:color w:val="00A650"/>
          <w:spacing w:val="-3"/>
          <w:w w:val="105"/>
        </w:rPr>
        <w:t> </w:t>
      </w:r>
      <w:r>
        <w:rPr>
          <w:color w:val="00A650"/>
          <w:w w:val="105"/>
        </w:rPr>
        <w:t>gestión:</w:t>
      </w:r>
      <w:r>
        <w:rPr>
          <w:color w:val="00A650"/>
          <w:spacing w:val="-2"/>
          <w:w w:val="105"/>
        </w:rPr>
        <w:t> </w:t>
      </w:r>
      <w:r>
        <w:rPr>
          <w:color w:val="00A650"/>
          <w:w w:val="105"/>
        </w:rPr>
        <w:t>de</w:t>
      </w:r>
      <w:r>
        <w:rPr>
          <w:color w:val="00A650"/>
          <w:spacing w:val="-3"/>
          <w:w w:val="105"/>
        </w:rPr>
        <w:t> </w:t>
      </w:r>
      <w:r>
        <w:rPr>
          <w:color w:val="00A650"/>
          <w:w w:val="105"/>
        </w:rPr>
        <w:t>la</w:t>
      </w:r>
      <w:r>
        <w:rPr>
          <w:color w:val="00A650"/>
          <w:spacing w:val="-2"/>
          <w:w w:val="105"/>
        </w:rPr>
        <w:t> </w:t>
      </w:r>
      <w:r>
        <w:rPr>
          <w:color w:val="00A650"/>
          <w:w w:val="105"/>
        </w:rPr>
        <w:t>calidad</w:t>
      </w:r>
    </w:p>
    <w:p>
      <w:pPr>
        <w:spacing w:line="228" w:lineRule="auto" w:before="1"/>
        <w:ind w:left="273" w:right="611" w:firstLine="0"/>
        <w:jc w:val="left"/>
        <w:rPr>
          <w:rFonts w:ascii="Tahoma"/>
          <w:sz w:val="20"/>
        </w:rPr>
      </w:pPr>
      <w:r>
        <w:rPr>
          <w:rFonts w:ascii="Tahoma"/>
          <w:color w:val="00A650"/>
          <w:w w:val="105"/>
          <w:sz w:val="20"/>
        </w:rPr>
        <w:t>a</w:t>
      </w:r>
      <w:r>
        <w:rPr>
          <w:rFonts w:ascii="Tahoma"/>
          <w:color w:val="00A650"/>
          <w:spacing w:val="7"/>
          <w:w w:val="105"/>
          <w:sz w:val="20"/>
        </w:rPr>
        <w:t> </w:t>
      </w:r>
      <w:r>
        <w:rPr>
          <w:rFonts w:ascii="Tahoma"/>
          <w:color w:val="00A650"/>
          <w:w w:val="105"/>
          <w:sz w:val="20"/>
        </w:rPr>
        <w:t>la</w:t>
      </w:r>
      <w:r>
        <w:rPr>
          <w:rFonts w:ascii="Tahoma"/>
          <w:color w:val="00A650"/>
          <w:spacing w:val="8"/>
          <w:w w:val="105"/>
          <w:sz w:val="20"/>
        </w:rPr>
        <w:t> </w:t>
      </w:r>
      <w:r>
        <w:rPr>
          <w:rFonts w:ascii="Tahoma"/>
          <w:color w:val="00A650"/>
          <w:w w:val="105"/>
          <w:sz w:val="20"/>
        </w:rPr>
        <w:t>responsabilidad</w:t>
      </w:r>
      <w:r>
        <w:rPr>
          <w:rFonts w:ascii="Tahoma"/>
          <w:color w:val="00A650"/>
          <w:spacing w:val="7"/>
          <w:w w:val="105"/>
          <w:sz w:val="20"/>
        </w:rPr>
        <w:t> </w:t>
      </w:r>
      <w:r>
        <w:rPr>
          <w:rFonts w:ascii="Tahoma"/>
          <w:color w:val="00A650"/>
          <w:w w:val="105"/>
          <w:sz w:val="20"/>
        </w:rPr>
        <w:t>social</w:t>
      </w:r>
      <w:r>
        <w:rPr>
          <w:rFonts w:ascii="Tahoma"/>
          <w:color w:val="00A650"/>
          <w:spacing w:val="-62"/>
          <w:w w:val="105"/>
          <w:sz w:val="20"/>
        </w:rPr>
        <w:t> </w:t>
      </w:r>
      <w:r>
        <w:rPr>
          <w:rFonts w:ascii="Tahoma"/>
          <w:color w:val="00A650"/>
          <w:w w:val="105"/>
          <w:sz w:val="20"/>
        </w:rPr>
        <w:t>de</w:t>
      </w:r>
      <w:r>
        <w:rPr>
          <w:rFonts w:ascii="Tahoma"/>
          <w:color w:val="00A650"/>
          <w:spacing w:val="-2"/>
          <w:w w:val="105"/>
          <w:sz w:val="20"/>
        </w:rPr>
        <w:t> </w:t>
      </w:r>
      <w:r>
        <w:rPr>
          <w:rFonts w:ascii="Tahoma"/>
          <w:color w:val="00A650"/>
          <w:w w:val="105"/>
          <w:sz w:val="20"/>
        </w:rPr>
        <w:t>las</w:t>
      </w:r>
      <w:r>
        <w:rPr>
          <w:rFonts w:ascii="Tahoma"/>
          <w:color w:val="00A650"/>
          <w:spacing w:val="-2"/>
          <w:w w:val="105"/>
          <w:sz w:val="20"/>
        </w:rPr>
        <w:t> </w:t>
      </w:r>
      <w:r>
        <w:rPr>
          <w:rFonts w:ascii="Tahoma"/>
          <w:color w:val="00A650"/>
          <w:w w:val="105"/>
          <w:sz w:val="20"/>
        </w:rPr>
        <w:t>empresas</w:t>
      </w:r>
    </w:p>
    <w:p>
      <w:pPr>
        <w:pStyle w:val="BodyText"/>
        <w:spacing w:line="261" w:lineRule="auto" w:before="21"/>
        <w:ind w:left="273" w:right="117"/>
        <w:jc w:val="both"/>
      </w:pPr>
      <w:r>
        <w:rPr>
          <w:color w:val="231F20"/>
        </w:rPr>
        <w:t>Antes de que naciera en 1985 la primera</w:t>
      </w:r>
      <w:r>
        <w:rPr>
          <w:color w:val="231F20"/>
          <w:spacing w:val="-37"/>
        </w:rPr>
        <w:t> </w:t>
      </w:r>
      <w:r>
        <w:rPr>
          <w:color w:val="231F20"/>
        </w:rPr>
        <w:t>norma</w:t>
      </w:r>
      <w:r>
        <w:rPr>
          <w:color w:val="231F20"/>
          <w:spacing w:val="1"/>
        </w:rPr>
        <w:t> </w:t>
      </w:r>
      <w:r>
        <w:rPr>
          <w:color w:val="231F20"/>
        </w:rPr>
        <w:t>ISO</w:t>
      </w:r>
      <w:r>
        <w:rPr>
          <w:color w:val="231F20"/>
          <w:spacing w:val="1"/>
        </w:rPr>
        <w:t> </w:t>
      </w:r>
      <w:r>
        <w:rPr>
          <w:color w:val="231F20"/>
        </w:rPr>
        <w:t>9000</w:t>
      </w:r>
      <w:r>
        <w:rPr>
          <w:color w:val="231F20"/>
          <w:spacing w:val="1"/>
        </w:rPr>
        <w:t> </w:t>
      </w:r>
      <w:r>
        <w:rPr>
          <w:color w:val="231F20"/>
        </w:rPr>
        <w:t>sobre</w:t>
      </w:r>
      <w:r>
        <w:rPr>
          <w:color w:val="231F20"/>
          <w:spacing w:val="39"/>
        </w:rPr>
        <w:t> </w:t>
      </w:r>
      <w:r>
        <w:rPr>
          <w:color w:val="231F20"/>
        </w:rPr>
        <w:t>aseguramiento</w:t>
      </w:r>
      <w:r>
        <w:rPr>
          <w:color w:val="231F20"/>
          <w:spacing w:val="1"/>
        </w:rPr>
        <w:t> </w:t>
      </w:r>
      <w:r>
        <w:rPr>
          <w:color w:val="231F20"/>
        </w:rPr>
        <w:t>de la calidad, este concepto se conside-</w:t>
      </w:r>
      <w:r>
        <w:rPr>
          <w:color w:val="231F20"/>
          <w:spacing w:val="1"/>
        </w:rPr>
        <w:t> </w:t>
      </w:r>
      <w:r>
        <w:rPr>
          <w:color w:val="231F20"/>
        </w:rPr>
        <w:t>raba</w:t>
      </w:r>
      <w:r>
        <w:rPr>
          <w:color w:val="231F20"/>
          <w:spacing w:val="12"/>
        </w:rPr>
        <w:t> </w:t>
      </w:r>
      <w:r>
        <w:rPr>
          <w:color w:val="231F20"/>
        </w:rPr>
        <w:t>como</w:t>
      </w:r>
      <w:r>
        <w:rPr>
          <w:color w:val="231F20"/>
          <w:spacing w:val="13"/>
        </w:rPr>
        <w:t> </w:t>
      </w:r>
      <w:r>
        <w:rPr>
          <w:color w:val="231F20"/>
        </w:rPr>
        <w:t>una</w:t>
      </w:r>
      <w:r>
        <w:rPr>
          <w:color w:val="231F20"/>
          <w:spacing w:val="12"/>
        </w:rPr>
        <w:t> </w:t>
      </w:r>
      <w:r>
        <w:rPr>
          <w:color w:val="231F20"/>
        </w:rPr>
        <w:t>acción</w:t>
      </w:r>
      <w:r>
        <w:rPr>
          <w:color w:val="231F20"/>
          <w:spacing w:val="13"/>
        </w:rPr>
        <w:t> </w:t>
      </w:r>
      <w:r>
        <w:rPr>
          <w:color w:val="231F20"/>
        </w:rPr>
        <w:t>de</w:t>
      </w:r>
      <w:r>
        <w:rPr>
          <w:color w:val="231F20"/>
          <w:spacing w:val="13"/>
        </w:rPr>
        <w:t> </w:t>
      </w:r>
      <w:r>
        <w:rPr>
          <w:color w:val="231F20"/>
        </w:rPr>
        <w:t>control.</w:t>
      </w:r>
      <w:r>
        <w:rPr>
          <w:color w:val="231F20"/>
          <w:spacing w:val="12"/>
        </w:rPr>
        <w:t> </w:t>
      </w:r>
      <w:r>
        <w:rPr>
          <w:color w:val="231F20"/>
        </w:rPr>
        <w:t>Hasta</w:t>
      </w:r>
    </w:p>
    <w:p>
      <w:pPr>
        <w:spacing w:after="0" w:line="261" w:lineRule="auto"/>
        <w:jc w:val="both"/>
        <w:sectPr>
          <w:type w:val="continuous"/>
          <w:pgSz w:w="12140" w:h="17070"/>
          <w:pgMar w:top="0" w:bottom="680" w:left="860" w:right="840"/>
          <w:cols w:num="3" w:equalWidth="0">
            <w:col w:w="3406" w:space="52"/>
            <w:col w:w="3402" w:space="57"/>
            <w:col w:w="3523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</w:pPr>
    </w:p>
    <w:p>
      <w:pPr>
        <w:spacing w:before="0"/>
        <w:ind w:left="103" w:right="0" w:firstLine="0"/>
        <w:jc w:val="both"/>
        <w:rPr>
          <w:rFonts w:ascii="Trebuchet MS" w:hAnsi="Trebuchet MS"/>
          <w:sz w:val="14"/>
        </w:rPr>
      </w:pPr>
      <w:r>
        <w:rPr/>
        <w:pict>
          <v:group style="position:absolute;margin-left:48.188999pt;margin-top:-322.923035pt;width:328.85pt;height:317.25pt;mso-position-horizontal-relative:page;mso-position-vertical-relative:paragraph;z-index:15729664" coordorigin="964,-6458" coordsize="6577,6345">
            <v:rect style="position:absolute;left:1259;top:-6170;width:1635;height:677" filled="true" fillcolor="#ffe6cb" stroked="false">
              <v:fill type="solid"/>
            </v:rect>
            <v:line style="position:absolute" from="1259,-5827" to="2888,-5827" stroked="true" strokeweight=".5pt" strokecolor="#ffffff">
              <v:stroke dashstyle="solid"/>
            </v:line>
            <v:rect style="position:absolute;left:5486;top:-6124;width:1051;height:563" filled="true" fillcolor="#ffe6cb" stroked="false">
              <v:fill type="solid"/>
            </v:rect>
            <v:shape style="position:absolute;left:4793;top:-5974;width:635;height:284" type="#_x0000_t75" stroked="false">
              <v:imagedata r:id="rId9" o:title=""/>
            </v:shape>
            <v:shape style="position:absolute;left:5423;top:-5838;width:6;height:9" coordorigin="5423,-5838" coordsize="6,9" path="m5423,-5838l5423,-5829,5428,-5834,5423,-5838xe" filled="true" fillcolor="#00a650" stroked="false">
              <v:path arrowok="t"/>
              <v:fill type="solid"/>
            </v:shape>
            <v:shape style="position:absolute;left:5355;top:-5910;width:1895;height:1066" type="#_x0000_t75" stroked="false">
              <v:imagedata r:id="rId10" o:title=""/>
            </v:shape>
            <v:shape style="position:absolute;left:5355;top:-4988;width:6;height:9" coordorigin="5355,-4988" coordsize="6,9" path="m5361,-4988l5355,-4983,5361,-4979,5361,-4988xe" filled="true" fillcolor="#00a650" stroked="false">
              <v:path arrowok="t"/>
              <v:fill type="solid"/>
            </v:shape>
            <v:shape style="position:absolute;left:3073;top:-5974;width:635;height:284" type="#_x0000_t75" stroked="false">
              <v:imagedata r:id="rId11" o:title=""/>
            </v:shape>
            <v:shape style="position:absolute;left:3703;top:-5838;width:6;height:9" coordorigin="3703,-5838" coordsize="6,9" path="m3703,-5838l3703,-5829,3708,-5834,3703,-5838xe" filled="true" fillcolor="#00a650" stroked="false">
              <v:path arrowok="t"/>
              <v:fill type="solid"/>
            </v:shape>
            <v:rect style="position:absolute;left:4225;top:-5318;width:1025;height:677" filled="true" fillcolor="#ffe6cb" stroked="false">
              <v:fill type="solid"/>
            </v:rect>
            <v:line style="position:absolute" from="4221,-4975" to="5249,-4975" stroked="true" strokeweight=".5pt" strokecolor="#ffffff">
              <v:stroke dashstyle="solid"/>
            </v:line>
            <v:shape style="position:absolute;left:3533;top:-5122;width:635;height:284" type="#_x0000_t75" stroked="false">
              <v:imagedata r:id="rId12" o:title=""/>
            </v:shape>
            <v:shape style="position:absolute;left:3533;top:-4982;width:6;height:9" coordorigin="3534,-4982" coordsize="6,9" path="m3539,-4982l3534,-4977,3539,-4973,3539,-4982xe" filled="true" fillcolor="#00a650" stroked="false">
              <v:path arrowok="t"/>
              <v:fill type="solid"/>
            </v:shape>
            <v:shape style="position:absolute;left:4617;top:-4608;width:284;height:475" type="#_x0000_t75" stroked="false">
              <v:imagedata r:id="rId13" o:title=""/>
            </v:shape>
            <v:shape style="position:absolute;left:4637;top:-3608;width:284;height:475" type="#_x0000_t75" stroked="false">
              <v:imagedata r:id="rId13" o:title=""/>
            </v:shape>
            <v:shape style="position:absolute;left:4637;top:-2608;width:284;height:475" type="#_x0000_t75" stroked="false">
              <v:imagedata r:id="rId14" o:title=""/>
            </v:shape>
            <v:shape style="position:absolute;left:3337;top:-2608;width:284;height:475" type="#_x0000_t75" stroked="false">
              <v:imagedata r:id="rId14" o:title=""/>
            </v:shape>
            <v:shape style="position:absolute;left:5997;top:-2608;width:284;height:475" type="#_x0000_t75" stroked="false">
              <v:imagedata r:id="rId15" o:title=""/>
            </v:shape>
            <v:shape style="position:absolute;left:4637;top:-1268;width:284;height:475" type="#_x0000_t75" stroked="false">
              <v:imagedata r:id="rId13" o:title=""/>
            </v:shape>
            <v:shape style="position:absolute;left:3337;top:-1268;width:284;height:475" type="#_x0000_t75" stroked="false">
              <v:imagedata r:id="rId13" o:title=""/>
            </v:shape>
            <v:shape style="position:absolute;left:5997;top:-1268;width:284;height:475" type="#_x0000_t75" stroked="false">
              <v:imagedata r:id="rId13" o:title=""/>
            </v:shape>
            <v:rect style="position:absolute;left:969;top:-6453;width:6565;height:6333" filled="false" stroked="true" strokeweight=".6pt" strokecolor="#00a650">
              <v:stroke dashstyle="solid"/>
            </v:rect>
            <v:shape style="position:absolute;left:1373;top:-6079;width:1428;height:475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center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Referente</w:t>
                    </w:r>
                    <w:r>
                      <w:rPr>
                        <w:rFonts w:ascii="Trebuchet MS" w:hAnsi="Trebuchet MS"/>
                        <w:color w:val="231F20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color w:val="231F20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la</w:t>
                    </w:r>
                    <w:r>
                      <w:rPr>
                        <w:rFonts w:ascii="Trebuchet MS" w:hAnsi="Trebuchet MS"/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ética</w:t>
                    </w:r>
                  </w:p>
                  <w:p>
                    <w:pPr>
                      <w:spacing w:before="97"/>
                      <w:ind w:left="0" w:right="17" w:firstLine="0"/>
                      <w:jc w:val="center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El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ser</w:t>
                    </w:r>
                    <w:r>
                      <w:rPr>
                        <w:rFonts w:ascii="Trebuchet MS"/>
                        <w:color w:val="231F20"/>
                        <w:spacing w:val="2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humano</w:t>
                    </w:r>
                  </w:p>
                </w:txbxContent>
              </v:textbox>
              <w10:wrap type="none"/>
            </v:shape>
            <v:shape style="position:absolute;left:5621;top:-6034;width:800;height:362" type="#_x0000_t202" filled="false" stroked="false">
              <v:textbox inset="0,0,0,0">
                <w:txbxContent>
                  <w:p>
                    <w:pPr>
                      <w:spacing w:line="220" w:lineRule="auto" w:before="13"/>
                      <w:ind w:left="0" w:right="17" w:firstLine="33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spacing w:val="-1"/>
                        <w:sz w:val="16"/>
                      </w:rPr>
                      <w:t>Fenómeno</w:t>
                    </w:r>
                    <w:r>
                      <w:rPr>
                        <w:rFonts w:ascii="Trebuchet MS" w:hAnsi="Trebuchet MS"/>
                        <w:color w:val="231F20"/>
                        <w:spacing w:val="-46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sociológico</w:t>
                    </w:r>
                  </w:p>
                </w:txbxContent>
              </v:textbox>
              <w10:wrap type="none"/>
            </v:shape>
            <v:shape style="position:absolute;left:4338;top:-5228;width:817;height:47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Lo</w:t>
                    </w:r>
                    <w:r>
                      <w:rPr>
                        <w:rFonts w:ascii="Trebuchet MS"/>
                        <w:color w:val="231F20"/>
                        <w:spacing w:val="9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personal</w:t>
                    </w:r>
                  </w:p>
                  <w:p>
                    <w:pPr>
                      <w:spacing w:before="97"/>
                      <w:ind w:left="61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Lo</w:t>
                    </w:r>
                    <w:r>
                      <w:rPr>
                        <w:rFonts w:ascii="Trebuchet MS" w:hAnsi="Trebuchet MS"/>
                        <w:color w:val="231F20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común</w:t>
                    </w:r>
                  </w:p>
                </w:txbxContent>
              </v:textbox>
              <w10:wrap type="none"/>
            </v:shape>
            <v:shape style="position:absolute;left:3054;top:-741;width:3672;height:393" type="#_x0000_t202" filled="true" fillcolor="#ffe6cb" stroked="false">
              <v:textbox inset="0,0,0,0">
                <w:txbxContent>
                  <w:p>
                    <w:pPr>
                      <w:spacing w:before="91"/>
                      <w:ind w:left="113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w w:val="110"/>
                        <w:sz w:val="16"/>
                      </w:rPr>
                      <w:t>LO</w:t>
                    </w:r>
                    <w:r>
                      <w:rPr>
                        <w:rFonts w:ascii="Trebuchet MS" w:hAnsi="Trebuchet MS"/>
                        <w:color w:val="231F20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110"/>
                        <w:sz w:val="16"/>
                      </w:rPr>
                      <w:t>TÉCNICO</w:t>
                    </w:r>
                    <w:r>
                      <w:rPr>
                        <w:rFonts w:ascii="Trebuchet MS" w:hAnsi="Trebuchet MS"/>
                        <w:color w:val="231F20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110"/>
                        <w:sz w:val="16"/>
                      </w:rPr>
                      <w:t>+</w:t>
                    </w:r>
                    <w:r>
                      <w:rPr>
                        <w:rFonts w:ascii="Trebuchet MS" w:hAnsi="Trebuchet MS"/>
                        <w:color w:val="231F20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110"/>
                        <w:sz w:val="16"/>
                      </w:rPr>
                      <w:t>LO</w:t>
                    </w:r>
                    <w:r>
                      <w:rPr>
                        <w:rFonts w:ascii="Trebuchet MS" w:hAnsi="Trebuchet MS"/>
                        <w:color w:val="231F20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110"/>
                        <w:sz w:val="16"/>
                      </w:rPr>
                      <w:t>PROFESIONAL</w:t>
                    </w:r>
                    <w:r>
                      <w:rPr>
                        <w:rFonts w:ascii="Trebuchet MS" w:hAnsi="Trebuchet MS"/>
                        <w:color w:val="231F20"/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110"/>
                        <w:sz w:val="16"/>
                      </w:rPr>
                      <w:t>+</w:t>
                    </w:r>
                    <w:r>
                      <w:rPr>
                        <w:rFonts w:ascii="Trebuchet MS" w:hAnsi="Trebuchet MS"/>
                        <w:color w:val="231F20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110"/>
                        <w:sz w:val="16"/>
                      </w:rPr>
                      <w:t>LO</w:t>
                    </w:r>
                    <w:r>
                      <w:rPr>
                        <w:rFonts w:ascii="Trebuchet MS" w:hAnsi="Trebuchet MS"/>
                        <w:color w:val="231F20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110"/>
                        <w:sz w:val="16"/>
                      </w:rPr>
                      <w:t>ÉTICO</w:t>
                    </w:r>
                  </w:p>
                </w:txbxContent>
              </v:textbox>
              <v:fill type="solid"/>
              <w10:wrap type="none"/>
            </v:shape>
            <v:shape style="position:absolute;left:5495;top:-2081;width:1311;height:733" type="#_x0000_t202" filled="true" fillcolor="#ffe6cb" stroked="false">
              <v:textbox inset="0,0,0,0">
                <w:txbxContent>
                  <w:p>
                    <w:pPr>
                      <w:spacing w:line="220" w:lineRule="auto" w:before="103"/>
                      <w:ind w:left="113" w:right="111" w:firstLine="0"/>
                      <w:jc w:val="center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sz w:val="16"/>
                      </w:rPr>
                      <w:t>Respeto a las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z w:val="16"/>
                      </w:rPr>
                      <w:t>personas y al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0"/>
                        <w:sz w:val="16"/>
                      </w:rPr>
                      <w:t>medio</w:t>
                    </w:r>
                    <w:r>
                      <w:rPr>
                        <w:rFonts w:ascii="Trebuchet MS"/>
                        <w:color w:val="231F20"/>
                        <w:spacing w:val="1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0"/>
                        <w:sz w:val="16"/>
                      </w:rPr>
                      <w:t>ambiente</w:t>
                    </w:r>
                  </w:p>
                </w:txbxContent>
              </v:textbox>
              <v:fill type="solid"/>
              <w10:wrap type="none"/>
            </v:shape>
            <v:shape style="position:absolute;left:4234;top:-2081;width:1085;height:563" type="#_x0000_t202" filled="true" fillcolor="#ffe6cb" stroked="false">
              <v:textbox inset="0,0,0,0">
                <w:txbxContent>
                  <w:p>
                    <w:pPr>
                      <w:spacing w:line="220" w:lineRule="auto" w:before="103"/>
                      <w:ind w:left="113" w:right="85" w:firstLine="133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Relación</w:t>
                    </w:r>
                    <w:r>
                      <w:rPr>
                        <w:rFonts w:ascii="Trebuchet MS" w:hAnsi="Trebuchet MS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w w:val="95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w w:val="95"/>
                        <w:sz w:val="16"/>
                      </w:rPr>
                      <w:t>confianza</w:t>
                    </w:r>
                  </w:p>
                </w:txbxContent>
              </v:textbox>
              <v:fill type="solid"/>
              <w10:wrap type="none"/>
            </v:shape>
            <v:shape style="position:absolute;left:2921;top:-2081;width:1142;height:563" type="#_x0000_t202" filled="true" fillcolor="#ffe6cb" stroked="false">
              <v:textbox inset="0,0,0,0">
                <w:txbxContent>
                  <w:p>
                    <w:pPr>
                      <w:spacing w:line="220" w:lineRule="auto" w:before="103"/>
                      <w:ind w:left="323" w:right="0" w:hanging="21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Competencia</w:t>
                    </w:r>
                    <w:r>
                      <w:rPr>
                        <w:rFonts w:ascii="Trebuchet MS" w:hAnsi="Trebuchet MS"/>
                        <w:color w:val="231F20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técnica</w:t>
                    </w:r>
                  </w:p>
                </w:txbxContent>
              </v:textbox>
              <v:fill type="solid"/>
              <w10:wrap type="none"/>
            </v:shape>
            <v:shape style="position:absolute;left:3194;top:-3081;width:3209;height:393" type="#_x0000_t202" filled="true" fillcolor="#ffe6cb" stroked="false">
              <v:textbox inset="0,0,0,0">
                <w:txbxContent>
                  <w:p>
                    <w:pPr>
                      <w:spacing w:before="91"/>
                      <w:ind w:left="85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El</w:t>
                    </w:r>
                    <w:r>
                      <w:rPr>
                        <w:rFonts w:ascii="Trebuchet MS" w:hAnsi="Trebuchet MS"/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bien</w:t>
                    </w:r>
                    <w:r>
                      <w:rPr>
                        <w:rFonts w:ascii="Trebuchet MS" w:hAnsi="Trebuchet MS"/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en</w:t>
                    </w:r>
                    <w:r>
                      <w:rPr>
                        <w:rFonts w:ascii="Trebuchet MS" w:hAnsi="Trebuchet MS"/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la</w:t>
                    </w:r>
                    <w:r>
                      <w:rPr>
                        <w:rFonts w:ascii="Trebuchet MS" w:hAnsi="Trebuchet MS"/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profesión</w:t>
                    </w:r>
                  </w:p>
                </w:txbxContent>
              </v:textbox>
              <v:fill type="solid"/>
              <w10:wrap type="none"/>
            </v:shape>
            <v:shape style="position:absolute;left:3543;top:-4081;width:2478;height:393" type="#_x0000_t202" filled="true" fillcolor="#ffe6cb" stroked="false">
              <v:textbox inset="0,0,0,0">
                <w:txbxContent>
                  <w:p>
                    <w:pPr>
                      <w:spacing w:before="91"/>
                      <w:ind w:left="113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El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bien: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ir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favor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de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las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personas</w:t>
                    </w:r>
                  </w:p>
                </w:txbxContent>
              </v:textbox>
              <v:fill type="solid"/>
              <w10:wrap type="none"/>
            </v:shape>
            <v:shape style="position:absolute;left:1259;top:-5176;width:2185;height:393" type="#_x0000_t202" filled="true" fillcolor="#ffe6cb" stroked="false">
              <v:textbox inset="0,0,0,0">
                <w:txbxContent>
                  <w:p>
                    <w:pPr>
                      <w:spacing w:before="91"/>
                      <w:ind w:left="113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El</w:t>
                    </w:r>
                    <w:r>
                      <w:rPr>
                        <w:rFonts w:ascii="Trebuchet MS"/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mal:</w:t>
                    </w:r>
                    <w:r>
                      <w:rPr>
                        <w:rFonts w:ascii="Trebuchet MS"/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ir</w:t>
                    </w:r>
                    <w:r>
                      <w:rPr>
                        <w:rFonts w:ascii="Trebuchet MS"/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contra</w:t>
                    </w:r>
                    <w:r>
                      <w:rPr>
                        <w:rFonts w:ascii="Trebuchet MS"/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las</w:t>
                    </w:r>
                    <w:r>
                      <w:rPr>
                        <w:rFonts w:ascii="Trebuchet MS"/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personas</w:t>
                    </w:r>
                  </w:p>
                </w:txbxContent>
              </v:textbox>
              <v:fill type="solid"/>
              <w10:wrap type="none"/>
            </v:shape>
            <v:shape style="position:absolute;left:3798;top:-6028;width:845;height:393" type="#_x0000_t202" filled="true" fillcolor="#ffe6cb" stroked="false">
              <v:textbox inset="0,0,0,0">
                <w:txbxContent>
                  <w:p>
                    <w:pPr>
                      <w:spacing w:before="91"/>
                      <w:ind w:left="113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90"/>
                        <w:sz w:val="16"/>
                      </w:rPr>
                      <w:t>La</w:t>
                    </w:r>
                    <w:r>
                      <w:rPr>
                        <w:rFonts w:ascii="Trebuchet MS"/>
                        <w:color w:val="231F20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0"/>
                        <w:sz w:val="16"/>
                      </w:rPr>
                      <w:t>rareza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rebuchet MS" w:hAnsi="Trebuchet MS"/>
          <w:color w:val="231F20"/>
          <w:w w:val="90"/>
          <w:sz w:val="14"/>
        </w:rPr>
        <w:t>Figura</w:t>
      </w:r>
      <w:r>
        <w:rPr>
          <w:rFonts w:ascii="Trebuchet MS" w:hAnsi="Trebuchet MS"/>
          <w:color w:val="231F20"/>
          <w:spacing w:val="-1"/>
          <w:w w:val="90"/>
          <w:sz w:val="14"/>
        </w:rPr>
        <w:t> </w:t>
      </w:r>
      <w:r>
        <w:rPr>
          <w:rFonts w:ascii="Trebuchet MS" w:hAnsi="Trebuchet MS"/>
          <w:color w:val="231F20"/>
          <w:w w:val="90"/>
          <w:sz w:val="14"/>
        </w:rPr>
        <w:t>1. La ética</w:t>
      </w:r>
      <w:r>
        <w:rPr>
          <w:rFonts w:ascii="Trebuchet MS" w:hAnsi="Trebuchet MS"/>
          <w:color w:val="231F20"/>
          <w:spacing w:val="-1"/>
          <w:w w:val="90"/>
          <w:sz w:val="14"/>
        </w:rPr>
        <w:t> </w:t>
      </w:r>
      <w:r>
        <w:rPr>
          <w:rFonts w:ascii="Trebuchet MS" w:hAnsi="Trebuchet MS"/>
          <w:color w:val="231F20"/>
          <w:w w:val="90"/>
          <w:sz w:val="14"/>
        </w:rPr>
        <w:t>y la profesión.</w:t>
      </w: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spacing w:line="261" w:lineRule="auto" w:before="105"/>
        <w:ind w:left="103" w:right="45"/>
        <w:jc w:val="both"/>
      </w:pPr>
      <w:r>
        <w:rPr>
          <w:color w:val="231F20"/>
        </w:rPr>
        <w:t>los departamentos se llamaban entonces</w:t>
      </w:r>
      <w:r>
        <w:rPr>
          <w:color w:val="231F20"/>
          <w:spacing w:val="-37"/>
        </w:rPr>
        <w:t> </w:t>
      </w:r>
      <w:r>
        <w:rPr>
          <w:color w:val="231F20"/>
        </w:rPr>
        <w:t>como</w:t>
      </w:r>
      <w:r>
        <w:rPr>
          <w:color w:val="231F20"/>
          <w:spacing w:val="9"/>
        </w:rPr>
        <w:t> </w:t>
      </w:r>
      <w:r>
        <w:rPr>
          <w:color w:val="231F20"/>
        </w:rPr>
        <w:t>verificación.</w:t>
      </w:r>
    </w:p>
    <w:p>
      <w:pPr>
        <w:pStyle w:val="BodyText"/>
        <w:spacing w:line="261" w:lineRule="auto"/>
        <w:ind w:left="103" w:right="38" w:firstLine="226"/>
        <w:jc w:val="both"/>
      </w:pP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aquí</w:t>
      </w:r>
      <w:r>
        <w:rPr>
          <w:color w:val="231F20"/>
          <w:spacing w:val="-7"/>
        </w:rPr>
        <w:t> </w:t>
      </w:r>
      <w:r>
        <w:rPr>
          <w:color w:val="231F20"/>
        </w:rPr>
        <w:t>pasó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un</w:t>
      </w:r>
      <w:r>
        <w:rPr>
          <w:color w:val="231F20"/>
          <w:spacing w:val="-8"/>
        </w:rPr>
        <w:t> </w:t>
      </w:r>
      <w:r>
        <w:rPr>
          <w:color w:val="231F20"/>
        </w:rPr>
        <w:t>estado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policíaco</w:t>
      </w:r>
      <w:r>
        <w:rPr>
          <w:i/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37"/>
        </w:rPr>
        <w:t> </w:t>
      </w:r>
      <w:r>
        <w:rPr>
          <w:color w:val="231F20"/>
        </w:rPr>
        <w:t>permanente</w:t>
      </w:r>
      <w:r>
        <w:rPr>
          <w:color w:val="231F20"/>
          <w:spacing w:val="1"/>
        </w:rPr>
        <w:t> </w:t>
      </w:r>
      <w:r>
        <w:rPr>
          <w:color w:val="231F20"/>
        </w:rPr>
        <w:t>inspección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todo,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las</w:t>
      </w:r>
      <w:r>
        <w:rPr>
          <w:color w:val="231F20"/>
          <w:spacing w:val="1"/>
        </w:rPr>
        <w:t> </w:t>
      </w:r>
      <w:r>
        <w:rPr>
          <w:color w:val="231F20"/>
        </w:rPr>
        <w:t>mencionadas normas ISO, cuya finalidad</w:t>
      </w:r>
      <w:r>
        <w:rPr>
          <w:color w:val="231F20"/>
          <w:spacing w:val="-37"/>
        </w:rPr>
        <w:t> </w:t>
      </w:r>
      <w:r>
        <w:rPr>
          <w:color w:val="231F20"/>
        </w:rPr>
        <w:t>buscaba asegurar la calidad. Esta norma</w:t>
      </w:r>
      <w:r>
        <w:rPr>
          <w:color w:val="231F20"/>
          <w:spacing w:val="1"/>
        </w:rPr>
        <w:t> </w:t>
      </w:r>
      <w:r>
        <w:rPr>
          <w:color w:val="231F20"/>
        </w:rPr>
        <w:t>fue</w:t>
      </w:r>
      <w:r>
        <w:rPr>
          <w:color w:val="231F20"/>
          <w:spacing w:val="-5"/>
        </w:rPr>
        <w:t> </w:t>
      </w:r>
      <w:r>
        <w:rPr>
          <w:color w:val="231F20"/>
        </w:rPr>
        <w:t>revisada</w:t>
      </w:r>
      <w:r>
        <w:rPr>
          <w:color w:val="231F20"/>
          <w:spacing w:val="-5"/>
        </w:rPr>
        <w:t> </w:t>
      </w:r>
      <w:r>
        <w:rPr>
          <w:color w:val="231F20"/>
        </w:rPr>
        <w:t>en</w:t>
      </w:r>
      <w:r>
        <w:rPr>
          <w:color w:val="231F20"/>
          <w:spacing w:val="-5"/>
        </w:rPr>
        <w:t> </w:t>
      </w:r>
      <w:r>
        <w:rPr>
          <w:color w:val="231F20"/>
        </w:rPr>
        <w:t>1994</w:t>
      </w:r>
      <w:r>
        <w:rPr>
          <w:color w:val="231F20"/>
          <w:spacing w:val="-5"/>
        </w:rPr>
        <w:t> </w:t>
      </w:r>
      <w:r>
        <w:rPr>
          <w:color w:val="231F20"/>
        </w:rPr>
        <w:t>sin</w:t>
      </w:r>
      <w:r>
        <w:rPr>
          <w:color w:val="231F20"/>
          <w:spacing w:val="-5"/>
        </w:rPr>
        <w:t> </w:t>
      </w:r>
      <w:r>
        <w:rPr>
          <w:color w:val="231F20"/>
        </w:rPr>
        <w:t>incorporar</w:t>
      </w:r>
      <w:r>
        <w:rPr>
          <w:color w:val="231F20"/>
          <w:spacing w:val="-5"/>
        </w:rPr>
        <w:t> </w:t>
      </w:r>
      <w:r>
        <w:rPr>
          <w:color w:val="231F20"/>
        </w:rPr>
        <w:t>nue-</w:t>
      </w:r>
      <w:r>
        <w:rPr>
          <w:color w:val="231F20"/>
          <w:spacing w:val="-37"/>
        </w:rPr>
        <w:t> </w:t>
      </w:r>
      <w:r>
        <w:rPr>
          <w:color w:val="231F20"/>
        </w:rPr>
        <w:t>vas</w:t>
      </w:r>
      <w:r>
        <w:rPr>
          <w:color w:val="231F20"/>
          <w:spacing w:val="6"/>
        </w:rPr>
        <w:t> </w:t>
      </w:r>
      <w:r>
        <w:rPr>
          <w:color w:val="231F20"/>
        </w:rPr>
        <w:t>ideas</w:t>
      </w:r>
      <w:r>
        <w:rPr>
          <w:color w:val="231F20"/>
          <w:spacing w:val="7"/>
        </w:rPr>
        <w:t> </w:t>
      </w:r>
      <w:r>
        <w:rPr>
          <w:color w:val="231F20"/>
        </w:rPr>
        <w:t>sobre</w:t>
      </w:r>
      <w:r>
        <w:rPr>
          <w:color w:val="231F20"/>
          <w:spacing w:val="7"/>
        </w:rPr>
        <w:t> </w:t>
      </w:r>
      <w:r>
        <w:rPr>
          <w:color w:val="231F20"/>
        </w:rPr>
        <w:t>la</w:t>
      </w:r>
      <w:r>
        <w:rPr>
          <w:color w:val="231F20"/>
          <w:spacing w:val="7"/>
        </w:rPr>
        <w:t> </w:t>
      </w:r>
      <w:r>
        <w:rPr>
          <w:color w:val="231F20"/>
        </w:rPr>
        <w:t>calidad.</w:t>
      </w:r>
    </w:p>
    <w:p>
      <w:pPr>
        <w:pStyle w:val="BodyText"/>
        <w:spacing w:line="261" w:lineRule="auto"/>
        <w:ind w:left="103" w:right="42" w:firstLine="226"/>
        <w:jc w:val="both"/>
      </w:pPr>
      <w:r>
        <w:rPr>
          <w:color w:val="231F20"/>
        </w:rPr>
        <w:t>En el año 2000 se revisa y modifica la</w:t>
      </w:r>
      <w:r>
        <w:rPr>
          <w:color w:val="231F20"/>
          <w:spacing w:val="-37"/>
        </w:rPr>
        <w:t> </w:t>
      </w:r>
      <w:r>
        <w:rPr>
          <w:color w:val="231F20"/>
        </w:rPr>
        <w:t>ISO 9001, donde se plantea una nueva</w:t>
      </w:r>
      <w:r>
        <w:rPr>
          <w:color w:val="231F20"/>
          <w:spacing w:val="1"/>
        </w:rPr>
        <w:t> </w:t>
      </w:r>
      <w:r>
        <w:rPr>
          <w:color w:val="231F20"/>
        </w:rPr>
        <w:t>forma de entender la calidad; se trata de</w:t>
      </w:r>
      <w:r>
        <w:rPr>
          <w:color w:val="231F20"/>
          <w:spacing w:val="-37"/>
        </w:rPr>
        <w:t> </w:t>
      </w:r>
      <w:r>
        <w:rPr>
          <w:color w:val="231F20"/>
          <w:spacing w:val="-4"/>
        </w:rPr>
        <w:t>gestionarla (no </w:t>
      </w:r>
      <w:r>
        <w:rPr>
          <w:color w:val="231F20"/>
          <w:spacing w:val="-3"/>
        </w:rPr>
        <w:t>de asegurarla), bajo los en-</w:t>
      </w:r>
      <w:r>
        <w:rPr>
          <w:color w:val="231F20"/>
          <w:spacing w:val="-38"/>
        </w:rPr>
        <w:t> </w:t>
      </w:r>
      <w:r>
        <w:rPr>
          <w:color w:val="231F20"/>
        </w:rPr>
        <w:t>foques de mejora continua, los procesos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7"/>
        </w:rPr>
        <w:t> </w:t>
      </w:r>
      <w:r>
        <w:rPr>
          <w:color w:val="231F20"/>
        </w:rPr>
        <w:t>la</w:t>
      </w:r>
      <w:r>
        <w:rPr>
          <w:color w:val="231F20"/>
          <w:spacing w:val="8"/>
        </w:rPr>
        <w:t> </w:t>
      </w:r>
      <w:r>
        <w:rPr>
          <w:color w:val="231F20"/>
        </w:rPr>
        <w:t>satisfacción</w:t>
      </w:r>
      <w:r>
        <w:rPr>
          <w:color w:val="231F20"/>
          <w:spacing w:val="8"/>
        </w:rPr>
        <w:t> </w:t>
      </w:r>
      <w:r>
        <w:rPr>
          <w:color w:val="231F20"/>
        </w:rPr>
        <w:t>de</w:t>
      </w:r>
      <w:r>
        <w:rPr>
          <w:color w:val="231F20"/>
          <w:spacing w:val="8"/>
        </w:rPr>
        <w:t> </w:t>
      </w:r>
      <w:r>
        <w:rPr>
          <w:color w:val="231F20"/>
        </w:rPr>
        <w:t>los</w:t>
      </w:r>
      <w:r>
        <w:rPr>
          <w:color w:val="231F20"/>
          <w:spacing w:val="8"/>
        </w:rPr>
        <w:t> </w:t>
      </w:r>
      <w:r>
        <w:rPr>
          <w:color w:val="231F20"/>
        </w:rPr>
        <w:t>clientes.</w:t>
      </w:r>
    </w:p>
    <w:p>
      <w:pPr>
        <w:pStyle w:val="BodyText"/>
        <w:spacing w:line="261" w:lineRule="auto"/>
        <w:ind w:left="103" w:right="38" w:firstLine="226"/>
        <w:jc w:val="both"/>
      </w:pPr>
      <w:r>
        <w:rPr>
          <w:color w:val="231F20"/>
        </w:rPr>
        <w:t>Al mismo tiempo, se va desarrollan-</w:t>
      </w:r>
      <w:r>
        <w:rPr>
          <w:color w:val="231F20"/>
          <w:spacing w:val="1"/>
        </w:rPr>
        <w:t> </w:t>
      </w:r>
      <w:r>
        <w:rPr>
          <w:color w:val="231F20"/>
        </w:rPr>
        <w:t>do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Modelo</w:t>
      </w:r>
      <w:r>
        <w:rPr>
          <w:color w:val="231F20"/>
          <w:spacing w:val="1"/>
        </w:rPr>
        <w:t> </w:t>
      </w:r>
      <w:r>
        <w:rPr>
          <w:color w:val="231F20"/>
        </w:rPr>
        <w:t>Europeo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Excelencia</w:t>
      </w:r>
      <w:r>
        <w:rPr>
          <w:color w:val="231F20"/>
          <w:spacing w:val="1"/>
        </w:rPr>
        <w:t> </w:t>
      </w:r>
      <w:r>
        <w:rPr>
          <w:color w:val="231F20"/>
        </w:rPr>
        <w:t>Empresarial (EFQM), que aplican nueve</w:t>
      </w:r>
      <w:r>
        <w:rPr>
          <w:color w:val="231F20"/>
          <w:spacing w:val="1"/>
        </w:rPr>
        <w:t> </w:t>
      </w:r>
      <w:r>
        <w:rPr>
          <w:color w:val="231F20"/>
        </w:rPr>
        <w:t>criterios, de los cuales cinco son consi-</w:t>
      </w:r>
      <w:r>
        <w:rPr>
          <w:color w:val="231F20"/>
          <w:spacing w:val="1"/>
        </w:rPr>
        <w:t> </w:t>
      </w:r>
      <w:r>
        <w:rPr>
          <w:color w:val="231F20"/>
        </w:rPr>
        <w:t>derados</w:t>
      </w:r>
      <w:r>
        <w:rPr>
          <w:color w:val="231F20"/>
          <w:spacing w:val="1"/>
        </w:rPr>
        <w:t> </w:t>
      </w:r>
      <w:r>
        <w:rPr>
          <w:color w:val="231F20"/>
        </w:rPr>
        <w:t>agentes</w:t>
      </w:r>
      <w:r>
        <w:rPr>
          <w:color w:val="231F20"/>
          <w:spacing w:val="1"/>
        </w:rPr>
        <w:t> </w:t>
      </w:r>
      <w:r>
        <w:rPr>
          <w:color w:val="231F20"/>
        </w:rPr>
        <w:t>facilitadores,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cuatro</w:t>
      </w:r>
      <w:r>
        <w:rPr>
          <w:color w:val="231F20"/>
          <w:spacing w:val="-37"/>
        </w:rPr>
        <w:t> </w:t>
      </w:r>
      <w:r>
        <w:rPr>
          <w:color w:val="231F20"/>
        </w:rPr>
        <w:t>son</w:t>
      </w:r>
      <w:r>
        <w:rPr>
          <w:color w:val="231F20"/>
          <w:spacing w:val="7"/>
        </w:rPr>
        <w:t> </w:t>
      </w:r>
      <w:r>
        <w:rPr>
          <w:color w:val="231F20"/>
        </w:rPr>
        <w:t>los</w:t>
      </w:r>
      <w:r>
        <w:rPr>
          <w:color w:val="231F20"/>
          <w:spacing w:val="8"/>
        </w:rPr>
        <w:t> </w:t>
      </w:r>
      <w:r>
        <w:rPr>
          <w:color w:val="231F20"/>
        </w:rPr>
        <w:t>resultados.</w:t>
      </w:r>
    </w:p>
    <w:p>
      <w:pPr>
        <w:pStyle w:val="BodyText"/>
        <w:spacing w:line="261" w:lineRule="auto"/>
        <w:ind w:left="103" w:right="39" w:firstLine="226"/>
        <w:jc w:val="both"/>
      </w:pPr>
      <w:r>
        <w:rPr>
          <w:color w:val="231F20"/>
        </w:rPr>
        <w:t>El </w:t>
      </w:r>
      <w:r>
        <w:rPr>
          <w:i/>
          <w:color w:val="231F20"/>
        </w:rPr>
        <w:t>espíritu </w:t>
      </w:r>
      <w:r>
        <w:rPr>
          <w:color w:val="231F20"/>
        </w:rPr>
        <w:t>de la denominada calidad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total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también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aparece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última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década</w:t>
      </w:r>
      <w:r>
        <w:rPr>
          <w:color w:val="231F20"/>
          <w:spacing w:val="-37"/>
        </w:rPr>
        <w:t> </w:t>
      </w:r>
      <w:r>
        <w:rPr>
          <w:color w:val="231F20"/>
          <w:w w:val="105"/>
        </w:rPr>
        <w:t>del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siglo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  <w:sz w:val="14"/>
        </w:rPr>
        <w:t>XX</w:t>
      </w:r>
      <w:r>
        <w:rPr>
          <w:color w:val="231F20"/>
          <w:w w:val="105"/>
        </w:rPr>
        <w:t>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este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tiempo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ponen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</w:t>
      </w:r>
      <w:r>
        <w:rPr>
          <w:color w:val="231F20"/>
          <w:spacing w:val="-39"/>
          <w:w w:val="105"/>
        </w:rPr>
        <w:t> </w:t>
      </w:r>
      <w:r>
        <w:rPr>
          <w:color w:val="231F20"/>
        </w:rPr>
        <w:t>marcha sistemas de gestión en relación</w:t>
      </w:r>
      <w:r>
        <w:rPr>
          <w:color w:val="231F20"/>
          <w:spacing w:val="1"/>
        </w:rPr>
        <w:t> </w:t>
      </w:r>
      <w:r>
        <w:rPr>
          <w:color w:val="231F20"/>
        </w:rPr>
        <w:t>con la prevención de los riesgos labora-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les y el medio ambiente, lo que poste-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riormente</w:t>
      </w:r>
      <w:r>
        <w:rPr>
          <w:color w:val="231F20"/>
          <w:spacing w:val="1"/>
        </w:rPr>
        <w:t> </w:t>
      </w:r>
      <w:r>
        <w:rPr>
          <w:color w:val="231F20"/>
        </w:rPr>
        <w:t>supone</w:t>
      </w:r>
      <w:r>
        <w:rPr>
          <w:color w:val="231F20"/>
          <w:spacing w:val="1"/>
        </w:rPr>
        <w:t> </w:t>
      </w:r>
      <w:r>
        <w:rPr>
          <w:color w:val="231F20"/>
        </w:rPr>
        <w:t>una</w:t>
      </w:r>
      <w:r>
        <w:rPr>
          <w:color w:val="231F20"/>
          <w:spacing w:val="1"/>
        </w:rPr>
        <w:t> </w:t>
      </w:r>
      <w:r>
        <w:rPr>
          <w:color w:val="231F20"/>
        </w:rPr>
        <w:t>integración</w:t>
      </w:r>
      <w:r>
        <w:rPr>
          <w:color w:val="231F20"/>
          <w:spacing w:val="1"/>
        </w:rPr>
        <w:t> </w:t>
      </w:r>
      <w:r>
        <w:rPr>
          <w:color w:val="231F20"/>
        </w:rPr>
        <w:t>no</w:t>
      </w:r>
      <w:r>
        <w:rPr>
          <w:color w:val="231F20"/>
          <w:spacing w:val="1"/>
        </w:rPr>
        <w:t> </w:t>
      </w:r>
      <w:r>
        <w:rPr>
          <w:color w:val="231F20"/>
        </w:rPr>
        <w:t>sólo de los anteriores sistemas sino de</w:t>
      </w:r>
      <w:r>
        <w:rPr>
          <w:color w:val="231F20"/>
          <w:spacing w:val="1"/>
        </w:rPr>
        <w:t> </w:t>
      </w:r>
      <w:r>
        <w:rPr>
          <w:color w:val="231F20"/>
        </w:rPr>
        <w:t>todas las actividades que se desarrollan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en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empresa.</w:t>
      </w:r>
    </w:p>
    <w:p>
      <w:pPr>
        <w:pStyle w:val="BodyText"/>
        <w:spacing w:line="261" w:lineRule="auto"/>
        <w:ind w:left="103" w:right="45" w:firstLine="226"/>
        <w:jc w:val="both"/>
      </w:pPr>
      <w:r>
        <w:rPr>
          <w:color w:val="231F20"/>
        </w:rPr>
        <w:t>Así nace el modelo 3G1</w:t>
      </w:r>
      <w:r>
        <w:rPr>
          <w:rFonts w:ascii="Symbol" w:hAnsi="Symbol"/>
          <w:color w:val="231F20"/>
          <w:position w:val="6"/>
          <w:sz w:val="11"/>
        </w:rPr>
        <w:t></w:t>
      </w:r>
      <w:r>
        <w:rPr>
          <w:color w:val="231F20"/>
        </w:rPr>
        <w:t>:2004, donde</w:t>
      </w:r>
      <w:r>
        <w:rPr>
          <w:color w:val="231F20"/>
          <w:spacing w:val="-37"/>
        </w:rPr>
        <w:t> </w:t>
      </w:r>
      <w:r>
        <w:rPr>
          <w:color w:val="231F20"/>
        </w:rPr>
        <w:t>desde</w:t>
      </w:r>
      <w:r>
        <w:rPr>
          <w:color w:val="231F20"/>
          <w:spacing w:val="5"/>
        </w:rPr>
        <w:t> </w:t>
      </w:r>
      <w:r>
        <w:rPr>
          <w:color w:val="231F20"/>
        </w:rPr>
        <w:t>el</w:t>
      </w:r>
      <w:r>
        <w:rPr>
          <w:color w:val="231F20"/>
          <w:spacing w:val="5"/>
        </w:rPr>
        <w:t> </w:t>
      </w:r>
      <w:r>
        <w:rPr>
          <w:color w:val="231F20"/>
        </w:rPr>
        <w:t>principio</w:t>
      </w:r>
      <w:r>
        <w:rPr>
          <w:color w:val="231F20"/>
          <w:spacing w:val="5"/>
        </w:rPr>
        <w:t> </w:t>
      </w:r>
      <w:r>
        <w:rPr>
          <w:color w:val="231F20"/>
        </w:rPr>
        <w:t>estratégico</w:t>
      </w:r>
      <w:r>
        <w:rPr>
          <w:color w:val="231F20"/>
          <w:spacing w:val="5"/>
        </w:rPr>
        <w:t> </w:t>
      </w:r>
      <w:r>
        <w:rPr>
          <w:color w:val="231F20"/>
        </w:rPr>
        <w:t>de</w:t>
      </w:r>
      <w:r>
        <w:rPr>
          <w:color w:val="231F20"/>
          <w:spacing w:val="5"/>
        </w:rPr>
        <w:t> </w:t>
      </w:r>
      <w:r>
        <w:rPr>
          <w:color w:val="231F20"/>
        </w:rPr>
        <w:t>la</w:t>
      </w:r>
      <w:r>
        <w:rPr>
          <w:color w:val="231F20"/>
          <w:spacing w:val="6"/>
        </w:rPr>
        <w:t> </w:t>
      </w:r>
      <w:r>
        <w:rPr>
          <w:color w:val="231F20"/>
        </w:rPr>
        <w:t>inte-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61" w:lineRule="auto"/>
        <w:ind w:left="103" w:right="41"/>
        <w:jc w:val="both"/>
      </w:pPr>
      <w:r>
        <w:rPr>
          <w:color w:val="231F20"/>
        </w:rPr>
        <w:t>gración se incluyen en un solo sistema</w:t>
      </w:r>
      <w:r>
        <w:rPr>
          <w:color w:val="231F20"/>
          <w:spacing w:val="1"/>
        </w:rPr>
        <w:t> </w:t>
      </w:r>
      <w:r>
        <w:rPr>
          <w:color w:val="231F20"/>
        </w:rPr>
        <w:t>los</w:t>
      </w:r>
      <w:r>
        <w:rPr>
          <w:color w:val="231F20"/>
          <w:spacing w:val="-8"/>
        </w:rPr>
        <w:t> </w:t>
      </w:r>
      <w:r>
        <w:rPr>
          <w:color w:val="231F20"/>
        </w:rPr>
        <w:t>correspondientes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las</w:t>
      </w:r>
      <w:r>
        <w:rPr>
          <w:color w:val="231F20"/>
          <w:spacing w:val="-8"/>
        </w:rPr>
        <w:t> </w:t>
      </w:r>
      <w:r>
        <w:rPr>
          <w:color w:val="231F20"/>
        </w:rPr>
        <w:t>áreas:</w:t>
      </w:r>
      <w:r>
        <w:rPr>
          <w:color w:val="231F20"/>
          <w:spacing w:val="-7"/>
        </w:rPr>
        <w:t> </w:t>
      </w:r>
      <w:r>
        <w:rPr>
          <w:color w:val="231F20"/>
        </w:rPr>
        <w:t>técnico-</w:t>
      </w:r>
      <w:r>
        <w:rPr>
          <w:color w:val="231F20"/>
          <w:spacing w:val="-37"/>
        </w:rPr>
        <w:t> </w:t>
      </w:r>
      <w:r>
        <w:rPr>
          <w:color w:val="231F20"/>
        </w:rPr>
        <w:t>tecnológicas, administrativas y la de la</w:t>
      </w:r>
      <w:r>
        <w:rPr>
          <w:color w:val="231F20"/>
          <w:spacing w:val="1"/>
        </w:rPr>
        <w:t> </w:t>
      </w:r>
      <w:r>
        <w:rPr>
          <w:color w:val="231F20"/>
        </w:rPr>
        <w:t>gestión ética y responsabilidad social. Se</w:t>
      </w:r>
      <w:r>
        <w:rPr>
          <w:color w:val="231F20"/>
          <w:spacing w:val="-37"/>
        </w:rPr>
        <w:t> </w:t>
      </w:r>
      <w:r>
        <w:rPr>
          <w:color w:val="231F20"/>
        </w:rPr>
        <w:t>trata de una nueva estrategia de gestión</w:t>
      </w:r>
      <w:r>
        <w:rPr>
          <w:color w:val="231F20"/>
          <w:spacing w:val="1"/>
        </w:rPr>
        <w:t> </w:t>
      </w:r>
      <w:r>
        <w:rPr>
          <w:color w:val="231F20"/>
        </w:rPr>
        <w:t>que ya se ha empezado a aplicar en algu-</w:t>
      </w:r>
      <w:r>
        <w:rPr>
          <w:color w:val="231F20"/>
          <w:spacing w:val="-37"/>
        </w:rPr>
        <w:t> </w:t>
      </w:r>
      <w:r>
        <w:rPr>
          <w:color w:val="231F20"/>
        </w:rPr>
        <w:t>nas</w:t>
      </w:r>
      <w:r>
        <w:rPr>
          <w:color w:val="231F20"/>
          <w:spacing w:val="7"/>
        </w:rPr>
        <w:t> </w:t>
      </w:r>
      <w:r>
        <w:rPr>
          <w:color w:val="231F20"/>
        </w:rPr>
        <w:t>empresas.</w:t>
      </w:r>
    </w:p>
    <w:p>
      <w:pPr>
        <w:pStyle w:val="BodyText"/>
        <w:spacing w:line="261" w:lineRule="auto"/>
        <w:ind w:left="103" w:right="42" w:firstLine="226"/>
        <w:jc w:val="both"/>
        <w:rPr>
          <w:i/>
        </w:rPr>
      </w:pPr>
      <w:r>
        <w:rPr>
          <w:color w:val="231F20"/>
        </w:rPr>
        <w:t>Esquemáticamente, se presenta esta</w:t>
      </w:r>
      <w:r>
        <w:rPr>
          <w:color w:val="231F20"/>
          <w:spacing w:val="1"/>
        </w:rPr>
        <w:t> </w:t>
      </w:r>
      <w:r>
        <w:rPr>
          <w:color w:val="231F20"/>
        </w:rPr>
        <w:t>evolución</w:t>
      </w:r>
      <w:r>
        <w:rPr>
          <w:color w:val="231F20"/>
          <w:spacing w:val="8"/>
        </w:rPr>
        <w:t> </w:t>
      </w:r>
      <w:r>
        <w:rPr>
          <w:color w:val="231F20"/>
        </w:rPr>
        <w:t>en</w:t>
      </w:r>
      <w:r>
        <w:rPr>
          <w:color w:val="231F20"/>
          <w:spacing w:val="9"/>
        </w:rPr>
        <w:t> </w:t>
      </w:r>
      <w:r>
        <w:rPr>
          <w:color w:val="231F20"/>
        </w:rPr>
        <w:t>la</w:t>
      </w:r>
      <w:r>
        <w:rPr>
          <w:color w:val="231F20"/>
          <w:spacing w:val="8"/>
        </w:rPr>
        <w:t> </w:t>
      </w:r>
      <w:r>
        <w:rPr>
          <w:i/>
          <w:color w:val="231F20"/>
        </w:rPr>
        <w:t>figura</w:t>
      </w:r>
      <w:r>
        <w:rPr>
          <w:i/>
          <w:color w:val="231F20"/>
          <w:spacing w:val="9"/>
        </w:rPr>
        <w:t> </w:t>
      </w:r>
      <w:r>
        <w:rPr>
          <w:i/>
          <w:color w:val="231F20"/>
        </w:rPr>
        <w:t>2.</w:t>
      </w:r>
    </w:p>
    <w:p>
      <w:pPr>
        <w:pStyle w:val="Heading1"/>
        <w:spacing w:before="201"/>
        <w:jc w:val="both"/>
      </w:pPr>
      <w:r>
        <w:rPr>
          <w:color w:val="00A650"/>
          <w:w w:val="105"/>
        </w:rPr>
        <w:t>Nueva</w:t>
      </w:r>
      <w:r>
        <w:rPr>
          <w:color w:val="00A650"/>
          <w:spacing w:val="-2"/>
          <w:w w:val="105"/>
        </w:rPr>
        <w:t> </w:t>
      </w:r>
      <w:r>
        <w:rPr>
          <w:color w:val="00A650"/>
          <w:w w:val="105"/>
        </w:rPr>
        <w:t>estrategia</w:t>
      </w:r>
      <w:r>
        <w:rPr>
          <w:color w:val="00A650"/>
          <w:spacing w:val="-1"/>
          <w:w w:val="105"/>
        </w:rPr>
        <w:t> </w:t>
      </w:r>
      <w:r>
        <w:rPr>
          <w:color w:val="00A650"/>
          <w:w w:val="105"/>
        </w:rPr>
        <w:t>empresarial</w:t>
      </w:r>
    </w:p>
    <w:p>
      <w:pPr>
        <w:pStyle w:val="BodyText"/>
        <w:spacing w:line="261" w:lineRule="auto" w:before="18"/>
        <w:ind w:left="103" w:right="38"/>
        <w:jc w:val="both"/>
      </w:pPr>
      <w:r>
        <w:rPr>
          <w:color w:val="231F20"/>
        </w:rPr>
        <w:t>La estrategia empresarial está evolucio-</w:t>
      </w:r>
      <w:r>
        <w:rPr>
          <w:color w:val="231F20"/>
          <w:spacing w:val="1"/>
        </w:rPr>
        <w:t> </w:t>
      </w:r>
      <w:r>
        <w:rPr>
          <w:color w:val="231F20"/>
        </w:rPr>
        <w:t>nando</w:t>
      </w:r>
      <w:r>
        <w:rPr>
          <w:color w:val="231F20"/>
          <w:spacing w:val="1"/>
        </w:rPr>
        <w:t> </w:t>
      </w:r>
      <w:r>
        <w:rPr>
          <w:color w:val="231F20"/>
        </w:rPr>
        <w:t>hacia</w:t>
      </w:r>
      <w:r>
        <w:rPr>
          <w:color w:val="231F20"/>
          <w:spacing w:val="1"/>
        </w:rPr>
        <w:t> </w:t>
      </w:r>
      <w:r>
        <w:rPr>
          <w:color w:val="231F20"/>
        </w:rPr>
        <w:t>sistemas</w:t>
      </w:r>
      <w:r>
        <w:rPr>
          <w:color w:val="231F20"/>
          <w:spacing w:val="1"/>
        </w:rPr>
        <w:t> </w:t>
      </w:r>
      <w:r>
        <w:rPr>
          <w:color w:val="231F20"/>
        </w:rPr>
        <w:t>que</w:t>
      </w:r>
      <w:r>
        <w:rPr>
          <w:color w:val="231F20"/>
          <w:spacing w:val="1"/>
        </w:rPr>
        <w:t> </w:t>
      </w:r>
      <w:r>
        <w:rPr>
          <w:color w:val="231F20"/>
        </w:rPr>
        <w:t>contemplan</w:t>
      </w:r>
      <w:r>
        <w:rPr>
          <w:color w:val="231F20"/>
          <w:spacing w:val="1"/>
        </w:rPr>
        <w:t> </w:t>
      </w:r>
      <w:r>
        <w:rPr>
          <w:color w:val="231F20"/>
        </w:rPr>
        <w:t>otros valores, ya que hay que tener en</w:t>
      </w:r>
      <w:r>
        <w:rPr>
          <w:color w:val="231F20"/>
          <w:spacing w:val="1"/>
        </w:rPr>
        <w:t> </w:t>
      </w:r>
      <w:r>
        <w:rPr>
          <w:color w:val="231F20"/>
        </w:rPr>
        <w:t>cuenta una serie de partes interesadas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(personas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organizaciones),</w:t>
      </w:r>
      <w:r>
        <w:rPr>
          <w:color w:val="231F20"/>
          <w:spacing w:val="-8"/>
        </w:rPr>
        <w:t> </w:t>
      </w:r>
      <w:r>
        <w:rPr>
          <w:color w:val="231F20"/>
        </w:rPr>
        <w:t>también</w:t>
      </w:r>
      <w:r>
        <w:rPr>
          <w:color w:val="231F20"/>
          <w:spacing w:val="-9"/>
        </w:rPr>
        <w:t> </w:t>
      </w:r>
      <w:r>
        <w:rPr>
          <w:color w:val="231F20"/>
        </w:rPr>
        <w:t>lla-</w:t>
      </w:r>
      <w:r>
        <w:rPr>
          <w:color w:val="231F20"/>
          <w:spacing w:val="-37"/>
        </w:rPr>
        <w:t> </w:t>
      </w:r>
      <w:r>
        <w:rPr>
          <w:color w:val="231F20"/>
          <w:w w:val="95"/>
        </w:rPr>
        <w:t>madas </w:t>
      </w:r>
      <w:r>
        <w:rPr>
          <w:i/>
          <w:color w:val="231F20"/>
          <w:w w:val="95"/>
        </w:rPr>
        <w:t>stakeholders, </w:t>
      </w:r>
      <w:r>
        <w:rPr>
          <w:color w:val="231F20"/>
          <w:w w:val="95"/>
        </w:rPr>
        <w:t>que se ven afectadas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por</w:t>
      </w:r>
      <w:r>
        <w:rPr>
          <w:color w:val="231F20"/>
          <w:spacing w:val="1"/>
        </w:rPr>
        <w:t> </w:t>
      </w:r>
      <w:r>
        <w:rPr>
          <w:color w:val="231F20"/>
        </w:rPr>
        <w:t>las</w:t>
      </w:r>
      <w:r>
        <w:rPr>
          <w:color w:val="231F20"/>
          <w:spacing w:val="1"/>
        </w:rPr>
        <w:t> </w:t>
      </w:r>
      <w:r>
        <w:rPr>
          <w:color w:val="231F20"/>
        </w:rPr>
        <w:t>actividades</w:t>
      </w:r>
      <w:r>
        <w:rPr>
          <w:color w:val="231F20"/>
          <w:spacing w:val="1"/>
        </w:rPr>
        <w:t> </w:t>
      </w:r>
      <w:r>
        <w:rPr>
          <w:color w:val="231F20"/>
        </w:rPr>
        <w:t>que</w:t>
      </w:r>
      <w:r>
        <w:rPr>
          <w:color w:val="231F20"/>
          <w:spacing w:val="39"/>
        </w:rPr>
        <w:t> </w:t>
      </w:r>
      <w:r>
        <w:rPr>
          <w:color w:val="231F20"/>
        </w:rPr>
        <w:t>se</w:t>
      </w:r>
      <w:r>
        <w:rPr>
          <w:color w:val="231F20"/>
          <w:spacing w:val="40"/>
        </w:rPr>
        <w:t> </w:t>
      </w:r>
      <w:r>
        <w:rPr>
          <w:color w:val="231F20"/>
        </w:rPr>
        <w:t>desarrollan</w:t>
      </w:r>
      <w:r>
        <w:rPr>
          <w:color w:val="231F20"/>
          <w:spacing w:val="1"/>
        </w:rPr>
        <w:t> </w:t>
      </w:r>
      <w:r>
        <w:rPr>
          <w:color w:val="231F20"/>
        </w:rPr>
        <w:t>en la empresa, tanto interna como exter-</w:t>
      </w:r>
      <w:r>
        <w:rPr>
          <w:color w:val="231F20"/>
          <w:spacing w:val="-37"/>
        </w:rPr>
        <w:t> </w:t>
      </w:r>
      <w:r>
        <w:rPr>
          <w:color w:val="231F20"/>
        </w:rPr>
        <w:t>namente.</w:t>
      </w:r>
    </w:p>
    <w:p>
      <w:pPr>
        <w:pStyle w:val="BodyText"/>
        <w:ind w:left="330"/>
      </w:pPr>
      <w:r>
        <w:rPr>
          <w:color w:val="231F20"/>
        </w:rPr>
        <w:t>Pueden</w:t>
      </w:r>
      <w:r>
        <w:rPr>
          <w:color w:val="231F20"/>
          <w:spacing w:val="9"/>
        </w:rPr>
        <w:t> </w:t>
      </w:r>
      <w:r>
        <w:rPr>
          <w:color w:val="231F20"/>
        </w:rPr>
        <w:t>ser: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</w:tabs>
        <w:spacing w:line="240" w:lineRule="auto" w:before="18" w:after="0"/>
        <w:ind w:left="510" w:right="0" w:hanging="181"/>
        <w:jc w:val="left"/>
        <w:rPr>
          <w:sz w:val="18"/>
        </w:rPr>
      </w:pPr>
      <w:r>
        <w:rPr>
          <w:color w:val="231F20"/>
          <w:w w:val="105"/>
          <w:sz w:val="18"/>
        </w:rPr>
        <w:t>Empleados.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19" w:after="0"/>
        <w:ind w:left="527" w:right="0" w:hanging="198"/>
        <w:jc w:val="left"/>
        <w:rPr>
          <w:sz w:val="18"/>
        </w:rPr>
      </w:pPr>
      <w:r>
        <w:rPr>
          <w:color w:val="231F20"/>
          <w:w w:val="105"/>
          <w:sz w:val="18"/>
        </w:rPr>
        <w:t>Clientes.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</w:tabs>
        <w:spacing w:line="240" w:lineRule="auto" w:before="19" w:after="0"/>
        <w:ind w:left="510" w:right="0" w:hanging="181"/>
        <w:jc w:val="left"/>
        <w:rPr>
          <w:sz w:val="18"/>
        </w:rPr>
      </w:pPr>
      <w:r>
        <w:rPr>
          <w:color w:val="231F20"/>
          <w:sz w:val="18"/>
        </w:rPr>
        <w:t>Proveedores.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19" w:after="0"/>
        <w:ind w:left="527" w:right="0" w:hanging="198"/>
        <w:jc w:val="left"/>
        <w:rPr>
          <w:sz w:val="18"/>
        </w:rPr>
      </w:pPr>
      <w:r>
        <w:rPr>
          <w:color w:val="231F20"/>
          <w:sz w:val="18"/>
        </w:rPr>
        <w:t>Asociaciones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empresariales.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0" w:lineRule="auto" w:before="19" w:after="0"/>
        <w:ind w:left="513" w:right="0" w:hanging="184"/>
        <w:jc w:val="left"/>
        <w:rPr>
          <w:sz w:val="18"/>
        </w:rPr>
      </w:pPr>
      <w:r>
        <w:rPr>
          <w:color w:val="231F20"/>
          <w:w w:val="105"/>
          <w:sz w:val="18"/>
        </w:rPr>
        <w:t>Sindicatos.</w:t>
      </w:r>
    </w:p>
    <w:p>
      <w:pPr>
        <w:pStyle w:val="ListParagraph"/>
        <w:numPr>
          <w:ilvl w:val="0"/>
          <w:numId w:val="1"/>
        </w:numPr>
        <w:tabs>
          <w:tab w:pos="487" w:val="left" w:leader="none"/>
        </w:tabs>
        <w:spacing w:line="240" w:lineRule="auto" w:before="19" w:after="0"/>
        <w:ind w:left="486" w:right="0" w:hanging="157"/>
        <w:jc w:val="left"/>
        <w:rPr>
          <w:sz w:val="18"/>
        </w:rPr>
      </w:pPr>
      <w:r>
        <w:rPr>
          <w:color w:val="231F20"/>
          <w:sz w:val="18"/>
        </w:rPr>
        <w:t>Inversores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accionistas.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19" w:after="0"/>
        <w:ind w:left="524" w:right="0" w:hanging="195"/>
        <w:jc w:val="left"/>
        <w:rPr>
          <w:sz w:val="18"/>
        </w:rPr>
      </w:pPr>
      <w:r>
        <w:rPr>
          <w:color w:val="231F20"/>
          <w:sz w:val="18"/>
        </w:rPr>
        <w:t>Administraciones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públicas.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19" w:after="0"/>
        <w:ind w:left="531" w:right="0" w:hanging="202"/>
        <w:jc w:val="left"/>
        <w:rPr>
          <w:sz w:val="18"/>
        </w:rPr>
      </w:pPr>
      <w:r>
        <w:rPr>
          <w:color w:val="231F20"/>
          <w:w w:val="105"/>
          <w:sz w:val="18"/>
        </w:rPr>
        <w:t>Colegios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profesionales.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9" w:after="0"/>
        <w:ind w:left="479" w:right="0" w:hanging="150"/>
        <w:jc w:val="left"/>
        <w:rPr>
          <w:sz w:val="18"/>
        </w:rPr>
      </w:pPr>
      <w:r>
        <w:rPr>
          <w:color w:val="231F20"/>
          <w:sz w:val="18"/>
        </w:rPr>
        <w:t>Medios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comunicación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social.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19" w:after="0"/>
        <w:ind w:left="475" w:right="0" w:hanging="146"/>
        <w:jc w:val="left"/>
        <w:rPr>
          <w:sz w:val="18"/>
        </w:rPr>
      </w:pPr>
      <w:r>
        <w:rPr>
          <w:color w:val="231F20"/>
          <w:w w:val="105"/>
          <w:sz w:val="18"/>
        </w:rPr>
        <w:t>Entorno</w:t>
      </w:r>
      <w:r>
        <w:rPr>
          <w:color w:val="231F20"/>
          <w:spacing w:val="2"/>
          <w:w w:val="105"/>
          <w:sz w:val="18"/>
        </w:rPr>
        <w:t> </w:t>
      </w:r>
      <w:r>
        <w:rPr>
          <w:color w:val="231F20"/>
          <w:w w:val="105"/>
          <w:sz w:val="18"/>
        </w:rPr>
        <w:t>social.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19" w:after="0"/>
        <w:ind w:left="520" w:right="0" w:hanging="191"/>
        <w:jc w:val="left"/>
        <w:rPr>
          <w:sz w:val="18"/>
        </w:rPr>
      </w:pPr>
      <w:r>
        <w:rPr>
          <w:color w:val="231F20"/>
          <w:w w:val="115"/>
          <w:sz w:val="18"/>
        </w:rPr>
        <w:t>Etc.</w:t>
      </w:r>
    </w:p>
    <w:p>
      <w:pPr>
        <w:pStyle w:val="BodyText"/>
        <w:spacing w:line="261" w:lineRule="auto" w:before="101"/>
        <w:ind w:left="103" w:right="285" w:firstLine="226"/>
        <w:jc w:val="both"/>
      </w:pPr>
      <w:r>
        <w:rPr/>
        <w:br w:type="column"/>
      </w:r>
      <w:r>
        <w:rPr>
          <w:color w:val="231F20"/>
        </w:rPr>
        <w:t>Dentro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esta</w:t>
      </w:r>
      <w:r>
        <w:rPr>
          <w:color w:val="231F20"/>
          <w:spacing w:val="1"/>
        </w:rPr>
        <w:t> </w:t>
      </w:r>
      <w:r>
        <w:rPr>
          <w:color w:val="231F20"/>
        </w:rPr>
        <w:t>nueva</w:t>
      </w:r>
      <w:r>
        <w:rPr>
          <w:color w:val="231F20"/>
          <w:spacing w:val="1"/>
        </w:rPr>
        <w:t> </w:t>
      </w:r>
      <w:r>
        <w:rPr>
          <w:color w:val="231F20"/>
        </w:rPr>
        <w:t>estrategia,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ingeniero juega un papel importante, ya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que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su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responsabilidad,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mayor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parte</w:t>
      </w:r>
      <w:r>
        <w:rPr>
          <w:color w:val="231F20"/>
          <w:spacing w:val="-37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las</w:t>
      </w:r>
      <w:r>
        <w:rPr>
          <w:color w:val="231F20"/>
          <w:spacing w:val="-8"/>
        </w:rPr>
        <w:t> </w:t>
      </w:r>
      <w:r>
        <w:rPr>
          <w:color w:val="231F20"/>
        </w:rPr>
        <w:t>decisiones</w:t>
      </w:r>
      <w:r>
        <w:rPr>
          <w:color w:val="231F20"/>
          <w:spacing w:val="-9"/>
        </w:rPr>
        <w:t> </w:t>
      </w:r>
      <w:r>
        <w:rPr>
          <w:color w:val="231F20"/>
        </w:rPr>
        <w:t>que</w:t>
      </w:r>
      <w:r>
        <w:rPr>
          <w:color w:val="231F20"/>
          <w:spacing w:val="-8"/>
        </w:rPr>
        <w:t> </w:t>
      </w:r>
      <w:r>
        <w:rPr>
          <w:color w:val="231F20"/>
        </w:rPr>
        <w:t>tenga</w:t>
      </w:r>
      <w:r>
        <w:rPr>
          <w:color w:val="231F20"/>
          <w:spacing w:val="-9"/>
        </w:rPr>
        <w:t> </w:t>
      </w:r>
      <w:r>
        <w:rPr>
          <w:color w:val="231F20"/>
        </w:rPr>
        <w:t>que</w:t>
      </w:r>
      <w:r>
        <w:rPr>
          <w:color w:val="231F20"/>
          <w:spacing w:val="-8"/>
        </w:rPr>
        <w:t> </w:t>
      </w:r>
      <w:r>
        <w:rPr>
          <w:color w:val="231F20"/>
        </w:rPr>
        <w:t>tomar,</w:t>
      </w:r>
      <w:r>
        <w:rPr>
          <w:color w:val="231F20"/>
          <w:spacing w:val="-8"/>
        </w:rPr>
        <w:t> </w:t>
      </w:r>
      <w:r>
        <w:rPr>
          <w:color w:val="231F20"/>
        </w:rPr>
        <w:t>va</w:t>
      </w:r>
      <w:r>
        <w:rPr>
          <w:color w:val="231F20"/>
          <w:spacing w:val="-38"/>
        </w:rPr>
        <w:t> </w:t>
      </w:r>
      <w:r>
        <w:rPr>
          <w:color w:val="231F20"/>
        </w:rPr>
        <w:t>a afectar a las partes interesadas, ante-</w:t>
      </w:r>
      <w:r>
        <w:rPr>
          <w:color w:val="231F20"/>
          <w:spacing w:val="1"/>
        </w:rPr>
        <w:t> </w:t>
      </w:r>
      <w:r>
        <w:rPr>
          <w:color w:val="231F20"/>
        </w:rPr>
        <w:t>riormente descritas, en una medida que</w:t>
      </w:r>
      <w:r>
        <w:rPr>
          <w:color w:val="231F20"/>
          <w:spacing w:val="1"/>
        </w:rPr>
        <w:t> </w:t>
      </w:r>
      <w:r>
        <w:rPr>
          <w:color w:val="231F20"/>
        </w:rPr>
        <w:t>puede</w:t>
      </w:r>
      <w:r>
        <w:rPr>
          <w:color w:val="231F20"/>
          <w:spacing w:val="1"/>
        </w:rPr>
        <w:t> </w:t>
      </w:r>
      <w:r>
        <w:rPr>
          <w:color w:val="231F20"/>
        </w:rPr>
        <w:t>tener</w:t>
      </w:r>
      <w:r>
        <w:rPr>
          <w:color w:val="231F20"/>
          <w:spacing w:val="1"/>
        </w:rPr>
        <w:t> </w:t>
      </w:r>
      <w:r>
        <w:rPr>
          <w:color w:val="231F20"/>
        </w:rPr>
        <w:t>dimensiones</w:t>
      </w:r>
      <w:r>
        <w:rPr>
          <w:color w:val="231F20"/>
          <w:spacing w:val="1"/>
        </w:rPr>
        <w:t> </w:t>
      </w:r>
      <w:r>
        <w:rPr>
          <w:color w:val="231F20"/>
        </w:rPr>
        <w:t>importantes,</w:t>
      </w:r>
      <w:r>
        <w:rPr>
          <w:color w:val="231F20"/>
          <w:spacing w:val="1"/>
        </w:rPr>
        <w:t> </w:t>
      </w:r>
      <w:r>
        <w:rPr>
          <w:color w:val="231F20"/>
        </w:rPr>
        <w:t>en</w:t>
      </w:r>
      <w:r>
        <w:rPr>
          <w:color w:val="231F20"/>
          <w:spacing w:val="8"/>
        </w:rPr>
        <w:t> </w:t>
      </w:r>
      <w:r>
        <w:rPr>
          <w:color w:val="231F20"/>
        </w:rPr>
        <w:t>algunos</w:t>
      </w:r>
      <w:r>
        <w:rPr>
          <w:color w:val="231F20"/>
          <w:spacing w:val="8"/>
        </w:rPr>
        <w:t> </w:t>
      </w:r>
      <w:r>
        <w:rPr>
          <w:color w:val="231F20"/>
        </w:rPr>
        <w:t>casos.</w:t>
      </w:r>
    </w:p>
    <w:p>
      <w:pPr>
        <w:pStyle w:val="BodyText"/>
        <w:spacing w:line="261" w:lineRule="auto"/>
        <w:ind w:left="103" w:right="284" w:firstLine="226"/>
        <w:jc w:val="both"/>
      </w:pPr>
      <w:r>
        <w:rPr>
          <w:color w:val="231F20"/>
        </w:rPr>
        <w:t>La puesta a disposición de las empre-</w:t>
      </w:r>
      <w:r>
        <w:rPr>
          <w:color w:val="231F20"/>
          <w:spacing w:val="1"/>
        </w:rPr>
        <w:t> </w:t>
      </w:r>
      <w:r>
        <w:rPr>
          <w:color w:val="231F20"/>
        </w:rPr>
        <w:t>sas de tan elevado número de sistemas,</w:t>
      </w:r>
      <w:r>
        <w:rPr>
          <w:color w:val="231F20"/>
          <w:spacing w:val="1"/>
        </w:rPr>
        <w:t> </w:t>
      </w:r>
      <w:r>
        <w:rPr>
          <w:color w:val="231F20"/>
        </w:rPr>
        <w:t>incluido</w:t>
      </w:r>
      <w:r>
        <w:rPr>
          <w:color w:val="231F20"/>
          <w:spacing w:val="25"/>
        </w:rPr>
        <w:t> </w:t>
      </w:r>
      <w:r>
        <w:rPr>
          <w:color w:val="231F20"/>
        </w:rPr>
        <w:t>el</w:t>
      </w:r>
      <w:r>
        <w:rPr>
          <w:color w:val="231F20"/>
          <w:spacing w:val="25"/>
        </w:rPr>
        <w:t> </w:t>
      </w:r>
      <w:r>
        <w:rPr>
          <w:color w:val="231F20"/>
        </w:rPr>
        <w:t>último</w:t>
      </w:r>
      <w:r>
        <w:rPr>
          <w:color w:val="231F20"/>
          <w:spacing w:val="26"/>
        </w:rPr>
        <w:t> </w:t>
      </w:r>
      <w:r>
        <w:rPr>
          <w:color w:val="231F20"/>
        </w:rPr>
        <w:t>que</w:t>
      </w:r>
      <w:r>
        <w:rPr>
          <w:color w:val="231F20"/>
          <w:spacing w:val="25"/>
        </w:rPr>
        <w:t> </w:t>
      </w:r>
      <w:r>
        <w:rPr>
          <w:color w:val="231F20"/>
        </w:rPr>
        <w:t>se</w:t>
      </w:r>
      <w:r>
        <w:rPr>
          <w:color w:val="231F20"/>
          <w:spacing w:val="25"/>
        </w:rPr>
        <w:t> </w:t>
      </w:r>
      <w:r>
        <w:rPr>
          <w:color w:val="231F20"/>
        </w:rPr>
        <w:t>relaciona</w:t>
      </w:r>
      <w:r>
        <w:rPr>
          <w:color w:val="231F20"/>
          <w:spacing w:val="26"/>
        </w:rPr>
        <w:t> </w:t>
      </w:r>
      <w:r>
        <w:rPr>
          <w:color w:val="231F20"/>
        </w:rPr>
        <w:t>con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la gestión ética y la responsabilidad </w:t>
      </w:r>
      <w:r>
        <w:rPr>
          <w:color w:val="231F20"/>
          <w:spacing w:val="-2"/>
        </w:rPr>
        <w:t>social,</w:t>
      </w:r>
      <w:r>
        <w:rPr>
          <w:color w:val="231F20"/>
          <w:spacing w:val="-37"/>
        </w:rPr>
        <w:t> </w:t>
      </w:r>
      <w:r>
        <w:rPr>
          <w:color w:val="231F20"/>
        </w:rPr>
        <w:t>unos de obligado cumplimiento y otros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carácter</w:t>
      </w:r>
      <w:r>
        <w:rPr>
          <w:color w:val="231F20"/>
          <w:spacing w:val="1"/>
        </w:rPr>
        <w:t> </w:t>
      </w:r>
      <w:r>
        <w:rPr>
          <w:color w:val="231F20"/>
        </w:rPr>
        <w:t>voluntario,</w:t>
      </w:r>
      <w:r>
        <w:rPr>
          <w:color w:val="231F20"/>
          <w:spacing w:val="39"/>
        </w:rPr>
        <w:t> </w:t>
      </w:r>
      <w:r>
        <w:rPr>
          <w:color w:val="231F20"/>
        </w:rPr>
        <w:t>hacen</w:t>
      </w:r>
      <w:r>
        <w:rPr>
          <w:color w:val="231F20"/>
          <w:spacing w:val="40"/>
        </w:rPr>
        <w:t> </w:t>
      </w:r>
      <w:r>
        <w:rPr>
          <w:color w:val="231F20"/>
        </w:rPr>
        <w:t>necesa-</w:t>
      </w:r>
      <w:r>
        <w:rPr>
          <w:color w:val="231F20"/>
          <w:spacing w:val="1"/>
        </w:rPr>
        <w:t> </w:t>
      </w:r>
      <w:r>
        <w:rPr>
          <w:color w:val="231F20"/>
        </w:rPr>
        <w:t>rio que todos los que afecten a cada enti-</w:t>
      </w:r>
      <w:r>
        <w:rPr>
          <w:color w:val="231F20"/>
          <w:spacing w:val="-37"/>
        </w:rPr>
        <w:t> </w:t>
      </w:r>
      <w:r>
        <w:rPr>
          <w:color w:val="231F20"/>
        </w:rPr>
        <w:t>dad se integren en un solo sistema de</w:t>
      </w:r>
      <w:r>
        <w:rPr>
          <w:color w:val="231F20"/>
          <w:spacing w:val="1"/>
        </w:rPr>
        <w:t> </w:t>
      </w:r>
      <w:r>
        <w:rPr>
          <w:color w:val="231F20"/>
        </w:rPr>
        <w:t>gestión.</w:t>
      </w:r>
    </w:p>
    <w:p>
      <w:pPr>
        <w:pStyle w:val="BodyText"/>
        <w:spacing w:line="261" w:lineRule="auto"/>
        <w:ind w:left="103" w:right="285" w:firstLine="226"/>
        <w:jc w:val="both"/>
      </w:pPr>
      <w:r>
        <w:rPr>
          <w:color w:val="231F20"/>
        </w:rPr>
        <w:t>Para facilitar esta actividad integra-</w:t>
      </w:r>
      <w:r>
        <w:rPr>
          <w:color w:val="231F20"/>
          <w:spacing w:val="1"/>
        </w:rPr>
        <w:t> </w:t>
      </w:r>
      <w:r>
        <w:rPr>
          <w:color w:val="231F20"/>
        </w:rPr>
        <w:t>dora</w:t>
      </w:r>
      <w:r>
        <w:rPr>
          <w:color w:val="231F20"/>
          <w:spacing w:val="-5"/>
        </w:rPr>
        <w:t> </w:t>
      </w:r>
      <w:r>
        <w:rPr>
          <w:color w:val="231F20"/>
        </w:rPr>
        <w:t>y</w:t>
      </w:r>
      <w:r>
        <w:rPr>
          <w:color w:val="231F20"/>
          <w:spacing w:val="-5"/>
        </w:rPr>
        <w:t> </w:t>
      </w:r>
      <w:r>
        <w:rPr>
          <w:color w:val="231F20"/>
        </w:rPr>
        <w:t>pensando</w:t>
      </w:r>
      <w:r>
        <w:rPr>
          <w:color w:val="231F20"/>
          <w:spacing w:val="-5"/>
        </w:rPr>
        <w:t> </w:t>
      </w:r>
      <w:r>
        <w:rPr>
          <w:color w:val="231F20"/>
        </w:rPr>
        <w:t>en</w:t>
      </w:r>
      <w:r>
        <w:rPr>
          <w:color w:val="231F20"/>
          <w:spacing w:val="-4"/>
        </w:rPr>
        <w:t> </w:t>
      </w:r>
      <w:r>
        <w:rPr>
          <w:color w:val="231F20"/>
        </w:rPr>
        <w:t>cómo</w:t>
      </w:r>
      <w:r>
        <w:rPr>
          <w:color w:val="231F20"/>
          <w:spacing w:val="-5"/>
        </w:rPr>
        <w:t> </w:t>
      </w:r>
      <w:r>
        <w:rPr>
          <w:color w:val="231F20"/>
        </w:rPr>
        <w:t>hacer</w:t>
      </w:r>
      <w:r>
        <w:rPr>
          <w:color w:val="231F20"/>
          <w:spacing w:val="-5"/>
        </w:rPr>
        <w:t> </w:t>
      </w:r>
      <w:r>
        <w:rPr>
          <w:color w:val="231F20"/>
        </w:rPr>
        <w:t>las</w:t>
      </w:r>
      <w:r>
        <w:rPr>
          <w:color w:val="231F20"/>
          <w:spacing w:val="-4"/>
        </w:rPr>
        <w:t> </w:t>
      </w:r>
      <w:r>
        <w:rPr>
          <w:color w:val="231F20"/>
        </w:rPr>
        <w:t>cosas</w:t>
      </w:r>
      <w:r>
        <w:rPr>
          <w:color w:val="231F20"/>
          <w:spacing w:val="-38"/>
        </w:rPr>
        <w:t> </w:t>
      </w:r>
      <w:r>
        <w:rPr>
          <w:color w:val="231F20"/>
          <w:w w:val="105"/>
        </w:rPr>
        <w:t>con la máxima eficiencia, la unidad 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Ingeniería de la Calidad de la EUITI de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Zaragoza (Área de Ingeniería de los Pro-</w:t>
      </w:r>
      <w:r>
        <w:rPr>
          <w:color w:val="231F20"/>
          <w:spacing w:val="1"/>
        </w:rPr>
        <w:t> </w:t>
      </w:r>
      <w:r>
        <w:rPr>
          <w:color w:val="231F20"/>
        </w:rPr>
        <w:t>cesos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39"/>
        </w:rPr>
        <w:t> </w:t>
      </w:r>
      <w:r>
        <w:rPr>
          <w:color w:val="231F20"/>
        </w:rPr>
        <w:t>Fabricación)</w:t>
      </w:r>
      <w:r>
        <w:rPr>
          <w:color w:val="231F20"/>
          <w:spacing w:val="40"/>
        </w:rPr>
        <w:t> </w:t>
      </w:r>
      <w:r>
        <w:rPr>
          <w:color w:val="231F20"/>
        </w:rPr>
        <w:t>ha</w:t>
      </w:r>
      <w:r>
        <w:rPr>
          <w:color w:val="231F20"/>
          <w:spacing w:val="39"/>
        </w:rPr>
        <w:t> </w:t>
      </w:r>
      <w:r>
        <w:rPr>
          <w:color w:val="231F20"/>
        </w:rPr>
        <w:t>desarrollado</w:t>
      </w:r>
      <w:r>
        <w:rPr>
          <w:color w:val="231F20"/>
          <w:spacing w:val="1"/>
        </w:rPr>
        <w:t> </w:t>
      </w:r>
      <w:r>
        <w:rPr>
          <w:color w:val="231F20"/>
        </w:rPr>
        <w:t>el modelo 3G1</w:t>
      </w:r>
      <w:r>
        <w:rPr>
          <w:rFonts w:ascii="Symbol" w:hAnsi="Symbol"/>
          <w:color w:val="231F20"/>
          <w:position w:val="6"/>
          <w:sz w:val="11"/>
        </w:rPr>
        <w:t></w:t>
      </w:r>
      <w:r>
        <w:rPr>
          <w:color w:val="231F20"/>
        </w:rPr>
        <w:t>:2004, mencionado en el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apartado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anterior.</w:t>
      </w:r>
    </w:p>
    <w:p>
      <w:pPr>
        <w:pStyle w:val="BodyText"/>
        <w:spacing w:line="261" w:lineRule="auto"/>
        <w:ind w:left="103" w:right="283" w:firstLine="226"/>
        <w:jc w:val="both"/>
      </w:pPr>
      <w:r>
        <w:rPr>
          <w:color w:val="231F20"/>
        </w:rPr>
        <w:t>Ante</w:t>
      </w:r>
      <w:r>
        <w:rPr>
          <w:color w:val="231F20"/>
          <w:spacing w:val="1"/>
        </w:rPr>
        <w:t> </w:t>
      </w:r>
      <w:r>
        <w:rPr>
          <w:color w:val="231F20"/>
        </w:rPr>
        <w:t>todo</w:t>
      </w:r>
      <w:r>
        <w:rPr>
          <w:color w:val="231F20"/>
          <w:spacing w:val="1"/>
        </w:rPr>
        <w:t> </w:t>
      </w:r>
      <w:r>
        <w:rPr>
          <w:color w:val="231F20"/>
        </w:rPr>
        <w:t>lo</w:t>
      </w:r>
      <w:r>
        <w:rPr>
          <w:color w:val="231F20"/>
          <w:spacing w:val="1"/>
        </w:rPr>
        <w:t> </w:t>
      </w:r>
      <w:r>
        <w:rPr>
          <w:color w:val="231F20"/>
        </w:rPr>
        <w:t>comentado</w:t>
      </w:r>
      <w:r>
        <w:rPr>
          <w:color w:val="231F20"/>
          <w:spacing w:val="1"/>
        </w:rPr>
        <w:t> </w:t>
      </w:r>
      <w:r>
        <w:rPr>
          <w:color w:val="231F20"/>
        </w:rPr>
        <w:t>anterior-</w:t>
      </w:r>
      <w:r>
        <w:rPr>
          <w:color w:val="231F20"/>
          <w:spacing w:val="1"/>
        </w:rPr>
        <w:t> </w:t>
      </w:r>
      <w:r>
        <w:rPr>
          <w:color w:val="231F20"/>
        </w:rPr>
        <w:t>mente, los ingenieros están destinados a</w:t>
      </w:r>
      <w:r>
        <w:rPr>
          <w:color w:val="231F20"/>
          <w:spacing w:val="1"/>
        </w:rPr>
        <w:t> </w:t>
      </w:r>
      <w:r>
        <w:rPr>
          <w:color w:val="231F20"/>
        </w:rPr>
        <w:t>ser los artífices más importantes de esa</w:t>
      </w:r>
      <w:r>
        <w:rPr>
          <w:color w:val="231F20"/>
          <w:spacing w:val="1"/>
        </w:rPr>
        <w:t> </w:t>
      </w:r>
      <w:r>
        <w:rPr>
          <w:color w:val="231F20"/>
        </w:rPr>
        <w:t>nueva estrategia empresarial, basada en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8"/>
        </w:rPr>
        <w:t> </w:t>
      </w:r>
      <w:r>
        <w:rPr>
          <w:color w:val="231F20"/>
        </w:rPr>
        <w:t>integración.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spacing w:line="228" w:lineRule="auto"/>
        <w:ind w:right="192"/>
      </w:pPr>
      <w:r>
        <w:rPr>
          <w:color w:val="00A650"/>
          <w:w w:val="105"/>
        </w:rPr>
        <w:t>Iniciativas en relación con la</w:t>
      </w:r>
      <w:r>
        <w:rPr>
          <w:color w:val="00A650"/>
          <w:spacing w:val="1"/>
          <w:w w:val="105"/>
        </w:rPr>
        <w:t> </w:t>
      </w:r>
      <w:r>
        <w:rPr>
          <w:color w:val="00A650"/>
          <w:w w:val="105"/>
        </w:rPr>
        <w:t>gestión</w:t>
      </w:r>
      <w:r>
        <w:rPr>
          <w:color w:val="00A650"/>
          <w:spacing w:val="2"/>
          <w:w w:val="105"/>
        </w:rPr>
        <w:t> </w:t>
      </w:r>
      <w:r>
        <w:rPr>
          <w:color w:val="00A650"/>
          <w:w w:val="105"/>
        </w:rPr>
        <w:t>ética</w:t>
      </w:r>
      <w:r>
        <w:rPr>
          <w:color w:val="00A650"/>
          <w:spacing w:val="2"/>
          <w:w w:val="105"/>
        </w:rPr>
        <w:t> </w:t>
      </w:r>
      <w:r>
        <w:rPr>
          <w:color w:val="00A650"/>
          <w:w w:val="105"/>
        </w:rPr>
        <w:t>y</w:t>
      </w:r>
      <w:r>
        <w:rPr>
          <w:color w:val="00A650"/>
          <w:spacing w:val="2"/>
          <w:w w:val="105"/>
        </w:rPr>
        <w:t> </w:t>
      </w:r>
      <w:r>
        <w:rPr>
          <w:color w:val="00A650"/>
          <w:w w:val="105"/>
        </w:rPr>
        <w:t>la</w:t>
      </w:r>
      <w:r>
        <w:rPr>
          <w:color w:val="00A650"/>
          <w:spacing w:val="2"/>
          <w:w w:val="105"/>
        </w:rPr>
        <w:t> </w:t>
      </w:r>
      <w:r>
        <w:rPr>
          <w:color w:val="00A650"/>
          <w:w w:val="105"/>
        </w:rPr>
        <w:t>responsabilidad</w:t>
      </w:r>
      <w:r>
        <w:rPr>
          <w:color w:val="00A650"/>
          <w:spacing w:val="-63"/>
          <w:w w:val="105"/>
        </w:rPr>
        <w:t> </w:t>
      </w:r>
      <w:r>
        <w:rPr>
          <w:color w:val="00A650"/>
          <w:w w:val="105"/>
        </w:rPr>
        <w:t>social</w:t>
      </w:r>
      <w:r>
        <w:rPr>
          <w:color w:val="00A650"/>
          <w:spacing w:val="-1"/>
          <w:w w:val="105"/>
        </w:rPr>
        <w:t> </w:t>
      </w:r>
      <w:r>
        <w:rPr>
          <w:color w:val="00A650"/>
          <w:w w:val="105"/>
        </w:rPr>
        <w:t>de</w:t>
      </w:r>
      <w:r>
        <w:rPr>
          <w:color w:val="00A650"/>
          <w:spacing w:val="-1"/>
          <w:w w:val="105"/>
        </w:rPr>
        <w:t> </w:t>
      </w:r>
      <w:r>
        <w:rPr>
          <w:color w:val="00A650"/>
          <w:w w:val="105"/>
        </w:rPr>
        <w:t>las</w:t>
      </w:r>
      <w:r>
        <w:rPr>
          <w:color w:val="00A650"/>
          <w:spacing w:val="-1"/>
          <w:w w:val="105"/>
        </w:rPr>
        <w:t> </w:t>
      </w:r>
      <w:r>
        <w:rPr>
          <w:color w:val="00A650"/>
          <w:w w:val="105"/>
        </w:rPr>
        <w:t>empresas</w:t>
      </w:r>
    </w:p>
    <w:p>
      <w:pPr>
        <w:pStyle w:val="BodyText"/>
        <w:spacing w:line="261" w:lineRule="auto" w:before="21"/>
        <w:ind w:left="103" w:right="283"/>
        <w:jc w:val="both"/>
      </w:pPr>
      <w:r>
        <w:rPr>
          <w:color w:val="231F20"/>
        </w:rPr>
        <w:t>El ingeniero se va a ver obligado a dise-</w:t>
      </w:r>
      <w:r>
        <w:rPr>
          <w:color w:val="231F20"/>
          <w:spacing w:val="1"/>
        </w:rPr>
        <w:t> </w:t>
      </w:r>
      <w:r>
        <w:rPr>
          <w:color w:val="231F20"/>
        </w:rPr>
        <w:t>ñar sistemas integrados, como antes lo</w:t>
      </w:r>
      <w:r>
        <w:rPr>
          <w:color w:val="231F20"/>
          <w:spacing w:val="1"/>
        </w:rPr>
        <w:t> </w:t>
      </w:r>
      <w:r>
        <w:rPr>
          <w:color w:val="231F20"/>
        </w:rPr>
        <w:t>ha</w:t>
      </w:r>
      <w:r>
        <w:rPr>
          <w:color w:val="231F20"/>
          <w:spacing w:val="1"/>
        </w:rPr>
        <w:t> </w:t>
      </w:r>
      <w:r>
        <w:rPr>
          <w:color w:val="231F20"/>
        </w:rPr>
        <w:t>tenido</w:t>
      </w:r>
      <w:r>
        <w:rPr>
          <w:color w:val="231F20"/>
          <w:spacing w:val="1"/>
        </w:rPr>
        <w:t> </w:t>
      </w:r>
      <w:r>
        <w:rPr>
          <w:color w:val="231F20"/>
        </w:rPr>
        <w:t>que</w:t>
      </w:r>
      <w:r>
        <w:rPr>
          <w:color w:val="231F20"/>
          <w:spacing w:val="39"/>
        </w:rPr>
        <w:t> </w:t>
      </w:r>
      <w:r>
        <w:rPr>
          <w:color w:val="231F20"/>
        </w:rPr>
        <w:t>hacer</w:t>
      </w:r>
      <w:r>
        <w:rPr>
          <w:color w:val="231F20"/>
          <w:spacing w:val="40"/>
        </w:rPr>
        <w:t> </w:t>
      </w:r>
      <w:r>
        <w:rPr>
          <w:color w:val="231F20"/>
        </w:rPr>
        <w:t>con</w:t>
      </w:r>
      <w:r>
        <w:rPr>
          <w:color w:val="231F20"/>
          <w:spacing w:val="39"/>
        </w:rPr>
        <w:t> </w:t>
      </w:r>
      <w:r>
        <w:rPr>
          <w:color w:val="231F20"/>
        </w:rPr>
        <w:t>la</w:t>
      </w:r>
      <w:r>
        <w:rPr>
          <w:color w:val="231F20"/>
          <w:spacing w:val="40"/>
        </w:rPr>
        <w:t> </w:t>
      </w:r>
      <w:r>
        <w:rPr>
          <w:color w:val="231F20"/>
        </w:rPr>
        <w:t>gestión</w:t>
      </w:r>
      <w:r>
        <w:rPr>
          <w:color w:val="231F20"/>
          <w:spacing w:val="40"/>
        </w:rPr>
        <w:t> </w:t>
      </w:r>
      <w:r>
        <w:rPr>
          <w:color w:val="231F20"/>
        </w:rPr>
        <w:t>de</w:t>
      </w:r>
      <w:r>
        <w:rPr>
          <w:color w:val="231F20"/>
          <w:spacing w:val="-37"/>
        </w:rPr>
        <w:t> </w:t>
      </w:r>
      <w:r>
        <w:rPr>
          <w:color w:val="231F20"/>
        </w:rPr>
        <w:t>la calidad, con la gestión de la preven-</w:t>
      </w:r>
      <w:r>
        <w:rPr>
          <w:color w:val="231F20"/>
          <w:spacing w:val="1"/>
        </w:rPr>
        <w:t> </w:t>
      </w:r>
      <w:r>
        <w:rPr>
          <w:color w:val="231F20"/>
        </w:rPr>
        <w:t>ción de los riesgos laborales y con la ges-</w:t>
      </w:r>
      <w:r>
        <w:rPr>
          <w:color w:val="231F20"/>
          <w:spacing w:val="-37"/>
        </w:rPr>
        <w:t> </w:t>
      </w:r>
      <w:r>
        <w:rPr>
          <w:color w:val="231F20"/>
        </w:rPr>
        <w:t>tión</w:t>
      </w:r>
      <w:r>
        <w:rPr>
          <w:color w:val="231F20"/>
          <w:spacing w:val="1"/>
        </w:rPr>
        <w:t> </w:t>
      </w:r>
      <w:r>
        <w:rPr>
          <w:color w:val="231F20"/>
        </w:rPr>
        <w:t>medioambiental.</w:t>
      </w:r>
      <w:r>
        <w:rPr>
          <w:color w:val="231F20"/>
          <w:spacing w:val="1"/>
        </w:rPr>
        <w:t> </w:t>
      </w:r>
      <w:r>
        <w:rPr>
          <w:color w:val="231F20"/>
        </w:rPr>
        <w:t>Ahora</w:t>
      </w:r>
      <w:r>
        <w:rPr>
          <w:color w:val="231F20"/>
          <w:spacing w:val="1"/>
        </w:rPr>
        <w:t> </w:t>
      </w:r>
      <w:r>
        <w:rPr>
          <w:color w:val="231F20"/>
        </w:rPr>
        <w:t>le</w:t>
      </w:r>
      <w:r>
        <w:rPr>
          <w:color w:val="231F20"/>
          <w:spacing w:val="1"/>
        </w:rPr>
        <w:t> </w:t>
      </w:r>
      <w:r>
        <w:rPr>
          <w:color w:val="231F20"/>
        </w:rPr>
        <w:t>corres-</w:t>
      </w:r>
      <w:r>
        <w:rPr>
          <w:color w:val="231F20"/>
          <w:spacing w:val="1"/>
        </w:rPr>
        <w:t> </w:t>
      </w:r>
      <w:r>
        <w:rPr>
          <w:color w:val="231F20"/>
        </w:rPr>
        <w:t>ponde conocer y aplicar lo que mejor se</w:t>
      </w:r>
      <w:r>
        <w:rPr>
          <w:color w:val="231F20"/>
          <w:spacing w:val="1"/>
        </w:rPr>
        <w:t> </w:t>
      </w:r>
      <w:r>
        <w:rPr>
          <w:color w:val="231F20"/>
        </w:rPr>
        <w:t>adapte a su empresa en materia de ges-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tión ética y responsabilidad </w:t>
      </w:r>
      <w:r>
        <w:rPr>
          <w:color w:val="231F20"/>
          <w:spacing w:val="-1"/>
        </w:rPr>
        <w:t>social empre-</w:t>
      </w:r>
      <w:r>
        <w:rPr>
          <w:color w:val="231F20"/>
          <w:spacing w:val="-37"/>
        </w:rPr>
        <w:t> </w:t>
      </w:r>
      <w:r>
        <w:rPr>
          <w:color w:val="231F20"/>
        </w:rPr>
        <w:t>sarial. Si no lo hace el ingeniero, lo harán</w:t>
      </w:r>
      <w:r>
        <w:rPr>
          <w:color w:val="231F20"/>
          <w:spacing w:val="-37"/>
        </w:rPr>
        <w:t> </w:t>
      </w:r>
      <w:r>
        <w:rPr>
          <w:color w:val="231F20"/>
        </w:rPr>
        <w:t>otros y esto puede suponer un retroceso</w:t>
      </w:r>
      <w:r>
        <w:rPr>
          <w:color w:val="231F20"/>
          <w:spacing w:val="1"/>
        </w:rPr>
        <w:t> </w:t>
      </w:r>
      <w:r>
        <w:rPr>
          <w:color w:val="231F20"/>
        </w:rPr>
        <w:t>en</w:t>
      </w:r>
      <w:r>
        <w:rPr>
          <w:color w:val="231F20"/>
          <w:spacing w:val="1"/>
        </w:rPr>
        <w:t> </w:t>
      </w:r>
      <w:r>
        <w:rPr>
          <w:color w:val="231F20"/>
        </w:rPr>
        <w:t>aquello</w:t>
      </w:r>
      <w:r>
        <w:rPr>
          <w:color w:val="231F20"/>
          <w:spacing w:val="1"/>
        </w:rPr>
        <w:t> </w:t>
      </w:r>
      <w:r>
        <w:rPr>
          <w:color w:val="231F20"/>
        </w:rPr>
        <w:t>que</w:t>
      </w:r>
      <w:r>
        <w:rPr>
          <w:color w:val="231F20"/>
          <w:spacing w:val="1"/>
        </w:rPr>
        <w:t> </w:t>
      </w:r>
      <w:r>
        <w:rPr>
          <w:color w:val="231F20"/>
        </w:rPr>
        <w:t>nos</w:t>
      </w:r>
      <w:r>
        <w:rPr>
          <w:color w:val="231F20"/>
          <w:spacing w:val="1"/>
        </w:rPr>
        <w:t> </w:t>
      </w:r>
      <w:r>
        <w:rPr>
          <w:color w:val="231F20"/>
        </w:rPr>
        <w:t>ha</w:t>
      </w:r>
      <w:r>
        <w:rPr>
          <w:color w:val="231F20"/>
          <w:spacing w:val="1"/>
        </w:rPr>
        <w:t> </w:t>
      </w:r>
      <w:r>
        <w:rPr>
          <w:color w:val="231F20"/>
        </w:rPr>
        <w:t>distinguido: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</w:rPr>
        <w:t>innovación y la aplicación de lo mejor</w:t>
      </w:r>
      <w:r>
        <w:rPr>
          <w:color w:val="231F20"/>
          <w:spacing w:val="1"/>
        </w:rPr>
        <w:t> </w:t>
      </w:r>
      <w:r>
        <w:rPr>
          <w:color w:val="231F20"/>
        </w:rPr>
        <w:t>para las empresas y todos sus trabajado-</w:t>
      </w:r>
      <w:r>
        <w:rPr>
          <w:color w:val="231F20"/>
          <w:spacing w:val="-37"/>
        </w:rPr>
        <w:t> </w:t>
      </w:r>
      <w:r>
        <w:rPr>
          <w:color w:val="231F20"/>
        </w:rPr>
        <w:t>res.</w:t>
      </w:r>
    </w:p>
    <w:p>
      <w:pPr>
        <w:pStyle w:val="BodyText"/>
        <w:spacing w:line="261" w:lineRule="auto"/>
        <w:ind w:left="103" w:right="278" w:firstLine="226"/>
        <w:jc w:val="both"/>
      </w:pPr>
      <w:r>
        <w:rPr>
          <w:color w:val="231F20"/>
        </w:rPr>
        <w:t>Hay</w:t>
      </w:r>
      <w:r>
        <w:rPr>
          <w:color w:val="231F20"/>
          <w:spacing w:val="23"/>
        </w:rPr>
        <w:t> </w:t>
      </w:r>
      <w:r>
        <w:rPr>
          <w:color w:val="231F20"/>
        </w:rPr>
        <w:t>una</w:t>
      </w:r>
      <w:r>
        <w:rPr>
          <w:color w:val="231F20"/>
          <w:spacing w:val="23"/>
        </w:rPr>
        <w:t> </w:t>
      </w:r>
      <w:r>
        <w:rPr>
          <w:color w:val="231F20"/>
        </w:rPr>
        <w:t>gran</w:t>
      </w:r>
      <w:r>
        <w:rPr>
          <w:color w:val="231F20"/>
          <w:spacing w:val="23"/>
        </w:rPr>
        <w:t> </w:t>
      </w:r>
      <w:r>
        <w:rPr>
          <w:color w:val="231F20"/>
        </w:rPr>
        <w:t>oferta.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continuación</w:t>
      </w:r>
      <w:r>
        <w:rPr>
          <w:color w:val="231F20"/>
          <w:spacing w:val="1"/>
        </w:rPr>
        <w:t> </w:t>
      </w:r>
      <w:r>
        <w:rPr>
          <w:color w:val="231F20"/>
        </w:rPr>
        <w:t>se presentan algunas de las iniciativas</w:t>
      </w:r>
      <w:r>
        <w:rPr>
          <w:color w:val="231F20"/>
          <w:spacing w:val="1"/>
        </w:rPr>
        <w:t> </w:t>
      </w:r>
      <w:r>
        <w:rPr>
          <w:color w:val="231F20"/>
        </w:rPr>
        <w:t>que se </w:t>
      </w:r>
      <w:r>
        <w:rPr>
          <w:color w:val="231F20"/>
          <w:spacing w:val="9"/>
        </w:rPr>
        <w:t>están </w:t>
      </w:r>
      <w:r>
        <w:rPr>
          <w:color w:val="231F20"/>
          <w:spacing w:val="10"/>
        </w:rPr>
        <w:t>aplicando </w:t>
      </w:r>
      <w:r>
        <w:rPr>
          <w:color w:val="231F20"/>
        </w:rPr>
        <w:t>en </w:t>
      </w:r>
      <w:r>
        <w:rPr>
          <w:color w:val="231F20"/>
          <w:spacing w:val="12"/>
        </w:rPr>
        <w:t>empresas</w:t>
      </w:r>
      <w:r>
        <w:rPr>
          <w:color w:val="231F20"/>
          <w:spacing w:val="13"/>
        </w:rPr>
        <w:t> </w:t>
      </w:r>
      <w:r>
        <w:rPr>
          <w:color w:val="231F20"/>
        </w:rPr>
        <w:t>que</w:t>
      </w:r>
      <w:r>
        <w:rPr>
          <w:color w:val="231F20"/>
          <w:spacing w:val="16"/>
        </w:rPr>
        <w:t> </w:t>
      </w:r>
      <w:r>
        <w:rPr>
          <w:color w:val="231F20"/>
        </w:rPr>
        <w:t>ya</w:t>
      </w:r>
      <w:r>
        <w:rPr>
          <w:color w:val="231F20"/>
          <w:spacing w:val="17"/>
        </w:rPr>
        <w:t> </w:t>
      </w:r>
      <w:r>
        <w:rPr>
          <w:color w:val="231F20"/>
        </w:rPr>
        <w:t>se</w:t>
      </w:r>
      <w:r>
        <w:rPr>
          <w:color w:val="231F20"/>
          <w:spacing w:val="16"/>
        </w:rPr>
        <w:t> </w:t>
      </w:r>
      <w:r>
        <w:rPr>
          <w:color w:val="231F20"/>
        </w:rPr>
        <w:t>han</w:t>
      </w:r>
      <w:r>
        <w:rPr>
          <w:color w:val="231F20"/>
          <w:spacing w:val="17"/>
        </w:rPr>
        <w:t> </w:t>
      </w:r>
      <w:r>
        <w:rPr>
          <w:color w:val="231F20"/>
        </w:rPr>
        <w:t>planteado</w:t>
      </w:r>
      <w:r>
        <w:rPr>
          <w:color w:val="231F20"/>
          <w:spacing w:val="17"/>
        </w:rPr>
        <w:t> </w:t>
      </w:r>
      <w:r>
        <w:rPr>
          <w:color w:val="231F20"/>
        </w:rPr>
        <w:t>lo</w:t>
      </w:r>
      <w:r>
        <w:rPr>
          <w:color w:val="231F20"/>
          <w:spacing w:val="16"/>
        </w:rPr>
        <w:t> </w:t>
      </w:r>
      <w:r>
        <w:rPr>
          <w:color w:val="231F20"/>
        </w:rPr>
        <w:t>de</w:t>
      </w:r>
      <w:r>
        <w:rPr>
          <w:color w:val="231F20"/>
          <w:spacing w:val="17"/>
        </w:rPr>
        <w:t> </w:t>
      </w:r>
      <w:r>
        <w:rPr>
          <w:color w:val="231F20"/>
        </w:rPr>
        <w:t>la</w:t>
      </w:r>
      <w:r>
        <w:rPr>
          <w:color w:val="231F20"/>
          <w:spacing w:val="17"/>
        </w:rPr>
        <w:t> </w:t>
      </w:r>
      <w:r>
        <w:rPr>
          <w:color w:val="231F20"/>
        </w:rPr>
        <w:t>RSE.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03" w:right="0" w:firstLine="0"/>
        <w:jc w:val="left"/>
        <w:rPr>
          <w:rFonts w:ascii="Tahoma" w:hAnsi="Tahoma"/>
          <w:sz w:val="17"/>
        </w:rPr>
      </w:pPr>
      <w:r>
        <w:rPr>
          <w:rFonts w:ascii="Tahoma" w:hAnsi="Tahoma"/>
          <w:color w:val="231F20"/>
          <w:w w:val="105"/>
          <w:sz w:val="17"/>
        </w:rPr>
        <w:t>Forética</w:t>
      </w:r>
      <w:r>
        <w:rPr>
          <w:rFonts w:ascii="Tahoma" w:hAnsi="Tahoma"/>
          <w:color w:val="231F20"/>
          <w:spacing w:val="14"/>
          <w:w w:val="105"/>
          <w:sz w:val="17"/>
        </w:rPr>
        <w:t> </w:t>
      </w:r>
      <w:r>
        <w:rPr>
          <w:rFonts w:ascii="Tahoma" w:hAnsi="Tahoma"/>
          <w:color w:val="231F20"/>
          <w:w w:val="105"/>
          <w:sz w:val="17"/>
        </w:rPr>
        <w:t>SGE</w:t>
      </w:r>
      <w:r>
        <w:rPr>
          <w:rFonts w:ascii="Tahoma" w:hAnsi="Tahoma"/>
          <w:color w:val="231F20"/>
          <w:spacing w:val="14"/>
          <w:w w:val="105"/>
          <w:sz w:val="17"/>
        </w:rPr>
        <w:t> </w:t>
      </w:r>
      <w:r>
        <w:rPr>
          <w:rFonts w:ascii="Tahoma" w:hAnsi="Tahoma"/>
          <w:color w:val="231F20"/>
          <w:w w:val="105"/>
          <w:sz w:val="17"/>
        </w:rPr>
        <w:t>21:2002.</w:t>
      </w:r>
    </w:p>
    <w:p>
      <w:pPr>
        <w:pStyle w:val="BodyText"/>
        <w:spacing w:line="261" w:lineRule="auto" w:before="24"/>
        <w:ind w:left="103" w:right="286"/>
        <w:jc w:val="both"/>
      </w:pPr>
      <w:r>
        <w:rPr>
          <w:color w:val="231F20"/>
        </w:rPr>
        <w:t>Forética</w:t>
      </w:r>
      <w:r>
        <w:rPr>
          <w:color w:val="231F20"/>
          <w:spacing w:val="1"/>
        </w:rPr>
        <w:t> </w:t>
      </w:r>
      <w:r>
        <w:rPr>
          <w:color w:val="231F20"/>
        </w:rPr>
        <w:t>es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propietario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</w:rPr>
        <w:t>norma</w:t>
      </w:r>
      <w:r>
        <w:rPr>
          <w:color w:val="231F20"/>
          <w:spacing w:val="-37"/>
        </w:rPr>
        <w:t> </w:t>
      </w:r>
      <w:r>
        <w:rPr>
          <w:color w:val="231F20"/>
        </w:rPr>
        <w:t>para la evaluación de la gestión ética 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socialmente responsable </w:t>
      </w:r>
      <w:r>
        <w:rPr>
          <w:color w:val="231F20"/>
        </w:rPr>
        <w:t>en las organiza-</w:t>
      </w:r>
      <w:r>
        <w:rPr>
          <w:color w:val="231F20"/>
          <w:spacing w:val="-37"/>
        </w:rPr>
        <w:t> </w:t>
      </w:r>
      <w:r>
        <w:rPr>
          <w:color w:val="231F20"/>
        </w:rPr>
        <w:t>ciones,</w:t>
      </w:r>
      <w:r>
        <w:rPr>
          <w:color w:val="231F20"/>
          <w:spacing w:val="10"/>
        </w:rPr>
        <w:t> </w:t>
      </w:r>
      <w:r>
        <w:rPr>
          <w:color w:val="231F20"/>
        </w:rPr>
        <w:t>SGE</w:t>
      </w:r>
      <w:r>
        <w:rPr>
          <w:color w:val="231F20"/>
          <w:spacing w:val="11"/>
        </w:rPr>
        <w:t> </w:t>
      </w:r>
      <w:r>
        <w:rPr>
          <w:color w:val="231F20"/>
        </w:rPr>
        <w:t>21:2002.</w:t>
      </w:r>
    </w:p>
    <w:p>
      <w:pPr>
        <w:pStyle w:val="BodyText"/>
        <w:spacing w:line="261" w:lineRule="auto"/>
        <w:ind w:left="103" w:right="192" w:firstLine="226"/>
      </w:pPr>
      <w:r>
        <w:rPr>
          <w:color w:val="231F20"/>
        </w:rPr>
        <w:t>Esta norma contempla y establece los</w:t>
      </w:r>
      <w:r>
        <w:rPr>
          <w:color w:val="231F20"/>
          <w:spacing w:val="-36"/>
        </w:rPr>
        <w:t> </w:t>
      </w:r>
      <w:r>
        <w:rPr>
          <w:color w:val="231F20"/>
        </w:rPr>
        <w:t>requisitos</w:t>
      </w:r>
      <w:r>
        <w:rPr>
          <w:color w:val="231F20"/>
          <w:spacing w:val="7"/>
        </w:rPr>
        <w:t> </w:t>
      </w:r>
      <w:r>
        <w:rPr>
          <w:color w:val="231F20"/>
        </w:rPr>
        <w:t>en</w:t>
      </w:r>
      <w:r>
        <w:rPr>
          <w:color w:val="231F20"/>
          <w:spacing w:val="7"/>
        </w:rPr>
        <w:t> </w:t>
      </w:r>
      <w:r>
        <w:rPr>
          <w:color w:val="231F20"/>
        </w:rPr>
        <w:t>ocho</w:t>
      </w:r>
      <w:r>
        <w:rPr>
          <w:color w:val="231F20"/>
          <w:spacing w:val="7"/>
        </w:rPr>
        <w:t> </w:t>
      </w:r>
      <w:r>
        <w:rPr>
          <w:color w:val="231F20"/>
        </w:rPr>
        <w:t>áreas</w:t>
      </w:r>
      <w:r>
        <w:rPr>
          <w:color w:val="231F20"/>
          <w:spacing w:val="8"/>
        </w:rPr>
        <w:t> </w:t>
      </w:r>
      <w:r>
        <w:rPr>
          <w:color w:val="231F20"/>
        </w:rPr>
        <w:t>de</w:t>
      </w:r>
      <w:r>
        <w:rPr>
          <w:color w:val="231F20"/>
          <w:spacing w:val="7"/>
        </w:rPr>
        <w:t> </w:t>
      </w:r>
      <w:r>
        <w:rPr>
          <w:color w:val="231F20"/>
        </w:rPr>
        <w:t>gestión: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</w:tabs>
        <w:spacing w:line="240" w:lineRule="auto" w:before="0" w:after="0"/>
        <w:ind w:left="521" w:right="0" w:hanging="192"/>
        <w:jc w:val="left"/>
        <w:rPr>
          <w:sz w:val="18"/>
        </w:rPr>
      </w:pPr>
      <w:r>
        <w:rPr>
          <w:color w:val="231F20"/>
          <w:w w:val="105"/>
          <w:sz w:val="18"/>
        </w:rPr>
        <w:t>Alta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dirección.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</w:tabs>
        <w:spacing w:line="240" w:lineRule="auto" w:before="19" w:after="0"/>
        <w:ind w:left="521" w:right="0" w:hanging="192"/>
        <w:jc w:val="left"/>
        <w:rPr>
          <w:sz w:val="18"/>
        </w:rPr>
      </w:pPr>
      <w:r>
        <w:rPr>
          <w:color w:val="231F20"/>
          <w:w w:val="105"/>
          <w:sz w:val="18"/>
        </w:rPr>
        <w:t>Clientes.</w:t>
      </w:r>
    </w:p>
    <w:p>
      <w:pPr>
        <w:spacing w:after="0" w:line="240" w:lineRule="auto"/>
        <w:jc w:val="left"/>
        <w:rPr>
          <w:sz w:val="18"/>
        </w:rPr>
        <w:sectPr>
          <w:pgSz w:w="12140" w:h="17070"/>
          <w:pgMar w:header="0" w:footer="490" w:top="1280" w:bottom="680" w:left="860" w:right="840"/>
          <w:cols w:num="3" w:equalWidth="0">
            <w:col w:w="3270" w:space="188"/>
            <w:col w:w="3269" w:space="189"/>
            <w:col w:w="3524"/>
          </w:cols>
        </w:sectPr>
      </w:pP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01" w:after="0"/>
        <w:ind w:left="692" w:right="0" w:hanging="193"/>
        <w:jc w:val="left"/>
        <w:rPr>
          <w:sz w:val="18"/>
        </w:rPr>
      </w:pPr>
      <w:r>
        <w:rPr>
          <w:color w:val="231F20"/>
          <w:sz w:val="18"/>
        </w:rPr>
        <w:t>Proveedores.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9" w:after="0"/>
        <w:ind w:left="692" w:right="0" w:hanging="193"/>
        <w:jc w:val="left"/>
        <w:rPr>
          <w:sz w:val="18"/>
        </w:rPr>
      </w:pPr>
      <w:r>
        <w:rPr>
          <w:color w:val="231F20"/>
          <w:sz w:val="18"/>
        </w:rPr>
        <w:t>Personal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propio.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9" w:after="0"/>
        <w:ind w:left="692" w:right="0" w:hanging="193"/>
        <w:jc w:val="left"/>
        <w:rPr>
          <w:sz w:val="18"/>
        </w:rPr>
      </w:pPr>
      <w:r>
        <w:rPr>
          <w:color w:val="231F20"/>
          <w:sz w:val="18"/>
        </w:rPr>
        <w:t>Entorno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medioambiental.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9" w:after="0"/>
        <w:ind w:left="692" w:right="0" w:hanging="193"/>
        <w:jc w:val="left"/>
        <w:rPr>
          <w:sz w:val="18"/>
        </w:rPr>
      </w:pPr>
      <w:r>
        <w:rPr>
          <w:color w:val="231F20"/>
          <w:w w:val="105"/>
          <w:sz w:val="18"/>
        </w:rPr>
        <w:t>Accionariado.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9" w:after="0"/>
        <w:ind w:left="692" w:right="0" w:hanging="193"/>
        <w:jc w:val="left"/>
        <w:rPr>
          <w:sz w:val="18"/>
        </w:rPr>
      </w:pPr>
      <w:r>
        <w:rPr>
          <w:color w:val="231F20"/>
          <w:w w:val="105"/>
          <w:sz w:val="18"/>
        </w:rPr>
        <w:t>Competencia.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9" w:after="0"/>
        <w:ind w:left="692" w:right="0" w:hanging="193"/>
        <w:jc w:val="left"/>
        <w:rPr>
          <w:sz w:val="18"/>
        </w:rPr>
      </w:pPr>
      <w:r>
        <w:rPr>
          <w:color w:val="231F20"/>
          <w:sz w:val="18"/>
        </w:rPr>
        <w:t>Adminstraciones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públicas.</w:t>
      </w:r>
    </w:p>
    <w:p>
      <w:pPr>
        <w:pStyle w:val="BodyText"/>
        <w:spacing w:line="261" w:lineRule="auto" w:before="19"/>
        <w:ind w:left="273" w:right="2" w:firstLine="226"/>
        <w:jc w:val="both"/>
      </w:pPr>
      <w:r>
        <w:rPr>
          <w:color w:val="231F20"/>
        </w:rPr>
        <w:t>Se trata de la iniciativa que más se</w:t>
      </w:r>
      <w:r>
        <w:rPr>
          <w:color w:val="231F20"/>
          <w:spacing w:val="1"/>
        </w:rPr>
        <w:t> </w:t>
      </w:r>
      <w:r>
        <w:rPr>
          <w:color w:val="231F20"/>
        </w:rPr>
        <w:t>aproxima al tamaño y características de</w:t>
      </w:r>
      <w:r>
        <w:rPr>
          <w:color w:val="231F20"/>
          <w:spacing w:val="1"/>
        </w:rPr>
        <w:t> </w:t>
      </w:r>
      <w:r>
        <w:rPr>
          <w:color w:val="231F20"/>
        </w:rPr>
        <w:t>las</w:t>
      </w:r>
      <w:r>
        <w:rPr>
          <w:color w:val="231F20"/>
          <w:spacing w:val="-10"/>
        </w:rPr>
        <w:t> </w:t>
      </w:r>
      <w:r>
        <w:rPr>
          <w:color w:val="231F20"/>
        </w:rPr>
        <w:t>empresas</w:t>
      </w:r>
      <w:r>
        <w:rPr>
          <w:color w:val="231F20"/>
          <w:spacing w:val="-9"/>
        </w:rPr>
        <w:t> </w:t>
      </w:r>
      <w:r>
        <w:rPr>
          <w:color w:val="231F20"/>
        </w:rPr>
        <w:t>españolas,</w:t>
      </w:r>
      <w:r>
        <w:rPr>
          <w:color w:val="231F20"/>
          <w:spacing w:val="-10"/>
        </w:rPr>
        <w:t> </w:t>
      </w:r>
      <w:r>
        <w:rPr>
          <w:color w:val="231F20"/>
        </w:rPr>
        <w:t>con</w:t>
      </w:r>
      <w:r>
        <w:rPr>
          <w:color w:val="231F20"/>
          <w:spacing w:val="-9"/>
        </w:rPr>
        <w:t> </w:t>
      </w:r>
      <w:r>
        <w:rPr>
          <w:color w:val="231F20"/>
        </w:rPr>
        <w:t>lo</w:t>
      </w:r>
      <w:r>
        <w:rPr>
          <w:color w:val="231F20"/>
          <w:spacing w:val="-10"/>
        </w:rPr>
        <w:t> </w:t>
      </w:r>
      <w:r>
        <w:rPr>
          <w:color w:val="231F20"/>
        </w:rPr>
        <w:t>cual</w:t>
      </w:r>
      <w:r>
        <w:rPr>
          <w:color w:val="231F20"/>
          <w:spacing w:val="-9"/>
        </w:rPr>
        <w:t> </w:t>
      </w:r>
      <w:r>
        <w:rPr>
          <w:color w:val="231F20"/>
        </w:rPr>
        <w:t>no</w:t>
      </w:r>
      <w:r>
        <w:rPr>
          <w:color w:val="231F20"/>
          <w:spacing w:val="-10"/>
        </w:rPr>
        <w:t> </w:t>
      </w:r>
      <w:r>
        <w:rPr>
          <w:color w:val="231F20"/>
        </w:rPr>
        <w:t>les</w:t>
      </w:r>
      <w:r>
        <w:rPr>
          <w:color w:val="231F20"/>
          <w:spacing w:val="-37"/>
        </w:rPr>
        <w:t> </w:t>
      </w:r>
      <w:r>
        <w:rPr>
          <w:color w:val="231F20"/>
        </w:rPr>
        <w:t>tiene que resultar difícil integrar la ges-</w:t>
      </w:r>
      <w:r>
        <w:rPr>
          <w:color w:val="231F20"/>
          <w:spacing w:val="1"/>
        </w:rPr>
        <w:t> </w:t>
      </w:r>
      <w:r>
        <w:rPr>
          <w:color w:val="231F20"/>
        </w:rPr>
        <w:t>tión ética en las actividades de las mis-</w:t>
      </w:r>
      <w:r>
        <w:rPr>
          <w:color w:val="231F20"/>
          <w:spacing w:val="1"/>
        </w:rPr>
        <w:t> </w:t>
      </w:r>
      <w:r>
        <w:rPr>
          <w:color w:val="231F20"/>
        </w:rPr>
        <w:t>mas.</w:t>
      </w:r>
    </w:p>
    <w:p>
      <w:pPr>
        <w:pStyle w:val="BodyText"/>
        <w:spacing w:line="261" w:lineRule="auto"/>
        <w:ind w:left="273" w:right="3" w:firstLine="226"/>
        <w:jc w:val="both"/>
      </w:pPr>
      <w:r>
        <w:rPr>
          <w:color w:val="231F20"/>
          <w:w w:val="95"/>
        </w:rPr>
        <w:t>Esta norma está diseñada de tal manera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tiene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carácter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auditable</w:t>
      </w:r>
      <w:r>
        <w:rPr>
          <w:color w:val="231F20"/>
          <w:spacing w:val="-9"/>
        </w:rPr>
        <w:t> </w:t>
      </w:r>
      <w:r>
        <w:rPr>
          <w:color w:val="231F20"/>
        </w:rPr>
        <w:t>y</w:t>
      </w:r>
      <w:r>
        <w:rPr>
          <w:color w:val="231F20"/>
          <w:spacing w:val="-9"/>
        </w:rPr>
        <w:t> </w:t>
      </w:r>
      <w:r>
        <w:rPr>
          <w:color w:val="231F20"/>
        </w:rPr>
        <w:t>certificable</w:t>
      </w:r>
      <w:r>
        <w:rPr>
          <w:color w:val="231F20"/>
          <w:spacing w:val="-37"/>
        </w:rPr>
        <w:t> </w:t>
      </w:r>
      <w:r>
        <w:rPr>
          <w:color w:val="231F20"/>
        </w:rPr>
        <w:t>por</w:t>
      </w:r>
      <w:r>
        <w:rPr>
          <w:color w:val="231F20"/>
          <w:spacing w:val="1"/>
        </w:rPr>
        <w:t> </w:t>
      </w:r>
      <w:r>
        <w:rPr>
          <w:color w:val="231F20"/>
        </w:rPr>
        <w:t>terceras</w:t>
      </w:r>
      <w:r>
        <w:rPr>
          <w:color w:val="231F20"/>
          <w:spacing w:val="1"/>
        </w:rPr>
        <w:t> </w:t>
      </w:r>
      <w:r>
        <w:rPr>
          <w:color w:val="231F20"/>
        </w:rPr>
        <w:t>partes.</w:t>
      </w:r>
      <w:r>
        <w:rPr>
          <w:color w:val="231F20"/>
          <w:spacing w:val="1"/>
        </w:rPr>
        <w:t> </w:t>
      </w:r>
      <w:r>
        <w:rPr>
          <w:color w:val="231F20"/>
        </w:rPr>
        <w:t>Es</w:t>
      </w:r>
      <w:r>
        <w:rPr>
          <w:color w:val="231F20"/>
          <w:spacing w:val="1"/>
        </w:rPr>
        <w:t> </w:t>
      </w:r>
      <w:r>
        <w:rPr>
          <w:color w:val="231F20"/>
        </w:rPr>
        <w:t>voluntaria</w:t>
      </w:r>
      <w:r>
        <w:rPr>
          <w:color w:val="231F20"/>
          <w:spacing w:val="1"/>
        </w:rPr>
        <w:t> </w:t>
      </w:r>
      <w:r>
        <w:rPr>
          <w:color w:val="231F20"/>
        </w:rPr>
        <w:t>(no</w:t>
      </w:r>
      <w:r>
        <w:rPr>
          <w:color w:val="231F20"/>
          <w:spacing w:val="1"/>
        </w:rPr>
        <w:t> </w:t>
      </w:r>
      <w:r>
        <w:rPr>
          <w:color w:val="231F20"/>
        </w:rPr>
        <w:t>obliga a nadie ni a nada) y es la iniciativa</w:t>
      </w:r>
      <w:r>
        <w:rPr>
          <w:color w:val="231F20"/>
          <w:spacing w:val="-37"/>
        </w:rPr>
        <w:t> </w:t>
      </w:r>
      <w:r>
        <w:rPr>
          <w:color w:val="231F20"/>
        </w:rPr>
        <w:t>española que se está posicionando en el</w:t>
      </w:r>
      <w:r>
        <w:rPr>
          <w:color w:val="231F20"/>
          <w:spacing w:val="1"/>
        </w:rPr>
        <w:t> </w:t>
      </w:r>
      <w:r>
        <w:rPr>
          <w:color w:val="231F20"/>
        </w:rPr>
        <w:t>ámbito</w:t>
      </w:r>
      <w:r>
        <w:rPr>
          <w:color w:val="231F20"/>
          <w:spacing w:val="6"/>
        </w:rPr>
        <w:t> </w:t>
      </w:r>
      <w:r>
        <w:rPr>
          <w:color w:val="231F20"/>
        </w:rPr>
        <w:t>de</w:t>
      </w:r>
      <w:r>
        <w:rPr>
          <w:color w:val="231F20"/>
          <w:spacing w:val="7"/>
        </w:rPr>
        <w:t> </w:t>
      </w:r>
      <w:r>
        <w:rPr>
          <w:color w:val="231F20"/>
        </w:rPr>
        <w:t>la</w:t>
      </w:r>
      <w:r>
        <w:rPr>
          <w:color w:val="231F20"/>
          <w:spacing w:val="7"/>
        </w:rPr>
        <w:t> </w:t>
      </w:r>
      <w:r>
        <w:rPr>
          <w:color w:val="231F20"/>
        </w:rPr>
        <w:t>Unión</w:t>
      </w:r>
      <w:r>
        <w:rPr>
          <w:color w:val="231F20"/>
          <w:spacing w:val="7"/>
        </w:rPr>
        <w:t> </w:t>
      </w:r>
      <w:r>
        <w:rPr>
          <w:color w:val="231F20"/>
        </w:rPr>
        <w:t>Europea.</w:t>
      </w:r>
    </w:p>
    <w:p>
      <w:pPr>
        <w:pStyle w:val="BodyText"/>
        <w:spacing w:before="8"/>
        <w:rPr>
          <w:sz w:val="19"/>
        </w:rPr>
      </w:pPr>
    </w:p>
    <w:p>
      <w:pPr>
        <w:spacing w:line="268" w:lineRule="auto" w:before="0"/>
        <w:ind w:left="273" w:right="82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105"/>
          <w:sz w:val="17"/>
        </w:rPr>
        <w:t>Responsabilidad</w:t>
      </w:r>
      <w:r>
        <w:rPr>
          <w:rFonts w:ascii="Tahoma"/>
          <w:color w:val="231F20"/>
          <w:spacing w:val="14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social</w:t>
      </w:r>
      <w:r>
        <w:rPr>
          <w:rFonts w:ascii="Tahoma"/>
          <w:color w:val="231F20"/>
          <w:spacing w:val="14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8000</w:t>
      </w:r>
      <w:r>
        <w:rPr>
          <w:rFonts w:ascii="Tahoma"/>
          <w:color w:val="231F20"/>
          <w:spacing w:val="1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(S.A.8000)</w:t>
      </w:r>
      <w:r>
        <w:rPr>
          <w:rFonts w:ascii="Tahoma"/>
          <w:color w:val="231F20"/>
          <w:spacing w:val="8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de</w:t>
      </w:r>
      <w:r>
        <w:rPr>
          <w:rFonts w:ascii="Tahoma"/>
          <w:color w:val="231F20"/>
          <w:spacing w:val="8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la</w:t>
      </w:r>
      <w:r>
        <w:rPr>
          <w:rFonts w:ascii="Tahoma"/>
          <w:color w:val="231F20"/>
          <w:spacing w:val="8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entidad</w:t>
      </w:r>
      <w:r>
        <w:rPr>
          <w:rFonts w:ascii="Tahoma"/>
          <w:color w:val="231F20"/>
          <w:spacing w:val="9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Social</w:t>
      </w:r>
      <w:r>
        <w:rPr>
          <w:rFonts w:ascii="Tahoma"/>
          <w:color w:val="231F20"/>
          <w:spacing w:val="1"/>
          <w:w w:val="105"/>
          <w:sz w:val="17"/>
        </w:rPr>
        <w:t> </w:t>
      </w:r>
      <w:r>
        <w:rPr>
          <w:rFonts w:ascii="Tahoma"/>
          <w:color w:val="231F20"/>
          <w:sz w:val="17"/>
        </w:rPr>
        <w:t>Accountability</w:t>
      </w:r>
      <w:r>
        <w:rPr>
          <w:rFonts w:ascii="Tahoma"/>
          <w:color w:val="231F20"/>
          <w:spacing w:val="11"/>
          <w:sz w:val="17"/>
        </w:rPr>
        <w:t> </w:t>
      </w:r>
      <w:r>
        <w:rPr>
          <w:rFonts w:ascii="Tahoma"/>
          <w:color w:val="231F20"/>
          <w:sz w:val="17"/>
        </w:rPr>
        <w:t>International</w:t>
      </w:r>
      <w:r>
        <w:rPr>
          <w:rFonts w:ascii="Tahoma"/>
          <w:color w:val="231F20"/>
          <w:spacing w:val="11"/>
          <w:sz w:val="17"/>
        </w:rPr>
        <w:t> </w:t>
      </w:r>
      <w:r>
        <w:rPr>
          <w:rFonts w:ascii="Tahoma"/>
          <w:color w:val="231F20"/>
          <w:sz w:val="17"/>
        </w:rPr>
        <w:t>(SAI)</w:t>
      </w:r>
    </w:p>
    <w:p>
      <w:pPr>
        <w:pStyle w:val="BodyText"/>
        <w:spacing w:line="261" w:lineRule="auto"/>
        <w:ind w:left="273" w:right="2"/>
        <w:jc w:val="both"/>
      </w:pPr>
      <w:r>
        <w:rPr>
          <w:color w:val="231F20"/>
          <w:w w:val="105"/>
        </w:rPr>
        <w:t>Esta norma nacida en EE UU se aplica,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principalmente, en las empresas multi-</w:t>
      </w:r>
      <w:r>
        <w:rPr>
          <w:color w:val="231F20"/>
          <w:spacing w:val="1"/>
        </w:rPr>
        <w:t> </w:t>
      </w:r>
      <w:r>
        <w:rPr>
          <w:color w:val="231F20"/>
        </w:rPr>
        <w:t>nacionales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especifica</w:t>
      </w:r>
      <w:r>
        <w:rPr>
          <w:color w:val="231F20"/>
          <w:spacing w:val="1"/>
        </w:rPr>
        <w:t> </w:t>
      </w:r>
      <w:r>
        <w:rPr>
          <w:color w:val="231F20"/>
        </w:rPr>
        <w:t>los</w:t>
      </w:r>
      <w:r>
        <w:rPr>
          <w:color w:val="231F20"/>
          <w:spacing w:val="1"/>
        </w:rPr>
        <w:t> </w:t>
      </w:r>
      <w:r>
        <w:rPr>
          <w:color w:val="231F20"/>
        </w:rPr>
        <w:t>siguientes</w:t>
      </w:r>
      <w:r>
        <w:rPr>
          <w:color w:val="231F20"/>
          <w:spacing w:val="1"/>
        </w:rPr>
        <w:t> </w:t>
      </w:r>
      <w:r>
        <w:rPr>
          <w:color w:val="231F20"/>
        </w:rPr>
        <w:t>requisitos, por medio de criterios éticos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en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materia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de: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0" w:after="0"/>
        <w:ind w:left="692" w:right="0" w:hanging="193"/>
        <w:jc w:val="left"/>
        <w:rPr>
          <w:sz w:val="18"/>
        </w:rPr>
      </w:pPr>
      <w:r>
        <w:rPr>
          <w:color w:val="231F20"/>
          <w:sz w:val="18"/>
        </w:rPr>
        <w:t>Trabajo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niños.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8" w:after="0"/>
        <w:ind w:left="692" w:right="0" w:hanging="193"/>
        <w:jc w:val="left"/>
        <w:rPr>
          <w:sz w:val="18"/>
        </w:rPr>
      </w:pPr>
      <w:r>
        <w:rPr>
          <w:color w:val="231F20"/>
          <w:sz w:val="18"/>
        </w:rPr>
        <w:t>Trabajos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forzados.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9" w:after="0"/>
        <w:ind w:left="692" w:right="0" w:hanging="193"/>
        <w:jc w:val="left"/>
        <w:rPr>
          <w:sz w:val="18"/>
        </w:rPr>
      </w:pPr>
      <w:r>
        <w:rPr>
          <w:color w:val="231F20"/>
          <w:sz w:val="18"/>
        </w:rPr>
        <w:t>Salud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seguridad.</w:t>
      </w:r>
    </w:p>
    <w:p>
      <w:pPr>
        <w:pStyle w:val="ListParagraph"/>
        <w:numPr>
          <w:ilvl w:val="1"/>
          <w:numId w:val="2"/>
        </w:numPr>
        <w:tabs>
          <w:tab w:pos="692" w:val="left" w:leader="none"/>
        </w:tabs>
        <w:spacing w:line="261" w:lineRule="auto" w:before="19" w:after="0"/>
        <w:ind w:left="273" w:right="10" w:firstLine="226"/>
        <w:jc w:val="left"/>
        <w:rPr>
          <w:sz w:val="18"/>
        </w:rPr>
      </w:pPr>
      <w:r>
        <w:rPr>
          <w:color w:val="231F20"/>
          <w:sz w:val="18"/>
        </w:rPr>
        <w:t>Libertad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asociación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derecho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convenio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colectivo.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0" w:after="0"/>
        <w:ind w:left="692" w:right="0" w:hanging="193"/>
        <w:jc w:val="left"/>
        <w:rPr>
          <w:sz w:val="18"/>
        </w:rPr>
      </w:pPr>
      <w:r>
        <w:rPr>
          <w:color w:val="231F20"/>
          <w:w w:val="105"/>
          <w:sz w:val="18"/>
        </w:rPr>
        <w:t>Discriminación.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9" w:after="0"/>
        <w:ind w:left="692" w:right="0" w:hanging="193"/>
        <w:jc w:val="left"/>
        <w:rPr>
          <w:sz w:val="18"/>
        </w:rPr>
      </w:pPr>
      <w:r>
        <w:rPr>
          <w:color w:val="231F20"/>
          <w:sz w:val="18"/>
        </w:rPr>
        <w:t>Prácticas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disciplinarias.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9" w:after="0"/>
        <w:ind w:left="692" w:right="0" w:hanging="193"/>
        <w:jc w:val="left"/>
        <w:rPr>
          <w:sz w:val="18"/>
        </w:rPr>
      </w:pPr>
      <w:r>
        <w:rPr>
          <w:color w:val="231F20"/>
          <w:sz w:val="18"/>
        </w:rPr>
        <w:t>Horario</w:t>
      </w:r>
      <w:r>
        <w:rPr>
          <w:color w:val="231F20"/>
          <w:spacing w:val="2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21"/>
          <w:sz w:val="18"/>
        </w:rPr>
        <w:t> </w:t>
      </w:r>
      <w:r>
        <w:rPr>
          <w:color w:val="231F20"/>
          <w:sz w:val="18"/>
        </w:rPr>
        <w:t>trabajo.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9" w:after="0"/>
        <w:ind w:left="692" w:right="0" w:hanging="193"/>
        <w:jc w:val="left"/>
        <w:rPr>
          <w:sz w:val="18"/>
        </w:rPr>
      </w:pPr>
      <w:r>
        <w:rPr>
          <w:color w:val="231F20"/>
          <w:sz w:val="18"/>
        </w:rPr>
        <w:t>Salarios.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9" w:after="0"/>
        <w:ind w:left="692" w:right="0" w:hanging="193"/>
        <w:jc w:val="left"/>
        <w:rPr>
          <w:sz w:val="18"/>
        </w:rPr>
      </w:pPr>
      <w:r>
        <w:rPr>
          <w:color w:val="231F20"/>
          <w:sz w:val="18"/>
        </w:rPr>
        <w:t>Sistemas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gestión.</w:t>
      </w:r>
    </w:p>
    <w:p>
      <w:pPr>
        <w:pStyle w:val="BodyText"/>
        <w:spacing w:line="261" w:lineRule="auto" w:before="19"/>
        <w:ind w:left="273" w:firstLine="226"/>
        <w:jc w:val="both"/>
      </w:pPr>
      <w:r>
        <w:rPr>
          <w:color w:val="231F20"/>
        </w:rPr>
        <w:t>Recientemente se ha producido una</w:t>
      </w:r>
      <w:r>
        <w:rPr>
          <w:color w:val="231F20"/>
          <w:spacing w:val="1"/>
        </w:rPr>
        <w:t> </w:t>
      </w:r>
      <w:r>
        <w:rPr>
          <w:color w:val="231F20"/>
        </w:rPr>
        <w:t>alianza estratégica entre Forética y SAI</w:t>
      </w:r>
      <w:r>
        <w:rPr>
          <w:color w:val="231F20"/>
          <w:spacing w:val="1"/>
        </w:rPr>
        <w:t> </w:t>
      </w:r>
      <w:r>
        <w:rPr>
          <w:color w:val="231F20"/>
        </w:rPr>
        <w:t>para hacer una difusión conjunta de los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sistemas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gestión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la</w:t>
      </w:r>
      <w:r>
        <w:rPr>
          <w:color w:val="231F20"/>
          <w:spacing w:val="-9"/>
        </w:rPr>
        <w:t> </w:t>
      </w:r>
      <w:r>
        <w:rPr>
          <w:color w:val="231F20"/>
        </w:rPr>
        <w:t>responsabilidad</w:t>
      </w:r>
      <w:r>
        <w:rPr>
          <w:color w:val="231F20"/>
          <w:spacing w:val="-37"/>
        </w:rPr>
        <w:t> </w:t>
      </w:r>
      <w:r>
        <w:rPr>
          <w:color w:val="231F20"/>
          <w:spacing w:val="10"/>
        </w:rPr>
        <w:t>social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  <w:spacing w:val="9"/>
        </w:rPr>
        <w:t>ambas </w:t>
      </w:r>
      <w:r>
        <w:rPr>
          <w:color w:val="231F20"/>
          <w:spacing w:val="11"/>
        </w:rPr>
        <w:t>instituciones </w:t>
      </w:r>
      <w:r>
        <w:rPr>
          <w:color w:val="231F20"/>
          <w:spacing w:val="12"/>
        </w:rPr>
        <w:t>(SGE</w:t>
      </w:r>
      <w:r>
        <w:rPr>
          <w:color w:val="231F20"/>
          <w:spacing w:val="13"/>
        </w:rPr>
        <w:t> </w:t>
      </w:r>
      <w:r>
        <w:rPr>
          <w:color w:val="231F20"/>
        </w:rPr>
        <w:t>21:2002</w:t>
      </w:r>
      <w:r>
        <w:rPr>
          <w:color w:val="231F20"/>
          <w:spacing w:val="8"/>
        </w:rPr>
        <w:t> </w:t>
      </w:r>
      <w:r>
        <w:rPr>
          <w:color w:val="231F20"/>
        </w:rPr>
        <w:t>y</w:t>
      </w:r>
      <w:r>
        <w:rPr>
          <w:color w:val="231F20"/>
          <w:spacing w:val="9"/>
        </w:rPr>
        <w:t> </w:t>
      </w:r>
      <w:r>
        <w:rPr>
          <w:color w:val="231F20"/>
        </w:rPr>
        <w:t>S.A.8000).</w:t>
      </w:r>
    </w:p>
    <w:p>
      <w:pPr>
        <w:spacing w:before="102"/>
        <w:ind w:left="273" w:right="0" w:firstLine="0"/>
        <w:jc w:val="left"/>
        <w:rPr>
          <w:rFonts w:ascii="Tahoma"/>
          <w:sz w:val="17"/>
        </w:rPr>
      </w:pPr>
      <w:r>
        <w:rPr/>
        <w:br w:type="column"/>
      </w:r>
      <w:r>
        <w:rPr>
          <w:rFonts w:ascii="Tahoma"/>
          <w:color w:val="231F20"/>
          <w:sz w:val="17"/>
        </w:rPr>
        <w:t>A.A.1000.</w:t>
      </w:r>
      <w:r>
        <w:rPr>
          <w:rFonts w:ascii="Tahoma"/>
          <w:color w:val="231F20"/>
          <w:spacing w:val="98"/>
          <w:sz w:val="17"/>
        </w:rPr>
        <w:t> </w:t>
      </w:r>
      <w:r>
        <w:rPr>
          <w:rFonts w:ascii="Tahoma"/>
          <w:color w:val="231F20"/>
          <w:sz w:val="17"/>
        </w:rPr>
        <w:t>Accountability</w:t>
      </w:r>
    </w:p>
    <w:p>
      <w:pPr>
        <w:pStyle w:val="BodyText"/>
        <w:spacing w:line="261" w:lineRule="auto" w:before="24"/>
        <w:ind w:left="273"/>
        <w:jc w:val="both"/>
      </w:pPr>
      <w:r>
        <w:rPr>
          <w:color w:val="231F20"/>
        </w:rPr>
        <w:t>Se</w:t>
      </w:r>
      <w:r>
        <w:rPr>
          <w:color w:val="231F20"/>
          <w:spacing w:val="-9"/>
        </w:rPr>
        <w:t> </w:t>
      </w:r>
      <w:r>
        <w:rPr>
          <w:color w:val="231F20"/>
        </w:rPr>
        <w:t>trata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una</w:t>
      </w:r>
      <w:r>
        <w:rPr>
          <w:color w:val="231F20"/>
          <w:spacing w:val="-9"/>
        </w:rPr>
        <w:t> </w:t>
      </w:r>
      <w:r>
        <w:rPr>
          <w:color w:val="231F20"/>
        </w:rPr>
        <w:t>norma</w:t>
      </w:r>
      <w:r>
        <w:rPr>
          <w:color w:val="231F20"/>
          <w:spacing w:val="-9"/>
        </w:rPr>
        <w:t> </w:t>
      </w:r>
      <w:r>
        <w:rPr>
          <w:color w:val="231F20"/>
        </w:rPr>
        <w:t>que</w:t>
      </w:r>
      <w:r>
        <w:rPr>
          <w:color w:val="231F20"/>
          <w:spacing w:val="-8"/>
        </w:rPr>
        <w:t> </w:t>
      </w:r>
      <w:r>
        <w:rPr>
          <w:color w:val="231F20"/>
        </w:rPr>
        <w:t>permite</w:t>
      </w:r>
      <w:r>
        <w:rPr>
          <w:color w:val="231F20"/>
          <w:spacing w:val="-9"/>
        </w:rPr>
        <w:t> </w:t>
      </w:r>
      <w:r>
        <w:rPr>
          <w:color w:val="231F20"/>
        </w:rPr>
        <w:t>medir</w:t>
      </w:r>
      <w:r>
        <w:rPr>
          <w:color w:val="231F20"/>
          <w:spacing w:val="-37"/>
        </w:rPr>
        <w:t> </w:t>
      </w:r>
      <w:r>
        <w:rPr>
          <w:color w:val="231F20"/>
        </w:rPr>
        <w:t>los</w:t>
      </w:r>
      <w:r>
        <w:rPr>
          <w:color w:val="231F20"/>
          <w:spacing w:val="1"/>
        </w:rPr>
        <w:t> </w:t>
      </w:r>
      <w:r>
        <w:rPr>
          <w:color w:val="231F20"/>
        </w:rPr>
        <w:t>resultados</w:t>
      </w:r>
      <w:r>
        <w:rPr>
          <w:color w:val="231F20"/>
          <w:spacing w:val="1"/>
        </w:rPr>
        <w:t> </w:t>
      </w:r>
      <w:r>
        <w:rPr>
          <w:color w:val="231F20"/>
        </w:rPr>
        <w:t>sociales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éticos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las</w:t>
      </w:r>
      <w:r>
        <w:rPr>
          <w:color w:val="231F20"/>
          <w:spacing w:val="1"/>
        </w:rPr>
        <w:t> </w:t>
      </w:r>
      <w:r>
        <w:rPr>
          <w:color w:val="231F20"/>
        </w:rPr>
        <w:t>empresas con arreglo a criterios objeti-</w:t>
      </w:r>
      <w:r>
        <w:rPr>
          <w:color w:val="231F20"/>
          <w:spacing w:val="1"/>
        </w:rPr>
        <w:t> </w:t>
      </w:r>
      <w:r>
        <w:rPr>
          <w:color w:val="231F20"/>
        </w:rPr>
        <w:t>vos. Fue publicada en 1999 por The Ins-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titute of Social and Ethical Accountabi-</w:t>
      </w:r>
      <w:r>
        <w:rPr>
          <w:color w:val="231F20"/>
          <w:spacing w:val="-39"/>
          <w:w w:val="105"/>
        </w:rPr>
        <w:t> </w:t>
      </w:r>
      <w:r>
        <w:rPr>
          <w:color w:val="231F20"/>
          <w:w w:val="105"/>
        </w:rPr>
        <w:t>lity,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del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Reino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Unido.</w:t>
      </w:r>
    </w:p>
    <w:p>
      <w:pPr>
        <w:pStyle w:val="BodyText"/>
        <w:spacing w:line="261" w:lineRule="auto"/>
        <w:ind w:left="273" w:right="2" w:firstLine="226"/>
        <w:jc w:val="both"/>
      </w:pPr>
      <w:r>
        <w:rPr>
          <w:color w:val="231F20"/>
        </w:rPr>
        <w:t>Trata de dar respuesta a los fraudes</w:t>
      </w:r>
      <w:r>
        <w:rPr>
          <w:color w:val="231F20"/>
          <w:spacing w:val="1"/>
        </w:rPr>
        <w:t> </w:t>
      </w:r>
      <w:r>
        <w:rPr>
          <w:color w:val="231F20"/>
        </w:rPr>
        <w:t>que en más de una ocasión se cometen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por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los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consejos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administración</w:t>
      </w:r>
      <w:r>
        <w:rPr>
          <w:color w:val="231F20"/>
          <w:spacing w:val="-8"/>
        </w:rPr>
        <w:t> </w:t>
      </w:r>
      <w:r>
        <w:rPr>
          <w:color w:val="231F20"/>
        </w:rPr>
        <w:t>y</w:t>
      </w:r>
      <w:r>
        <w:rPr>
          <w:color w:val="231F20"/>
          <w:spacing w:val="-8"/>
        </w:rPr>
        <w:t> </w:t>
      </w:r>
      <w:r>
        <w:rPr>
          <w:color w:val="231F20"/>
        </w:rPr>
        <w:t>tam-</w:t>
      </w:r>
      <w:r>
        <w:rPr>
          <w:color w:val="231F20"/>
          <w:spacing w:val="-37"/>
        </w:rPr>
        <w:t> </w:t>
      </w:r>
      <w:r>
        <w:rPr>
          <w:color w:val="231F20"/>
        </w:rPr>
        <w:t>bién</w:t>
      </w:r>
      <w:r>
        <w:rPr>
          <w:color w:val="231F20"/>
          <w:spacing w:val="8"/>
        </w:rPr>
        <w:t> </w:t>
      </w:r>
      <w:r>
        <w:rPr>
          <w:color w:val="231F20"/>
        </w:rPr>
        <w:t>por</w:t>
      </w:r>
      <w:r>
        <w:rPr>
          <w:color w:val="231F20"/>
          <w:spacing w:val="9"/>
        </w:rPr>
        <w:t> </w:t>
      </w:r>
      <w:r>
        <w:rPr>
          <w:color w:val="231F20"/>
        </w:rPr>
        <w:t>algunos</w:t>
      </w:r>
      <w:r>
        <w:rPr>
          <w:color w:val="231F20"/>
          <w:spacing w:val="8"/>
        </w:rPr>
        <w:t> </w:t>
      </w:r>
      <w:r>
        <w:rPr>
          <w:color w:val="231F20"/>
        </w:rPr>
        <w:t>auditores.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73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105"/>
          <w:sz w:val="17"/>
        </w:rPr>
        <w:t>Memorias</w:t>
      </w:r>
      <w:r>
        <w:rPr>
          <w:rFonts w:ascii="Tahoma"/>
          <w:color w:val="231F20"/>
          <w:spacing w:val="49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de</w:t>
      </w:r>
      <w:r>
        <w:rPr>
          <w:rFonts w:ascii="Tahoma"/>
          <w:color w:val="231F20"/>
          <w:spacing w:val="49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sostenibilidad</w:t>
      </w:r>
    </w:p>
    <w:p>
      <w:pPr>
        <w:pStyle w:val="BodyText"/>
        <w:spacing w:line="261" w:lineRule="auto" w:before="24"/>
        <w:ind w:left="273"/>
        <w:jc w:val="both"/>
      </w:pPr>
      <w:r>
        <w:rPr>
          <w:color w:val="231F20"/>
        </w:rPr>
        <w:t>Se</w:t>
      </w:r>
      <w:r>
        <w:rPr>
          <w:color w:val="231F20"/>
          <w:spacing w:val="1"/>
        </w:rPr>
        <w:t> </w:t>
      </w:r>
      <w:r>
        <w:rPr>
          <w:color w:val="231F20"/>
        </w:rPr>
        <w:t>trata</w:t>
      </w:r>
      <w:r>
        <w:rPr>
          <w:color w:val="231F20"/>
          <w:spacing w:val="1"/>
        </w:rPr>
        <w:t> </w:t>
      </w:r>
      <w:r>
        <w:rPr>
          <w:color w:val="231F20"/>
        </w:rPr>
        <w:t>también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los</w:t>
      </w:r>
      <w:r>
        <w:rPr>
          <w:color w:val="231F20"/>
          <w:spacing w:val="1"/>
        </w:rPr>
        <w:t> </w:t>
      </w:r>
      <w:r>
        <w:rPr>
          <w:color w:val="231F20"/>
        </w:rPr>
        <w:t>llamados</w:t>
      </w:r>
      <w:r>
        <w:rPr>
          <w:color w:val="231F20"/>
          <w:spacing w:val="1"/>
        </w:rPr>
        <w:t> </w:t>
      </w:r>
      <w:r>
        <w:rPr>
          <w:color w:val="231F20"/>
        </w:rPr>
        <w:t>GRI,</w:t>
      </w:r>
      <w:r>
        <w:rPr>
          <w:color w:val="231F20"/>
          <w:spacing w:val="1"/>
        </w:rPr>
        <w:t> </w:t>
      </w:r>
      <w:r>
        <w:rPr>
          <w:color w:val="231F20"/>
        </w:rPr>
        <w:t>que se corresponden con las siglas del</w:t>
      </w:r>
      <w:r>
        <w:rPr>
          <w:color w:val="231F20"/>
          <w:spacing w:val="1"/>
        </w:rPr>
        <w:t> </w:t>
      </w:r>
      <w:r>
        <w:rPr>
          <w:color w:val="231F20"/>
        </w:rPr>
        <w:t>creador de estas memorias y que es el</w:t>
      </w:r>
      <w:r>
        <w:rPr>
          <w:color w:val="231F20"/>
          <w:spacing w:val="1"/>
        </w:rPr>
        <w:t> </w:t>
      </w:r>
      <w:r>
        <w:rPr>
          <w:color w:val="231F20"/>
        </w:rPr>
        <w:t>Global</w:t>
      </w:r>
      <w:r>
        <w:rPr>
          <w:color w:val="231F20"/>
          <w:spacing w:val="12"/>
        </w:rPr>
        <w:t> </w:t>
      </w:r>
      <w:r>
        <w:rPr>
          <w:color w:val="231F20"/>
        </w:rPr>
        <w:t>Reporting</w:t>
      </w:r>
      <w:r>
        <w:rPr>
          <w:color w:val="231F20"/>
          <w:spacing w:val="13"/>
        </w:rPr>
        <w:t> </w:t>
      </w:r>
      <w:r>
        <w:rPr>
          <w:color w:val="231F20"/>
        </w:rPr>
        <w:t>Initiative.</w:t>
      </w:r>
    </w:p>
    <w:p>
      <w:pPr>
        <w:pStyle w:val="BodyText"/>
        <w:spacing w:line="261" w:lineRule="auto"/>
        <w:ind w:left="273" w:right="3" w:firstLine="226"/>
        <w:jc w:val="both"/>
      </w:pPr>
      <w:r>
        <w:rPr>
          <w:color w:val="231F20"/>
        </w:rPr>
        <w:t>Por</w:t>
      </w:r>
      <w:r>
        <w:rPr>
          <w:color w:val="231F20"/>
          <w:spacing w:val="-7"/>
        </w:rPr>
        <w:t> </w:t>
      </w:r>
      <w:r>
        <w:rPr>
          <w:color w:val="231F20"/>
        </w:rPr>
        <w:t>medio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una</w:t>
      </w:r>
      <w:r>
        <w:rPr>
          <w:color w:val="231F20"/>
          <w:spacing w:val="-6"/>
        </w:rPr>
        <w:t> </w:t>
      </w:r>
      <w:r>
        <w:rPr>
          <w:color w:val="231F20"/>
        </w:rPr>
        <w:t>guía</w:t>
      </w:r>
      <w:r>
        <w:rPr>
          <w:color w:val="231F20"/>
          <w:spacing w:val="-7"/>
        </w:rPr>
        <w:t> </w:t>
      </w:r>
      <w:r>
        <w:rPr>
          <w:color w:val="231F20"/>
        </w:rPr>
        <w:t>editada</w:t>
      </w:r>
      <w:r>
        <w:rPr>
          <w:color w:val="231F20"/>
          <w:spacing w:val="-6"/>
        </w:rPr>
        <w:t> </w:t>
      </w:r>
      <w:r>
        <w:rPr>
          <w:color w:val="231F20"/>
        </w:rPr>
        <w:t>en</w:t>
      </w:r>
      <w:r>
        <w:rPr>
          <w:color w:val="231F20"/>
          <w:spacing w:val="-6"/>
        </w:rPr>
        <w:t> </w:t>
      </w:r>
      <w:r>
        <w:rPr>
          <w:color w:val="231F20"/>
        </w:rPr>
        <w:t>sep-</w:t>
      </w:r>
      <w:r>
        <w:rPr>
          <w:color w:val="231F20"/>
          <w:spacing w:val="-37"/>
        </w:rPr>
        <w:t> </w:t>
      </w:r>
      <w:r>
        <w:rPr>
          <w:color w:val="231F20"/>
        </w:rPr>
        <w:t>tiembre de 2002, se facilita la elabora-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ción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memorias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sostenibilidad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sobre</w:t>
      </w:r>
      <w:r>
        <w:rPr>
          <w:color w:val="231F20"/>
          <w:spacing w:val="-37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desempeño</w:t>
      </w:r>
      <w:r>
        <w:rPr>
          <w:color w:val="231F20"/>
          <w:spacing w:val="1"/>
        </w:rPr>
        <w:t> </w:t>
      </w:r>
      <w:r>
        <w:rPr>
          <w:color w:val="231F20"/>
        </w:rPr>
        <w:t>económico,</w:t>
      </w:r>
      <w:r>
        <w:rPr>
          <w:color w:val="231F20"/>
          <w:spacing w:val="1"/>
        </w:rPr>
        <w:t> </w:t>
      </w:r>
      <w:r>
        <w:rPr>
          <w:color w:val="231F20"/>
        </w:rPr>
        <w:t>ambiental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social</w:t>
      </w:r>
      <w:r>
        <w:rPr>
          <w:color w:val="231F20"/>
          <w:spacing w:val="7"/>
        </w:rPr>
        <w:t> </w:t>
      </w:r>
      <w:r>
        <w:rPr>
          <w:color w:val="231F20"/>
        </w:rPr>
        <w:t>de</w:t>
      </w:r>
      <w:r>
        <w:rPr>
          <w:color w:val="231F20"/>
          <w:spacing w:val="8"/>
        </w:rPr>
        <w:t> </w:t>
      </w:r>
      <w:r>
        <w:rPr>
          <w:color w:val="231F20"/>
        </w:rPr>
        <w:t>la</w:t>
      </w:r>
      <w:r>
        <w:rPr>
          <w:color w:val="231F20"/>
          <w:spacing w:val="8"/>
        </w:rPr>
        <w:t> </w:t>
      </w:r>
      <w:r>
        <w:rPr>
          <w:color w:val="231F20"/>
        </w:rPr>
        <w:t>empresa.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273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105"/>
          <w:sz w:val="17"/>
        </w:rPr>
        <w:t>Pacto</w:t>
      </w:r>
      <w:r>
        <w:rPr>
          <w:rFonts w:ascii="Tahoma"/>
          <w:color w:val="231F20"/>
          <w:spacing w:val="15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mundial.</w:t>
      </w:r>
      <w:r>
        <w:rPr>
          <w:rFonts w:ascii="Tahoma"/>
          <w:color w:val="231F20"/>
          <w:spacing w:val="16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The</w:t>
      </w:r>
      <w:r>
        <w:rPr>
          <w:rFonts w:ascii="Tahoma"/>
          <w:color w:val="231F20"/>
          <w:spacing w:val="15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Global</w:t>
      </w:r>
      <w:r>
        <w:rPr>
          <w:rFonts w:ascii="Tahoma"/>
          <w:color w:val="231F20"/>
          <w:spacing w:val="16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Compact</w:t>
      </w:r>
    </w:p>
    <w:p>
      <w:pPr>
        <w:pStyle w:val="BodyText"/>
        <w:spacing w:line="261" w:lineRule="auto" w:before="23"/>
        <w:ind w:left="273"/>
        <w:jc w:val="both"/>
      </w:pP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31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enero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1999,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secretario</w:t>
      </w:r>
      <w:r>
        <w:rPr>
          <w:color w:val="231F20"/>
          <w:spacing w:val="1"/>
        </w:rPr>
        <w:t> </w:t>
      </w:r>
      <w:r>
        <w:rPr>
          <w:color w:val="231F20"/>
        </w:rPr>
        <w:t>general de las Naciones Unidas propone</w:t>
      </w:r>
      <w:r>
        <w:rPr>
          <w:color w:val="231F20"/>
          <w:spacing w:val="1"/>
        </w:rPr>
        <w:t> </w:t>
      </w:r>
      <w:r>
        <w:rPr>
          <w:color w:val="231F20"/>
        </w:rPr>
        <w:t>esta iniciativa al Foro Económico Mun-</w:t>
      </w:r>
      <w:r>
        <w:rPr>
          <w:color w:val="231F20"/>
          <w:spacing w:val="1"/>
        </w:rPr>
        <w:t> </w:t>
      </w:r>
      <w:r>
        <w:rPr>
          <w:color w:val="231F20"/>
        </w:rPr>
        <w:t>dial.</w:t>
      </w:r>
    </w:p>
    <w:p>
      <w:pPr>
        <w:pStyle w:val="BodyText"/>
        <w:spacing w:line="261" w:lineRule="auto"/>
        <w:ind w:left="273" w:right="1" w:firstLine="226"/>
        <w:jc w:val="both"/>
      </w:pPr>
      <w:r>
        <w:rPr>
          <w:color w:val="231F20"/>
        </w:rPr>
        <w:t>No se trata de un elemento norma-</w:t>
      </w:r>
      <w:r>
        <w:rPr>
          <w:color w:val="231F20"/>
          <w:spacing w:val="1"/>
        </w:rPr>
        <w:t> </w:t>
      </w:r>
      <w:r>
        <w:rPr>
          <w:color w:val="231F20"/>
        </w:rPr>
        <w:t>tivo o colegio de conducta, es una plata-</w:t>
      </w:r>
      <w:r>
        <w:rPr>
          <w:color w:val="231F20"/>
          <w:spacing w:val="1"/>
        </w:rPr>
        <w:t> </w:t>
      </w:r>
      <w:r>
        <w:rPr>
          <w:color w:val="231F20"/>
        </w:rPr>
        <w:t>forma cuyo diseño se basa en los valores</w:t>
      </w:r>
      <w:r>
        <w:rPr>
          <w:color w:val="231F20"/>
          <w:spacing w:val="-37"/>
        </w:rPr>
        <w:t> </w:t>
      </w:r>
      <w:r>
        <w:rPr>
          <w:color w:val="231F20"/>
        </w:rPr>
        <w:t>para</w:t>
      </w:r>
      <w:r>
        <w:rPr>
          <w:color w:val="231F20"/>
          <w:spacing w:val="1"/>
        </w:rPr>
        <w:t> </w:t>
      </w:r>
      <w:r>
        <w:rPr>
          <w:color w:val="231F20"/>
        </w:rPr>
        <w:t>promover</w:t>
      </w:r>
      <w:r>
        <w:rPr>
          <w:color w:val="231F20"/>
          <w:spacing w:val="1"/>
        </w:rPr>
        <w:t> </w:t>
      </w:r>
      <w:r>
        <w:rPr>
          <w:color w:val="231F20"/>
        </w:rPr>
        <w:t>institucionalmente</w:t>
      </w:r>
      <w:r>
        <w:rPr>
          <w:color w:val="231F20"/>
          <w:spacing w:val="1"/>
        </w:rPr>
        <w:t> </w:t>
      </w:r>
      <w:r>
        <w:rPr>
          <w:color w:val="231F20"/>
        </w:rPr>
        <w:t>su</w:t>
      </w:r>
      <w:r>
        <w:rPr>
          <w:color w:val="231F20"/>
          <w:spacing w:val="-37"/>
        </w:rPr>
        <w:t> </w:t>
      </w:r>
      <w:r>
        <w:rPr>
          <w:color w:val="231F20"/>
        </w:rPr>
        <w:t>aplicación.</w:t>
      </w:r>
    </w:p>
    <w:p>
      <w:pPr>
        <w:pStyle w:val="BodyText"/>
        <w:spacing w:line="261" w:lineRule="auto"/>
        <w:ind w:left="273" w:firstLine="226"/>
        <w:jc w:val="both"/>
      </w:pP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Pacto</w:t>
      </w:r>
      <w:r>
        <w:rPr>
          <w:color w:val="231F20"/>
          <w:spacing w:val="1"/>
        </w:rPr>
        <w:t> </w:t>
      </w:r>
      <w:r>
        <w:rPr>
          <w:color w:val="231F20"/>
        </w:rPr>
        <w:t>Mundial</w:t>
      </w:r>
      <w:r>
        <w:rPr>
          <w:color w:val="231F20"/>
          <w:spacing w:val="1"/>
        </w:rPr>
        <w:t> </w:t>
      </w:r>
      <w:r>
        <w:rPr>
          <w:color w:val="231F20"/>
        </w:rPr>
        <w:t>se</w:t>
      </w:r>
      <w:r>
        <w:rPr>
          <w:color w:val="231F20"/>
          <w:spacing w:val="1"/>
        </w:rPr>
        <w:t> </w:t>
      </w:r>
      <w:r>
        <w:rPr>
          <w:color w:val="231F20"/>
        </w:rPr>
        <w:t>estructura</w:t>
      </w:r>
      <w:r>
        <w:rPr>
          <w:color w:val="231F20"/>
          <w:spacing w:val="1"/>
        </w:rPr>
        <w:t> </w:t>
      </w:r>
      <w:r>
        <w:rPr>
          <w:color w:val="231F20"/>
        </w:rPr>
        <w:t>en</w:t>
      </w:r>
      <w:r>
        <w:rPr>
          <w:color w:val="231F20"/>
          <w:spacing w:val="1"/>
        </w:rPr>
        <w:t> </w:t>
      </w:r>
      <w:r>
        <w:rPr>
          <w:color w:val="231F20"/>
        </w:rPr>
        <w:t>nueve</w:t>
      </w:r>
      <w:r>
        <w:rPr>
          <w:color w:val="231F20"/>
          <w:spacing w:val="-10"/>
        </w:rPr>
        <w:t> </w:t>
      </w:r>
      <w:r>
        <w:rPr>
          <w:color w:val="231F20"/>
        </w:rPr>
        <w:t>principios</w:t>
      </w:r>
      <w:r>
        <w:rPr>
          <w:color w:val="231F20"/>
          <w:spacing w:val="-10"/>
        </w:rPr>
        <w:t> </w:t>
      </w:r>
      <w:r>
        <w:rPr>
          <w:color w:val="231F20"/>
        </w:rPr>
        <w:t>agrupados</w:t>
      </w:r>
      <w:r>
        <w:rPr>
          <w:color w:val="231F20"/>
          <w:spacing w:val="-10"/>
        </w:rPr>
        <w:t> </w:t>
      </w:r>
      <w:r>
        <w:rPr>
          <w:color w:val="231F20"/>
        </w:rPr>
        <w:t>en</w:t>
      </w:r>
      <w:r>
        <w:rPr>
          <w:color w:val="231F20"/>
          <w:spacing w:val="-10"/>
        </w:rPr>
        <w:t> </w:t>
      </w:r>
      <w:r>
        <w:rPr>
          <w:color w:val="231F20"/>
        </w:rPr>
        <w:t>tres</w:t>
      </w:r>
      <w:r>
        <w:rPr>
          <w:color w:val="231F20"/>
          <w:spacing w:val="-10"/>
        </w:rPr>
        <w:t> </w:t>
      </w:r>
      <w:r>
        <w:rPr>
          <w:color w:val="231F20"/>
        </w:rPr>
        <w:t>gran-</w:t>
      </w:r>
      <w:r>
        <w:rPr>
          <w:color w:val="231F20"/>
          <w:spacing w:val="-37"/>
        </w:rPr>
        <w:t> </w:t>
      </w:r>
      <w:r>
        <w:rPr>
          <w:color w:val="231F20"/>
        </w:rPr>
        <w:t>des</w:t>
      </w:r>
      <w:r>
        <w:rPr>
          <w:color w:val="231F20"/>
          <w:spacing w:val="7"/>
        </w:rPr>
        <w:t> </w:t>
      </w:r>
      <w:r>
        <w:rPr>
          <w:color w:val="231F20"/>
        </w:rPr>
        <w:t>áreas: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</w:tabs>
        <w:spacing w:line="240" w:lineRule="auto" w:before="0" w:after="0"/>
        <w:ind w:left="692" w:right="0" w:hanging="193"/>
        <w:jc w:val="left"/>
        <w:rPr>
          <w:sz w:val="18"/>
        </w:rPr>
      </w:pPr>
      <w:r>
        <w:rPr>
          <w:color w:val="231F20"/>
          <w:w w:val="105"/>
          <w:sz w:val="18"/>
        </w:rPr>
        <w:t>Derechos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humanos.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</w:tabs>
        <w:spacing w:line="240" w:lineRule="auto" w:before="19" w:after="0"/>
        <w:ind w:left="692" w:right="0" w:hanging="193"/>
        <w:jc w:val="left"/>
        <w:rPr>
          <w:sz w:val="18"/>
        </w:rPr>
      </w:pPr>
      <w:r>
        <w:rPr>
          <w:color w:val="231F20"/>
          <w:w w:val="105"/>
          <w:sz w:val="18"/>
        </w:rPr>
        <w:t>Normas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laborales.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</w:tabs>
        <w:spacing w:line="240" w:lineRule="auto" w:before="19" w:after="0"/>
        <w:ind w:left="692" w:right="0" w:hanging="193"/>
        <w:jc w:val="left"/>
        <w:rPr>
          <w:sz w:val="18"/>
        </w:rPr>
      </w:pPr>
      <w:r>
        <w:rPr>
          <w:color w:val="231F20"/>
          <w:w w:val="105"/>
          <w:sz w:val="18"/>
        </w:rPr>
        <w:t>Medio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ambiente.</w:t>
      </w:r>
    </w:p>
    <w:p>
      <w:pPr>
        <w:pStyle w:val="BodyText"/>
        <w:spacing w:before="4"/>
        <w:rPr>
          <w:sz w:val="21"/>
        </w:rPr>
      </w:pPr>
    </w:p>
    <w:p>
      <w:pPr>
        <w:spacing w:line="264" w:lineRule="auto" w:before="0"/>
        <w:ind w:left="273" w:right="3" w:firstLine="0"/>
        <w:jc w:val="left"/>
        <w:rPr>
          <w:sz w:val="18"/>
        </w:rPr>
      </w:pPr>
      <w:r>
        <w:rPr>
          <w:rFonts w:ascii="Tahoma" w:hAnsi="Tahoma"/>
          <w:color w:val="231F20"/>
          <w:sz w:val="17"/>
        </w:rPr>
        <w:t>Oficina</w:t>
      </w:r>
      <w:r>
        <w:rPr>
          <w:rFonts w:ascii="Tahoma" w:hAnsi="Tahoma"/>
          <w:color w:val="231F20"/>
          <w:spacing w:val="56"/>
          <w:sz w:val="17"/>
        </w:rPr>
        <w:t> </w:t>
      </w:r>
      <w:r>
        <w:rPr>
          <w:rFonts w:ascii="Tahoma" w:hAnsi="Tahoma"/>
          <w:color w:val="231F20"/>
          <w:sz w:val="17"/>
        </w:rPr>
        <w:t>internacional</w:t>
      </w:r>
      <w:r>
        <w:rPr>
          <w:rFonts w:ascii="Tahoma" w:hAnsi="Tahoma"/>
          <w:color w:val="231F20"/>
          <w:spacing w:val="57"/>
          <w:sz w:val="17"/>
        </w:rPr>
        <w:t> </w:t>
      </w:r>
      <w:r>
        <w:rPr>
          <w:rFonts w:ascii="Tahoma" w:hAnsi="Tahoma"/>
          <w:color w:val="231F20"/>
          <w:sz w:val="17"/>
        </w:rPr>
        <w:t>del</w:t>
      </w:r>
      <w:r>
        <w:rPr>
          <w:rFonts w:ascii="Tahoma" w:hAnsi="Tahoma"/>
          <w:color w:val="231F20"/>
          <w:spacing w:val="57"/>
          <w:sz w:val="17"/>
        </w:rPr>
        <w:t> </w:t>
      </w:r>
      <w:r>
        <w:rPr>
          <w:rFonts w:ascii="Tahoma" w:hAnsi="Tahoma"/>
          <w:color w:val="231F20"/>
          <w:sz w:val="17"/>
        </w:rPr>
        <w:t>trabajo</w:t>
      </w:r>
      <w:r>
        <w:rPr>
          <w:rFonts w:ascii="Tahoma" w:hAnsi="Tahoma"/>
          <w:color w:val="231F20"/>
          <w:spacing w:val="57"/>
          <w:sz w:val="17"/>
        </w:rPr>
        <w:t> </w:t>
      </w:r>
      <w:r>
        <w:rPr>
          <w:rFonts w:ascii="Tahoma" w:hAnsi="Tahoma"/>
          <w:color w:val="231F20"/>
          <w:sz w:val="17"/>
        </w:rPr>
        <w:t>OIT</w:t>
      </w:r>
      <w:r>
        <w:rPr>
          <w:rFonts w:ascii="Tahoma" w:hAnsi="Tahoma"/>
          <w:color w:val="231F20"/>
          <w:spacing w:val="1"/>
          <w:sz w:val="17"/>
        </w:rPr>
        <w:t> </w:t>
      </w:r>
      <w:r>
        <w:rPr>
          <w:color w:val="231F20"/>
          <w:sz w:val="18"/>
        </w:rPr>
        <w:t>Se</w:t>
      </w:r>
      <w:r>
        <w:rPr>
          <w:color w:val="231F20"/>
          <w:spacing w:val="16"/>
          <w:sz w:val="18"/>
        </w:rPr>
        <w:t> </w:t>
      </w:r>
      <w:r>
        <w:rPr>
          <w:color w:val="231F20"/>
          <w:sz w:val="18"/>
        </w:rPr>
        <w:t>trata</w:t>
      </w:r>
      <w:r>
        <w:rPr>
          <w:color w:val="231F20"/>
          <w:spacing w:val="16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16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16"/>
          <w:sz w:val="18"/>
        </w:rPr>
        <w:t> </w:t>
      </w:r>
      <w:r>
        <w:rPr>
          <w:color w:val="231F20"/>
          <w:sz w:val="18"/>
        </w:rPr>
        <w:t>“Declaración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tripartita</w:t>
      </w:r>
      <w:r>
        <w:rPr>
          <w:color w:val="231F20"/>
          <w:spacing w:val="16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principios</w:t>
      </w:r>
      <w:r>
        <w:rPr>
          <w:color w:val="231F20"/>
          <w:spacing w:val="30"/>
          <w:sz w:val="18"/>
        </w:rPr>
        <w:t> </w:t>
      </w:r>
      <w:r>
        <w:rPr>
          <w:color w:val="231F20"/>
          <w:sz w:val="18"/>
        </w:rPr>
        <w:t>sobre</w:t>
      </w:r>
      <w:r>
        <w:rPr>
          <w:color w:val="231F20"/>
          <w:spacing w:val="31"/>
          <w:sz w:val="18"/>
        </w:rPr>
        <w:t> </w:t>
      </w:r>
      <w:r>
        <w:rPr>
          <w:color w:val="231F20"/>
          <w:sz w:val="18"/>
        </w:rPr>
        <w:t>las</w:t>
      </w:r>
      <w:r>
        <w:rPr>
          <w:color w:val="231F20"/>
          <w:spacing w:val="31"/>
          <w:sz w:val="18"/>
        </w:rPr>
        <w:t> </w:t>
      </w:r>
      <w:r>
        <w:rPr>
          <w:color w:val="231F20"/>
          <w:sz w:val="18"/>
        </w:rPr>
        <w:t>empresas</w:t>
      </w:r>
      <w:r>
        <w:rPr>
          <w:color w:val="231F20"/>
          <w:spacing w:val="30"/>
          <w:sz w:val="18"/>
        </w:rPr>
        <w:t> </w:t>
      </w:r>
      <w:r>
        <w:rPr>
          <w:color w:val="231F20"/>
          <w:sz w:val="18"/>
        </w:rPr>
        <w:t>multina-</w:t>
      </w:r>
    </w:p>
    <w:p>
      <w:pPr>
        <w:pStyle w:val="BodyText"/>
        <w:spacing w:line="261" w:lineRule="auto" w:before="101"/>
        <w:ind w:left="273" w:right="120"/>
        <w:jc w:val="both"/>
      </w:pPr>
      <w:r>
        <w:rPr/>
        <w:br w:type="column"/>
      </w:r>
      <w:r>
        <w:rPr>
          <w:color w:val="231F20"/>
          <w:w w:val="105"/>
        </w:rPr>
        <w:t>cionales y la política social” que la OIT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aprobó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noviembre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2000.</w:t>
      </w:r>
    </w:p>
    <w:p>
      <w:pPr>
        <w:pStyle w:val="BodyText"/>
        <w:spacing w:line="261" w:lineRule="auto"/>
        <w:ind w:left="273" w:right="119" w:firstLine="226"/>
        <w:jc w:val="both"/>
      </w:pPr>
      <w:r>
        <w:rPr>
          <w:color w:val="231F20"/>
        </w:rPr>
        <w:t>Esta declaración es tripartita porque</w:t>
      </w:r>
      <w:r>
        <w:rPr>
          <w:color w:val="231F20"/>
          <w:spacing w:val="1"/>
        </w:rPr>
        <w:t> </w:t>
      </w:r>
      <w:r>
        <w:rPr>
          <w:color w:val="231F20"/>
        </w:rPr>
        <w:t>insta a los gobiernos, a las empresas y a</w:t>
      </w:r>
      <w:r>
        <w:rPr>
          <w:color w:val="231F20"/>
          <w:spacing w:val="1"/>
        </w:rPr>
        <w:t> </w:t>
      </w:r>
      <w:r>
        <w:rPr>
          <w:color w:val="231F20"/>
        </w:rPr>
        <w:t>los</w:t>
      </w:r>
      <w:r>
        <w:rPr>
          <w:color w:val="231F20"/>
          <w:spacing w:val="-7"/>
        </w:rPr>
        <w:t> </w:t>
      </w:r>
      <w:r>
        <w:rPr>
          <w:color w:val="231F20"/>
        </w:rPr>
        <w:t>sindicatos</w:t>
      </w:r>
      <w:r>
        <w:rPr>
          <w:color w:val="231F20"/>
          <w:spacing w:val="-7"/>
        </w:rPr>
        <w:t> </w:t>
      </w:r>
      <w:r>
        <w:rPr>
          <w:color w:val="231F20"/>
        </w:rPr>
        <w:t>y</w:t>
      </w:r>
      <w:r>
        <w:rPr>
          <w:color w:val="231F20"/>
          <w:spacing w:val="-6"/>
        </w:rPr>
        <w:t> </w:t>
      </w:r>
      <w:r>
        <w:rPr>
          <w:color w:val="231F20"/>
        </w:rPr>
        <w:t>se</w:t>
      </w:r>
      <w:r>
        <w:rPr>
          <w:color w:val="231F20"/>
          <w:spacing w:val="-7"/>
        </w:rPr>
        <w:t> </w:t>
      </w:r>
      <w:r>
        <w:rPr>
          <w:color w:val="231F20"/>
        </w:rPr>
        <w:t>pretende</w:t>
      </w:r>
      <w:r>
        <w:rPr>
          <w:color w:val="231F20"/>
          <w:spacing w:val="-6"/>
        </w:rPr>
        <w:t> </w:t>
      </w:r>
      <w:r>
        <w:rPr>
          <w:color w:val="231F20"/>
        </w:rPr>
        <w:t>que</w:t>
      </w:r>
      <w:r>
        <w:rPr>
          <w:color w:val="231F20"/>
          <w:spacing w:val="-7"/>
        </w:rPr>
        <w:t> </w:t>
      </w:r>
      <w:r>
        <w:rPr>
          <w:color w:val="231F20"/>
        </w:rPr>
        <w:t>apliquen</w:t>
      </w:r>
      <w:r>
        <w:rPr>
          <w:color w:val="231F20"/>
          <w:spacing w:val="-37"/>
        </w:rPr>
        <w:t> </w:t>
      </w:r>
      <w:r>
        <w:rPr>
          <w:color w:val="231F20"/>
        </w:rPr>
        <w:t>los principios de la misma para fomen-</w:t>
      </w:r>
      <w:r>
        <w:rPr>
          <w:color w:val="231F20"/>
          <w:spacing w:val="1"/>
        </w:rPr>
        <w:t> </w:t>
      </w:r>
      <w:r>
        <w:rPr>
          <w:color w:val="231F20"/>
        </w:rPr>
        <w:t>tar la colaboración de todos en favor del</w:t>
      </w:r>
      <w:r>
        <w:rPr>
          <w:color w:val="231F20"/>
          <w:spacing w:val="1"/>
        </w:rPr>
        <w:t> </w:t>
      </w:r>
      <w:r>
        <w:rPr>
          <w:color w:val="231F20"/>
        </w:rPr>
        <w:t>progreso</w:t>
      </w:r>
      <w:r>
        <w:rPr>
          <w:color w:val="231F20"/>
          <w:spacing w:val="9"/>
        </w:rPr>
        <w:t> </w:t>
      </w:r>
      <w:r>
        <w:rPr>
          <w:color w:val="231F20"/>
        </w:rPr>
        <w:t>económico</w:t>
      </w:r>
      <w:r>
        <w:rPr>
          <w:color w:val="231F20"/>
          <w:spacing w:val="10"/>
        </w:rPr>
        <w:t> </w:t>
      </w:r>
      <w:r>
        <w:rPr>
          <w:color w:val="231F20"/>
        </w:rPr>
        <w:t>y</w:t>
      </w:r>
      <w:r>
        <w:rPr>
          <w:color w:val="231F20"/>
          <w:spacing w:val="10"/>
        </w:rPr>
        <w:t> </w:t>
      </w:r>
      <w:r>
        <w:rPr>
          <w:color w:val="231F20"/>
        </w:rPr>
        <w:t>social.</w:t>
      </w:r>
    </w:p>
    <w:p>
      <w:pPr>
        <w:pStyle w:val="BodyText"/>
        <w:spacing w:line="261" w:lineRule="auto"/>
        <w:ind w:left="273" w:right="120" w:firstLine="226"/>
        <w:jc w:val="both"/>
      </w:pPr>
      <w:r>
        <w:rPr>
          <w:color w:val="231F20"/>
        </w:rPr>
        <w:t>Se lleva a cabo por medio de 59 artí-</w:t>
      </w:r>
      <w:r>
        <w:rPr>
          <w:color w:val="231F20"/>
          <w:spacing w:val="1"/>
        </w:rPr>
        <w:t> </w:t>
      </w:r>
      <w:r>
        <w:rPr>
          <w:color w:val="231F20"/>
        </w:rPr>
        <w:t>culos,</w:t>
      </w:r>
      <w:r>
        <w:rPr>
          <w:color w:val="231F20"/>
          <w:spacing w:val="8"/>
        </w:rPr>
        <w:t> </w:t>
      </w:r>
      <w:r>
        <w:rPr>
          <w:color w:val="231F20"/>
        </w:rPr>
        <w:t>distribuidos</w:t>
      </w:r>
      <w:r>
        <w:rPr>
          <w:color w:val="231F20"/>
          <w:spacing w:val="8"/>
        </w:rPr>
        <w:t> </w:t>
      </w:r>
      <w:r>
        <w:rPr>
          <w:color w:val="231F20"/>
        </w:rPr>
        <w:t>en</w:t>
      </w:r>
      <w:r>
        <w:rPr>
          <w:color w:val="231F20"/>
          <w:spacing w:val="9"/>
        </w:rPr>
        <w:t> </w:t>
      </w:r>
      <w:r>
        <w:rPr>
          <w:color w:val="231F20"/>
        </w:rPr>
        <w:t>capítulos:</w:t>
      </w:r>
    </w:p>
    <w:p>
      <w:pPr>
        <w:pStyle w:val="ListParagraph"/>
        <w:numPr>
          <w:ilvl w:val="2"/>
          <w:numId w:val="4"/>
        </w:numPr>
        <w:tabs>
          <w:tab w:pos="695" w:val="left" w:leader="none"/>
        </w:tabs>
        <w:spacing w:line="240" w:lineRule="auto" w:before="0" w:after="0"/>
        <w:ind w:left="694" w:right="0" w:hanging="195"/>
        <w:jc w:val="left"/>
        <w:rPr>
          <w:sz w:val="18"/>
        </w:rPr>
      </w:pPr>
      <w:r>
        <w:rPr>
          <w:color w:val="231F20"/>
          <w:w w:val="105"/>
          <w:sz w:val="18"/>
        </w:rPr>
        <w:t>Introducción.</w:t>
      </w:r>
    </w:p>
    <w:p>
      <w:pPr>
        <w:pStyle w:val="ListParagraph"/>
        <w:numPr>
          <w:ilvl w:val="2"/>
          <w:numId w:val="4"/>
        </w:numPr>
        <w:tabs>
          <w:tab w:pos="695" w:val="left" w:leader="none"/>
        </w:tabs>
        <w:spacing w:line="240" w:lineRule="auto" w:before="19" w:after="0"/>
        <w:ind w:left="694" w:right="0" w:hanging="195"/>
        <w:jc w:val="left"/>
        <w:rPr>
          <w:sz w:val="18"/>
        </w:rPr>
      </w:pPr>
      <w:r>
        <w:rPr>
          <w:color w:val="231F20"/>
          <w:w w:val="105"/>
          <w:sz w:val="18"/>
        </w:rPr>
        <w:t>Política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general.</w:t>
      </w:r>
    </w:p>
    <w:p>
      <w:pPr>
        <w:pStyle w:val="ListParagraph"/>
        <w:numPr>
          <w:ilvl w:val="2"/>
          <w:numId w:val="4"/>
        </w:numPr>
        <w:tabs>
          <w:tab w:pos="695" w:val="left" w:leader="none"/>
        </w:tabs>
        <w:spacing w:line="240" w:lineRule="auto" w:before="19" w:after="0"/>
        <w:ind w:left="694" w:right="0" w:hanging="195"/>
        <w:jc w:val="left"/>
        <w:rPr>
          <w:sz w:val="18"/>
        </w:rPr>
      </w:pPr>
      <w:r>
        <w:rPr>
          <w:color w:val="231F20"/>
          <w:w w:val="105"/>
          <w:sz w:val="18"/>
        </w:rPr>
        <w:t>Empleo.</w:t>
      </w:r>
    </w:p>
    <w:p>
      <w:pPr>
        <w:pStyle w:val="ListParagraph"/>
        <w:numPr>
          <w:ilvl w:val="2"/>
          <w:numId w:val="4"/>
        </w:numPr>
        <w:tabs>
          <w:tab w:pos="695" w:val="left" w:leader="none"/>
        </w:tabs>
        <w:spacing w:line="240" w:lineRule="auto" w:before="19" w:after="0"/>
        <w:ind w:left="694" w:right="0" w:hanging="195"/>
        <w:jc w:val="left"/>
        <w:rPr>
          <w:sz w:val="18"/>
        </w:rPr>
      </w:pPr>
      <w:r>
        <w:rPr>
          <w:color w:val="231F20"/>
          <w:sz w:val="18"/>
        </w:rPr>
        <w:t>Condiciones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trabajo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vida.</w:t>
      </w:r>
    </w:p>
    <w:p>
      <w:pPr>
        <w:pStyle w:val="BodyText"/>
        <w:spacing w:before="3"/>
        <w:rPr>
          <w:sz w:val="21"/>
        </w:rPr>
      </w:pPr>
    </w:p>
    <w:p>
      <w:pPr>
        <w:spacing w:line="268" w:lineRule="auto" w:before="0"/>
        <w:ind w:left="273" w:right="192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105"/>
          <w:sz w:val="17"/>
        </w:rPr>
        <w:t>Directrices</w:t>
      </w:r>
      <w:r>
        <w:rPr>
          <w:rFonts w:ascii="Tahoma"/>
          <w:color w:val="231F20"/>
          <w:spacing w:val="26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para</w:t>
      </w:r>
      <w:r>
        <w:rPr>
          <w:rFonts w:ascii="Tahoma"/>
          <w:color w:val="231F20"/>
          <w:spacing w:val="27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las</w:t>
      </w:r>
      <w:r>
        <w:rPr>
          <w:rFonts w:ascii="Tahoma"/>
          <w:color w:val="231F20"/>
          <w:spacing w:val="26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empresas</w:t>
      </w:r>
      <w:r>
        <w:rPr>
          <w:rFonts w:ascii="Tahoma"/>
          <w:color w:val="231F20"/>
          <w:spacing w:val="-53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multinacionales</w:t>
      </w:r>
      <w:r>
        <w:rPr>
          <w:rFonts w:ascii="Tahoma"/>
          <w:color w:val="231F20"/>
          <w:spacing w:val="17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de</w:t>
      </w:r>
      <w:r>
        <w:rPr>
          <w:rFonts w:ascii="Tahoma"/>
          <w:color w:val="231F20"/>
          <w:spacing w:val="17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la</w:t>
      </w:r>
      <w:r>
        <w:rPr>
          <w:rFonts w:ascii="Tahoma"/>
          <w:color w:val="231F20"/>
          <w:spacing w:val="17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OCDE</w:t>
      </w:r>
    </w:p>
    <w:p>
      <w:pPr>
        <w:pStyle w:val="BodyText"/>
        <w:spacing w:line="261" w:lineRule="auto"/>
        <w:ind w:left="273" w:right="116"/>
        <w:jc w:val="both"/>
      </w:pPr>
      <w:r>
        <w:rPr>
          <w:color w:val="231F20"/>
        </w:rPr>
        <w:t>La Organización para la Cooperación y</w:t>
      </w:r>
      <w:r>
        <w:rPr>
          <w:color w:val="231F20"/>
          <w:spacing w:val="1"/>
        </w:rPr>
        <w:t> </w:t>
      </w:r>
      <w:r>
        <w:rPr>
          <w:color w:val="231F20"/>
        </w:rPr>
        <w:t>Desarrollo</w:t>
      </w:r>
      <w:r>
        <w:rPr>
          <w:color w:val="231F20"/>
          <w:spacing w:val="1"/>
        </w:rPr>
        <w:t> </w:t>
      </w:r>
      <w:r>
        <w:rPr>
          <w:color w:val="231F20"/>
        </w:rPr>
        <w:t>Económico</w:t>
      </w:r>
      <w:r>
        <w:rPr>
          <w:color w:val="231F20"/>
          <w:spacing w:val="1"/>
        </w:rPr>
        <w:t> </w:t>
      </w:r>
      <w:r>
        <w:rPr>
          <w:color w:val="231F20"/>
        </w:rPr>
        <w:t>(OCDE)</w:t>
      </w:r>
      <w:r>
        <w:rPr>
          <w:color w:val="231F20"/>
          <w:spacing w:val="1"/>
        </w:rPr>
        <w:t> </w:t>
      </w:r>
      <w:r>
        <w:rPr>
          <w:color w:val="231F20"/>
        </w:rPr>
        <w:t>tiene</w:t>
      </w:r>
      <w:r>
        <w:rPr>
          <w:color w:val="231F20"/>
          <w:spacing w:val="1"/>
        </w:rPr>
        <w:t> </w:t>
      </w:r>
      <w:r>
        <w:rPr>
          <w:color w:val="231F20"/>
        </w:rPr>
        <w:t>definidas</w:t>
      </w:r>
      <w:r>
        <w:rPr>
          <w:color w:val="231F20"/>
          <w:spacing w:val="-8"/>
        </w:rPr>
        <w:t> </w:t>
      </w:r>
      <w:r>
        <w:rPr>
          <w:color w:val="231F20"/>
        </w:rPr>
        <w:t>unas</w:t>
      </w:r>
      <w:r>
        <w:rPr>
          <w:color w:val="231F20"/>
          <w:spacing w:val="-8"/>
        </w:rPr>
        <w:t> </w:t>
      </w:r>
      <w:r>
        <w:rPr>
          <w:color w:val="231F20"/>
        </w:rPr>
        <w:t>directrices</w:t>
      </w:r>
      <w:r>
        <w:rPr>
          <w:color w:val="231F20"/>
          <w:spacing w:val="-7"/>
        </w:rPr>
        <w:t> </w:t>
      </w:r>
      <w:r>
        <w:rPr>
          <w:color w:val="231F20"/>
        </w:rPr>
        <w:t>para</w:t>
      </w:r>
      <w:r>
        <w:rPr>
          <w:color w:val="231F20"/>
          <w:spacing w:val="-8"/>
        </w:rPr>
        <w:t> </w:t>
      </w:r>
      <w:r>
        <w:rPr>
          <w:color w:val="231F20"/>
        </w:rPr>
        <w:t>empresas</w:t>
      </w:r>
      <w:r>
        <w:rPr>
          <w:color w:val="231F20"/>
          <w:spacing w:val="-37"/>
        </w:rPr>
        <w:t> </w:t>
      </w:r>
      <w:r>
        <w:rPr>
          <w:color w:val="231F20"/>
          <w:spacing w:val="-3"/>
        </w:rPr>
        <w:t>de carácter multinacional que </w:t>
      </w:r>
      <w:r>
        <w:rPr>
          <w:color w:val="231F20"/>
          <w:spacing w:val="-2"/>
        </w:rPr>
        <w:t>se formulan</w:t>
      </w:r>
      <w:r>
        <w:rPr>
          <w:color w:val="231F20"/>
          <w:spacing w:val="-37"/>
        </w:rPr>
        <w:t> </w:t>
      </w:r>
      <w:r>
        <w:rPr>
          <w:color w:val="231F20"/>
          <w:spacing w:val="-5"/>
        </w:rPr>
        <w:t>en forma de recomendaciones a los gobier-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nos, sobre aspectos </w:t>
      </w:r>
      <w:r>
        <w:rPr>
          <w:color w:val="231F20"/>
          <w:spacing w:val="-4"/>
        </w:rPr>
        <w:t>relacionados con cues-</w:t>
      </w:r>
      <w:r>
        <w:rPr>
          <w:color w:val="231F20"/>
          <w:spacing w:val="-3"/>
        </w:rPr>
        <w:t> tiones de responsabilidad social, desde </w:t>
      </w:r>
      <w:r>
        <w:rPr>
          <w:color w:val="231F20"/>
          <w:spacing w:val="-2"/>
        </w:rPr>
        <w:t>las</w:t>
      </w:r>
      <w:r>
        <w:rPr>
          <w:color w:val="231F20"/>
          <w:spacing w:val="-37"/>
        </w:rPr>
        <w:t> </w:t>
      </w:r>
      <w:r>
        <w:rPr>
          <w:color w:val="231F20"/>
        </w:rPr>
        <w:t>relaciones laborales a la competencia, la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fiscalidad y la corrupción, además </w:t>
      </w:r>
      <w:r>
        <w:rPr>
          <w:color w:val="231F20"/>
          <w:spacing w:val="-2"/>
        </w:rPr>
        <w:t>de ajus-</w:t>
      </w:r>
      <w:r>
        <w:rPr>
          <w:color w:val="231F20"/>
          <w:spacing w:val="-37"/>
        </w:rPr>
        <w:t> </w:t>
      </w:r>
      <w:r>
        <w:rPr>
          <w:color w:val="231F20"/>
        </w:rPr>
        <w:t>tarse las empresas a la normativa legal</w:t>
      </w:r>
      <w:r>
        <w:rPr>
          <w:color w:val="231F20"/>
          <w:spacing w:val="1"/>
        </w:rPr>
        <w:t> </w:t>
      </w:r>
      <w:r>
        <w:rPr>
          <w:color w:val="231F20"/>
        </w:rPr>
        <w:t>donde</w:t>
      </w:r>
      <w:r>
        <w:rPr>
          <w:color w:val="231F20"/>
          <w:spacing w:val="-3"/>
        </w:rPr>
        <w:t> </w:t>
      </w:r>
      <w:r>
        <w:rPr>
          <w:color w:val="231F20"/>
        </w:rPr>
        <w:t>desarrollen</w:t>
      </w:r>
      <w:r>
        <w:rPr>
          <w:color w:val="231F20"/>
          <w:spacing w:val="-3"/>
        </w:rPr>
        <w:t> </w:t>
      </w:r>
      <w:r>
        <w:rPr>
          <w:color w:val="231F20"/>
        </w:rPr>
        <w:t>sus</w:t>
      </w:r>
      <w:r>
        <w:rPr>
          <w:color w:val="231F20"/>
          <w:spacing w:val="-3"/>
        </w:rPr>
        <w:t> </w:t>
      </w:r>
      <w:r>
        <w:rPr>
          <w:color w:val="231F20"/>
        </w:rPr>
        <w:t>actividades.</w:t>
      </w:r>
    </w:p>
    <w:p>
      <w:pPr>
        <w:pStyle w:val="BodyText"/>
        <w:spacing w:line="261" w:lineRule="auto"/>
        <w:ind w:left="273" w:right="116" w:firstLine="226"/>
        <w:jc w:val="both"/>
      </w:pPr>
      <w:r>
        <w:rPr>
          <w:color w:val="231F20"/>
          <w:w w:val="110"/>
        </w:rPr>
        <w:t>La OCDE, en su interés por todo lo</w:t>
      </w:r>
      <w:r>
        <w:rPr>
          <w:color w:val="231F20"/>
          <w:spacing w:val="-41"/>
          <w:w w:val="110"/>
        </w:rPr>
        <w:t> </w:t>
      </w:r>
      <w:r>
        <w:rPr>
          <w:color w:val="231F20"/>
          <w:w w:val="105"/>
        </w:rPr>
        <w:t>relacionado con la ética y la responsa-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bilidad</w:t>
      </w:r>
      <w:r>
        <w:rPr>
          <w:color w:val="231F20"/>
          <w:spacing w:val="-6"/>
        </w:rPr>
        <w:t> </w:t>
      </w:r>
      <w:r>
        <w:rPr>
          <w:color w:val="231F20"/>
        </w:rPr>
        <w:t>social,</w:t>
      </w:r>
      <w:r>
        <w:rPr>
          <w:color w:val="231F20"/>
          <w:spacing w:val="-6"/>
        </w:rPr>
        <w:t> </w:t>
      </w:r>
      <w:r>
        <w:rPr>
          <w:color w:val="231F20"/>
        </w:rPr>
        <w:t>no</w:t>
      </w:r>
      <w:r>
        <w:rPr>
          <w:color w:val="231F20"/>
          <w:spacing w:val="-6"/>
        </w:rPr>
        <w:t> </w:t>
      </w:r>
      <w:r>
        <w:rPr>
          <w:color w:val="231F20"/>
        </w:rPr>
        <w:t>pasa</w:t>
      </w:r>
      <w:r>
        <w:rPr>
          <w:color w:val="231F20"/>
          <w:spacing w:val="-6"/>
        </w:rPr>
        <w:t> </w:t>
      </w:r>
      <w:r>
        <w:rPr>
          <w:color w:val="231F20"/>
        </w:rPr>
        <w:t>en</w:t>
      </w:r>
      <w:r>
        <w:rPr>
          <w:color w:val="231F20"/>
          <w:spacing w:val="-6"/>
        </w:rPr>
        <w:t> </w:t>
      </w:r>
      <w:r>
        <w:rPr>
          <w:color w:val="231F20"/>
        </w:rPr>
        <w:t>sus</w:t>
      </w:r>
      <w:r>
        <w:rPr>
          <w:color w:val="231F20"/>
          <w:spacing w:val="-6"/>
        </w:rPr>
        <w:t> </w:t>
      </w:r>
      <w:r>
        <w:rPr>
          <w:color w:val="231F20"/>
        </w:rPr>
        <w:t>actividades.</w:t>
      </w:r>
      <w:r>
        <w:rPr>
          <w:color w:val="231F20"/>
          <w:spacing w:val="-37"/>
        </w:rPr>
        <w:t> </w:t>
      </w:r>
      <w:r>
        <w:rPr>
          <w:color w:val="231F20"/>
          <w:w w:val="105"/>
        </w:rPr>
        <w:t>Como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ejemplo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puede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citar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estudio</w:t>
      </w:r>
      <w:r>
        <w:rPr>
          <w:color w:val="231F20"/>
          <w:spacing w:val="-39"/>
          <w:w w:val="105"/>
        </w:rPr>
        <w:t> </w:t>
      </w:r>
      <w:r>
        <w:rPr>
          <w:color w:val="231F20"/>
        </w:rPr>
        <w:t>elaborado por su secretariado, de sep-</w:t>
      </w:r>
      <w:r>
        <w:rPr>
          <w:color w:val="231F20"/>
          <w:spacing w:val="1"/>
        </w:rPr>
        <w:t> </w:t>
      </w:r>
      <w:r>
        <w:rPr>
          <w:color w:val="231F20"/>
          <w:w w:val="110"/>
        </w:rPr>
        <w:t>tiembre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2002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que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titula:</w:t>
      </w:r>
    </w:p>
    <w:p>
      <w:pPr>
        <w:pStyle w:val="BodyText"/>
        <w:spacing w:line="261" w:lineRule="auto"/>
        <w:ind w:left="273" w:right="109" w:firstLine="226"/>
        <w:jc w:val="both"/>
      </w:pPr>
      <w:r>
        <w:rPr>
          <w:color w:val="231F20"/>
          <w:spacing w:val="10"/>
          <w:w w:val="105"/>
        </w:rPr>
        <w:t>“Instrumentos </w:t>
      </w:r>
      <w:r>
        <w:rPr>
          <w:color w:val="231F20"/>
          <w:w w:val="105"/>
        </w:rPr>
        <w:t>de lucha </w:t>
      </w:r>
      <w:r>
        <w:rPr>
          <w:color w:val="231F20"/>
          <w:spacing w:val="9"/>
          <w:w w:val="105"/>
        </w:rPr>
        <w:t>contra </w:t>
      </w:r>
      <w:r>
        <w:rPr>
          <w:color w:val="231F20"/>
          <w:spacing w:val="11"/>
          <w:w w:val="105"/>
        </w:rPr>
        <w:t>la</w:t>
      </w:r>
      <w:r>
        <w:rPr>
          <w:color w:val="231F20"/>
          <w:spacing w:val="12"/>
          <w:w w:val="105"/>
        </w:rPr>
        <w:t> </w:t>
      </w:r>
      <w:r>
        <w:rPr>
          <w:color w:val="231F20"/>
        </w:rPr>
        <w:t>corrupción y los principios directores de</w:t>
      </w:r>
      <w:r>
        <w:rPr>
          <w:color w:val="231F20"/>
          <w:spacing w:val="-37"/>
        </w:rPr>
        <w:t> </w:t>
      </w:r>
      <w:r>
        <w:rPr>
          <w:color w:val="231F20"/>
          <w:w w:val="105"/>
        </w:rPr>
        <w:t>la OCDE de aplicación en las empresas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multinacionales”.</w:t>
      </w:r>
    </w:p>
    <w:p>
      <w:pPr>
        <w:pStyle w:val="BodyText"/>
        <w:spacing w:before="7"/>
        <w:rPr>
          <w:sz w:val="19"/>
        </w:rPr>
      </w:pPr>
    </w:p>
    <w:p>
      <w:pPr>
        <w:spacing w:line="268" w:lineRule="auto" w:before="1"/>
        <w:ind w:left="273" w:right="192" w:firstLine="0"/>
        <w:jc w:val="left"/>
        <w:rPr>
          <w:rFonts w:ascii="Tahoma" w:hAnsi="Tahoma"/>
          <w:sz w:val="17"/>
        </w:rPr>
      </w:pPr>
      <w:r>
        <w:rPr>
          <w:rFonts w:ascii="Tahoma" w:hAnsi="Tahoma"/>
          <w:color w:val="231F20"/>
          <w:w w:val="105"/>
          <w:sz w:val="17"/>
        </w:rPr>
        <w:t>Libro</w:t>
      </w:r>
      <w:r>
        <w:rPr>
          <w:rFonts w:ascii="Tahoma" w:hAnsi="Tahoma"/>
          <w:color w:val="231F20"/>
          <w:spacing w:val="12"/>
          <w:w w:val="105"/>
          <w:sz w:val="17"/>
        </w:rPr>
        <w:t> </w:t>
      </w:r>
      <w:r>
        <w:rPr>
          <w:rFonts w:ascii="Tahoma" w:hAnsi="Tahoma"/>
          <w:color w:val="231F20"/>
          <w:w w:val="105"/>
          <w:sz w:val="17"/>
        </w:rPr>
        <w:t>Verde</w:t>
      </w:r>
      <w:r>
        <w:rPr>
          <w:rFonts w:ascii="Tahoma" w:hAnsi="Tahoma"/>
          <w:color w:val="231F20"/>
          <w:spacing w:val="13"/>
          <w:w w:val="105"/>
          <w:sz w:val="17"/>
        </w:rPr>
        <w:t> </w:t>
      </w:r>
      <w:r>
        <w:rPr>
          <w:rFonts w:ascii="Tahoma" w:hAnsi="Tahoma"/>
          <w:color w:val="231F20"/>
          <w:w w:val="105"/>
          <w:sz w:val="17"/>
        </w:rPr>
        <w:t>de</w:t>
      </w:r>
      <w:r>
        <w:rPr>
          <w:rFonts w:ascii="Tahoma" w:hAnsi="Tahoma"/>
          <w:color w:val="231F20"/>
          <w:spacing w:val="13"/>
          <w:w w:val="105"/>
          <w:sz w:val="17"/>
        </w:rPr>
        <w:t> </w:t>
      </w:r>
      <w:r>
        <w:rPr>
          <w:rFonts w:ascii="Tahoma" w:hAnsi="Tahoma"/>
          <w:color w:val="231F20"/>
          <w:w w:val="105"/>
          <w:sz w:val="17"/>
        </w:rPr>
        <w:t>la</w:t>
      </w:r>
      <w:r>
        <w:rPr>
          <w:rFonts w:ascii="Tahoma" w:hAnsi="Tahoma"/>
          <w:color w:val="231F20"/>
          <w:spacing w:val="13"/>
          <w:w w:val="105"/>
          <w:sz w:val="17"/>
        </w:rPr>
        <w:t> </w:t>
      </w:r>
      <w:r>
        <w:rPr>
          <w:rFonts w:ascii="Tahoma" w:hAnsi="Tahoma"/>
          <w:color w:val="231F20"/>
          <w:w w:val="105"/>
          <w:sz w:val="17"/>
        </w:rPr>
        <w:t>Comisión</w:t>
      </w:r>
      <w:r>
        <w:rPr>
          <w:rFonts w:ascii="Tahoma" w:hAnsi="Tahoma"/>
          <w:color w:val="231F20"/>
          <w:spacing w:val="13"/>
          <w:w w:val="105"/>
          <w:sz w:val="17"/>
        </w:rPr>
        <w:t> </w:t>
      </w:r>
      <w:r>
        <w:rPr>
          <w:rFonts w:ascii="Tahoma" w:hAnsi="Tahoma"/>
          <w:color w:val="231F20"/>
          <w:w w:val="105"/>
          <w:sz w:val="17"/>
        </w:rPr>
        <w:t>de</w:t>
      </w:r>
      <w:r>
        <w:rPr>
          <w:rFonts w:ascii="Tahoma" w:hAnsi="Tahoma"/>
          <w:color w:val="231F20"/>
          <w:spacing w:val="13"/>
          <w:w w:val="105"/>
          <w:sz w:val="17"/>
        </w:rPr>
        <w:t> </w:t>
      </w:r>
      <w:r>
        <w:rPr>
          <w:rFonts w:ascii="Tahoma" w:hAnsi="Tahoma"/>
          <w:color w:val="231F20"/>
          <w:w w:val="105"/>
          <w:sz w:val="17"/>
        </w:rPr>
        <w:t>la</w:t>
      </w:r>
      <w:r>
        <w:rPr>
          <w:rFonts w:ascii="Tahoma" w:hAnsi="Tahoma"/>
          <w:color w:val="231F20"/>
          <w:spacing w:val="-53"/>
          <w:w w:val="105"/>
          <w:sz w:val="17"/>
        </w:rPr>
        <w:t> </w:t>
      </w:r>
      <w:r>
        <w:rPr>
          <w:rFonts w:ascii="Tahoma" w:hAnsi="Tahoma"/>
          <w:color w:val="231F20"/>
          <w:w w:val="105"/>
          <w:sz w:val="17"/>
        </w:rPr>
        <w:t>Unión</w:t>
      </w:r>
      <w:r>
        <w:rPr>
          <w:rFonts w:ascii="Tahoma" w:hAnsi="Tahoma"/>
          <w:color w:val="231F20"/>
          <w:spacing w:val="3"/>
          <w:w w:val="105"/>
          <w:sz w:val="17"/>
        </w:rPr>
        <w:t> </w:t>
      </w:r>
      <w:r>
        <w:rPr>
          <w:rFonts w:ascii="Tahoma" w:hAnsi="Tahoma"/>
          <w:color w:val="231F20"/>
          <w:w w:val="105"/>
          <w:sz w:val="17"/>
        </w:rPr>
        <w:t>Europea</w:t>
      </w:r>
    </w:p>
    <w:p>
      <w:pPr>
        <w:pStyle w:val="BodyText"/>
        <w:spacing w:line="261" w:lineRule="auto"/>
        <w:ind w:left="273" w:right="109"/>
        <w:jc w:val="both"/>
      </w:pPr>
      <w:r>
        <w:rPr>
          <w:color w:val="231F20"/>
        </w:rPr>
        <w:t>Se trata, posiblemente, de la mejor apor-</w:t>
      </w:r>
      <w:r>
        <w:rPr>
          <w:color w:val="231F20"/>
          <w:spacing w:val="-37"/>
        </w:rPr>
        <w:t> </w:t>
      </w:r>
      <w:r>
        <w:rPr>
          <w:color w:val="231F20"/>
          <w:spacing w:val="10"/>
        </w:rPr>
        <w:t>tación</w:t>
      </w:r>
      <w:r>
        <w:rPr>
          <w:color w:val="231F20"/>
          <w:spacing w:val="25"/>
        </w:rPr>
        <w:t> </w:t>
      </w:r>
      <w:r>
        <w:rPr>
          <w:color w:val="231F20"/>
        </w:rPr>
        <w:t>de</w:t>
      </w:r>
      <w:r>
        <w:rPr>
          <w:color w:val="231F20"/>
          <w:spacing w:val="26"/>
        </w:rPr>
        <w:t> </w:t>
      </w:r>
      <w:r>
        <w:rPr>
          <w:color w:val="231F20"/>
          <w:spacing w:val="9"/>
        </w:rPr>
        <w:t>todas</w:t>
      </w:r>
      <w:r>
        <w:rPr>
          <w:color w:val="231F20"/>
          <w:spacing w:val="25"/>
        </w:rPr>
        <w:t> </w:t>
      </w:r>
      <w:r>
        <w:rPr>
          <w:color w:val="231F20"/>
        </w:rPr>
        <w:t>las</w:t>
      </w:r>
      <w:r>
        <w:rPr>
          <w:color w:val="231F20"/>
          <w:spacing w:val="26"/>
        </w:rPr>
        <w:t> </w:t>
      </w:r>
      <w:r>
        <w:rPr>
          <w:color w:val="231F20"/>
          <w:spacing w:val="11"/>
        </w:rPr>
        <w:t>presentadas,</w:t>
      </w:r>
      <w:r>
        <w:rPr>
          <w:color w:val="231F20"/>
          <w:spacing w:val="25"/>
        </w:rPr>
        <w:t> </w:t>
      </w:r>
      <w:r>
        <w:rPr>
          <w:color w:val="231F20"/>
          <w:spacing w:val="12"/>
        </w:rPr>
        <w:t>so-</w:t>
      </w:r>
    </w:p>
    <w:p>
      <w:pPr>
        <w:spacing w:after="0" w:line="261" w:lineRule="auto"/>
        <w:jc w:val="both"/>
        <w:sectPr>
          <w:pgSz w:w="12140" w:h="17070"/>
          <w:pgMar w:header="0" w:footer="490" w:top="1280" w:bottom="680" w:left="860" w:right="840"/>
          <w:cols w:num="3" w:equalWidth="0">
            <w:col w:w="3405" w:space="53"/>
            <w:col w:w="3401" w:space="57"/>
            <w:col w:w="3524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spacing w:before="101"/>
        <w:ind w:left="273" w:right="0" w:firstLine="0"/>
        <w:jc w:val="left"/>
        <w:rPr>
          <w:rFonts w:ascii="Trebuchet MS" w:hAnsi="Trebuchet MS"/>
          <w:sz w:val="14"/>
        </w:rPr>
      </w:pPr>
      <w:r>
        <w:rPr/>
        <w:pict>
          <v:group style="position:absolute;margin-left:56.693001pt;margin-top:23.005957pt;width:501.75pt;height:195.5pt;mso-position-horizontal-relative:page;mso-position-vertical-relative:paragraph;z-index:-16029184" coordorigin="1134,460" coordsize="10035,3910">
            <v:shape style="position:absolute;left:3415;top:2702;width:635;height:284" type="#_x0000_t75" stroked="false">
              <v:imagedata r:id="rId16" o:title=""/>
            </v:shape>
            <v:shape style="position:absolute;left:4045;top:2837;width:6;height:9" coordorigin="4045,2837" coordsize="6,9" path="m4045,2837l4045,2846,4051,2842,4045,2837xe" filled="true" fillcolor="#00a650" stroked="false">
              <v:path arrowok="t"/>
              <v:fill type="solid"/>
            </v:shape>
            <v:shape style="position:absolute;left:2575;top:1450;width:284;height:635" type="#_x0000_t75" stroked="false">
              <v:imagedata r:id="rId17" o:title=""/>
            </v:shape>
            <v:shape style="position:absolute;left:2715;top:2080;width:9;height:6" coordorigin="2715,2081" coordsize="9,6" path="m2723,2081l2715,2081,2719,2086,2723,2081xe" filled="true" fillcolor="#00a650" stroked="false">
              <v:path arrowok="t"/>
              <v:fill type="solid"/>
            </v:shape>
            <v:rect style="position:absolute;left:2036;top:2137;width:1361;height:1357" filled="true" fillcolor="#ffe6cb" stroked="false">
              <v:fill type="solid"/>
            </v:rect>
            <v:rect style="position:absolute;left:2036;top:2977;width:1363;height:20" filled="true" fillcolor="#ffffff" stroked="false">
              <v:fill type="solid"/>
            </v:rect>
            <v:shape style="position:absolute;left:5689;top:2702;width:635;height:284" type="#_x0000_t75" stroked="false">
              <v:imagedata r:id="rId18" o:title=""/>
            </v:shape>
            <v:shape style="position:absolute;left:6319;top:2837;width:6;height:9" coordorigin="6319,2837" coordsize="6,9" path="m6319,2837l6319,2846,6325,2842,6319,2837xe" filled="true" fillcolor="#00a650" stroked="false">
              <v:path arrowok="t"/>
              <v:fill type="solid"/>
            </v:shape>
            <v:rect style="position:absolute;left:4096;top:1556;width:1533;height:2575" filled="false" stroked="true" strokeweight=".5pt" strokecolor="#00a650">
              <v:stroke dashstyle="solid"/>
            </v:rect>
            <v:rect style="position:absolute;left:6356;top:2097;width:1361;height:1527" filled="true" fillcolor="#ffe6cb" stroked="false">
              <v:fill type="solid"/>
            </v:rect>
            <v:rect style="position:absolute;left:6356;top:2577;width:1363;height:20" filled="true" fillcolor="#ffffff" stroked="false">
              <v:fill type="solid"/>
            </v:rect>
            <v:shape style="position:absolute;left:7809;top:2702;width:635;height:284" type="#_x0000_t75" stroked="false">
              <v:imagedata r:id="rId19" o:title=""/>
            </v:shape>
            <v:shape style="position:absolute;left:8439;top:2837;width:6;height:9" coordorigin="8439,2837" coordsize="6,9" path="m8439,2837l8439,2846,8445,2842,8439,2837xe" filled="true" fillcolor="#00a650" stroked="false">
              <v:path arrowok="t"/>
              <v:fill type="solid"/>
            </v:shape>
            <v:rect style="position:absolute;left:8507;top:2277;width:1730;height:1187" filled="true" fillcolor="#ffe6cb" stroked="false">
              <v:fill type="solid"/>
            </v:rect>
            <v:line style="position:absolute" from="8497,2787" to="10259,2787" stroked="true" strokeweight="1pt" strokecolor="#ffffff">
              <v:stroke dashstyle="solid"/>
            </v:line>
            <v:rect style="position:absolute;left:1139;top:466;width:10023;height:3898" filled="false" stroked="true" strokeweight=".6pt" strokecolor="#00a650">
              <v:stroke dashstyle="solid"/>
            </v:rect>
            <v:shape style="position:absolute;left:8507;top:2797;width:1730;height:667" type="#_x0000_t202" filled="true" fillcolor="#ffe6cb" stroked="false">
              <v:textbox inset="0,0,0,0">
                <w:txbxContent>
                  <w:p>
                    <w:pPr>
                      <w:spacing w:line="220" w:lineRule="auto" w:before="33"/>
                      <w:ind w:left="135" w:right="132" w:firstLine="0"/>
                      <w:jc w:val="center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Modelo</w:t>
                    </w:r>
                    <w:r>
                      <w:rPr>
                        <w:rFonts w:ascii="Trebuchet MS" w:hAnsi="Trebuchet MS"/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3</w:t>
                    </w:r>
                    <w:r>
                      <w:rPr>
                        <w:rFonts w:ascii="Trebuchet MS" w:hAnsi="Trebuchet MS"/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G1</w:t>
                    </w:r>
                    <w:r>
                      <w:rPr>
                        <w:rFonts w:ascii="Trebuchet MS" w:hAnsi="Trebuchet MS"/>
                        <w:color w:val="231F20"/>
                        <w:position w:val="6"/>
                        <w:sz w:val="10"/>
                      </w:rPr>
                      <w:t>®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:</w:t>
                    </w:r>
                    <w:r>
                      <w:rPr>
                        <w:rFonts w:ascii="Trebuchet MS" w:hAnsi="Trebuchet MS"/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2004</w:t>
                    </w:r>
                    <w:r>
                      <w:rPr>
                        <w:rFonts w:ascii="Trebuchet MS" w:hAnsi="Trebuchet MS"/>
                        <w:color w:val="231F20"/>
                        <w:spacing w:val="-46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Nueva estategia</w:t>
                    </w:r>
                    <w:r>
                      <w:rPr>
                        <w:rFonts w:ascii="Trebuchet MS" w:hAnsi="Trebuchet MS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empresarial</w:t>
                    </w:r>
                  </w:p>
                </w:txbxContent>
              </v:textbox>
              <v:fill type="solid"/>
              <w10:wrap type="none"/>
            </v:shape>
            <v:shape style="position:absolute;left:8507;top:2277;width:1730;height:500" type="#_x0000_t202" filled="true" fillcolor="#ffe6cb" stroked="false">
              <v:textbox inset="0,0,0,0">
                <w:txbxContent>
                  <w:p>
                    <w:pPr>
                      <w:spacing w:line="220" w:lineRule="auto" w:before="103"/>
                      <w:ind w:left="504" w:right="493" w:firstLine="46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sz w:val="16"/>
                      </w:rPr>
                      <w:t>Sistemas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integrados</w:t>
                    </w:r>
                  </w:p>
                </w:txbxContent>
              </v:textbox>
              <v:fill type="solid"/>
              <w10:wrap type="none"/>
            </v:shape>
            <v:shape style="position:absolute;left:2036;top:2997;width:1361;height:497" type="#_x0000_t202" filled="true" fillcolor="#ffe6cb" stroked="false">
              <v:textbox inset="0,0,0,0">
                <w:txbxContent>
                  <w:p>
                    <w:pPr>
                      <w:spacing w:line="220" w:lineRule="auto" w:before="37"/>
                      <w:ind w:left="248" w:right="164" w:hanging="81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Aseguramiento</w:t>
                    </w:r>
                    <w:r>
                      <w:rPr>
                        <w:rFonts w:ascii="Trebuchet MS"/>
                        <w:color w:val="231F20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de</w:t>
                    </w:r>
                    <w:r>
                      <w:rPr>
                        <w:rFonts w:ascii="Trebuchet MS"/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la</w:t>
                    </w:r>
                    <w:r>
                      <w:rPr>
                        <w:rFonts w:ascii="Trebuchet MS"/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calidad</w:t>
                    </w:r>
                  </w:p>
                </w:txbxContent>
              </v:textbox>
              <v:fill type="solid"/>
              <w10:wrap type="none"/>
            </v:shape>
            <v:shape style="position:absolute;left:2036;top:2137;width:1361;height:840" type="#_x0000_t202" filled="true" fillcolor="#ffe6cb" stroked="false">
              <v:textbox inset="0,0,0,0">
                <w:txbxContent>
                  <w:p>
                    <w:pPr>
                      <w:spacing w:line="220" w:lineRule="auto" w:before="103"/>
                      <w:ind w:left="280" w:right="278" w:firstLine="3"/>
                      <w:jc w:val="center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16"/>
                      </w:rPr>
                      <w:t>ISO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6"/>
                      </w:rPr>
                      <w:t>9000:1985</w:t>
                    </w:r>
                    <w:r>
                      <w:rPr>
                        <w:rFonts w:ascii="Trebuchet MS"/>
                        <w:color w:val="231F20"/>
                        <w:spacing w:val="-4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16"/>
                      </w:rPr>
                      <w:t>ISO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6"/>
                      </w:rPr>
                      <w:t>9001:1994</w:t>
                    </w:r>
                  </w:p>
                </w:txbxContent>
              </v:textbox>
              <v:fill type="solid"/>
              <w10:wrap type="none"/>
            </v:shape>
            <v:shape style="position:absolute;left:6356;top:2097;width:1361;height:1527" type="#_x0000_t202" filled="false" stroked="false">
              <v:textbox inset="0,0,0,0">
                <w:txbxContent>
                  <w:p>
                    <w:pPr>
                      <w:spacing w:line="220" w:lineRule="auto" w:before="103"/>
                      <w:ind w:left="225" w:right="223" w:firstLine="0"/>
                      <w:jc w:val="center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Gestión ética</w:t>
                    </w:r>
                    <w:r>
                      <w:rPr>
                        <w:rFonts w:ascii="Trebuchet MS" w:hAnsi="Trebuchet MS"/>
                        <w:color w:val="231F20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y</w:t>
                    </w:r>
                    <w:r>
                      <w:rPr>
                        <w:rFonts w:ascii="Trebuchet MS" w:hAnsi="Trebuchet MS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R.S.E.</w:t>
                    </w:r>
                  </w:p>
                  <w:p>
                    <w:pPr>
                      <w:spacing w:line="178" w:lineRule="exact" w:before="100"/>
                      <w:ind w:left="223" w:right="223" w:firstLine="0"/>
                      <w:jc w:val="center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16"/>
                      </w:rPr>
                      <w:t>SGE</w:t>
                    </w:r>
                    <w:r>
                      <w:rPr>
                        <w:rFonts w:ascii="Trebuchet MS"/>
                        <w:color w:val="231F20"/>
                        <w:spacing w:val="1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16"/>
                      </w:rPr>
                      <w:t>21</w:t>
                    </w:r>
                  </w:p>
                  <w:p>
                    <w:pPr>
                      <w:spacing w:line="220" w:lineRule="auto" w:before="4"/>
                      <w:ind w:left="365" w:right="363" w:firstLine="0"/>
                      <w:jc w:val="center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16"/>
                      </w:rPr>
                      <w:t>SA 8000</w:t>
                    </w:r>
                    <w:r>
                      <w:rPr>
                        <w:rFonts w:ascii="Trebuchet MS"/>
                        <w:color w:val="231F20"/>
                        <w:spacing w:val="-5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6"/>
                      </w:rPr>
                      <w:t>A.A.100</w:t>
                    </w:r>
                    <w:r>
                      <w:rPr>
                        <w:rFonts w:ascii="Trebuchet MS"/>
                        <w:color w:val="231F20"/>
                        <w:spacing w:val="-4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6"/>
                      </w:rPr>
                      <w:t>GRI</w:t>
                    </w:r>
                  </w:p>
                  <w:p>
                    <w:pPr>
                      <w:spacing w:line="171" w:lineRule="exact" w:before="0"/>
                      <w:ind w:left="223" w:right="223" w:firstLine="0"/>
                      <w:jc w:val="center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sz w:val="16"/>
                      </w:rPr>
                      <w:t>Otros</w:t>
                    </w:r>
                  </w:p>
                </w:txbxContent>
              </v:textbox>
              <w10:wrap type="none"/>
            </v:shape>
            <v:shape style="position:absolute;left:2036;top:677;width:1361;height:733" type="#_x0000_t202" filled="true" fillcolor="#ffe6cb" stroked="false">
              <v:textbox inset="0,0,0,0">
                <w:txbxContent>
                  <w:p>
                    <w:pPr>
                      <w:spacing w:line="220" w:lineRule="auto" w:before="103"/>
                      <w:ind w:left="225" w:right="223" w:firstLine="0"/>
                      <w:jc w:val="center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Verificación</w:t>
                    </w:r>
                    <w:r>
                      <w:rPr>
                        <w:rFonts w:ascii="Trebuchet MS" w:hAnsi="Trebuchet MS"/>
                        <w:color w:val="231F20"/>
                        <w:spacing w:val="-4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control de</w:t>
                    </w:r>
                    <w:r>
                      <w:rPr>
                        <w:rFonts w:ascii="Trebuchet MS" w:hAnsi="Trebuchet MS"/>
                        <w:color w:val="231F20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calidad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rebuchet MS" w:hAnsi="Trebuchet MS"/>
          <w:color w:val="231F20"/>
          <w:w w:val="95"/>
          <w:sz w:val="14"/>
        </w:rPr>
        <w:t>Figura</w:t>
      </w:r>
      <w:r>
        <w:rPr>
          <w:rFonts w:ascii="Trebuchet MS" w:hAnsi="Trebuchet MS"/>
          <w:color w:val="231F20"/>
          <w:spacing w:val="-7"/>
          <w:w w:val="95"/>
          <w:sz w:val="14"/>
        </w:rPr>
        <w:t> </w:t>
      </w:r>
      <w:r>
        <w:rPr>
          <w:rFonts w:ascii="Trebuchet MS" w:hAnsi="Trebuchet MS"/>
          <w:color w:val="231F20"/>
          <w:w w:val="95"/>
          <w:sz w:val="14"/>
        </w:rPr>
        <w:t>2.</w:t>
      </w:r>
      <w:r>
        <w:rPr>
          <w:rFonts w:ascii="Trebuchet MS" w:hAnsi="Trebuchet MS"/>
          <w:color w:val="231F20"/>
          <w:spacing w:val="-6"/>
          <w:w w:val="95"/>
          <w:sz w:val="14"/>
        </w:rPr>
        <w:t> </w:t>
      </w:r>
      <w:r>
        <w:rPr>
          <w:rFonts w:ascii="Trebuchet MS" w:hAnsi="Trebuchet MS"/>
          <w:color w:val="231F20"/>
          <w:w w:val="95"/>
          <w:sz w:val="14"/>
        </w:rPr>
        <w:t>Evolución</w:t>
      </w:r>
      <w:r>
        <w:rPr>
          <w:rFonts w:ascii="Trebuchet MS" w:hAnsi="Trebuchet MS"/>
          <w:color w:val="231F20"/>
          <w:spacing w:val="-6"/>
          <w:w w:val="95"/>
          <w:sz w:val="14"/>
        </w:rPr>
        <w:t> </w:t>
      </w:r>
      <w:r>
        <w:rPr>
          <w:rFonts w:ascii="Trebuchet MS" w:hAnsi="Trebuchet MS"/>
          <w:color w:val="231F20"/>
          <w:w w:val="95"/>
          <w:sz w:val="14"/>
        </w:rPr>
        <w:t>de</w:t>
      </w:r>
      <w:r>
        <w:rPr>
          <w:rFonts w:ascii="Trebuchet MS" w:hAnsi="Trebuchet MS"/>
          <w:color w:val="231F20"/>
          <w:spacing w:val="-6"/>
          <w:w w:val="95"/>
          <w:sz w:val="14"/>
        </w:rPr>
        <w:t> </w:t>
      </w:r>
      <w:r>
        <w:rPr>
          <w:rFonts w:ascii="Trebuchet MS" w:hAnsi="Trebuchet MS"/>
          <w:color w:val="231F20"/>
          <w:w w:val="95"/>
          <w:sz w:val="14"/>
        </w:rPr>
        <w:t>los</w:t>
      </w:r>
      <w:r>
        <w:rPr>
          <w:rFonts w:ascii="Trebuchet MS" w:hAnsi="Trebuchet MS"/>
          <w:color w:val="231F20"/>
          <w:spacing w:val="-6"/>
          <w:w w:val="95"/>
          <w:sz w:val="14"/>
        </w:rPr>
        <w:t> </w:t>
      </w:r>
      <w:r>
        <w:rPr>
          <w:rFonts w:ascii="Trebuchet MS" w:hAnsi="Trebuchet MS"/>
          <w:color w:val="231F20"/>
          <w:w w:val="95"/>
          <w:sz w:val="14"/>
        </w:rPr>
        <w:t>sistemas</w:t>
      </w:r>
      <w:r>
        <w:rPr>
          <w:rFonts w:ascii="Trebuchet MS" w:hAnsi="Trebuchet MS"/>
          <w:color w:val="231F20"/>
          <w:spacing w:val="-6"/>
          <w:w w:val="95"/>
          <w:sz w:val="14"/>
        </w:rPr>
        <w:t> </w:t>
      </w:r>
      <w:r>
        <w:rPr>
          <w:rFonts w:ascii="Trebuchet MS" w:hAnsi="Trebuchet MS"/>
          <w:color w:val="231F20"/>
          <w:w w:val="95"/>
          <w:sz w:val="14"/>
        </w:rPr>
        <w:t>de</w:t>
      </w:r>
      <w:r>
        <w:rPr>
          <w:rFonts w:ascii="Trebuchet MS" w:hAnsi="Trebuchet MS"/>
          <w:color w:val="231F20"/>
          <w:spacing w:val="-6"/>
          <w:w w:val="95"/>
          <w:sz w:val="14"/>
        </w:rPr>
        <w:t> </w:t>
      </w:r>
      <w:r>
        <w:rPr>
          <w:rFonts w:ascii="Trebuchet MS" w:hAnsi="Trebuchet MS"/>
          <w:color w:val="231F20"/>
          <w:w w:val="95"/>
          <w:sz w:val="14"/>
        </w:rPr>
        <w:t>gestión.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" w:after="1"/>
        <w:rPr>
          <w:rFonts w:ascii="Trebuchet MS"/>
          <w:sz w:val="20"/>
        </w:rPr>
      </w:pPr>
    </w:p>
    <w:tbl>
      <w:tblPr>
        <w:tblW w:w="0" w:type="auto"/>
        <w:jc w:val="left"/>
        <w:tblInd w:w="3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680"/>
      </w:tblGrid>
      <w:tr>
        <w:trPr>
          <w:trHeight w:val="392" w:hRule="atLeast"/>
        </w:trPr>
        <w:tc>
          <w:tcPr>
            <w:tcW w:w="1360" w:type="dxa"/>
            <w:gridSpan w:val="2"/>
            <w:shd w:val="clear" w:color="auto" w:fill="FFE6CB"/>
          </w:tcPr>
          <w:p>
            <w:pPr>
              <w:pStyle w:val="TableParagraph"/>
              <w:spacing w:before="91"/>
              <w:ind w:left="24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Calidad</w:t>
            </w:r>
            <w:r>
              <w:rPr>
                <w:color w:val="231F20"/>
                <w:spacing w:val="-9"/>
                <w:w w:val="95"/>
                <w:sz w:val="16"/>
              </w:rPr>
              <w:t> </w:t>
            </w:r>
            <w:r>
              <w:rPr>
                <w:color w:val="231F20"/>
                <w:w w:val="95"/>
                <w:sz w:val="16"/>
              </w:rPr>
              <w:t>total</w:t>
            </w:r>
          </w:p>
        </w:tc>
      </w:tr>
      <w:tr>
        <w:trPr>
          <w:trHeight w:val="247" w:hRule="atLeast"/>
        </w:trPr>
        <w:tc>
          <w:tcPr>
            <w:tcW w:w="680" w:type="dxa"/>
            <w:tcBorders>
              <w:right w:val="single" w:sz="4" w:space="0" w:color="00A65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left w:val="single" w:sz="4" w:space="0" w:color="00A65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2" w:hRule="atLeast"/>
        </w:trPr>
        <w:tc>
          <w:tcPr>
            <w:tcW w:w="1360" w:type="dxa"/>
            <w:gridSpan w:val="2"/>
            <w:shd w:val="clear" w:color="auto" w:fill="FFE6CB"/>
          </w:tcPr>
          <w:p>
            <w:pPr>
              <w:pStyle w:val="TableParagraph"/>
              <w:spacing w:line="220" w:lineRule="auto" w:before="103"/>
              <w:ind w:left="107" w:right="104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Modelo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EFQM</w:t>
            </w:r>
            <w:r>
              <w:rPr>
                <w:color w:val="231F20"/>
                <w:spacing w:val="-46"/>
                <w:sz w:val="16"/>
              </w:rPr>
              <w:t> </w:t>
            </w:r>
            <w:r>
              <w:rPr>
                <w:color w:val="231F20"/>
                <w:sz w:val="16"/>
              </w:rPr>
              <w:t>excelencia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empresarial</w:t>
            </w:r>
          </w:p>
        </w:tc>
      </w:tr>
      <w:tr>
        <w:trPr>
          <w:trHeight w:val="247" w:hRule="atLeast"/>
        </w:trPr>
        <w:tc>
          <w:tcPr>
            <w:tcW w:w="680" w:type="dxa"/>
            <w:tcBorders>
              <w:right w:val="single" w:sz="4" w:space="0" w:color="00A65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left w:val="single" w:sz="4" w:space="0" w:color="00A65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2" w:hRule="atLeast"/>
        </w:trPr>
        <w:tc>
          <w:tcPr>
            <w:tcW w:w="1360" w:type="dxa"/>
            <w:gridSpan w:val="2"/>
            <w:shd w:val="clear" w:color="auto" w:fill="FFE6CB"/>
          </w:tcPr>
          <w:p>
            <w:pPr>
              <w:pStyle w:val="TableParagraph"/>
              <w:spacing w:line="178" w:lineRule="exact" w:before="91"/>
              <w:ind w:left="107" w:right="106"/>
              <w:jc w:val="center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ISO</w:t>
            </w:r>
            <w:r>
              <w:rPr>
                <w:color w:val="231F20"/>
                <w:spacing w:val="-3"/>
                <w:w w:val="110"/>
                <w:sz w:val="16"/>
              </w:rPr>
              <w:t> </w:t>
            </w:r>
            <w:r>
              <w:rPr>
                <w:color w:val="231F20"/>
                <w:w w:val="110"/>
                <w:sz w:val="16"/>
              </w:rPr>
              <w:t>9001:2000</w:t>
            </w:r>
          </w:p>
          <w:p>
            <w:pPr>
              <w:pStyle w:val="TableParagraph"/>
              <w:spacing w:line="220" w:lineRule="auto" w:before="4"/>
              <w:ind w:left="107" w:right="104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gestión de la</w:t>
            </w:r>
            <w:r>
              <w:rPr>
                <w:color w:val="231F20"/>
                <w:spacing w:val="-43"/>
                <w:w w:val="95"/>
                <w:sz w:val="16"/>
              </w:rPr>
              <w:t> </w:t>
            </w:r>
            <w:r>
              <w:rPr>
                <w:color w:val="231F20"/>
                <w:sz w:val="16"/>
              </w:rPr>
              <w:t>calidad</w:t>
            </w:r>
          </w:p>
        </w:tc>
      </w:tr>
    </w:tbl>
    <w:p>
      <w:pPr>
        <w:spacing w:after="0" w:line="220" w:lineRule="auto"/>
        <w:jc w:val="center"/>
        <w:rPr>
          <w:sz w:val="16"/>
        </w:rPr>
        <w:sectPr>
          <w:type w:val="continuous"/>
          <w:pgSz w:w="12140" w:h="17070"/>
          <w:pgMar w:top="0" w:bottom="680" w:left="860" w:right="84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4"/>
        <w:rPr>
          <w:rFonts w:ascii="Trebuchet MS"/>
          <w:sz w:val="29"/>
        </w:rPr>
      </w:pPr>
    </w:p>
    <w:p>
      <w:pPr>
        <w:pStyle w:val="BodyText"/>
        <w:spacing w:line="261" w:lineRule="auto" w:before="111"/>
        <w:ind w:left="7020" w:right="292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612000</wp:posOffset>
            </wp:positionH>
            <wp:positionV relativeFrom="paragraph">
              <wp:posOffset>91159</wp:posOffset>
            </wp:positionV>
            <wp:extent cx="4176001" cy="5532081"/>
            <wp:effectExtent l="0" t="0" r="0" b="0"/>
            <wp:wrapNone/>
            <wp:docPr id="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001" cy="553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nos afecta de una manera importante a</w:t>
      </w:r>
      <w:r>
        <w:rPr>
          <w:color w:val="231F20"/>
          <w:spacing w:val="1"/>
        </w:rPr>
        <w:t> </w:t>
      </w:r>
      <w:r>
        <w:rPr>
          <w:color w:val="231F20"/>
        </w:rPr>
        <w:t>todo</w:t>
      </w:r>
      <w:r>
        <w:rPr>
          <w:color w:val="231F20"/>
          <w:spacing w:val="8"/>
        </w:rPr>
        <w:t> </w:t>
      </w:r>
      <w:r>
        <w:rPr>
          <w:color w:val="231F20"/>
        </w:rPr>
        <w:t>tipo</w:t>
      </w:r>
      <w:r>
        <w:rPr>
          <w:color w:val="231F20"/>
          <w:spacing w:val="9"/>
        </w:rPr>
        <w:t> </w:t>
      </w:r>
      <w:r>
        <w:rPr>
          <w:color w:val="231F20"/>
        </w:rPr>
        <w:t>de</w:t>
      </w:r>
      <w:r>
        <w:rPr>
          <w:color w:val="231F20"/>
          <w:spacing w:val="9"/>
        </w:rPr>
        <w:t> </w:t>
      </w:r>
      <w:r>
        <w:rPr>
          <w:color w:val="231F20"/>
        </w:rPr>
        <w:t>profesionales.</w:t>
      </w:r>
    </w:p>
    <w:p>
      <w:pPr>
        <w:pStyle w:val="BodyText"/>
        <w:spacing w:line="261" w:lineRule="auto"/>
        <w:ind w:left="7020" w:right="283" w:firstLine="226"/>
        <w:jc w:val="both"/>
      </w:pPr>
      <w:r>
        <w:rPr>
          <w:color w:val="231F20"/>
        </w:rPr>
        <w:t>Para terminar, y con el fin de reforzar</w:t>
      </w:r>
      <w:r>
        <w:rPr>
          <w:color w:val="231F20"/>
          <w:spacing w:val="-37"/>
        </w:rPr>
        <w:t> </w:t>
      </w:r>
      <w:r>
        <w:rPr>
          <w:color w:val="231F20"/>
        </w:rPr>
        <w:t>todos los planteamientos anteriores, se</w:t>
      </w:r>
      <w:r>
        <w:rPr>
          <w:color w:val="231F20"/>
          <w:spacing w:val="1"/>
        </w:rPr>
        <w:t> </w:t>
      </w:r>
      <w:r>
        <w:rPr>
          <w:color w:val="231F20"/>
        </w:rPr>
        <w:t>transcribe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continuación</w:t>
      </w:r>
      <w:r>
        <w:rPr>
          <w:color w:val="231F20"/>
          <w:spacing w:val="-4"/>
        </w:rPr>
        <w:t> </w:t>
      </w:r>
      <w:r>
        <w:rPr>
          <w:color w:val="231F20"/>
        </w:rPr>
        <w:t>una</w:t>
      </w:r>
      <w:r>
        <w:rPr>
          <w:color w:val="231F20"/>
          <w:spacing w:val="-4"/>
        </w:rPr>
        <w:t> </w:t>
      </w:r>
      <w:r>
        <w:rPr>
          <w:color w:val="231F20"/>
        </w:rPr>
        <w:t>parte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la</w:t>
      </w:r>
      <w:r>
        <w:rPr>
          <w:color w:val="231F20"/>
          <w:spacing w:val="-37"/>
        </w:rPr>
        <w:t> </w:t>
      </w:r>
      <w:r>
        <w:rPr>
          <w:color w:val="231F20"/>
        </w:rPr>
        <w:t>Orden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17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octubre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2002,</w:t>
      </w:r>
      <w:r>
        <w:rPr>
          <w:color w:val="231F20"/>
          <w:spacing w:val="1"/>
        </w:rPr>
        <w:t> </w:t>
      </w:r>
      <w:r>
        <w:rPr>
          <w:color w:val="231F20"/>
        </w:rPr>
        <w:t>del</w:t>
      </w:r>
      <w:r>
        <w:rPr>
          <w:color w:val="231F20"/>
          <w:spacing w:val="1"/>
        </w:rPr>
        <w:t> </w:t>
      </w:r>
      <w:r>
        <w:rPr>
          <w:color w:val="231F20"/>
        </w:rPr>
        <w:t>Departamento de Industria, Comercio y</w:t>
      </w:r>
      <w:r>
        <w:rPr>
          <w:color w:val="231F20"/>
          <w:spacing w:val="1"/>
        </w:rPr>
        <w:t> </w:t>
      </w:r>
      <w:r>
        <w:rPr>
          <w:color w:val="231F20"/>
        </w:rPr>
        <w:t>Desarrollo por la que se convoca para el</w:t>
      </w:r>
      <w:r>
        <w:rPr>
          <w:color w:val="231F20"/>
          <w:spacing w:val="1"/>
        </w:rPr>
        <w:t> </w:t>
      </w:r>
      <w:r>
        <w:rPr>
          <w:color w:val="231F20"/>
        </w:rPr>
        <w:t>ejercicio 2003 la concesión de ayudas a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empresas industriales aragonesas. </w:t>
      </w:r>
      <w:r>
        <w:rPr>
          <w:color w:val="231F20"/>
          <w:spacing w:val="-1"/>
        </w:rPr>
        <w:t>(Publi-</w:t>
      </w:r>
      <w:r>
        <w:rPr>
          <w:color w:val="231F20"/>
          <w:spacing w:val="-37"/>
        </w:rPr>
        <w:t> </w:t>
      </w:r>
      <w:r>
        <w:rPr>
          <w:color w:val="231F20"/>
        </w:rPr>
        <w:t>cado</w:t>
      </w:r>
      <w:r>
        <w:rPr>
          <w:color w:val="231F20"/>
          <w:spacing w:val="31"/>
        </w:rPr>
        <w:t> </w:t>
      </w:r>
      <w:r>
        <w:rPr>
          <w:color w:val="231F20"/>
        </w:rPr>
        <w:t>en</w:t>
      </w:r>
      <w:r>
        <w:rPr>
          <w:color w:val="231F20"/>
          <w:spacing w:val="31"/>
        </w:rPr>
        <w:t> </w:t>
      </w:r>
      <w:r>
        <w:rPr>
          <w:color w:val="231F20"/>
        </w:rPr>
        <w:t>el</w:t>
      </w:r>
      <w:r>
        <w:rPr>
          <w:color w:val="231F20"/>
          <w:spacing w:val="31"/>
        </w:rPr>
        <w:t> </w:t>
      </w:r>
      <w:r>
        <w:rPr>
          <w:color w:val="231F20"/>
        </w:rPr>
        <w:t>Boletín</w:t>
      </w:r>
      <w:r>
        <w:rPr>
          <w:color w:val="231F20"/>
          <w:spacing w:val="31"/>
        </w:rPr>
        <w:t> </w:t>
      </w:r>
      <w:r>
        <w:rPr>
          <w:color w:val="231F20"/>
        </w:rPr>
        <w:t>Oficial</w:t>
      </w:r>
      <w:r>
        <w:rPr>
          <w:color w:val="231F20"/>
          <w:spacing w:val="31"/>
        </w:rPr>
        <w:t> </w:t>
      </w:r>
      <w:r>
        <w:rPr>
          <w:color w:val="231F20"/>
        </w:rPr>
        <w:t>de</w:t>
      </w:r>
      <w:r>
        <w:rPr>
          <w:color w:val="231F20"/>
          <w:spacing w:val="31"/>
        </w:rPr>
        <w:t> </w:t>
      </w:r>
      <w:r>
        <w:rPr>
          <w:color w:val="231F20"/>
        </w:rPr>
        <w:t>Aragón</w:t>
      </w:r>
      <w:r>
        <w:rPr>
          <w:color w:val="231F20"/>
          <w:spacing w:val="31"/>
        </w:rPr>
        <w:t> </w:t>
      </w:r>
      <w:r>
        <w:rPr>
          <w:color w:val="231F20"/>
        </w:rPr>
        <w:t>el</w:t>
      </w:r>
      <w:r>
        <w:rPr>
          <w:color w:val="231F20"/>
          <w:spacing w:val="-38"/>
        </w:rPr>
        <w:t> </w:t>
      </w:r>
      <w:r>
        <w:rPr>
          <w:color w:val="231F20"/>
        </w:rPr>
        <w:t>30 de octubre de 2002). En el capítulo V,</w:t>
      </w:r>
      <w:r>
        <w:rPr>
          <w:color w:val="231F20"/>
          <w:spacing w:val="-37"/>
        </w:rPr>
        <w:t> </w:t>
      </w:r>
      <w:r>
        <w:rPr>
          <w:color w:val="231F20"/>
        </w:rPr>
        <w:t>“Programa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Calidad</w:t>
      </w:r>
      <w:r>
        <w:rPr>
          <w:color w:val="231F20"/>
          <w:spacing w:val="1"/>
        </w:rPr>
        <w:t> </w:t>
      </w:r>
      <w:r>
        <w:rPr>
          <w:color w:val="231F20"/>
        </w:rPr>
        <w:t>Industrial”,</w:t>
      </w:r>
      <w:r>
        <w:rPr>
          <w:color w:val="231F20"/>
          <w:spacing w:val="1"/>
        </w:rPr>
        <w:t> </w:t>
      </w:r>
      <w:r>
        <w:rPr>
          <w:color w:val="231F20"/>
        </w:rPr>
        <w:t>se</w:t>
      </w:r>
      <w:r>
        <w:rPr>
          <w:color w:val="231F20"/>
          <w:spacing w:val="1"/>
        </w:rPr>
        <w:t> </w:t>
      </w:r>
      <w:r>
        <w:rPr>
          <w:color w:val="231F20"/>
        </w:rPr>
        <w:t>introduce una notable novedad, la incor-</w:t>
      </w:r>
      <w:r>
        <w:rPr>
          <w:color w:val="231F20"/>
          <w:spacing w:val="-37"/>
        </w:rPr>
        <w:t> </w:t>
      </w:r>
      <w:r>
        <w:rPr>
          <w:color w:val="231F20"/>
          <w:spacing w:val="-1"/>
        </w:rPr>
        <w:t>poración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concepto</w:t>
      </w:r>
      <w:r>
        <w:rPr>
          <w:color w:val="231F20"/>
          <w:spacing w:val="-9"/>
        </w:rPr>
        <w:t> </w:t>
      </w:r>
      <w:r>
        <w:rPr>
          <w:color w:val="231F20"/>
        </w:rPr>
        <w:t>denominado</w:t>
      </w:r>
      <w:r>
        <w:rPr>
          <w:color w:val="231F20"/>
          <w:spacing w:val="-9"/>
        </w:rPr>
        <w:t> </w:t>
      </w:r>
      <w:r>
        <w:rPr>
          <w:color w:val="231F20"/>
        </w:rPr>
        <w:t>como</w:t>
      </w:r>
      <w:r>
        <w:rPr>
          <w:color w:val="231F20"/>
          <w:spacing w:val="-37"/>
        </w:rPr>
        <w:t> </w:t>
      </w:r>
      <w:r>
        <w:rPr>
          <w:color w:val="231F20"/>
        </w:rPr>
        <w:t>“responsabilidad</w:t>
      </w:r>
      <w:r>
        <w:rPr>
          <w:color w:val="231F20"/>
          <w:spacing w:val="8"/>
        </w:rPr>
        <w:t> </w:t>
      </w:r>
      <w:r>
        <w:rPr>
          <w:color w:val="231F20"/>
        </w:rPr>
        <w:t>social</w:t>
      </w:r>
      <w:r>
        <w:rPr>
          <w:color w:val="231F20"/>
          <w:spacing w:val="9"/>
        </w:rPr>
        <w:t> </w:t>
      </w:r>
      <w:r>
        <w:rPr>
          <w:color w:val="231F20"/>
        </w:rPr>
        <w:t>de</w:t>
      </w:r>
      <w:r>
        <w:rPr>
          <w:color w:val="231F20"/>
          <w:spacing w:val="9"/>
        </w:rPr>
        <w:t> </w:t>
      </w:r>
      <w:r>
        <w:rPr>
          <w:color w:val="231F20"/>
        </w:rPr>
        <w:t>la</w:t>
      </w:r>
      <w:r>
        <w:rPr>
          <w:color w:val="231F20"/>
          <w:spacing w:val="8"/>
        </w:rPr>
        <w:t> </w:t>
      </w:r>
      <w:r>
        <w:rPr>
          <w:color w:val="231F20"/>
        </w:rPr>
        <w:t>empresa”.</w:t>
      </w:r>
    </w:p>
    <w:p>
      <w:pPr>
        <w:pStyle w:val="BodyText"/>
        <w:spacing w:line="261" w:lineRule="auto"/>
        <w:ind w:left="7020" w:right="278" w:firstLine="226"/>
        <w:jc w:val="both"/>
      </w:pPr>
      <w:r>
        <w:rPr>
          <w:color w:val="231F20"/>
        </w:rPr>
        <w:t>Al</w:t>
      </w:r>
      <w:r>
        <w:rPr>
          <w:color w:val="231F20"/>
          <w:spacing w:val="-10"/>
        </w:rPr>
        <w:t> </w:t>
      </w:r>
      <w:r>
        <w:rPr>
          <w:color w:val="231F20"/>
        </w:rPr>
        <w:t>explicar</w:t>
      </w:r>
      <w:r>
        <w:rPr>
          <w:color w:val="231F20"/>
          <w:spacing w:val="-10"/>
        </w:rPr>
        <w:t> </w:t>
      </w:r>
      <w:r>
        <w:rPr>
          <w:color w:val="231F20"/>
        </w:rPr>
        <w:t>uno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los</w:t>
      </w:r>
      <w:r>
        <w:rPr>
          <w:color w:val="231F20"/>
          <w:spacing w:val="-10"/>
        </w:rPr>
        <w:t> </w:t>
      </w:r>
      <w:r>
        <w:rPr>
          <w:color w:val="231F20"/>
        </w:rPr>
        <w:t>motivos,</w:t>
      </w:r>
      <w:r>
        <w:rPr>
          <w:color w:val="231F20"/>
          <w:spacing w:val="-10"/>
        </w:rPr>
        <w:t> </w:t>
      </w:r>
      <w:r>
        <w:rPr>
          <w:color w:val="231F20"/>
        </w:rPr>
        <w:t>el</w:t>
      </w:r>
      <w:r>
        <w:rPr>
          <w:color w:val="231F20"/>
          <w:spacing w:val="-10"/>
        </w:rPr>
        <w:t> </w:t>
      </w:r>
      <w:r>
        <w:rPr>
          <w:color w:val="231F20"/>
        </w:rPr>
        <w:t>texto</w:t>
      </w:r>
      <w:r>
        <w:rPr>
          <w:color w:val="231F20"/>
          <w:spacing w:val="1"/>
        </w:rPr>
        <w:t> </w:t>
      </w:r>
      <w:r>
        <w:rPr>
          <w:color w:val="231F20"/>
        </w:rPr>
        <w:t>publicado se expresa así: “La globaliza-</w:t>
      </w:r>
      <w:r>
        <w:rPr>
          <w:color w:val="231F20"/>
          <w:spacing w:val="1"/>
        </w:rPr>
        <w:t> </w:t>
      </w:r>
      <w:r>
        <w:rPr>
          <w:color w:val="231F20"/>
        </w:rPr>
        <w:t>ción de la economía es una terca reali-</w:t>
      </w:r>
      <w:r>
        <w:rPr>
          <w:color w:val="231F20"/>
          <w:spacing w:val="1"/>
        </w:rPr>
        <w:t> </w:t>
      </w:r>
      <w:r>
        <w:rPr>
          <w:color w:val="231F20"/>
        </w:rPr>
        <w:t>dad,</w:t>
      </w:r>
      <w:r>
        <w:rPr>
          <w:color w:val="231F20"/>
          <w:spacing w:val="18"/>
        </w:rPr>
        <w:t> </w:t>
      </w:r>
      <w:r>
        <w:rPr>
          <w:color w:val="231F20"/>
        </w:rPr>
        <w:t>las</w:t>
      </w:r>
      <w:r>
        <w:rPr>
          <w:color w:val="231F20"/>
          <w:spacing w:val="19"/>
        </w:rPr>
        <w:t> </w:t>
      </w:r>
      <w:r>
        <w:rPr>
          <w:color w:val="231F20"/>
        </w:rPr>
        <w:t>metodologías</w:t>
      </w:r>
      <w:r>
        <w:rPr>
          <w:color w:val="231F20"/>
          <w:spacing w:val="19"/>
        </w:rPr>
        <w:t> </w:t>
      </w:r>
      <w:r>
        <w:rPr>
          <w:color w:val="231F20"/>
        </w:rPr>
        <w:t>que</w:t>
      </w:r>
      <w:r>
        <w:rPr>
          <w:color w:val="231F20"/>
          <w:spacing w:val="18"/>
        </w:rPr>
        <w:t> </w:t>
      </w:r>
      <w:r>
        <w:rPr>
          <w:color w:val="231F20"/>
        </w:rPr>
        <w:t>se</w:t>
      </w:r>
      <w:r>
        <w:rPr>
          <w:color w:val="231F20"/>
          <w:spacing w:val="19"/>
        </w:rPr>
        <w:t> </w:t>
      </w:r>
      <w:r>
        <w:rPr>
          <w:color w:val="231F20"/>
        </w:rPr>
        <w:t>refieren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la responsabilidad social y a la sostenibi-</w:t>
      </w:r>
      <w:r>
        <w:rPr>
          <w:color w:val="231F20"/>
          <w:spacing w:val="-37"/>
        </w:rPr>
        <w:t> </w:t>
      </w:r>
      <w:r>
        <w:rPr>
          <w:color w:val="231F20"/>
          <w:spacing w:val="-1"/>
        </w:rPr>
        <w:t>lidad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encierran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una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concepción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acti-</w:t>
      </w:r>
      <w:r>
        <w:rPr>
          <w:color w:val="231F20"/>
        </w:rPr>
        <w:t> tud general de la actividad empresarial</w:t>
      </w:r>
      <w:r>
        <w:rPr>
          <w:color w:val="231F20"/>
          <w:spacing w:val="1"/>
        </w:rPr>
        <w:t> </w:t>
      </w:r>
      <w:r>
        <w:rPr>
          <w:color w:val="231F20"/>
          <w:spacing w:val="11"/>
        </w:rPr>
        <w:t>moderna</w:t>
      </w:r>
      <w:r>
        <w:rPr>
          <w:color w:val="231F20"/>
          <w:spacing w:val="12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  <w:spacing w:val="11"/>
        </w:rPr>
        <w:t>comprometida</w:t>
      </w:r>
      <w:r>
        <w:rPr>
          <w:color w:val="231F20"/>
          <w:spacing w:val="12"/>
        </w:rPr>
        <w:t> </w:t>
      </w:r>
      <w:r>
        <w:rPr>
          <w:color w:val="231F20"/>
        </w:rPr>
        <w:t>con</w:t>
      </w:r>
      <w:r>
        <w:rPr>
          <w:color w:val="231F20"/>
          <w:spacing w:val="1"/>
        </w:rPr>
        <w:t> </w:t>
      </w:r>
      <w:r>
        <w:rPr>
          <w:color w:val="231F20"/>
          <w:spacing w:val="13"/>
        </w:rPr>
        <w:t>su</w:t>
      </w:r>
      <w:r>
        <w:rPr>
          <w:color w:val="231F20"/>
          <w:spacing w:val="14"/>
        </w:rPr>
        <w:t> </w:t>
      </w:r>
      <w:r>
        <w:rPr>
          <w:color w:val="231F20"/>
        </w:rPr>
        <w:t>entorno, estas metodologías son las úni-</w:t>
      </w:r>
      <w:r>
        <w:rPr>
          <w:color w:val="231F20"/>
          <w:spacing w:val="1"/>
        </w:rPr>
        <w:t> </w:t>
      </w:r>
      <w:r>
        <w:rPr>
          <w:color w:val="231F20"/>
        </w:rPr>
        <w:t>cas de las existentes que podrán permi-</w:t>
      </w:r>
      <w:r>
        <w:rPr>
          <w:color w:val="231F20"/>
          <w:spacing w:val="1"/>
        </w:rPr>
        <w:t> </w:t>
      </w:r>
      <w:r>
        <w:rPr>
          <w:color w:val="231F20"/>
        </w:rPr>
        <w:t>tir a la empresa aragonesa operar libre-</w:t>
      </w:r>
      <w:r>
        <w:rPr>
          <w:color w:val="231F20"/>
          <w:spacing w:val="1"/>
        </w:rPr>
        <w:t> </w:t>
      </w:r>
      <w:r>
        <w:rPr>
          <w:color w:val="231F20"/>
        </w:rPr>
        <w:t>mente por todo el mundo con una acre-</w:t>
      </w:r>
      <w:r>
        <w:rPr>
          <w:color w:val="231F20"/>
          <w:spacing w:val="1"/>
        </w:rPr>
        <w:t> </w:t>
      </w:r>
      <w:r>
        <w:rPr>
          <w:color w:val="231F20"/>
        </w:rPr>
        <w:t>ditación reconocida que, implícitamente,</w:t>
      </w:r>
      <w:r>
        <w:rPr>
          <w:color w:val="231F20"/>
          <w:spacing w:val="-37"/>
        </w:rPr>
        <w:t> </w:t>
      </w:r>
      <w:r>
        <w:rPr>
          <w:color w:val="231F20"/>
        </w:rPr>
        <w:t>acabará por englobar a todas las demás</w:t>
      </w:r>
      <w:r>
        <w:rPr>
          <w:color w:val="231F20"/>
          <w:spacing w:val="1"/>
        </w:rPr>
        <w:t> </w:t>
      </w:r>
      <w:r>
        <w:rPr>
          <w:color w:val="231F20"/>
        </w:rPr>
        <w:t>normas”.</w:t>
      </w: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pgSz w:w="12140" w:h="17070"/>
          <w:pgMar w:header="0" w:footer="490" w:top="0" w:bottom="680" w:left="860" w:right="840"/>
        </w:sectPr>
      </w:pPr>
    </w:p>
    <w:p>
      <w:pPr>
        <w:pStyle w:val="BodyText"/>
        <w:rPr>
          <w:sz w:val="22"/>
        </w:rPr>
      </w:pPr>
      <w:r>
        <w:rPr/>
        <w:pict>
          <v:group style="position:absolute;margin-left:600.945007pt;margin-top:.22998pt;width:5.7pt;height:853pt;mso-position-horizontal-relative:page;mso-position-vertical-relative:page;z-index:15731712" coordorigin="12019,5" coordsize="114,17060">
            <v:shape style="position:absolute;left:12024;top:4;width:108;height:10415" type="#_x0000_t75" stroked="false">
              <v:imagedata r:id="rId21" o:title=""/>
            </v:shape>
            <v:shape style="position:absolute;left:12024;top:10263;width:108;height:1956" coordorigin="12025,10264" coordsize="108,1956" path="m12132,11516l12025,11516,12025,12220,12132,12220,12132,11516xm12132,11044l12025,11044,12025,11128,12132,11128,12132,11044xm12132,10264l12025,10264,12025,10656,12132,10656,12132,10264xe" filled="true" fillcolor="#ffffff" stroked="false">
              <v:path arrowok="t"/>
              <v:fill type="solid"/>
            </v:shape>
            <v:shape style="position:absolute;left:12024;top:10656;width:108;height:860" coordorigin="12025,10656" coordsize="108,860" path="m12132,11128l12025,11128,12025,11516,12132,11516,12132,11128xm12132,10656l12025,10656,12025,11044,12132,11044,12132,10656xe" filled="true" fillcolor="#b30738" stroked="false">
              <v:path arrowok="t"/>
              <v:fill type="solid"/>
            </v:shape>
            <v:rect style="position:absolute;left:12024;top:12607;width:108;height:2119" filled="true" fillcolor="#ffffff" stroked="false">
              <v:fill type="solid"/>
            </v:rect>
            <v:rect style="position:absolute;left:12024;top:12219;width:108;height:388" filled="true" fillcolor="#f0decd" stroked="false">
              <v:fill type="solid"/>
            </v:rect>
            <v:rect style="position:absolute;left:12024;top:15113;width:108;height:1951" filled="true" fillcolor="#ffffff" stroked="false">
              <v:fill type="solid"/>
            </v:rect>
            <v:rect style="position:absolute;left:12024;top:16321;width:108;height:10" filled="true" fillcolor="#b30738" stroked="false">
              <v:fill type="solid"/>
            </v:rect>
            <v:rect style="position:absolute;left:12024;top:14726;width:108;height:388" filled="true" fillcolor="#f0decd" stroked="false">
              <v:fill type="solid"/>
            </v:rect>
            <v:line style="position:absolute" from="12025,17065" to="12025,5" stroked="true" strokeweight=".6pt" strokecolor="#00a650">
              <v:stroke dashstyle="solid"/>
            </v:line>
            <w10:wrap type="none"/>
          </v:group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61" w:lineRule="auto"/>
        <w:ind w:left="103" w:right="51"/>
        <w:jc w:val="both"/>
      </w:pPr>
      <w:r>
        <w:rPr>
          <w:color w:val="231F20"/>
        </w:rPr>
        <w:t>bre</w:t>
      </w:r>
      <w:r>
        <w:rPr>
          <w:color w:val="231F20"/>
          <w:spacing w:val="-7"/>
        </w:rPr>
        <w:t> </w:t>
      </w:r>
      <w:r>
        <w:rPr>
          <w:color w:val="231F20"/>
        </w:rPr>
        <w:t>todo</w:t>
      </w:r>
      <w:r>
        <w:rPr>
          <w:color w:val="231F20"/>
          <w:spacing w:val="-6"/>
        </w:rPr>
        <w:t> </w:t>
      </w:r>
      <w:r>
        <w:rPr>
          <w:color w:val="231F20"/>
        </w:rPr>
        <w:t>si</w:t>
      </w:r>
      <w:r>
        <w:rPr>
          <w:color w:val="231F20"/>
          <w:spacing w:val="-7"/>
        </w:rPr>
        <w:t> </w:t>
      </w:r>
      <w:r>
        <w:rPr>
          <w:color w:val="231F20"/>
        </w:rPr>
        <w:t>se</w:t>
      </w:r>
      <w:r>
        <w:rPr>
          <w:color w:val="231F20"/>
          <w:spacing w:val="-6"/>
        </w:rPr>
        <w:t> </w:t>
      </w:r>
      <w:r>
        <w:rPr>
          <w:color w:val="231F20"/>
        </w:rPr>
        <w:t>tiene</w:t>
      </w:r>
      <w:r>
        <w:rPr>
          <w:color w:val="231F20"/>
          <w:spacing w:val="-7"/>
        </w:rPr>
        <w:t> </w:t>
      </w:r>
      <w:r>
        <w:rPr>
          <w:color w:val="231F20"/>
        </w:rPr>
        <w:t>en</w:t>
      </w:r>
      <w:r>
        <w:rPr>
          <w:color w:val="231F20"/>
          <w:spacing w:val="-6"/>
        </w:rPr>
        <w:t> </w:t>
      </w:r>
      <w:r>
        <w:rPr>
          <w:color w:val="231F20"/>
        </w:rPr>
        <w:t>cuenta</w:t>
      </w:r>
      <w:r>
        <w:rPr>
          <w:color w:val="231F20"/>
          <w:spacing w:val="-7"/>
        </w:rPr>
        <w:t> </w:t>
      </w:r>
      <w:r>
        <w:rPr>
          <w:color w:val="231F20"/>
        </w:rPr>
        <w:t>quie</w:t>
      </w:r>
      <w:r>
        <w:rPr>
          <w:color w:val="231F20"/>
          <w:spacing w:val="-6"/>
        </w:rPr>
        <w:t> </w:t>
      </w:r>
      <w:r>
        <w:rPr>
          <w:color w:val="231F20"/>
        </w:rPr>
        <w:t>el</w:t>
      </w:r>
      <w:r>
        <w:rPr>
          <w:color w:val="231F20"/>
          <w:spacing w:val="-7"/>
        </w:rPr>
        <w:t> </w:t>
      </w:r>
      <w:r>
        <w:rPr>
          <w:color w:val="231F20"/>
        </w:rPr>
        <w:t>pro-</w:t>
      </w:r>
      <w:r>
        <w:rPr>
          <w:color w:val="231F20"/>
          <w:spacing w:val="-37"/>
        </w:rPr>
        <w:t> </w:t>
      </w:r>
      <w:r>
        <w:rPr>
          <w:color w:val="231F20"/>
        </w:rPr>
        <w:t>motor es la Comisión de la Unión Euro-</w:t>
      </w:r>
      <w:r>
        <w:rPr>
          <w:color w:val="231F20"/>
          <w:spacing w:val="1"/>
        </w:rPr>
        <w:t> </w:t>
      </w:r>
      <w:r>
        <w:rPr>
          <w:color w:val="231F20"/>
        </w:rPr>
        <w:t>pea.</w:t>
      </w:r>
    </w:p>
    <w:p>
      <w:pPr>
        <w:pStyle w:val="BodyText"/>
        <w:spacing w:line="261" w:lineRule="auto"/>
        <w:ind w:left="103" w:right="38" w:firstLine="226"/>
        <w:jc w:val="both"/>
      </w:pPr>
      <w:r>
        <w:rPr>
          <w:color w:val="231F20"/>
        </w:rPr>
        <w:t>Se pretende iniciar un amplio debate</w:t>
      </w:r>
      <w:r>
        <w:rPr>
          <w:color w:val="231F20"/>
          <w:spacing w:val="1"/>
        </w:rPr>
        <w:t> </w:t>
      </w:r>
      <w:r>
        <w:rPr>
          <w:color w:val="231F20"/>
        </w:rPr>
        <w:t>de cómo podría fomentar la UE. la res-</w:t>
      </w:r>
      <w:r>
        <w:rPr>
          <w:color w:val="231F20"/>
          <w:spacing w:val="1"/>
        </w:rPr>
        <w:t> </w:t>
      </w:r>
      <w:r>
        <w:rPr>
          <w:color w:val="231F20"/>
        </w:rPr>
        <w:t>ponsabilidad social de las empresas y en</w:t>
      </w:r>
      <w:r>
        <w:rPr>
          <w:color w:val="231F20"/>
          <w:spacing w:val="-37"/>
        </w:rPr>
        <w:t> </w:t>
      </w:r>
      <w:r>
        <w:rPr>
          <w:color w:val="231F20"/>
        </w:rPr>
        <w:t>particular</w:t>
      </w:r>
      <w:r>
        <w:rPr>
          <w:color w:val="231F20"/>
          <w:spacing w:val="1"/>
        </w:rPr>
        <w:t> </w:t>
      </w:r>
      <w:r>
        <w:rPr>
          <w:color w:val="231F20"/>
        </w:rPr>
        <w:t>sobre</w:t>
      </w:r>
      <w:r>
        <w:rPr>
          <w:color w:val="231F20"/>
          <w:spacing w:val="1"/>
        </w:rPr>
        <w:t> </w:t>
      </w:r>
      <w:r>
        <w:rPr>
          <w:color w:val="231F20"/>
        </w:rPr>
        <w:t>cómo</w:t>
      </w:r>
      <w:r>
        <w:rPr>
          <w:color w:val="231F20"/>
          <w:spacing w:val="1"/>
        </w:rPr>
        <w:t> </w:t>
      </w:r>
      <w:r>
        <w:rPr>
          <w:color w:val="231F20"/>
        </w:rPr>
        <w:t>aprovechar</w:t>
      </w:r>
      <w:r>
        <w:rPr>
          <w:color w:val="231F20"/>
          <w:spacing w:val="1"/>
        </w:rPr>
        <w:t> </w:t>
      </w:r>
      <w:r>
        <w:rPr>
          <w:color w:val="231F20"/>
        </w:rPr>
        <w:t>al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máximo </w:t>
      </w:r>
      <w:r>
        <w:rPr>
          <w:color w:val="231F20"/>
        </w:rPr>
        <w:t>las </w:t>
      </w:r>
      <w:r>
        <w:rPr>
          <w:color w:val="231F20"/>
          <w:spacing w:val="11"/>
        </w:rPr>
        <w:t>experiencias </w:t>
      </w:r>
      <w:r>
        <w:rPr>
          <w:color w:val="231F20"/>
          <w:spacing w:val="12"/>
        </w:rPr>
        <w:t>existentes,</w:t>
      </w:r>
      <w:r>
        <w:rPr>
          <w:color w:val="231F20"/>
          <w:spacing w:val="13"/>
        </w:rPr>
        <w:t> </w:t>
      </w:r>
      <w:r>
        <w:rPr>
          <w:color w:val="231F20"/>
        </w:rPr>
        <w:t>fomentar el desarrollo de prácticas inno-</w:t>
      </w:r>
      <w:r>
        <w:rPr>
          <w:color w:val="231F20"/>
          <w:spacing w:val="-37"/>
        </w:rPr>
        <w:t> </w:t>
      </w:r>
      <w:r>
        <w:rPr>
          <w:color w:val="231F20"/>
        </w:rPr>
        <w:t>vadoras,</w:t>
      </w:r>
      <w:r>
        <w:rPr>
          <w:color w:val="231F20"/>
          <w:spacing w:val="1"/>
        </w:rPr>
        <w:t> </w:t>
      </w:r>
      <w:r>
        <w:rPr>
          <w:color w:val="231F20"/>
        </w:rPr>
        <w:t>aumentar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</w:rPr>
        <w:t>transparencia</w:t>
      </w:r>
      <w:r>
        <w:rPr>
          <w:color w:val="231F20"/>
          <w:spacing w:val="1"/>
        </w:rPr>
        <w:t> </w:t>
      </w:r>
      <w:r>
        <w:rPr>
          <w:color w:val="231F20"/>
        </w:rPr>
        <w:t>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incrementar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fiabilidad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la</w:t>
      </w:r>
      <w:r>
        <w:rPr>
          <w:color w:val="231F20"/>
          <w:spacing w:val="-8"/>
        </w:rPr>
        <w:t> </w:t>
      </w:r>
      <w:r>
        <w:rPr>
          <w:color w:val="231F20"/>
        </w:rPr>
        <w:t>evaluación</w:t>
      </w:r>
      <w:r>
        <w:rPr>
          <w:color w:val="231F20"/>
          <w:spacing w:val="-37"/>
        </w:rPr>
        <w:t> </w:t>
      </w:r>
      <w:r>
        <w:rPr>
          <w:color w:val="231F20"/>
        </w:rPr>
        <w:t>y</w:t>
      </w:r>
      <w:r>
        <w:rPr>
          <w:color w:val="231F20"/>
          <w:spacing w:val="8"/>
        </w:rPr>
        <w:t> </w:t>
      </w:r>
      <w:r>
        <w:rPr>
          <w:color w:val="231F20"/>
        </w:rPr>
        <w:t>validación.</w:t>
      </w:r>
    </w:p>
    <w:p>
      <w:pPr>
        <w:pStyle w:val="BodyText"/>
        <w:spacing w:line="261" w:lineRule="auto"/>
        <w:ind w:left="103" w:right="48" w:firstLine="226"/>
        <w:jc w:val="both"/>
      </w:pPr>
      <w:r>
        <w:rPr>
          <w:color w:val="231F20"/>
        </w:rPr>
        <w:t>Se trata de un documento importante</w:t>
      </w:r>
      <w:r>
        <w:rPr>
          <w:color w:val="231F20"/>
          <w:spacing w:val="-37"/>
        </w:rPr>
        <w:t> </w:t>
      </w:r>
      <w:r>
        <w:rPr>
          <w:color w:val="231F20"/>
        </w:rPr>
        <w:t>y</w:t>
      </w:r>
      <w:r>
        <w:rPr>
          <w:color w:val="231F20"/>
          <w:spacing w:val="18"/>
        </w:rPr>
        <w:t> </w:t>
      </w:r>
      <w:r>
        <w:rPr>
          <w:color w:val="231F20"/>
        </w:rPr>
        <w:t>que</w:t>
      </w:r>
      <w:r>
        <w:rPr>
          <w:color w:val="231F20"/>
          <w:spacing w:val="18"/>
        </w:rPr>
        <w:t> </w:t>
      </w:r>
      <w:r>
        <w:rPr>
          <w:color w:val="231F20"/>
        </w:rPr>
        <w:t>es</w:t>
      </w:r>
      <w:r>
        <w:rPr>
          <w:color w:val="231F20"/>
          <w:spacing w:val="18"/>
        </w:rPr>
        <w:t> </w:t>
      </w:r>
      <w:r>
        <w:rPr>
          <w:color w:val="231F20"/>
        </w:rPr>
        <w:t>aconsejable,</w:t>
      </w:r>
      <w:r>
        <w:rPr>
          <w:color w:val="231F20"/>
          <w:spacing w:val="18"/>
        </w:rPr>
        <w:t> </w:t>
      </w:r>
      <w:r>
        <w:rPr>
          <w:color w:val="231F20"/>
        </w:rPr>
        <w:t>al</w:t>
      </w:r>
      <w:r>
        <w:rPr>
          <w:color w:val="231F20"/>
          <w:spacing w:val="18"/>
        </w:rPr>
        <w:t> </w:t>
      </w:r>
      <w:r>
        <w:rPr>
          <w:color w:val="231F20"/>
        </w:rPr>
        <w:t>menos,</w:t>
      </w:r>
      <w:r>
        <w:rPr>
          <w:color w:val="231F20"/>
          <w:spacing w:val="18"/>
        </w:rPr>
        <w:t> </w:t>
      </w:r>
      <w:r>
        <w:rPr>
          <w:color w:val="231F20"/>
        </w:rPr>
        <w:t>leerlo</w:t>
      </w:r>
      <w:r>
        <w:rPr>
          <w:color w:val="231F20"/>
          <w:spacing w:val="18"/>
        </w:rPr>
        <w:t> </w:t>
      </w:r>
      <w:r>
        <w:rPr>
          <w:color w:val="231F20"/>
        </w:rPr>
        <w:t>y</w:t>
      </w:r>
      <w:r>
        <w:rPr>
          <w:color w:val="231F20"/>
          <w:spacing w:val="-37"/>
        </w:rPr>
        <w:t> </w:t>
      </w:r>
      <w:r>
        <w:rPr>
          <w:color w:val="231F20"/>
        </w:rPr>
        <w:t>si es posible estudiarlo para así conocer</w:t>
      </w:r>
      <w:r>
        <w:rPr>
          <w:color w:val="231F20"/>
          <w:spacing w:val="1"/>
        </w:rPr>
        <w:t> </w:t>
      </w:r>
      <w:r>
        <w:rPr>
          <w:color w:val="231F20"/>
        </w:rPr>
        <w:t>mejor este mundo de la responsabilidad</w:t>
      </w:r>
      <w:r>
        <w:rPr>
          <w:color w:val="231F20"/>
          <w:spacing w:val="1"/>
        </w:rPr>
        <w:t> </w:t>
      </w:r>
      <w:r>
        <w:rPr>
          <w:color w:val="231F20"/>
        </w:rPr>
        <w:t>social. Se presentó en Bruselas el 18 de</w:t>
      </w:r>
      <w:r>
        <w:rPr>
          <w:color w:val="231F20"/>
          <w:spacing w:val="1"/>
        </w:rPr>
        <w:t> </w:t>
      </w:r>
      <w:r>
        <w:rPr>
          <w:color w:val="231F20"/>
        </w:rPr>
        <w:t>julio</w:t>
      </w:r>
      <w:r>
        <w:rPr>
          <w:color w:val="231F20"/>
          <w:spacing w:val="8"/>
        </w:rPr>
        <w:t> </w:t>
      </w:r>
      <w:r>
        <w:rPr>
          <w:color w:val="231F20"/>
        </w:rPr>
        <w:t>de</w:t>
      </w:r>
      <w:r>
        <w:rPr>
          <w:color w:val="231F20"/>
          <w:spacing w:val="8"/>
        </w:rPr>
        <w:t> </w:t>
      </w:r>
      <w:r>
        <w:rPr>
          <w:color w:val="231F20"/>
        </w:rPr>
        <w:t>2001.</w:t>
      </w:r>
    </w:p>
    <w:p>
      <w:pPr>
        <w:pStyle w:val="BodyText"/>
        <w:spacing w:line="261" w:lineRule="auto"/>
        <w:ind w:left="103" w:right="42" w:firstLine="226"/>
        <w:jc w:val="both"/>
      </w:pPr>
      <w:r>
        <w:rPr>
          <w:color w:val="231F20"/>
        </w:rPr>
        <w:t>Como se puede apreciar, es una im-</w:t>
      </w:r>
      <w:r>
        <w:rPr>
          <w:color w:val="231F20"/>
          <w:spacing w:val="1"/>
        </w:rPr>
        <w:t> </w:t>
      </w:r>
      <w:r>
        <w:rPr>
          <w:color w:val="231F20"/>
        </w:rPr>
        <w:t>portante muestra de cómo están nacien-</w:t>
      </w:r>
      <w:r>
        <w:rPr>
          <w:color w:val="231F20"/>
          <w:spacing w:val="-37"/>
        </w:rPr>
        <w:t> </w:t>
      </w:r>
      <w:r>
        <w:rPr>
          <w:color w:val="231F20"/>
        </w:rPr>
        <w:t>do</w:t>
      </w:r>
      <w:r>
        <w:rPr>
          <w:color w:val="231F20"/>
          <w:spacing w:val="1"/>
        </w:rPr>
        <w:t> </w:t>
      </w:r>
      <w:r>
        <w:rPr>
          <w:color w:val="231F20"/>
        </w:rPr>
        <w:t>nuevas</w:t>
      </w:r>
      <w:r>
        <w:rPr>
          <w:color w:val="231F20"/>
          <w:spacing w:val="1"/>
        </w:rPr>
        <w:t> </w:t>
      </w:r>
      <w:r>
        <w:rPr>
          <w:color w:val="231F20"/>
        </w:rPr>
        <w:t>formas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nuevos</w:t>
      </w:r>
      <w:r>
        <w:rPr>
          <w:color w:val="231F20"/>
          <w:spacing w:val="1"/>
        </w:rPr>
        <w:t> </w:t>
      </w:r>
      <w:r>
        <w:rPr>
          <w:color w:val="231F20"/>
        </w:rPr>
        <w:t>retos,</w:t>
      </w:r>
      <w:r>
        <w:rPr>
          <w:color w:val="231F20"/>
          <w:spacing w:val="39"/>
        </w:rPr>
        <w:t> </w:t>
      </w:r>
      <w:r>
        <w:rPr>
          <w:color w:val="231F20"/>
        </w:rPr>
        <w:t>que</w:t>
      </w:r>
      <w:r>
        <w:rPr>
          <w:color w:val="231F20"/>
          <w:spacing w:val="-37"/>
        </w:rPr>
        <w:t> </w:t>
      </w:r>
      <w:r>
        <w:rPr>
          <w:color w:val="231F20"/>
        </w:rPr>
        <w:t>los ingenieros, ni podemos, ni debemos</w:t>
      </w:r>
      <w:r>
        <w:rPr>
          <w:color w:val="231F20"/>
          <w:spacing w:val="1"/>
        </w:rPr>
        <w:t> </w:t>
      </w:r>
      <w:r>
        <w:rPr>
          <w:color w:val="231F20"/>
        </w:rPr>
        <w:t>olvidar.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line="228" w:lineRule="auto" w:before="191"/>
        <w:ind w:right="1101"/>
        <w:jc w:val="both"/>
      </w:pPr>
      <w:r>
        <w:rPr>
          <w:color w:val="00A650"/>
          <w:w w:val="105"/>
        </w:rPr>
        <w:t>Los ingenieros y la</w:t>
      </w:r>
      <w:r>
        <w:rPr>
          <w:color w:val="00A650"/>
          <w:spacing w:val="1"/>
          <w:w w:val="105"/>
        </w:rPr>
        <w:t> </w:t>
      </w:r>
      <w:r>
        <w:rPr>
          <w:color w:val="00A650"/>
          <w:w w:val="105"/>
        </w:rPr>
        <w:t>responsabilidad</w:t>
      </w:r>
      <w:r>
        <w:rPr>
          <w:color w:val="00A650"/>
          <w:spacing w:val="25"/>
          <w:w w:val="105"/>
        </w:rPr>
        <w:t> </w:t>
      </w:r>
      <w:r>
        <w:rPr>
          <w:color w:val="00A650"/>
          <w:w w:val="105"/>
        </w:rPr>
        <w:t>social</w:t>
      </w:r>
    </w:p>
    <w:p>
      <w:pPr>
        <w:pStyle w:val="BodyText"/>
        <w:spacing w:line="261" w:lineRule="auto" w:before="21"/>
        <w:ind w:left="84" w:right="38"/>
        <w:jc w:val="right"/>
      </w:pPr>
      <w:r>
        <w:rPr>
          <w:color w:val="231F20"/>
        </w:rPr>
        <w:t>La</w:t>
      </w:r>
      <w:r>
        <w:rPr>
          <w:color w:val="231F20"/>
          <w:spacing w:val="-7"/>
        </w:rPr>
        <w:t> </w:t>
      </w:r>
      <w:r>
        <w:rPr>
          <w:color w:val="231F20"/>
        </w:rPr>
        <w:t>escasa</w:t>
      </w:r>
      <w:r>
        <w:rPr>
          <w:color w:val="231F20"/>
          <w:spacing w:val="-7"/>
        </w:rPr>
        <w:t> </w:t>
      </w:r>
      <w:r>
        <w:rPr>
          <w:color w:val="231F20"/>
        </w:rPr>
        <w:t>formación</w:t>
      </w:r>
      <w:r>
        <w:rPr>
          <w:color w:val="231F20"/>
          <w:spacing w:val="-7"/>
        </w:rPr>
        <w:t> </w:t>
      </w:r>
      <w:r>
        <w:rPr>
          <w:color w:val="231F20"/>
        </w:rPr>
        <w:t>humanística</w:t>
      </w:r>
      <w:r>
        <w:rPr>
          <w:color w:val="231F20"/>
          <w:spacing w:val="-6"/>
        </w:rPr>
        <w:t> </w:t>
      </w:r>
      <w:r>
        <w:rPr>
          <w:color w:val="231F20"/>
        </w:rPr>
        <w:t>y</w:t>
      </w:r>
      <w:r>
        <w:rPr>
          <w:color w:val="231F20"/>
          <w:spacing w:val="-7"/>
        </w:rPr>
        <w:t> </w:t>
      </w:r>
      <w:r>
        <w:rPr>
          <w:color w:val="231F20"/>
        </w:rPr>
        <w:t>social</w:t>
      </w:r>
      <w:r>
        <w:rPr>
          <w:color w:val="231F20"/>
          <w:spacing w:val="-37"/>
        </w:rPr>
        <w:t> </w:t>
      </w:r>
      <w:r>
        <w:rPr>
          <w:color w:val="231F20"/>
        </w:rPr>
        <w:t>recibida</w:t>
      </w:r>
      <w:r>
        <w:rPr>
          <w:color w:val="231F20"/>
          <w:spacing w:val="14"/>
        </w:rPr>
        <w:t> </w:t>
      </w:r>
      <w:r>
        <w:rPr>
          <w:color w:val="231F20"/>
        </w:rPr>
        <w:t>en</w:t>
      </w:r>
      <w:r>
        <w:rPr>
          <w:color w:val="231F20"/>
          <w:spacing w:val="14"/>
        </w:rPr>
        <w:t> </w:t>
      </w:r>
      <w:r>
        <w:rPr>
          <w:color w:val="231F20"/>
        </w:rPr>
        <w:t>la</w:t>
      </w:r>
      <w:r>
        <w:rPr>
          <w:color w:val="231F20"/>
          <w:spacing w:val="14"/>
        </w:rPr>
        <w:t> </w:t>
      </w:r>
      <w:r>
        <w:rPr>
          <w:color w:val="231F20"/>
        </w:rPr>
        <w:t>universidad</w:t>
      </w:r>
      <w:r>
        <w:rPr>
          <w:color w:val="231F20"/>
          <w:spacing w:val="15"/>
        </w:rPr>
        <w:t> </w:t>
      </w:r>
      <w:r>
        <w:rPr>
          <w:color w:val="231F20"/>
        </w:rPr>
        <w:t>hace</w:t>
      </w:r>
      <w:r>
        <w:rPr>
          <w:color w:val="231F20"/>
          <w:spacing w:val="14"/>
        </w:rPr>
        <w:t> </w:t>
      </w:r>
      <w:r>
        <w:rPr>
          <w:color w:val="231F20"/>
        </w:rPr>
        <w:t>impres-</w:t>
      </w:r>
      <w:r>
        <w:rPr>
          <w:color w:val="231F20"/>
          <w:spacing w:val="-37"/>
        </w:rPr>
        <w:t> </w:t>
      </w:r>
      <w:r>
        <w:rPr>
          <w:color w:val="231F20"/>
        </w:rPr>
        <w:t>cindible</w:t>
      </w:r>
      <w:r>
        <w:rPr>
          <w:color w:val="231F20"/>
          <w:spacing w:val="20"/>
        </w:rPr>
        <w:t> </w:t>
      </w:r>
      <w:r>
        <w:rPr>
          <w:color w:val="231F20"/>
        </w:rPr>
        <w:t>que</w:t>
      </w:r>
      <w:r>
        <w:rPr>
          <w:color w:val="231F20"/>
          <w:spacing w:val="21"/>
        </w:rPr>
        <w:t> </w:t>
      </w:r>
      <w:r>
        <w:rPr>
          <w:color w:val="231F20"/>
        </w:rPr>
        <w:t>al</w:t>
      </w:r>
      <w:r>
        <w:rPr>
          <w:color w:val="231F20"/>
          <w:spacing w:val="21"/>
        </w:rPr>
        <w:t> </w:t>
      </w:r>
      <w:r>
        <w:rPr>
          <w:color w:val="231F20"/>
        </w:rPr>
        <w:t>menos</w:t>
      </w:r>
      <w:r>
        <w:rPr>
          <w:color w:val="231F20"/>
          <w:spacing w:val="21"/>
        </w:rPr>
        <w:t> </w:t>
      </w:r>
      <w:r>
        <w:rPr>
          <w:color w:val="231F20"/>
        </w:rPr>
        <w:t>los</w:t>
      </w:r>
      <w:r>
        <w:rPr>
          <w:color w:val="231F20"/>
          <w:spacing w:val="21"/>
        </w:rPr>
        <w:t> </w:t>
      </w:r>
      <w:r>
        <w:rPr>
          <w:color w:val="231F20"/>
        </w:rPr>
        <w:t>colegios</w:t>
      </w:r>
      <w:r>
        <w:rPr>
          <w:color w:val="231F20"/>
          <w:spacing w:val="21"/>
        </w:rPr>
        <w:t> </w:t>
      </w:r>
      <w:r>
        <w:rPr>
          <w:color w:val="231F20"/>
        </w:rPr>
        <w:t>pro-</w:t>
      </w:r>
      <w:r>
        <w:rPr>
          <w:color w:val="231F20"/>
          <w:spacing w:val="1"/>
        </w:rPr>
        <w:t> </w:t>
      </w:r>
      <w:r>
        <w:rPr>
          <w:color w:val="231F20"/>
        </w:rPr>
        <w:t>fesionales,</w:t>
      </w:r>
      <w:r>
        <w:rPr>
          <w:color w:val="231F20"/>
          <w:spacing w:val="19"/>
        </w:rPr>
        <w:t> </w:t>
      </w:r>
      <w:r>
        <w:rPr>
          <w:color w:val="231F20"/>
        </w:rPr>
        <w:t>que</w:t>
      </w:r>
      <w:r>
        <w:rPr>
          <w:color w:val="231F20"/>
          <w:spacing w:val="20"/>
        </w:rPr>
        <w:t> </w:t>
      </w:r>
      <w:r>
        <w:rPr>
          <w:color w:val="231F20"/>
        </w:rPr>
        <w:t>muchos</w:t>
      </w:r>
      <w:r>
        <w:rPr>
          <w:color w:val="231F20"/>
          <w:spacing w:val="19"/>
        </w:rPr>
        <w:t> </w:t>
      </w:r>
      <w:r>
        <w:rPr>
          <w:color w:val="231F20"/>
        </w:rPr>
        <w:t>de</w:t>
      </w:r>
      <w:r>
        <w:rPr>
          <w:color w:val="231F20"/>
          <w:spacing w:val="20"/>
        </w:rPr>
        <w:t> </w:t>
      </w:r>
      <w:r>
        <w:rPr>
          <w:color w:val="231F20"/>
        </w:rPr>
        <w:t>ellos,</w:t>
      </w:r>
      <w:r>
        <w:rPr>
          <w:color w:val="231F20"/>
          <w:spacing w:val="19"/>
        </w:rPr>
        <w:t> </w:t>
      </w:r>
      <w:r>
        <w:rPr>
          <w:color w:val="231F20"/>
        </w:rPr>
        <w:t>por</w:t>
      </w:r>
      <w:r>
        <w:rPr>
          <w:color w:val="231F20"/>
          <w:spacing w:val="20"/>
        </w:rPr>
        <w:t> </w:t>
      </w:r>
      <w:r>
        <w:rPr>
          <w:color w:val="231F20"/>
        </w:rPr>
        <w:t>no</w:t>
      </w:r>
      <w:r>
        <w:rPr>
          <w:color w:val="231F20"/>
          <w:spacing w:val="-37"/>
        </w:rPr>
        <w:t> </w:t>
      </w:r>
      <w:r>
        <w:rPr>
          <w:color w:val="231F20"/>
        </w:rPr>
        <w:t>decir</w:t>
      </w:r>
      <w:r>
        <w:rPr>
          <w:color w:val="231F20"/>
          <w:spacing w:val="2"/>
        </w:rPr>
        <w:t> </w:t>
      </w:r>
      <w:r>
        <w:rPr>
          <w:color w:val="231F20"/>
        </w:rPr>
        <w:t>todos,</w:t>
      </w:r>
      <w:r>
        <w:rPr>
          <w:color w:val="231F20"/>
          <w:spacing w:val="2"/>
        </w:rPr>
        <w:t> </w:t>
      </w:r>
      <w:r>
        <w:rPr>
          <w:color w:val="231F20"/>
        </w:rPr>
        <w:t>ya</w:t>
      </w:r>
      <w:r>
        <w:rPr>
          <w:color w:val="231F20"/>
          <w:spacing w:val="2"/>
        </w:rPr>
        <w:t> </w:t>
      </w:r>
      <w:r>
        <w:rPr>
          <w:color w:val="231F20"/>
        </w:rPr>
        <w:t>aplican</w:t>
      </w:r>
      <w:r>
        <w:rPr>
          <w:color w:val="231F20"/>
          <w:spacing w:val="2"/>
        </w:rPr>
        <w:t> </w:t>
      </w:r>
      <w:r>
        <w:rPr>
          <w:color w:val="231F20"/>
        </w:rPr>
        <w:t>sus</w:t>
      </w:r>
      <w:r>
        <w:rPr>
          <w:color w:val="231F20"/>
          <w:spacing w:val="2"/>
        </w:rPr>
        <w:t> </w:t>
      </w:r>
      <w:r>
        <w:rPr>
          <w:color w:val="231F20"/>
        </w:rPr>
        <w:t>códigos</w:t>
      </w:r>
      <w:r>
        <w:rPr>
          <w:color w:val="231F20"/>
          <w:spacing w:val="2"/>
        </w:rPr>
        <w:t> </w:t>
      </w:r>
      <w:r>
        <w:rPr>
          <w:color w:val="231F20"/>
        </w:rPr>
        <w:t>de</w:t>
      </w:r>
      <w:r>
        <w:rPr>
          <w:color w:val="231F20"/>
          <w:spacing w:val="-37"/>
        </w:rPr>
        <w:t> </w:t>
      </w:r>
      <w:r>
        <w:rPr>
          <w:color w:val="231F20"/>
        </w:rPr>
        <w:t>ética</w:t>
      </w:r>
      <w:r>
        <w:rPr>
          <w:color w:val="231F20"/>
          <w:spacing w:val="1"/>
        </w:rPr>
        <w:t> </w:t>
      </w:r>
      <w:r>
        <w:rPr>
          <w:color w:val="231F20"/>
        </w:rPr>
        <w:t>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conducta,</w:t>
      </w:r>
      <w:r>
        <w:rPr>
          <w:color w:val="231F20"/>
          <w:spacing w:val="39"/>
        </w:rPr>
        <w:t> </w:t>
      </w:r>
      <w:r>
        <w:rPr>
          <w:color w:val="231F20"/>
        </w:rPr>
        <w:t>deban</w:t>
      </w:r>
      <w:r>
        <w:rPr>
          <w:color w:val="231F20"/>
          <w:spacing w:val="40"/>
        </w:rPr>
        <w:t> </w:t>
      </w:r>
      <w:r>
        <w:rPr>
          <w:color w:val="231F20"/>
        </w:rPr>
        <w:t>preocupar-</w:t>
      </w:r>
      <w:r>
        <w:rPr>
          <w:color w:val="231F20"/>
          <w:spacing w:val="-37"/>
        </w:rPr>
        <w:t> </w:t>
      </w:r>
      <w:r>
        <w:rPr>
          <w:color w:val="231F20"/>
        </w:rPr>
        <w:t>se</w:t>
      </w:r>
      <w:r>
        <w:rPr>
          <w:color w:val="231F20"/>
          <w:spacing w:val="24"/>
        </w:rPr>
        <w:t> </w:t>
      </w:r>
      <w:r>
        <w:rPr>
          <w:color w:val="231F20"/>
        </w:rPr>
        <w:t>en</w:t>
      </w:r>
      <w:r>
        <w:rPr>
          <w:color w:val="231F20"/>
          <w:spacing w:val="25"/>
        </w:rPr>
        <w:t> </w:t>
      </w:r>
      <w:r>
        <w:rPr>
          <w:color w:val="231F20"/>
        </w:rPr>
        <w:t>lo</w:t>
      </w:r>
      <w:r>
        <w:rPr>
          <w:color w:val="231F20"/>
          <w:spacing w:val="25"/>
        </w:rPr>
        <w:t> </w:t>
      </w:r>
      <w:r>
        <w:rPr>
          <w:color w:val="231F20"/>
        </w:rPr>
        <w:t>que</w:t>
      </w:r>
      <w:r>
        <w:rPr>
          <w:color w:val="231F20"/>
          <w:spacing w:val="24"/>
        </w:rPr>
        <w:t> </w:t>
      </w:r>
      <w:r>
        <w:rPr>
          <w:color w:val="231F20"/>
        </w:rPr>
        <w:t>hoy</w:t>
      </w:r>
      <w:r>
        <w:rPr>
          <w:color w:val="231F20"/>
          <w:spacing w:val="25"/>
        </w:rPr>
        <w:t> </w:t>
      </w:r>
      <w:r>
        <w:rPr>
          <w:color w:val="231F20"/>
        </w:rPr>
        <w:t>se</w:t>
      </w:r>
      <w:r>
        <w:rPr>
          <w:color w:val="231F20"/>
          <w:spacing w:val="25"/>
        </w:rPr>
        <w:t> </w:t>
      </w:r>
      <w:r>
        <w:rPr>
          <w:color w:val="231F20"/>
        </w:rPr>
        <w:t>llama</w:t>
      </w:r>
      <w:r>
        <w:rPr>
          <w:color w:val="231F20"/>
          <w:spacing w:val="25"/>
        </w:rPr>
        <w:t> </w:t>
      </w:r>
      <w:r>
        <w:rPr>
          <w:color w:val="231F20"/>
        </w:rPr>
        <w:t>la</w:t>
      </w:r>
      <w:r>
        <w:rPr>
          <w:color w:val="231F20"/>
          <w:spacing w:val="24"/>
        </w:rPr>
        <w:t> </w:t>
      </w:r>
      <w:r>
        <w:rPr>
          <w:color w:val="231F20"/>
        </w:rPr>
        <w:t>formación</w:t>
      </w:r>
      <w:r>
        <w:rPr>
          <w:color w:val="231F20"/>
          <w:spacing w:val="-36"/>
        </w:rPr>
        <w:t> </w:t>
      </w:r>
      <w:r>
        <w:rPr>
          <w:color w:val="231F20"/>
          <w:spacing w:val="-2"/>
        </w:rPr>
        <w:t>continua,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incluyan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actividades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encami-</w:t>
      </w:r>
      <w:r>
        <w:rPr>
          <w:color w:val="231F20"/>
          <w:spacing w:val="-37"/>
        </w:rPr>
        <w:t> </w:t>
      </w:r>
      <w:r>
        <w:rPr>
          <w:color w:val="231F20"/>
        </w:rPr>
        <w:t>nadas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poner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disposición</w:t>
      </w:r>
      <w:r>
        <w:rPr>
          <w:color w:val="231F20"/>
          <w:spacing w:val="7"/>
        </w:rPr>
        <w:t> </w:t>
      </w:r>
      <w:r>
        <w:rPr>
          <w:color w:val="231F20"/>
        </w:rPr>
        <w:t>de</w:t>
      </w:r>
      <w:r>
        <w:rPr>
          <w:color w:val="231F20"/>
          <w:spacing w:val="7"/>
        </w:rPr>
        <w:t> </w:t>
      </w:r>
      <w:r>
        <w:rPr>
          <w:color w:val="231F20"/>
        </w:rPr>
        <w:t>sus</w:t>
      </w:r>
      <w:r>
        <w:rPr>
          <w:color w:val="231F20"/>
          <w:spacing w:val="6"/>
        </w:rPr>
        <w:t> </w:t>
      </w:r>
      <w:r>
        <w:rPr>
          <w:color w:val="231F20"/>
        </w:rPr>
        <w:t>cole-</w:t>
      </w:r>
      <w:r>
        <w:rPr>
          <w:color w:val="231F20"/>
          <w:spacing w:val="-36"/>
        </w:rPr>
        <w:t> </w:t>
      </w:r>
      <w:r>
        <w:rPr>
          <w:color w:val="231F20"/>
        </w:rPr>
        <w:t>giados</w:t>
      </w:r>
      <w:r>
        <w:rPr>
          <w:color w:val="231F20"/>
          <w:spacing w:val="22"/>
        </w:rPr>
        <w:t> </w:t>
      </w:r>
      <w:r>
        <w:rPr>
          <w:color w:val="231F20"/>
        </w:rPr>
        <w:t>qué</w:t>
      </w:r>
      <w:r>
        <w:rPr>
          <w:color w:val="231F20"/>
          <w:spacing w:val="22"/>
        </w:rPr>
        <w:t> </w:t>
      </w:r>
      <w:r>
        <w:rPr>
          <w:color w:val="231F20"/>
        </w:rPr>
        <w:t>es</w:t>
      </w:r>
      <w:r>
        <w:rPr>
          <w:color w:val="231F20"/>
          <w:spacing w:val="23"/>
        </w:rPr>
        <w:t> </w:t>
      </w:r>
      <w:r>
        <w:rPr>
          <w:color w:val="231F20"/>
        </w:rPr>
        <w:t>esto</w:t>
      </w:r>
      <w:r>
        <w:rPr>
          <w:color w:val="231F20"/>
          <w:spacing w:val="22"/>
        </w:rPr>
        <w:t> </w:t>
      </w:r>
      <w:r>
        <w:rPr>
          <w:color w:val="231F20"/>
        </w:rPr>
        <w:t>de</w:t>
      </w:r>
      <w:r>
        <w:rPr>
          <w:color w:val="231F20"/>
          <w:spacing w:val="23"/>
        </w:rPr>
        <w:t> </w:t>
      </w:r>
      <w:r>
        <w:rPr>
          <w:color w:val="231F20"/>
        </w:rPr>
        <w:t>la</w:t>
      </w:r>
      <w:r>
        <w:rPr>
          <w:color w:val="231F20"/>
          <w:spacing w:val="22"/>
        </w:rPr>
        <w:t> </w:t>
      </w:r>
      <w:r>
        <w:rPr>
          <w:color w:val="231F20"/>
        </w:rPr>
        <w:t>gestión</w:t>
      </w:r>
      <w:r>
        <w:rPr>
          <w:color w:val="231F20"/>
          <w:spacing w:val="22"/>
        </w:rPr>
        <w:t> </w:t>
      </w:r>
      <w:r>
        <w:rPr>
          <w:color w:val="231F20"/>
        </w:rPr>
        <w:t>ética</w:t>
      </w:r>
      <w:r>
        <w:rPr>
          <w:color w:val="231F20"/>
          <w:spacing w:val="23"/>
        </w:rPr>
        <w:t> </w:t>
      </w:r>
      <w:r>
        <w:rPr>
          <w:color w:val="231F20"/>
        </w:rPr>
        <w:t>y</w:t>
      </w:r>
      <w:r>
        <w:rPr>
          <w:color w:val="231F20"/>
          <w:spacing w:val="-37"/>
        </w:rPr>
        <w:t> </w:t>
      </w:r>
      <w:r>
        <w:rPr>
          <w:color w:val="231F20"/>
          <w:spacing w:val="-2"/>
        </w:rPr>
        <w:t>la responsabilidad social de </w:t>
      </w:r>
      <w:r>
        <w:rPr>
          <w:color w:val="231F20"/>
          <w:spacing w:val="-1"/>
        </w:rPr>
        <w:t>las empresas.</w:t>
      </w:r>
      <w:r>
        <w:rPr>
          <w:color w:val="231F20"/>
          <w:spacing w:val="-37"/>
        </w:rPr>
        <w:t> </w:t>
      </w:r>
      <w:r>
        <w:rPr>
          <w:color w:val="231F20"/>
        </w:rPr>
        <w:t>Las</w:t>
      </w:r>
      <w:r>
        <w:rPr>
          <w:color w:val="231F20"/>
          <w:spacing w:val="1"/>
        </w:rPr>
        <w:t> </w:t>
      </w:r>
      <w:r>
        <w:rPr>
          <w:color w:val="231F20"/>
        </w:rPr>
        <w:t>universidades,</w:t>
      </w:r>
      <w:r>
        <w:rPr>
          <w:color w:val="231F20"/>
          <w:spacing w:val="1"/>
        </w:rPr>
        <w:t> </w:t>
      </w:r>
      <w:r>
        <w:rPr>
          <w:color w:val="231F20"/>
        </w:rPr>
        <w:t>aprovechando</w:t>
      </w:r>
      <w:r>
        <w:rPr>
          <w:color w:val="231F20"/>
          <w:spacing w:val="1"/>
        </w:rPr>
        <w:t> </w:t>
      </w:r>
      <w:r>
        <w:rPr>
          <w:color w:val="231F20"/>
        </w:rPr>
        <w:t>los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cambios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que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deben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producirse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ense-</w:t>
      </w:r>
      <w:r>
        <w:rPr>
          <w:color w:val="231F20"/>
          <w:spacing w:val="-37"/>
        </w:rPr>
        <w:t> </w:t>
      </w:r>
      <w:r>
        <w:rPr>
          <w:color w:val="231F20"/>
          <w:spacing w:val="-1"/>
        </w:rPr>
        <w:t>ñanza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superior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Europa,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también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debe-</w:t>
      </w:r>
      <w:r>
        <w:rPr>
          <w:color w:val="231F20"/>
          <w:spacing w:val="-37"/>
        </w:rPr>
        <w:t> </w:t>
      </w:r>
      <w:r>
        <w:rPr>
          <w:color w:val="231F20"/>
        </w:rPr>
        <w:t>rán</w:t>
      </w:r>
      <w:r>
        <w:rPr>
          <w:color w:val="231F20"/>
          <w:spacing w:val="23"/>
        </w:rPr>
        <w:t> </w:t>
      </w:r>
      <w:r>
        <w:rPr>
          <w:color w:val="231F20"/>
        </w:rPr>
        <w:t>tener</w:t>
      </w:r>
      <w:r>
        <w:rPr>
          <w:color w:val="231F20"/>
          <w:spacing w:val="24"/>
        </w:rPr>
        <w:t> </w:t>
      </w:r>
      <w:r>
        <w:rPr>
          <w:color w:val="231F20"/>
        </w:rPr>
        <w:t>en</w:t>
      </w:r>
      <w:r>
        <w:rPr>
          <w:color w:val="231F20"/>
          <w:spacing w:val="24"/>
        </w:rPr>
        <w:t> </w:t>
      </w:r>
      <w:r>
        <w:rPr>
          <w:color w:val="231F20"/>
        </w:rPr>
        <w:t>cuenta</w:t>
      </w:r>
      <w:r>
        <w:rPr>
          <w:color w:val="231F20"/>
          <w:spacing w:val="24"/>
        </w:rPr>
        <w:t> </w:t>
      </w:r>
      <w:r>
        <w:rPr>
          <w:color w:val="231F20"/>
        </w:rPr>
        <w:t>incluir</w:t>
      </w:r>
      <w:r>
        <w:rPr>
          <w:color w:val="231F20"/>
          <w:spacing w:val="24"/>
        </w:rPr>
        <w:t> </w:t>
      </w:r>
      <w:r>
        <w:rPr>
          <w:color w:val="231F20"/>
        </w:rPr>
        <w:t>en</w:t>
      </w:r>
      <w:r>
        <w:rPr>
          <w:color w:val="231F20"/>
          <w:spacing w:val="23"/>
        </w:rPr>
        <w:t> </w:t>
      </w:r>
      <w:r>
        <w:rPr>
          <w:color w:val="231F20"/>
        </w:rPr>
        <w:t>sus</w:t>
      </w:r>
      <w:r>
        <w:rPr>
          <w:color w:val="231F20"/>
          <w:spacing w:val="24"/>
        </w:rPr>
        <w:t> </w:t>
      </w:r>
      <w:r>
        <w:rPr>
          <w:color w:val="231F20"/>
        </w:rPr>
        <w:t>pro-</w:t>
      </w:r>
      <w:r>
        <w:rPr>
          <w:color w:val="231F20"/>
          <w:spacing w:val="-36"/>
        </w:rPr>
        <w:t> </w:t>
      </w:r>
      <w:r>
        <w:rPr>
          <w:color w:val="231F20"/>
          <w:spacing w:val="-1"/>
        </w:rPr>
        <w:t>gramas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formativos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materias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relacionadas</w:t>
      </w:r>
    </w:p>
    <w:p>
      <w:pPr>
        <w:pStyle w:val="BodyText"/>
        <w:ind w:left="103"/>
        <w:jc w:val="both"/>
      </w:pPr>
      <w:r>
        <w:rPr>
          <w:color w:val="231F20"/>
        </w:rPr>
        <w:t>con</w:t>
      </w:r>
      <w:r>
        <w:rPr>
          <w:color w:val="231F20"/>
          <w:spacing w:val="7"/>
        </w:rPr>
        <w:t> </w:t>
      </w:r>
      <w:r>
        <w:rPr>
          <w:color w:val="231F20"/>
        </w:rPr>
        <w:t>estos</w:t>
      </w:r>
      <w:r>
        <w:rPr>
          <w:color w:val="231F20"/>
          <w:spacing w:val="8"/>
        </w:rPr>
        <w:t> </w:t>
      </w:r>
      <w:r>
        <w:rPr>
          <w:color w:val="231F20"/>
        </w:rPr>
        <w:t>temas.</w:t>
      </w:r>
    </w:p>
    <w:p>
      <w:pPr>
        <w:pStyle w:val="BodyText"/>
        <w:spacing w:line="261" w:lineRule="auto" w:before="19"/>
        <w:ind w:left="103" w:right="38" w:firstLine="226"/>
        <w:jc w:val="both"/>
      </w:pPr>
      <w:r>
        <w:rPr>
          <w:color w:val="231F20"/>
        </w:rPr>
        <w:t>Los</w:t>
      </w:r>
      <w:r>
        <w:rPr>
          <w:color w:val="231F20"/>
          <w:spacing w:val="-8"/>
        </w:rPr>
        <w:t> </w:t>
      </w:r>
      <w:r>
        <w:rPr>
          <w:color w:val="231F20"/>
        </w:rPr>
        <w:t>propios</w:t>
      </w:r>
      <w:r>
        <w:rPr>
          <w:color w:val="231F20"/>
          <w:spacing w:val="-7"/>
        </w:rPr>
        <w:t> </w:t>
      </w:r>
      <w:r>
        <w:rPr>
          <w:color w:val="231F20"/>
        </w:rPr>
        <w:t>ingenieros</w:t>
      </w:r>
      <w:r>
        <w:rPr>
          <w:color w:val="231F20"/>
          <w:spacing w:val="-7"/>
        </w:rPr>
        <w:t> </w:t>
      </w:r>
      <w:r>
        <w:rPr>
          <w:color w:val="231F20"/>
        </w:rPr>
        <w:t>también</w:t>
      </w:r>
      <w:r>
        <w:rPr>
          <w:color w:val="231F20"/>
          <w:spacing w:val="-7"/>
        </w:rPr>
        <w:t> </w:t>
      </w:r>
      <w:r>
        <w:rPr>
          <w:color w:val="231F20"/>
        </w:rPr>
        <w:t>debe-</w:t>
      </w:r>
      <w:r>
        <w:rPr>
          <w:color w:val="231F20"/>
          <w:spacing w:val="-37"/>
        </w:rPr>
        <w:t> </w:t>
      </w:r>
      <w:r>
        <w:rPr>
          <w:color w:val="231F20"/>
        </w:rPr>
        <w:t>rán</w:t>
      </w:r>
      <w:r>
        <w:rPr>
          <w:color w:val="231F20"/>
          <w:spacing w:val="-5"/>
        </w:rPr>
        <w:t> </w:t>
      </w:r>
      <w:r>
        <w:rPr>
          <w:color w:val="231F20"/>
        </w:rPr>
        <w:t>asumir</w:t>
      </w:r>
      <w:r>
        <w:rPr>
          <w:color w:val="231F20"/>
          <w:spacing w:val="-5"/>
        </w:rPr>
        <w:t> </w:t>
      </w:r>
      <w:r>
        <w:rPr>
          <w:color w:val="231F20"/>
        </w:rPr>
        <w:t>por</w:t>
      </w:r>
      <w:r>
        <w:rPr>
          <w:color w:val="231F20"/>
          <w:spacing w:val="-5"/>
        </w:rPr>
        <w:t> </w:t>
      </w:r>
      <w:r>
        <w:rPr>
          <w:color w:val="231F20"/>
        </w:rPr>
        <w:t>su</w:t>
      </w:r>
      <w:r>
        <w:rPr>
          <w:color w:val="231F20"/>
          <w:spacing w:val="-5"/>
        </w:rPr>
        <w:t> </w:t>
      </w:r>
      <w:r>
        <w:rPr>
          <w:color w:val="231F20"/>
        </w:rPr>
        <w:t>cuenta</w:t>
      </w:r>
      <w:r>
        <w:rPr>
          <w:color w:val="231F20"/>
          <w:spacing w:val="-4"/>
        </w:rPr>
        <w:t> </w:t>
      </w:r>
      <w:r>
        <w:rPr>
          <w:color w:val="231F20"/>
        </w:rPr>
        <w:t>que</w:t>
      </w:r>
      <w:r>
        <w:rPr>
          <w:color w:val="231F20"/>
          <w:spacing w:val="-5"/>
        </w:rPr>
        <w:t> </w:t>
      </w:r>
      <w:r>
        <w:rPr>
          <w:color w:val="231F20"/>
        </w:rPr>
        <w:t>esto</w:t>
      </w:r>
      <w:r>
        <w:rPr>
          <w:color w:val="231F20"/>
          <w:spacing w:val="-5"/>
        </w:rPr>
        <w:t> </w:t>
      </w:r>
      <w:r>
        <w:rPr>
          <w:color w:val="231F20"/>
        </w:rPr>
        <w:t>es</w:t>
      </w:r>
      <w:r>
        <w:rPr>
          <w:color w:val="231F20"/>
          <w:spacing w:val="-5"/>
        </w:rPr>
        <w:t> </w:t>
      </w:r>
      <w:r>
        <w:rPr>
          <w:color w:val="231F20"/>
        </w:rPr>
        <w:t>una</w:t>
      </w:r>
      <w:r>
        <w:rPr>
          <w:color w:val="231F20"/>
          <w:spacing w:val="-37"/>
        </w:rPr>
        <w:t> </w:t>
      </w:r>
      <w:r>
        <w:rPr>
          <w:color w:val="231F20"/>
        </w:rPr>
        <w:t>realidad y que ya no se puede estar al</w:t>
      </w:r>
      <w:r>
        <w:rPr>
          <w:color w:val="231F20"/>
          <w:spacing w:val="1"/>
        </w:rPr>
        <w:t> </w:t>
      </w:r>
      <w:r>
        <w:rPr>
          <w:color w:val="231F20"/>
        </w:rPr>
        <w:t>margen</w:t>
      </w:r>
      <w:r>
        <w:rPr>
          <w:color w:val="231F20"/>
          <w:spacing w:val="4"/>
        </w:rPr>
        <w:t> </w:t>
      </w:r>
      <w:r>
        <w:rPr>
          <w:color w:val="231F20"/>
        </w:rPr>
        <w:t>de</w:t>
      </w:r>
      <w:r>
        <w:rPr>
          <w:color w:val="231F20"/>
          <w:spacing w:val="4"/>
        </w:rPr>
        <w:t> </w:t>
      </w:r>
      <w:r>
        <w:rPr>
          <w:color w:val="231F20"/>
        </w:rPr>
        <w:t>la</w:t>
      </w:r>
      <w:r>
        <w:rPr>
          <w:color w:val="231F20"/>
          <w:spacing w:val="4"/>
        </w:rPr>
        <w:t> </w:t>
      </w:r>
      <w:r>
        <w:rPr>
          <w:color w:val="231F20"/>
        </w:rPr>
        <w:t>responsabilidad</w:t>
      </w:r>
      <w:r>
        <w:rPr>
          <w:color w:val="231F20"/>
          <w:spacing w:val="5"/>
        </w:rPr>
        <w:t> </w:t>
      </w:r>
      <w:r>
        <w:rPr>
          <w:color w:val="231F20"/>
        </w:rPr>
        <w:t>social</w:t>
      </w:r>
      <w:r>
        <w:rPr>
          <w:color w:val="231F20"/>
          <w:spacing w:val="4"/>
        </w:rPr>
        <w:t> </w:t>
      </w:r>
      <w:r>
        <w:rPr>
          <w:color w:val="231F20"/>
        </w:rPr>
        <w:t>que</w:t>
      </w:r>
    </w:p>
    <w:p>
      <w:pPr>
        <w:spacing w:before="98"/>
        <w:ind w:left="103" w:right="0" w:firstLine="0"/>
        <w:jc w:val="left"/>
        <w:rPr>
          <w:rFonts w:ascii="Trebuchet MS"/>
          <w:b/>
          <w:sz w:val="14"/>
        </w:rPr>
      </w:pPr>
      <w:r>
        <w:rPr/>
        <w:br w:type="column"/>
      </w:r>
      <w:r>
        <w:rPr>
          <w:rFonts w:ascii="Trebuchet MS"/>
          <w:b/>
          <w:color w:val="231F20"/>
          <w:sz w:val="14"/>
        </w:rPr>
        <w:t>Internet</w:t>
      </w:r>
    </w:p>
    <w:p>
      <w:pPr>
        <w:spacing w:before="18"/>
        <w:ind w:left="103" w:right="0" w:firstLine="0"/>
        <w:jc w:val="left"/>
        <w:rPr>
          <w:rFonts w:ascii="Trebuchet MS" w:hAnsi="Trebuchet MS"/>
          <w:sz w:val="14"/>
        </w:rPr>
      </w:pPr>
      <w:r>
        <w:rPr>
          <w:rFonts w:ascii="Trebuchet MS" w:hAnsi="Trebuchet MS"/>
          <w:color w:val="231F20"/>
          <w:spacing w:val="-1"/>
          <w:w w:val="90"/>
          <w:sz w:val="14"/>
        </w:rPr>
        <w:t>Forética:</w:t>
      </w:r>
      <w:r>
        <w:rPr>
          <w:rFonts w:ascii="Trebuchet MS" w:hAnsi="Trebuchet MS"/>
          <w:color w:val="231F20"/>
          <w:spacing w:val="-5"/>
          <w:w w:val="90"/>
          <w:sz w:val="14"/>
        </w:rPr>
        <w:t> </w:t>
      </w:r>
      <w:hyperlink r:id="rId22">
        <w:r>
          <w:rPr>
            <w:rFonts w:ascii="Trebuchet MS" w:hAnsi="Trebuchet MS"/>
            <w:color w:val="231F20"/>
            <w:w w:val="90"/>
            <w:sz w:val="14"/>
          </w:rPr>
          <w:t>www.foretica.es</w:t>
        </w:r>
      </w:hyperlink>
    </w:p>
    <w:p>
      <w:pPr>
        <w:spacing w:line="266" w:lineRule="auto" w:before="17"/>
        <w:ind w:left="103" w:right="611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w w:val="95"/>
          <w:sz w:val="14"/>
        </w:rPr>
        <w:t>SAI:</w:t>
      </w:r>
      <w:r>
        <w:rPr>
          <w:rFonts w:ascii="Trebuchet MS"/>
          <w:color w:val="231F20"/>
          <w:spacing w:val="15"/>
          <w:w w:val="95"/>
          <w:sz w:val="14"/>
        </w:rPr>
        <w:t> </w:t>
      </w:r>
      <w:hyperlink r:id="rId23">
        <w:r>
          <w:rPr>
            <w:rFonts w:ascii="Trebuchet MS"/>
            <w:color w:val="231F20"/>
            <w:w w:val="95"/>
            <w:sz w:val="14"/>
          </w:rPr>
          <w:t>www.sa-intl.org/SA8000/</w:t>
        </w:r>
        <w:r>
          <w:rPr>
            <w:rFonts w:ascii="Trebuchet MS"/>
            <w:color w:val="231F20"/>
            <w:spacing w:val="15"/>
            <w:w w:val="95"/>
            <w:sz w:val="14"/>
          </w:rPr>
          <w:t> </w:t>
        </w:r>
      </w:hyperlink>
      <w:r>
        <w:rPr>
          <w:rFonts w:ascii="Trebuchet MS"/>
          <w:color w:val="231F20"/>
          <w:w w:val="95"/>
          <w:sz w:val="14"/>
        </w:rPr>
        <w:t>SA8000.htm</w:t>
      </w:r>
      <w:r>
        <w:rPr>
          <w:rFonts w:ascii="Trebuchet MS"/>
          <w:color w:val="231F20"/>
          <w:spacing w:val="-37"/>
          <w:w w:val="95"/>
          <w:sz w:val="14"/>
        </w:rPr>
        <w:t> </w:t>
      </w:r>
      <w:r>
        <w:rPr>
          <w:rFonts w:ascii="Trebuchet MS"/>
          <w:color w:val="231F20"/>
          <w:w w:val="90"/>
          <w:sz w:val="14"/>
        </w:rPr>
        <w:t>A.A.1000:</w:t>
      </w:r>
      <w:r>
        <w:rPr>
          <w:rFonts w:ascii="Trebuchet MS"/>
          <w:color w:val="231F20"/>
          <w:spacing w:val="-2"/>
          <w:w w:val="90"/>
          <w:sz w:val="14"/>
        </w:rPr>
        <w:t> </w:t>
      </w:r>
      <w:r>
        <w:rPr>
          <w:rFonts w:ascii="Trebuchet MS"/>
          <w:color w:val="231F20"/>
          <w:w w:val="90"/>
          <w:sz w:val="14"/>
        </w:rPr>
        <w:t>www.accountability.</w:t>
      </w:r>
      <w:r>
        <w:rPr>
          <w:rFonts w:ascii="Trebuchet MS"/>
          <w:color w:val="231F20"/>
          <w:spacing w:val="-1"/>
          <w:w w:val="90"/>
          <w:sz w:val="14"/>
        </w:rPr>
        <w:t> </w:t>
      </w:r>
      <w:r>
        <w:rPr>
          <w:rFonts w:ascii="Trebuchet MS"/>
          <w:color w:val="231F20"/>
          <w:w w:val="90"/>
          <w:sz w:val="14"/>
        </w:rPr>
        <w:t>org.uk</w:t>
      </w:r>
    </w:p>
    <w:p>
      <w:pPr>
        <w:spacing w:line="266" w:lineRule="auto" w:before="0"/>
        <w:ind w:left="103" w:right="282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spacing w:val="-2"/>
          <w:w w:val="95"/>
          <w:sz w:val="14"/>
        </w:rPr>
        <w:t>Memorias de sostenibilidad: </w:t>
      </w:r>
      <w:hyperlink r:id="rId24">
        <w:r>
          <w:rPr>
            <w:rFonts w:ascii="Trebuchet MS"/>
            <w:color w:val="231F20"/>
            <w:spacing w:val="-1"/>
            <w:w w:val="95"/>
            <w:sz w:val="14"/>
          </w:rPr>
          <w:t>www.globalreporting.org</w:t>
        </w:r>
      </w:hyperlink>
      <w:r>
        <w:rPr>
          <w:rFonts w:ascii="Trebuchet MS"/>
          <w:color w:val="231F20"/>
          <w:spacing w:val="-38"/>
          <w:w w:val="95"/>
          <w:sz w:val="14"/>
        </w:rPr>
        <w:t> </w:t>
      </w:r>
      <w:r>
        <w:rPr>
          <w:rFonts w:ascii="Trebuchet MS"/>
          <w:color w:val="231F20"/>
          <w:spacing w:val="-1"/>
          <w:w w:val="95"/>
          <w:sz w:val="14"/>
        </w:rPr>
        <w:t>Pacto</w:t>
      </w:r>
      <w:r>
        <w:rPr>
          <w:rFonts w:ascii="Trebuchet MS"/>
          <w:color w:val="231F20"/>
          <w:spacing w:val="-7"/>
          <w:w w:val="95"/>
          <w:sz w:val="14"/>
        </w:rPr>
        <w:t> </w:t>
      </w:r>
      <w:r>
        <w:rPr>
          <w:rFonts w:ascii="Trebuchet MS"/>
          <w:color w:val="231F20"/>
          <w:spacing w:val="-1"/>
          <w:w w:val="95"/>
          <w:sz w:val="14"/>
        </w:rPr>
        <w:t>mundial:</w:t>
      </w:r>
      <w:r>
        <w:rPr>
          <w:rFonts w:ascii="Trebuchet MS"/>
          <w:color w:val="231F20"/>
          <w:spacing w:val="-7"/>
          <w:w w:val="95"/>
          <w:sz w:val="14"/>
        </w:rPr>
        <w:t> </w:t>
      </w:r>
      <w:hyperlink r:id="rId25">
        <w:r>
          <w:rPr>
            <w:rFonts w:ascii="Trebuchet MS"/>
            <w:color w:val="231F20"/>
            <w:spacing w:val="-1"/>
            <w:w w:val="95"/>
            <w:sz w:val="14"/>
          </w:rPr>
          <w:t>www.unglobalcompact.org</w:t>
        </w:r>
      </w:hyperlink>
    </w:p>
    <w:p>
      <w:pPr>
        <w:spacing w:line="266" w:lineRule="auto" w:before="0"/>
        <w:ind w:left="273" w:right="293" w:hanging="171"/>
        <w:jc w:val="both"/>
        <w:rPr>
          <w:rFonts w:ascii="Trebuchet MS"/>
          <w:sz w:val="14"/>
        </w:rPr>
      </w:pPr>
      <w:r>
        <w:rPr>
          <w:rFonts w:ascii="Trebuchet MS"/>
          <w:color w:val="231F20"/>
          <w:w w:val="85"/>
          <w:sz w:val="14"/>
        </w:rPr>
        <w:t>OIT: </w:t>
      </w:r>
      <w:hyperlink r:id="rId26">
        <w:r>
          <w:rPr>
            <w:rFonts w:ascii="Trebuchet MS"/>
            <w:color w:val="231F20"/>
            <w:w w:val="85"/>
            <w:sz w:val="14"/>
          </w:rPr>
          <w:t>www.ilo.org/public/english/employment/ </w:t>
        </w:r>
      </w:hyperlink>
      <w:r>
        <w:rPr>
          <w:rFonts w:ascii="Trebuchet MS"/>
          <w:color w:val="231F20"/>
          <w:w w:val="85"/>
          <w:sz w:val="14"/>
        </w:rPr>
        <w:t>multi/tri-</w:t>
      </w:r>
      <w:r>
        <w:rPr>
          <w:rFonts w:ascii="Trebuchet MS"/>
          <w:color w:val="231F20"/>
          <w:spacing w:val="1"/>
          <w:w w:val="85"/>
          <w:sz w:val="14"/>
        </w:rPr>
        <w:t> </w:t>
      </w:r>
      <w:r>
        <w:rPr>
          <w:rFonts w:ascii="Trebuchet MS"/>
          <w:color w:val="231F20"/>
          <w:sz w:val="14"/>
        </w:rPr>
        <w:t>dec/index.htm</w:t>
      </w:r>
    </w:p>
    <w:p>
      <w:pPr>
        <w:spacing w:line="162" w:lineRule="exact" w:before="0"/>
        <w:ind w:left="103" w:right="0" w:firstLine="0"/>
        <w:jc w:val="both"/>
        <w:rPr>
          <w:rFonts w:ascii="Trebuchet MS"/>
          <w:sz w:val="14"/>
        </w:rPr>
      </w:pPr>
      <w:r>
        <w:rPr>
          <w:rFonts w:ascii="Trebuchet MS"/>
          <w:color w:val="231F20"/>
          <w:w w:val="95"/>
          <w:sz w:val="14"/>
        </w:rPr>
        <w:t>OCDE:</w:t>
      </w:r>
      <w:r>
        <w:rPr>
          <w:rFonts w:ascii="Trebuchet MS"/>
          <w:color w:val="231F20"/>
          <w:spacing w:val="-3"/>
          <w:w w:val="95"/>
          <w:sz w:val="14"/>
        </w:rPr>
        <w:t> </w:t>
      </w:r>
      <w:hyperlink r:id="rId27">
        <w:r>
          <w:rPr>
            <w:rFonts w:ascii="Trebuchet MS"/>
            <w:color w:val="231F20"/>
            <w:w w:val="95"/>
            <w:sz w:val="14"/>
          </w:rPr>
          <w:t>www.oecd.org/home/</w:t>
        </w:r>
      </w:hyperlink>
    </w:p>
    <w:p>
      <w:pPr>
        <w:spacing w:line="266" w:lineRule="auto" w:before="16"/>
        <w:ind w:left="273" w:right="290" w:hanging="171"/>
        <w:jc w:val="both"/>
        <w:rPr>
          <w:rFonts w:ascii="Trebuchet MS" w:hAnsi="Trebuchet MS"/>
          <w:sz w:val="14"/>
        </w:rPr>
      </w:pPr>
      <w:r>
        <w:rPr>
          <w:rFonts w:ascii="Trebuchet MS" w:hAnsi="Trebuchet MS"/>
          <w:color w:val="231F20"/>
          <w:spacing w:val="-1"/>
          <w:w w:val="95"/>
          <w:sz w:val="14"/>
        </w:rPr>
        <w:t>Unión</w:t>
      </w:r>
      <w:r>
        <w:rPr>
          <w:rFonts w:ascii="Trebuchet MS" w:hAnsi="Trebuchet MS"/>
          <w:color w:val="231F20"/>
          <w:spacing w:val="-10"/>
          <w:w w:val="95"/>
          <w:sz w:val="14"/>
        </w:rPr>
        <w:t> </w:t>
      </w:r>
      <w:r>
        <w:rPr>
          <w:rFonts w:ascii="Trebuchet MS" w:hAnsi="Trebuchet MS"/>
          <w:color w:val="231F20"/>
          <w:spacing w:val="-1"/>
          <w:w w:val="95"/>
          <w:sz w:val="14"/>
        </w:rPr>
        <w:t>Europea</w:t>
      </w:r>
      <w:r>
        <w:rPr>
          <w:rFonts w:ascii="Trebuchet MS" w:hAnsi="Trebuchet MS"/>
          <w:color w:val="231F20"/>
          <w:spacing w:val="-9"/>
          <w:w w:val="95"/>
          <w:sz w:val="14"/>
        </w:rPr>
        <w:t> </w:t>
      </w:r>
      <w:r>
        <w:rPr>
          <w:rFonts w:ascii="Trebuchet MS" w:hAnsi="Trebuchet MS"/>
          <w:color w:val="231F20"/>
          <w:w w:val="95"/>
          <w:sz w:val="14"/>
        </w:rPr>
        <w:t>(Dirección</w:t>
      </w:r>
      <w:r>
        <w:rPr>
          <w:rFonts w:ascii="Trebuchet MS" w:hAnsi="Trebuchet MS"/>
          <w:color w:val="231F20"/>
          <w:spacing w:val="-10"/>
          <w:w w:val="95"/>
          <w:sz w:val="14"/>
        </w:rPr>
        <w:t> </w:t>
      </w:r>
      <w:r>
        <w:rPr>
          <w:rFonts w:ascii="Trebuchet MS" w:hAnsi="Trebuchet MS"/>
          <w:color w:val="231F20"/>
          <w:w w:val="95"/>
          <w:sz w:val="14"/>
        </w:rPr>
        <w:t>General</w:t>
      </w:r>
      <w:r>
        <w:rPr>
          <w:rFonts w:ascii="Trebuchet MS" w:hAnsi="Trebuchet MS"/>
          <w:color w:val="231F20"/>
          <w:spacing w:val="-9"/>
          <w:w w:val="95"/>
          <w:sz w:val="14"/>
        </w:rPr>
        <w:t> </w:t>
      </w:r>
      <w:r>
        <w:rPr>
          <w:rFonts w:ascii="Trebuchet MS" w:hAnsi="Trebuchet MS"/>
          <w:color w:val="231F20"/>
          <w:w w:val="95"/>
          <w:sz w:val="14"/>
        </w:rPr>
        <w:t>de</w:t>
      </w:r>
      <w:r>
        <w:rPr>
          <w:rFonts w:ascii="Trebuchet MS" w:hAnsi="Trebuchet MS"/>
          <w:color w:val="231F20"/>
          <w:spacing w:val="-10"/>
          <w:w w:val="95"/>
          <w:sz w:val="14"/>
        </w:rPr>
        <w:t> </w:t>
      </w:r>
      <w:r>
        <w:rPr>
          <w:rFonts w:ascii="Trebuchet MS" w:hAnsi="Trebuchet MS"/>
          <w:color w:val="231F20"/>
          <w:w w:val="95"/>
          <w:sz w:val="14"/>
        </w:rPr>
        <w:t>Empleo</w:t>
      </w:r>
      <w:r>
        <w:rPr>
          <w:rFonts w:ascii="Trebuchet MS" w:hAnsi="Trebuchet MS"/>
          <w:color w:val="231F20"/>
          <w:spacing w:val="-9"/>
          <w:w w:val="95"/>
          <w:sz w:val="14"/>
        </w:rPr>
        <w:t> </w:t>
      </w:r>
      <w:r>
        <w:rPr>
          <w:rFonts w:ascii="Trebuchet MS" w:hAnsi="Trebuchet MS"/>
          <w:color w:val="231F20"/>
          <w:w w:val="95"/>
          <w:sz w:val="14"/>
        </w:rPr>
        <w:t>y</w:t>
      </w:r>
      <w:r>
        <w:rPr>
          <w:rFonts w:ascii="Trebuchet MS" w:hAnsi="Trebuchet MS"/>
          <w:color w:val="231F20"/>
          <w:spacing w:val="-10"/>
          <w:w w:val="95"/>
          <w:sz w:val="14"/>
        </w:rPr>
        <w:t> </w:t>
      </w:r>
      <w:r>
        <w:rPr>
          <w:rFonts w:ascii="Trebuchet MS" w:hAnsi="Trebuchet MS"/>
          <w:color w:val="231F20"/>
          <w:w w:val="95"/>
          <w:sz w:val="14"/>
        </w:rPr>
        <w:t>Asun-</w:t>
      </w:r>
      <w:r>
        <w:rPr>
          <w:rFonts w:ascii="Trebuchet MS" w:hAnsi="Trebuchet MS"/>
          <w:color w:val="231F20"/>
          <w:spacing w:val="1"/>
          <w:w w:val="95"/>
          <w:sz w:val="14"/>
        </w:rPr>
        <w:t> </w:t>
      </w:r>
      <w:r>
        <w:rPr>
          <w:rFonts w:ascii="Trebuchet MS" w:hAnsi="Trebuchet MS"/>
          <w:color w:val="231F20"/>
          <w:w w:val="90"/>
          <w:sz w:val="14"/>
        </w:rPr>
        <w:t>tos Sociales): </w:t>
      </w:r>
      <w:hyperlink r:id="rId28">
        <w:r>
          <w:rPr>
            <w:rFonts w:ascii="Trebuchet MS" w:hAnsi="Trebuchet MS"/>
            <w:color w:val="231F20"/>
            <w:w w:val="90"/>
            <w:sz w:val="14"/>
          </w:rPr>
          <w:t>www.europa.eu.int/comm/employ-</w:t>
        </w:r>
      </w:hyperlink>
      <w:r>
        <w:rPr>
          <w:rFonts w:ascii="Trebuchet MS" w:hAnsi="Trebuchet MS"/>
          <w:color w:val="231F20"/>
          <w:spacing w:val="1"/>
          <w:w w:val="90"/>
          <w:sz w:val="14"/>
        </w:rPr>
        <w:t> </w:t>
      </w:r>
      <w:r>
        <w:rPr>
          <w:rFonts w:ascii="Trebuchet MS" w:hAnsi="Trebuchet MS"/>
          <w:color w:val="231F20"/>
          <w:sz w:val="14"/>
        </w:rPr>
        <w:t>mentsocial/soc-dial/csr/csrindex.htm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7"/>
        <w:rPr>
          <w:rFonts w:ascii="Trebuchet MS"/>
          <w:sz w:val="16"/>
        </w:rPr>
      </w:pPr>
      <w:r>
        <w:rPr/>
        <w:pict>
          <v:group style="position:absolute;margin-left:394.015991pt;margin-top:11.603451pt;width:155.950pt;height:115.85pt;mso-position-horizontal-relative:page;mso-position-vertical-relative:paragraph;z-index:-15726592;mso-wrap-distance-left:0;mso-wrap-distance-right:0" coordorigin="7880,232" coordsize="3119,2317">
            <v:rect style="position:absolute;left:7886;top:238;width:3107;height:2305" filled="false" stroked="true" strokeweight=".6pt" strokecolor="#00a650">
              <v:stroke dashstyle="solid"/>
            </v:rect>
            <v:shape style="position:absolute;left:7892;top:684;width:3095;height:1853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rebuchet MS"/>
                        <w:sz w:val="13"/>
                      </w:rPr>
                    </w:pPr>
                  </w:p>
                  <w:p>
                    <w:pPr>
                      <w:spacing w:before="1"/>
                      <w:ind w:left="113" w:right="0" w:firstLine="0"/>
                      <w:jc w:val="left"/>
                      <w:rPr>
                        <w:rFonts w:ascii="Trebuchet MS" w:hAnsi="Trebuchet MS"/>
                        <w:b/>
                        <w:sz w:val="14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sz w:val="14"/>
                      </w:rPr>
                      <w:t>Juan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z w:val="14"/>
                      </w:rPr>
                      <w:t>José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z w:val="14"/>
                      </w:rPr>
                      <w:t>Cubero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z w:val="14"/>
                      </w:rPr>
                      <w:t>Marín</w:t>
                    </w:r>
                  </w:p>
                  <w:p>
                    <w:pPr>
                      <w:spacing w:before="17"/>
                      <w:ind w:left="113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hyperlink r:id="rId29">
                      <w:r>
                        <w:rPr>
                          <w:rFonts w:ascii="Trebuchet MS"/>
                          <w:color w:val="231F20"/>
                          <w:sz w:val="14"/>
                        </w:rPr>
                        <w:t>jcubero@unizar.es</w:t>
                      </w:r>
                    </w:hyperlink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17"/>
                      </w:rPr>
                    </w:pPr>
                  </w:p>
                  <w:p>
                    <w:pPr>
                      <w:spacing w:line="266" w:lineRule="auto" w:before="0"/>
                      <w:ind w:left="113" w:right="111" w:firstLine="0"/>
                      <w:jc w:val="both"/>
                      <w:rPr>
                        <w:rFonts w:ascii="Trebuchet MS" w:hAnsi="Trebuchet MS"/>
                        <w:sz w:val="14"/>
                      </w:rPr>
                    </w:pPr>
                    <w:r>
                      <w:rPr>
                        <w:rFonts w:ascii="Trebuchet MS" w:hAnsi="Trebuchet MS"/>
                        <w:color w:val="231F20"/>
                        <w:spacing w:val="-2"/>
                        <w:w w:val="90"/>
                        <w:sz w:val="14"/>
                      </w:rPr>
                      <w:t>Perito</w:t>
                    </w:r>
                    <w:r>
                      <w:rPr>
                        <w:rFonts w:ascii="Trebuchet MS" w:hAnsi="Trebuchet MS"/>
                        <w:color w:val="231F20"/>
                        <w:spacing w:val="-9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w w:val="90"/>
                        <w:sz w:val="14"/>
                      </w:rPr>
                      <w:t>industrial.</w:t>
                    </w:r>
                    <w:r>
                      <w:rPr>
                        <w:rFonts w:ascii="Trebuchet MS" w:hAnsi="Trebuchet MS"/>
                        <w:color w:val="231F20"/>
                        <w:spacing w:val="-9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0"/>
                        <w:sz w:val="14"/>
                      </w:rPr>
                      <w:t>Profesor</w:t>
                    </w:r>
                    <w:r>
                      <w:rPr>
                        <w:rFonts w:ascii="Trebuchet MS" w:hAnsi="Trebuchet MS"/>
                        <w:color w:val="231F20"/>
                        <w:spacing w:val="-8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0"/>
                        <w:sz w:val="14"/>
                      </w:rPr>
                      <w:t>titular</w:t>
                    </w:r>
                    <w:r>
                      <w:rPr>
                        <w:rFonts w:ascii="Trebuchet MS" w:hAnsi="Trebuchet MS"/>
                        <w:color w:val="231F20"/>
                        <w:spacing w:val="-9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0"/>
                        <w:sz w:val="14"/>
                      </w:rPr>
                      <w:t>de</w:t>
                    </w:r>
                    <w:r>
                      <w:rPr>
                        <w:rFonts w:ascii="Trebuchet MS" w:hAnsi="Trebuchet MS"/>
                        <w:color w:val="231F20"/>
                        <w:spacing w:val="-8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0"/>
                        <w:sz w:val="14"/>
                      </w:rPr>
                      <w:t>Escuela</w:t>
                    </w:r>
                    <w:r>
                      <w:rPr>
                        <w:rFonts w:ascii="Trebuchet MS" w:hAnsi="Trebuchet MS"/>
                        <w:color w:val="231F20"/>
                        <w:spacing w:val="-9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0"/>
                        <w:sz w:val="14"/>
                      </w:rPr>
                      <w:t>Univer-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4"/>
                      </w:rPr>
                      <w:t> sitaria de la Universidad de Zaragoza. Ex director</w:t>
                    </w:r>
                    <w:r>
                      <w:rPr>
                        <w:rFonts w:ascii="Trebuchet MS" w:hAnsi="Trebuchet MS"/>
                        <w:color w:val="231F20"/>
                        <w:spacing w:val="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4"/>
                      </w:rPr>
                      <w:t>de</w:t>
                    </w:r>
                    <w:r>
                      <w:rPr>
                        <w:rFonts w:ascii="Trebuchet MS" w:hAnsi="Trebuchet MS"/>
                        <w:color w:val="231F20"/>
                        <w:spacing w:val="-8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4"/>
                      </w:rPr>
                      <w:t>la</w:t>
                    </w:r>
                    <w:r>
                      <w:rPr>
                        <w:rFonts w:ascii="Trebuchet MS" w:hAnsi="Trebuchet MS"/>
                        <w:color w:val="231F20"/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4"/>
                      </w:rPr>
                      <w:t>Escuela</w:t>
                    </w:r>
                    <w:r>
                      <w:rPr>
                        <w:rFonts w:ascii="Trebuchet MS" w:hAnsi="Trebuchet MS"/>
                        <w:color w:val="231F20"/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4"/>
                      </w:rPr>
                      <w:t>Universitaria</w:t>
                    </w:r>
                    <w:r>
                      <w:rPr>
                        <w:rFonts w:ascii="Trebuchet MS" w:hAnsi="Trebuchet MS"/>
                        <w:color w:val="231F20"/>
                        <w:spacing w:val="-8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4"/>
                      </w:rPr>
                      <w:t>de</w:t>
                    </w:r>
                    <w:r>
                      <w:rPr>
                        <w:rFonts w:ascii="Trebuchet MS" w:hAnsi="Trebuchet MS"/>
                        <w:color w:val="231F20"/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4"/>
                      </w:rPr>
                      <w:t>Ingeniería</w:t>
                    </w:r>
                    <w:r>
                      <w:rPr>
                        <w:rFonts w:ascii="Trebuchet MS" w:hAnsi="Trebuchet MS"/>
                        <w:color w:val="231F20"/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4"/>
                      </w:rPr>
                      <w:t>Técnica</w:t>
                    </w:r>
                    <w:r>
                      <w:rPr>
                        <w:rFonts w:ascii="Trebuchet MS" w:hAnsi="Trebuchet MS"/>
                        <w:color w:val="231F20"/>
                        <w:spacing w:val="-38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4"/>
                      </w:rPr>
                      <w:t>Industrial</w:t>
                    </w:r>
                    <w:r>
                      <w:rPr>
                        <w:rFonts w:ascii="Trebuchet MS" w:hAnsi="Trebuchet MS"/>
                        <w:color w:val="231F20"/>
                        <w:spacing w:val="-1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4"/>
                      </w:rPr>
                      <w:t>de</w:t>
                    </w:r>
                    <w:r>
                      <w:rPr>
                        <w:rFonts w:ascii="Trebuchet MS" w:hAnsi="Trebuchet MS"/>
                        <w:color w:val="231F20"/>
                        <w:spacing w:val="-1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4"/>
                      </w:rPr>
                      <w:t>Zaragoza.</w:t>
                    </w:r>
                    <w:r>
                      <w:rPr>
                        <w:rFonts w:ascii="Trebuchet MS" w:hAnsi="Trebuchet MS"/>
                        <w:color w:val="231F20"/>
                        <w:spacing w:val="-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4"/>
                      </w:rPr>
                      <w:t>Responsable</w:t>
                    </w:r>
                    <w:r>
                      <w:rPr>
                        <w:rFonts w:ascii="Trebuchet MS" w:hAnsi="Trebuchet MS"/>
                        <w:color w:val="231F20"/>
                        <w:spacing w:val="-1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4"/>
                      </w:rPr>
                      <w:t>de</w:t>
                    </w:r>
                    <w:r>
                      <w:rPr>
                        <w:rFonts w:ascii="Trebuchet MS" w:hAnsi="Trebuchet MS"/>
                        <w:color w:val="231F20"/>
                        <w:spacing w:val="-1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4"/>
                      </w:rPr>
                      <w:t>la</w:t>
                    </w:r>
                    <w:r>
                      <w:rPr>
                        <w:rFonts w:ascii="Trebuchet MS" w:hAnsi="Trebuchet MS"/>
                        <w:color w:val="231F20"/>
                        <w:spacing w:val="-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4"/>
                      </w:rPr>
                      <w:t>asigna-</w:t>
                    </w:r>
                    <w:r>
                      <w:rPr>
                        <w:rFonts w:ascii="Trebuchet MS" w:hAnsi="Trebuchet MS"/>
                        <w:color w:val="231F20"/>
                        <w:spacing w:val="-38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4"/>
                      </w:rPr>
                      <w:t>tura Ingeniería de la Calidad. Miembro de la junta</w:t>
                    </w:r>
                    <w:r>
                      <w:rPr>
                        <w:rFonts w:ascii="Trebuchet MS" w:hAnsi="Trebuchet MS"/>
                        <w:color w:val="231F20"/>
                        <w:spacing w:val="-35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4"/>
                      </w:rPr>
                      <w:t>directiva</w:t>
                    </w:r>
                    <w:r>
                      <w:rPr>
                        <w:rFonts w:ascii="Trebuchet MS" w:hAnsi="Trebuchet MS"/>
                        <w:color w:val="231F20"/>
                        <w:spacing w:val="-8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4"/>
                      </w:rPr>
                      <w:t>de</w:t>
                    </w:r>
                    <w:r>
                      <w:rPr>
                        <w:rFonts w:ascii="Trebuchet MS" w:hAnsi="Trebuchet MS"/>
                        <w:color w:val="231F20"/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4"/>
                      </w:rPr>
                      <w:t>Forética.</w:t>
                    </w:r>
                  </w:p>
                </w:txbxContent>
              </v:textbox>
              <w10:wrap type="none"/>
            </v:shape>
            <v:shape style="position:absolute;left:7892;top:238;width:3095;height:446" type="#_x0000_t202" filled="true" fillcolor="#00a650" stroked="false">
              <v:textbox inset="0,0,0,0">
                <w:txbxContent>
                  <w:p>
                    <w:pPr>
                      <w:spacing w:line="338" w:lineRule="exact" w:before="108"/>
                      <w:ind w:left="113" w:right="0" w:firstLine="0"/>
                      <w:jc w:val="left"/>
                      <w:rPr>
                        <w:rFonts w:ascii="Trebuchet MS"/>
                        <w:i/>
                        <w:sz w:val="36"/>
                      </w:rPr>
                    </w:pPr>
                    <w:r>
                      <w:rPr>
                        <w:rFonts w:ascii="Trebuchet MS"/>
                        <w:i/>
                        <w:color w:val="FFFFFF"/>
                        <w:sz w:val="36"/>
                      </w:rPr>
                      <w:t>AUTOR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sectPr>
      <w:type w:val="continuous"/>
      <w:pgSz w:w="12140" w:h="17070"/>
      <w:pgMar w:top="0" w:bottom="680" w:left="860" w:right="840"/>
      <w:cols w:num="3" w:equalWidth="0">
        <w:col w:w="3275" w:space="183"/>
        <w:col w:w="3270" w:space="189"/>
        <w:col w:w="352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.188702pt;margin-top:817.911011pt;width:13.35pt;height:9.9pt;mso-position-horizontal-relative:page;mso-position-vertical-relative:page;z-index:-16030720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Tahoma"/>
                    <w:sz w:val="13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color w:val="231F20"/>
                    <w:w w:val="105"/>
                    <w:sz w:val="1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51.52121pt;margin-top:817.751099pt;width:99.45pt;height:9.8pt;mso-position-horizontal-relative:page;mso-position-vertical-relative:page;z-index:-160302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sz w:val="13"/>
                  </w:rPr>
                </w:pPr>
                <w:r>
                  <w:rPr>
                    <w:rFonts w:ascii="Trebuchet MS" w:hAnsi="Trebuchet MS"/>
                    <w:color w:val="231F20"/>
                    <w:spacing w:val="-1"/>
                    <w:sz w:val="13"/>
                  </w:rPr>
                  <w:t>Técnica</w:t>
                </w:r>
                <w:r>
                  <w:rPr>
                    <w:rFonts w:ascii="Trebuchet MS" w:hAnsi="Trebuchet MS"/>
                    <w:color w:val="231F20"/>
                    <w:spacing w:val="-9"/>
                    <w:sz w:val="13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spacing w:val="-1"/>
                    <w:sz w:val="13"/>
                  </w:rPr>
                  <w:t>Industrial</w:t>
                </w:r>
                <w:r>
                  <w:rPr>
                    <w:rFonts w:ascii="Trebuchet MS" w:hAnsi="Trebuchet MS"/>
                    <w:color w:val="231F20"/>
                    <w:spacing w:val="-8"/>
                    <w:sz w:val="13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spacing w:val="-1"/>
                    <w:sz w:val="13"/>
                  </w:rPr>
                  <w:t>262</w:t>
                </w:r>
                <w:r>
                  <w:rPr>
                    <w:rFonts w:ascii="Trebuchet MS" w:hAnsi="Trebuchet MS"/>
                    <w:color w:val="231F20"/>
                    <w:spacing w:val="-8"/>
                    <w:sz w:val="13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spacing w:val="-1"/>
                    <w:sz w:val="13"/>
                  </w:rPr>
                  <w:t>-</w:t>
                </w:r>
                <w:r>
                  <w:rPr>
                    <w:rFonts w:ascii="Trebuchet MS" w:hAnsi="Trebuchet MS"/>
                    <w:color w:val="231F20"/>
                    <w:spacing w:val="-8"/>
                    <w:sz w:val="13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spacing w:val="-1"/>
                    <w:sz w:val="13"/>
                  </w:rPr>
                  <w:t>Abril</w:t>
                </w:r>
                <w:r>
                  <w:rPr>
                    <w:rFonts w:ascii="Trebuchet MS" w:hAnsi="Trebuchet MS"/>
                    <w:color w:val="231F20"/>
                    <w:spacing w:val="-8"/>
                    <w:sz w:val="13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sz w:val="13"/>
                  </w:rPr>
                  <w:t>2006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2902pt;margin-top:817.751099pt;width:99.45pt;height:9.8pt;mso-position-horizontal-relative:page;mso-position-vertical-relative:page;z-index:-160296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sz w:val="13"/>
                  </w:rPr>
                </w:pPr>
                <w:r>
                  <w:rPr>
                    <w:rFonts w:ascii="Trebuchet MS" w:hAnsi="Trebuchet MS"/>
                    <w:color w:val="231F20"/>
                    <w:spacing w:val="-1"/>
                    <w:sz w:val="13"/>
                  </w:rPr>
                  <w:t>Técnica</w:t>
                </w:r>
                <w:r>
                  <w:rPr>
                    <w:rFonts w:ascii="Trebuchet MS" w:hAnsi="Trebuchet MS"/>
                    <w:color w:val="231F20"/>
                    <w:spacing w:val="-9"/>
                    <w:sz w:val="13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spacing w:val="-1"/>
                    <w:sz w:val="13"/>
                  </w:rPr>
                  <w:t>Industrial</w:t>
                </w:r>
                <w:r>
                  <w:rPr>
                    <w:rFonts w:ascii="Trebuchet MS" w:hAnsi="Trebuchet MS"/>
                    <w:color w:val="231F20"/>
                    <w:spacing w:val="-8"/>
                    <w:sz w:val="13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spacing w:val="-1"/>
                    <w:sz w:val="13"/>
                  </w:rPr>
                  <w:t>262</w:t>
                </w:r>
                <w:r>
                  <w:rPr>
                    <w:rFonts w:ascii="Trebuchet MS" w:hAnsi="Trebuchet MS"/>
                    <w:color w:val="231F20"/>
                    <w:spacing w:val="-8"/>
                    <w:sz w:val="13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spacing w:val="-1"/>
                    <w:sz w:val="13"/>
                  </w:rPr>
                  <w:t>-</w:t>
                </w:r>
                <w:r>
                  <w:rPr>
                    <w:rFonts w:ascii="Trebuchet MS" w:hAnsi="Trebuchet MS"/>
                    <w:color w:val="231F20"/>
                    <w:spacing w:val="-8"/>
                    <w:sz w:val="13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spacing w:val="-1"/>
                    <w:sz w:val="13"/>
                  </w:rPr>
                  <w:t>Abril</w:t>
                </w:r>
                <w:r>
                  <w:rPr>
                    <w:rFonts w:ascii="Trebuchet MS" w:hAnsi="Trebuchet MS"/>
                    <w:color w:val="231F20"/>
                    <w:spacing w:val="-8"/>
                    <w:sz w:val="13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sz w:val="13"/>
                  </w:rPr>
                  <w:t>2006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121887pt;margin-top:817.911011pt;width:13.35pt;height:9.9pt;mso-position-horizontal-relative:page;mso-position-vertical-relative:page;z-index:-16029184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Tahoma"/>
                    <w:sz w:val="13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color w:val="231F20"/>
                    <w:w w:val="105"/>
                    <w:sz w:val="1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–"/>
      <w:lvlJc w:val="left"/>
      <w:pPr>
        <w:ind w:left="692" w:hanging="192"/>
      </w:pPr>
      <w:rPr>
        <w:rFonts w:hint="default" w:ascii="Cambria" w:hAnsi="Cambria" w:eastAsia="Cambria" w:cs="Cambria"/>
        <w:color w:val="231F20"/>
        <w:w w:val="103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0" w:hanging="19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0" w:hanging="19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0" w:hanging="1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80" w:hanging="1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50" w:hanging="1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20" w:hanging="1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90" w:hanging="1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860" w:hanging="192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"/>
      <w:lvlJc w:val="left"/>
      <w:pPr>
        <w:ind w:left="880" w:hanging="608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"/>
      <w:lvlJc w:val="left"/>
      <w:pPr>
        <w:ind w:left="880" w:hanging="608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694" w:hanging="194"/>
        <w:jc w:val="left"/>
      </w:pPr>
      <w:rPr>
        <w:rFonts w:hint="default" w:ascii="Cambria" w:hAnsi="Cambria" w:eastAsia="Cambria" w:cs="Cambria"/>
        <w:color w:val="231F20"/>
        <w:w w:val="105"/>
        <w:sz w:val="18"/>
        <w:szCs w:val="1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71" w:hanging="1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7" w:hanging="1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3" w:hanging="1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9" w:hanging="1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5" w:hanging="1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50" w:hanging="194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521" w:hanging="192"/>
      </w:pPr>
      <w:rPr>
        <w:rFonts w:hint="default" w:ascii="Cambria" w:hAnsi="Cambria" w:eastAsia="Cambria" w:cs="Cambria"/>
        <w:color w:val="231F20"/>
        <w:w w:val="103"/>
        <w:sz w:val="18"/>
        <w:szCs w:val="18"/>
        <w:lang w:val="es-ES" w:eastAsia="en-US" w:bidi="ar-SA"/>
      </w:rPr>
    </w:lvl>
    <w:lvl w:ilvl="1">
      <w:start w:val="0"/>
      <w:numFmt w:val="bullet"/>
      <w:lvlText w:val="–"/>
      <w:lvlJc w:val="left"/>
      <w:pPr>
        <w:ind w:left="273" w:hanging="192"/>
      </w:pPr>
      <w:rPr>
        <w:rFonts w:hint="default" w:ascii="Cambria" w:hAnsi="Cambria" w:eastAsia="Cambria" w:cs="Cambria"/>
        <w:color w:val="231F20"/>
        <w:w w:val="103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2" w:hanging="19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-376" w:hanging="1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-825" w:hanging="1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-1273" w:hanging="1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-1721" w:hanging="1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-2169" w:hanging="1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-2617" w:hanging="19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510" w:hanging="180"/>
        <w:jc w:val="left"/>
      </w:pPr>
      <w:rPr>
        <w:rFonts w:hint="default" w:ascii="Cambria" w:hAnsi="Cambria" w:eastAsia="Cambria" w:cs="Cambria"/>
        <w:color w:val="231F2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94" w:hanging="1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69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44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9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94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69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44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719" w:hanging="180"/>
      </w:pPr>
      <w:rPr>
        <w:rFonts w:hint="default"/>
        <w:lang w:val="es-E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Tahoma" w:hAnsi="Tahoma" w:eastAsia="Tahoma" w:cs="Tahoma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7"/>
      <w:ind w:left="103"/>
    </w:pPr>
    <w:rPr>
      <w:rFonts w:ascii="Tahoma" w:hAnsi="Tahoma" w:eastAsia="Tahoma" w:cs="Tahoma"/>
      <w:sz w:val="80"/>
      <w:szCs w:val="8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692" w:hanging="193"/>
    </w:pPr>
    <w:rPr>
      <w:rFonts w:ascii="Cambria" w:hAnsi="Cambria" w:eastAsia="Cambria" w:cs="Cambr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hyperlink" Target="http://www.foretica.es/" TargetMode="External"/><Relationship Id="rId23" Type="http://schemas.openxmlformats.org/officeDocument/2006/relationships/hyperlink" Target="http://www.sa-intl.org/SA8000/" TargetMode="External"/><Relationship Id="rId24" Type="http://schemas.openxmlformats.org/officeDocument/2006/relationships/hyperlink" Target="http://www.globalreporting.org/" TargetMode="External"/><Relationship Id="rId25" Type="http://schemas.openxmlformats.org/officeDocument/2006/relationships/hyperlink" Target="http://www.unglobalcompact.org/" TargetMode="External"/><Relationship Id="rId26" Type="http://schemas.openxmlformats.org/officeDocument/2006/relationships/hyperlink" Target="http://www.ilo.org/public/english/employment/" TargetMode="External"/><Relationship Id="rId27" Type="http://schemas.openxmlformats.org/officeDocument/2006/relationships/hyperlink" Target="http://www.oecd.org/home/" TargetMode="External"/><Relationship Id="rId28" Type="http://schemas.openxmlformats.org/officeDocument/2006/relationships/hyperlink" Target="http://www.europa.eu.int/comm/employ-" TargetMode="External"/><Relationship Id="rId29" Type="http://schemas.openxmlformats.org/officeDocument/2006/relationships/hyperlink" Target="mailto:jcubero@unizar.es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dc:title>262_4</dc:title>
  <dcterms:created xsi:type="dcterms:W3CDTF">2023-06-06T03:43:46Z</dcterms:created>
  <dcterms:modified xsi:type="dcterms:W3CDTF">2023-06-06T03:43:46Z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2009-02-06T00:00:00Z</vt:filetime>
  </property>
  <property fmtid="{D5CDD505-2E9C-101B-9397-08002B2CF9AE}" pid="3" name="Creator">
    <vt:lpwstr>QuarkXPress: pictwpstops filter 1.0</vt:lpwstr>
  </property>
  <property fmtid="{D5CDD505-2E9C-101B-9397-08002B2CF9AE}" pid="4" name="LastSaved">
    <vt:filetime>2023-06-06T00:00:00Z</vt:filetime>
  </property>
</Properties>
</file>