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CB20C" w14:textId="77777777" w:rsidR="00606539" w:rsidRPr="00606539" w:rsidRDefault="00606539" w:rsidP="00606539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pt-BR"/>
        </w:rPr>
        <w:t>Modelo Visual da Landing Page "Impulse"</w:t>
      </w:r>
    </w:p>
    <w:p w14:paraId="14B77969" w14:textId="77777777" w:rsidR="00606539" w:rsidRPr="00606539" w:rsidRDefault="00606539" w:rsidP="00606539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Imagine a seguinte estrutura, com foco em uma navegação intuitiva e apelo visual:</w:t>
      </w:r>
    </w:p>
    <w:p w14:paraId="5DB97F25" w14:textId="77777777" w:rsidR="00606539" w:rsidRPr="00606539" w:rsidRDefault="00606539" w:rsidP="00606539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  <w:t xml:space="preserve">1. Hero </w:t>
      </w:r>
      <w:proofErr w:type="spellStart"/>
      <w:r w:rsidRPr="00606539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  <w:t>Section</w:t>
      </w:r>
      <w:proofErr w:type="spellEnd"/>
      <w:r w:rsidRPr="00606539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  <w:t xml:space="preserve"> (Topo da Página)</w:t>
      </w:r>
    </w:p>
    <w:p w14:paraId="304F8BA7" w14:textId="77777777" w:rsidR="00606539" w:rsidRPr="00606539" w:rsidRDefault="00606539" w:rsidP="00606539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Design:</w:t>
      </w: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Banner grande e impactante, ocupando a maior parte da tela inicial.</w:t>
      </w:r>
    </w:p>
    <w:p w14:paraId="76AD5E01" w14:textId="77777777" w:rsidR="00606539" w:rsidRPr="00606539" w:rsidRDefault="00606539" w:rsidP="00606539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Elementos:</w:t>
      </w: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</w:t>
      </w:r>
    </w:p>
    <w:p w14:paraId="73FC527B" w14:textId="77777777" w:rsidR="00606539" w:rsidRPr="00606539" w:rsidRDefault="00606539" w:rsidP="00606539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Logo:</w:t>
      </w: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No canto superior esquerdo (ou centralizado), visível e limpo.</w:t>
      </w:r>
    </w:p>
    <w:p w14:paraId="31F53E48" w14:textId="77777777" w:rsidR="00606539" w:rsidRPr="00606539" w:rsidRDefault="00606539" w:rsidP="00606539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Título Principal (H1):</w:t>
      </w: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"</w:t>
      </w: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Impulse: Controle Total das Suas Vendas</w:t>
      </w: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" (Fonte grande, negrito, cor que contraste bem com o fundo).</w:t>
      </w:r>
    </w:p>
    <w:p w14:paraId="286324E7" w14:textId="77777777" w:rsidR="00606539" w:rsidRPr="00606539" w:rsidRDefault="00606539" w:rsidP="00606539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Subtítulo (H2/Parágrafo):</w:t>
      </w: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"Cansado de perder o controle das suas vendas? Com o </w:t>
      </w: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Impulse</w:t>
      </w: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, você centraliza, organiza e impulsiona seu processo comercial de ponta a ponta. Diga adeus às planilhas desorganizadas e olá para a eficiência que você sempre quis!" (Fonte um pouco menor, clara e fácil de ler).</w:t>
      </w:r>
    </w:p>
    <w:p w14:paraId="7E8B7619" w14:textId="77777777" w:rsidR="00606539" w:rsidRPr="00606539" w:rsidRDefault="00606539" w:rsidP="00606539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proofErr w:type="spellStart"/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Call</w:t>
      </w:r>
      <w:proofErr w:type="spellEnd"/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to</w:t>
      </w:r>
      <w:proofErr w:type="spellEnd"/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Action</w:t>
      </w:r>
      <w:proofErr w:type="spellEnd"/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 xml:space="preserve"> (CTA) Principal:</w:t>
      </w: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Botão grande e chamativo: "</w:t>
      </w: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QUERO EXPERIMENTAR O IMPULSE GRÁTIS!</w:t>
      </w: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" (Cor vibrante, contrastando com o fundo, texto em negrito).</w:t>
      </w:r>
    </w:p>
    <w:p w14:paraId="473EA886" w14:textId="77777777" w:rsidR="00606539" w:rsidRPr="00606539" w:rsidRDefault="00606539" w:rsidP="00606539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Imagem/Vídeo de Destaque:</w:t>
      </w: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Uma imagem ou um pequeno vídeo que demonstre a interface do software em ação, ou um gráfico de barras crescendo, ou pessoas colaborando em um ambiente de escritório (relacionado a vendas).</w:t>
      </w:r>
    </w:p>
    <w:p w14:paraId="49D3F7DE" w14:textId="77777777" w:rsidR="00606539" w:rsidRPr="00606539" w:rsidRDefault="00606539" w:rsidP="00606539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Cores:</w:t>
      </w: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Cores primárias da marca (</w:t>
      </w:r>
      <w:proofErr w:type="spellStart"/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ex</w:t>
      </w:r>
      <w:proofErr w:type="spellEnd"/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: azul, verde) para o botão CTA, com um fundo mais neutro ou gradiente suave para a seção.</w:t>
      </w:r>
    </w:p>
    <w:p w14:paraId="63D8DBA9" w14:textId="77777777" w:rsidR="00606539" w:rsidRPr="00606539" w:rsidRDefault="00606539" w:rsidP="00606539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0D28DD7C">
          <v:rect id="_x0000_i1027" style="width:0;height:1.5pt" o:hralign="center" o:hrstd="t" o:hrnoshade="t" o:hr="t" fillcolor="#1b1c1d" stroked="f"/>
        </w:pict>
      </w:r>
    </w:p>
    <w:p w14:paraId="116FBE56" w14:textId="77777777" w:rsidR="00606539" w:rsidRPr="00606539" w:rsidRDefault="00606539" w:rsidP="00606539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  <w:t>2. Seção "Por que escolher o Impulse?"</w:t>
      </w:r>
    </w:p>
    <w:p w14:paraId="06E597DA" w14:textId="77777777" w:rsidR="00606539" w:rsidRPr="00606539" w:rsidRDefault="00606539" w:rsidP="00606539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Design:</w:t>
      </w: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Layout em grade ou colunas, com ícones e títulos curtos.</w:t>
      </w:r>
    </w:p>
    <w:p w14:paraId="30FF38EC" w14:textId="77777777" w:rsidR="00606539" w:rsidRPr="00606539" w:rsidRDefault="00606539" w:rsidP="00606539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Elementos:</w:t>
      </w: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Quatro blocos distintos, cada um com: </w:t>
      </w:r>
    </w:p>
    <w:p w14:paraId="4A378E73" w14:textId="77777777" w:rsidR="00606539" w:rsidRPr="00606539" w:rsidRDefault="00606539" w:rsidP="00606539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Ícone:</w:t>
      </w: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Representando o benefício (</w:t>
      </w:r>
      <w:proofErr w:type="spellStart"/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ex</w:t>
      </w:r>
      <w:proofErr w:type="spellEnd"/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: relógio para "Otimize seu Tempo", olho para "Visão Completa", pessoas para "Equipe em Sincronia", gráfico para "Análises Inteligentes").</w:t>
      </w:r>
    </w:p>
    <w:p w14:paraId="5060AE03" w14:textId="77777777" w:rsidR="00606539" w:rsidRPr="00606539" w:rsidRDefault="00606539" w:rsidP="00606539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Título do Benefício:</w:t>
      </w: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"Otimize seu Tempo", "Visão Completa", etc. (Negrito, um pouco menor que o H2).</w:t>
      </w:r>
    </w:p>
    <w:p w14:paraId="280099EF" w14:textId="77777777" w:rsidR="00606539" w:rsidRPr="00606539" w:rsidRDefault="00606539" w:rsidP="00606539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Breve Descrição:</w:t>
      </w: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O texto explicativo de cada benefício.</w:t>
      </w:r>
    </w:p>
    <w:p w14:paraId="3A1E2E6E" w14:textId="77777777" w:rsidR="00606539" w:rsidRPr="00606539" w:rsidRDefault="00606539" w:rsidP="00606539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Cores:</w:t>
      </w: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Fundo branco ou em tom pastel para dar um respiro após a Hero </w:t>
      </w:r>
      <w:proofErr w:type="spellStart"/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Section</w:t>
      </w:r>
      <w:proofErr w:type="spellEnd"/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32E80C2D" w14:textId="77777777" w:rsidR="00606539" w:rsidRPr="00606539" w:rsidRDefault="00606539" w:rsidP="00606539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73C59664">
          <v:rect id="_x0000_i1028" style="width:0;height:1.5pt" o:hralign="center" o:hrstd="t" o:hrnoshade="t" o:hr="t" fillcolor="#1b1c1d" stroked="f"/>
        </w:pict>
      </w:r>
    </w:p>
    <w:p w14:paraId="0B27E880" w14:textId="77777777" w:rsidR="00606539" w:rsidRPr="00606539" w:rsidRDefault="00606539" w:rsidP="00606539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  <w:t>3. Seção "Recursos que Farão a Diferença"</w:t>
      </w:r>
    </w:p>
    <w:p w14:paraId="150F3B4A" w14:textId="77777777" w:rsidR="00606539" w:rsidRPr="00606539" w:rsidRDefault="00606539" w:rsidP="00606539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Design:</w:t>
      </w: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Pode ser uma lista de cards com ícones e descrições, ou uma lista de características com pequenos ícones ao lado.</w:t>
      </w:r>
    </w:p>
    <w:p w14:paraId="04622F9F" w14:textId="77777777" w:rsidR="00606539" w:rsidRPr="00606539" w:rsidRDefault="00606539" w:rsidP="00606539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Elementos:</w:t>
      </w: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</w:t>
      </w:r>
    </w:p>
    <w:p w14:paraId="45C9A0E8" w14:textId="77777777" w:rsidR="00606539" w:rsidRPr="00606539" w:rsidRDefault="00606539" w:rsidP="00606539">
      <w:pPr>
        <w:numPr>
          <w:ilvl w:val="1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Título (H2):</w:t>
      </w: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"Recursos que Farão a Diferença".</w:t>
      </w:r>
    </w:p>
    <w:p w14:paraId="632EBC52" w14:textId="77777777" w:rsidR="00606539" w:rsidRPr="00606539" w:rsidRDefault="00606539" w:rsidP="00606539">
      <w:pPr>
        <w:numPr>
          <w:ilvl w:val="1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Lista de Recursos:</w:t>
      </w: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Cada recurso com um ícone pertinente (</w:t>
      </w:r>
      <w:proofErr w:type="spellStart"/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ex</w:t>
      </w:r>
      <w:proofErr w:type="spellEnd"/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: cliente para CRM, funil para Funil de Vendas, e-mail para Automação, etc.) e uma breve descrição. </w:t>
      </w:r>
    </w:p>
    <w:p w14:paraId="12FB800A" w14:textId="77777777" w:rsidR="00606539" w:rsidRPr="00606539" w:rsidRDefault="00606539" w:rsidP="00606539">
      <w:pPr>
        <w:numPr>
          <w:ilvl w:val="2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lastRenderedPageBreak/>
        <w:t>Gestão de Clientes (CRM Integrado)</w:t>
      </w:r>
    </w:p>
    <w:p w14:paraId="556BC8D6" w14:textId="77777777" w:rsidR="00606539" w:rsidRPr="00606539" w:rsidRDefault="00606539" w:rsidP="00606539">
      <w:pPr>
        <w:numPr>
          <w:ilvl w:val="2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Funil de Vendas Personalizável</w:t>
      </w:r>
    </w:p>
    <w:p w14:paraId="2304A557" w14:textId="77777777" w:rsidR="00606539" w:rsidRPr="00606539" w:rsidRDefault="00606539" w:rsidP="00606539">
      <w:pPr>
        <w:numPr>
          <w:ilvl w:val="2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Automação de Follow-ups</w:t>
      </w:r>
    </w:p>
    <w:p w14:paraId="0447CE28" w14:textId="77777777" w:rsidR="00606539" w:rsidRPr="00606539" w:rsidRDefault="00606539" w:rsidP="00606539">
      <w:pPr>
        <w:numPr>
          <w:ilvl w:val="2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Relatórios e Dashboards Dinâmicos</w:t>
      </w:r>
    </w:p>
    <w:p w14:paraId="51BC75F3" w14:textId="77777777" w:rsidR="00606539" w:rsidRPr="00606539" w:rsidRDefault="00606539" w:rsidP="00606539">
      <w:pPr>
        <w:numPr>
          <w:ilvl w:val="2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Integrações Essenciais</w:t>
      </w:r>
    </w:p>
    <w:p w14:paraId="4605C591" w14:textId="77777777" w:rsidR="00606539" w:rsidRPr="00606539" w:rsidRDefault="00606539" w:rsidP="00606539">
      <w:pPr>
        <w:numPr>
          <w:ilvl w:val="2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Acesso Mobile</w:t>
      </w:r>
    </w:p>
    <w:p w14:paraId="667920CB" w14:textId="77777777" w:rsidR="00606539" w:rsidRPr="00606539" w:rsidRDefault="00606539" w:rsidP="00606539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Cores:</w:t>
      </w: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Fundo pode ser ligeiramente mais escuro que a seção anterior, para criar contraste, ou manter o branco para uma sensação de leveza.</w:t>
      </w:r>
    </w:p>
    <w:p w14:paraId="4FEBF2C6" w14:textId="77777777" w:rsidR="00606539" w:rsidRPr="00606539" w:rsidRDefault="00606539" w:rsidP="00606539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7E276AF1">
          <v:rect id="_x0000_i1029" style="width:0;height:1.5pt" o:hralign="center" o:hrstd="t" o:hrnoshade="t" o:hr="t" fillcolor="#1b1c1d" stroked="f"/>
        </w:pict>
      </w:r>
    </w:p>
    <w:p w14:paraId="29CD6668" w14:textId="77777777" w:rsidR="00606539" w:rsidRPr="00606539" w:rsidRDefault="00606539" w:rsidP="00606539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  <w:t>4. Seção "Quem já está impulsionando suas vendas com o Impulse?" (Testemunhos)</w:t>
      </w:r>
    </w:p>
    <w:p w14:paraId="47DE5A67" w14:textId="77777777" w:rsidR="00606539" w:rsidRPr="00606539" w:rsidRDefault="00606539" w:rsidP="00606539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Design:</w:t>
      </w: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Formato de carrossel (slides) ou dois cards lado a lado.</w:t>
      </w:r>
    </w:p>
    <w:p w14:paraId="383F0B38" w14:textId="77777777" w:rsidR="00606539" w:rsidRPr="00606539" w:rsidRDefault="00606539" w:rsidP="00606539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Elementos:</w:t>
      </w: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</w:t>
      </w:r>
    </w:p>
    <w:p w14:paraId="659E291A" w14:textId="77777777" w:rsidR="00606539" w:rsidRPr="00606539" w:rsidRDefault="00606539" w:rsidP="00606539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Título (H2):</w:t>
      </w: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"Quem já está impulsionando suas vendas com o Impulse?".</w:t>
      </w:r>
    </w:p>
    <w:p w14:paraId="7F9BA867" w14:textId="77777777" w:rsidR="00606539" w:rsidRPr="00606539" w:rsidRDefault="00606539" w:rsidP="00606539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Fotos de Perfil:</w:t>
      </w: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Pequenas fotos dos clientes (se disponíveis e com permissão).</w:t>
      </w:r>
    </w:p>
    <w:p w14:paraId="11986F15" w14:textId="77777777" w:rsidR="00606539" w:rsidRPr="00606539" w:rsidRDefault="00606539" w:rsidP="00606539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Nomes e Cargos:</w:t>
      </w: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"Ana Paula, Gerente Comercial da Loja X" e "João Carlos, Diretor de Vendas da Empresa Y".</w:t>
      </w:r>
    </w:p>
    <w:p w14:paraId="1FEA2F41" w14:textId="77777777" w:rsidR="00606539" w:rsidRPr="00606539" w:rsidRDefault="00606539" w:rsidP="00606539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Aspas:</w:t>
      </w: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As frases dos depoimentos em destaque (usar aspas grandes para dar ênfase).</w:t>
      </w:r>
    </w:p>
    <w:p w14:paraId="7623940C" w14:textId="77777777" w:rsidR="00606539" w:rsidRPr="00606539" w:rsidRDefault="00606539" w:rsidP="00606539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Cores:</w:t>
      </w: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Fundo que se destaque, talvez com uma textura suave ou um tom que remeta a confiança.</w:t>
      </w:r>
    </w:p>
    <w:p w14:paraId="4DF37C7B" w14:textId="77777777" w:rsidR="00606539" w:rsidRPr="00606539" w:rsidRDefault="00606539" w:rsidP="00606539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493EA00D">
          <v:rect id="_x0000_i1030" style="width:0;height:1.5pt" o:hralign="center" o:hrstd="t" o:hrnoshade="t" o:hr="t" fillcolor="#1b1c1d" stroked="f"/>
        </w:pict>
      </w:r>
    </w:p>
    <w:p w14:paraId="10FB58B9" w14:textId="77777777" w:rsidR="00606539" w:rsidRPr="00606539" w:rsidRDefault="00606539" w:rsidP="00606539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  <w:t>5. Seção "Pronto para Transformar suas Vendas?" (CTA Secundário)</w:t>
      </w:r>
    </w:p>
    <w:p w14:paraId="1587631D" w14:textId="77777777" w:rsidR="00606539" w:rsidRPr="00606539" w:rsidRDefault="00606539" w:rsidP="00606539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Design:</w:t>
      </w: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Bloco focado em um CTA final.</w:t>
      </w:r>
    </w:p>
    <w:p w14:paraId="05F201F7" w14:textId="77777777" w:rsidR="00606539" w:rsidRPr="00606539" w:rsidRDefault="00606539" w:rsidP="00606539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Elementos:</w:t>
      </w: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</w:t>
      </w:r>
    </w:p>
    <w:p w14:paraId="30421D93" w14:textId="77777777" w:rsidR="00606539" w:rsidRPr="00606539" w:rsidRDefault="00606539" w:rsidP="00606539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Texto Chamativo:</w:t>
      </w: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"Experimente o Impulse </w:t>
      </w: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gratuitamente por 7 dias</w:t>
      </w: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e descubra como é fácil ter total controle do seu processo comercial. Sem compromisso, sem cartão de crédito!" (Destaque para "gratuitamente por 7 dias").</w:t>
      </w:r>
    </w:p>
    <w:p w14:paraId="737556C2" w14:textId="77777777" w:rsidR="00606539" w:rsidRPr="00606539" w:rsidRDefault="00606539" w:rsidP="00606539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proofErr w:type="spellStart"/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Call</w:t>
      </w:r>
      <w:proofErr w:type="spellEnd"/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to</w:t>
      </w:r>
      <w:proofErr w:type="spellEnd"/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Action</w:t>
      </w:r>
      <w:proofErr w:type="spellEnd"/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 xml:space="preserve"> (CTA) Secundário:</w:t>
      </w: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Botão similar ao principal, mas ligeiramente menor: "</w:t>
      </w:r>
      <w:hyperlink r:id="rId5" w:tgtFrame="_blank" w:history="1">
        <w:r w:rsidRPr="00606539">
          <w:rPr>
            <w:rFonts w:ascii="Times New Roman" w:eastAsia="Times New Roman" w:hAnsi="Times New Roman" w:cs="Times New Roman"/>
            <w:b/>
            <w:bCs/>
            <w:color w:val="0B57D0"/>
            <w:sz w:val="24"/>
            <w:szCs w:val="24"/>
            <w:u w:val="single"/>
            <w:bdr w:val="none" w:sz="0" w:space="0" w:color="auto" w:frame="1"/>
            <w:lang w:eastAsia="pt-BR"/>
          </w:rPr>
          <w:t>QUERO EXPERIMENTAR O IMPULSE GRÁTIS!</w:t>
        </w:r>
      </w:hyperlink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".</w:t>
      </w:r>
    </w:p>
    <w:p w14:paraId="778E3FD1" w14:textId="77777777" w:rsidR="00606539" w:rsidRPr="00606539" w:rsidRDefault="00606539" w:rsidP="00606539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Cores:</w:t>
      </w: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Cor do botão deve ser a mesma do CTA principal para consistência. Fundo que chame a atenção, talvez com um gradiente suave.</w:t>
      </w:r>
    </w:p>
    <w:p w14:paraId="27333222" w14:textId="77777777" w:rsidR="00606539" w:rsidRPr="00606539" w:rsidRDefault="00606539" w:rsidP="00606539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028F0059">
          <v:rect id="_x0000_i1031" style="width:0;height:1.5pt" o:hralign="center" o:hrstd="t" o:hrnoshade="t" o:hr="t" fillcolor="#1b1c1d" stroked="f"/>
        </w:pict>
      </w:r>
    </w:p>
    <w:p w14:paraId="721709E8" w14:textId="77777777" w:rsidR="00606539" w:rsidRPr="00606539" w:rsidRDefault="00606539" w:rsidP="00606539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  <w:t>6. Rodapé (</w:t>
      </w:r>
      <w:proofErr w:type="spellStart"/>
      <w:r w:rsidRPr="00606539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  <w:t>Footer</w:t>
      </w:r>
      <w:proofErr w:type="spellEnd"/>
      <w:r w:rsidRPr="00606539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  <w:t>)</w:t>
      </w:r>
    </w:p>
    <w:p w14:paraId="78E3F506" w14:textId="77777777" w:rsidR="00606539" w:rsidRPr="00606539" w:rsidRDefault="00606539" w:rsidP="00606539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Design:</w:t>
      </w: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Área mais simples na parte inferior da página.</w:t>
      </w:r>
    </w:p>
    <w:p w14:paraId="5C3BEF2C" w14:textId="77777777" w:rsidR="00606539" w:rsidRPr="00606539" w:rsidRDefault="00606539" w:rsidP="00606539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Elementos:</w:t>
      </w: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</w:t>
      </w:r>
    </w:p>
    <w:p w14:paraId="02535EE7" w14:textId="77777777" w:rsidR="00606539" w:rsidRPr="00606539" w:rsidRDefault="00606539" w:rsidP="00606539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Links de Contato:</w:t>
      </w: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"</w:t>
      </w:r>
      <w:hyperlink r:id="rId6" w:tgtFrame="_blank" w:history="1">
        <w:r w:rsidRPr="00606539">
          <w:rPr>
            <w:rFonts w:ascii="Times New Roman" w:eastAsia="Times New Roman" w:hAnsi="Times New Roman" w:cs="Times New Roman"/>
            <w:b/>
            <w:bCs/>
            <w:color w:val="0B57D0"/>
            <w:sz w:val="24"/>
            <w:szCs w:val="24"/>
            <w:u w:val="single"/>
            <w:bdr w:val="none" w:sz="0" w:space="0" w:color="auto" w:frame="1"/>
            <w:lang w:eastAsia="pt-BR"/>
          </w:rPr>
          <w:t>FALE COM NOSSOS ESPECIALISTAS</w:t>
        </w:r>
      </w:hyperlink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" | "</w:t>
      </w:r>
      <w:hyperlink r:id="rId7" w:tgtFrame="_blank" w:history="1">
        <w:r w:rsidRPr="00606539">
          <w:rPr>
            <w:rFonts w:ascii="Times New Roman" w:eastAsia="Times New Roman" w:hAnsi="Times New Roman" w:cs="Times New Roman"/>
            <w:b/>
            <w:bCs/>
            <w:color w:val="0B57D0"/>
            <w:sz w:val="24"/>
            <w:szCs w:val="24"/>
            <w:u w:val="single"/>
            <w:bdr w:val="none" w:sz="0" w:space="0" w:color="auto" w:frame="1"/>
            <w:lang w:eastAsia="pt-BR"/>
          </w:rPr>
          <w:t>VER PLANOS E PREÇOS</w:t>
        </w:r>
      </w:hyperlink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".</w:t>
      </w:r>
    </w:p>
    <w:p w14:paraId="536C7751" w14:textId="77777777" w:rsidR="00606539" w:rsidRPr="00606539" w:rsidRDefault="00606539" w:rsidP="00606539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Slogan Final:</w:t>
      </w: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"</w:t>
      </w: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Impulse: Seu sucesso de vendas começa aqui.</w:t>
      </w: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"</w:t>
      </w:r>
    </w:p>
    <w:p w14:paraId="032A4F80" w14:textId="77777777" w:rsidR="00606539" w:rsidRPr="00606539" w:rsidRDefault="00606539" w:rsidP="00606539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lastRenderedPageBreak/>
        <w:t>Informações Legais:</w:t>
      </w: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Direitos autorais, política de privacidade (links pequenos).</w:t>
      </w:r>
    </w:p>
    <w:p w14:paraId="0938894A" w14:textId="77777777" w:rsidR="00606539" w:rsidRPr="00606539" w:rsidRDefault="00606539" w:rsidP="00606539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Ícones de Redes Sociais:</w:t>
      </w: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Se houver.</w:t>
      </w:r>
    </w:p>
    <w:p w14:paraId="58F7A0AB" w14:textId="77777777" w:rsidR="00606539" w:rsidRPr="00606539" w:rsidRDefault="00606539" w:rsidP="00606539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Cores:</w:t>
      </w: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Fundo mais escuro ou que contraste bem com o corpo da página, com texto claro.</w:t>
      </w:r>
    </w:p>
    <w:p w14:paraId="2EDBA737" w14:textId="77777777" w:rsidR="00606539" w:rsidRPr="00606539" w:rsidRDefault="00606539" w:rsidP="00606539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430CFFD8">
          <v:rect id="_x0000_i1032" style="width:0;height:1.5pt" o:hralign="center" o:hrstd="t" o:hrnoshade="t" o:hr="t" fillcolor="#1b1c1d" stroked="f"/>
        </w:pict>
      </w:r>
    </w:p>
    <w:p w14:paraId="3BAAB123" w14:textId="77777777" w:rsidR="00606539" w:rsidRPr="00606539" w:rsidRDefault="00606539" w:rsidP="00606539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  <w:t>Considerações Gerais para o Design:</w:t>
      </w:r>
    </w:p>
    <w:p w14:paraId="1E5A627C" w14:textId="77777777" w:rsidR="00606539" w:rsidRPr="00606539" w:rsidRDefault="00606539" w:rsidP="00606539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Responsividade:</w:t>
      </w: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O design deve se adaptar perfeitamente a diferentes tamanhos de tela (desktop, tablet, celular).</w:t>
      </w:r>
    </w:p>
    <w:p w14:paraId="0C80EF90" w14:textId="77777777" w:rsidR="00606539" w:rsidRPr="00606539" w:rsidRDefault="00606539" w:rsidP="00606539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Tipografia:</w:t>
      </w: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Escolha 2-3 fontes que sejam legíveis e transmitam profissionalismo e modernidade.</w:t>
      </w:r>
    </w:p>
    <w:p w14:paraId="497329D9" w14:textId="77777777" w:rsidR="00606539" w:rsidRPr="00606539" w:rsidRDefault="00606539" w:rsidP="00606539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Espaço em Branco:</w:t>
      </w: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Utilize bastante espaço em branco para que a página não pareça sobrecarregada e os elementos respirem.</w:t>
      </w:r>
    </w:p>
    <w:p w14:paraId="62194F0F" w14:textId="77777777" w:rsidR="00606539" w:rsidRPr="00606539" w:rsidRDefault="00606539" w:rsidP="00606539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Consistência Visual:</w:t>
      </w: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Mantenha um padrão de cores, fontes, ícones e espaçamento em toda a página.</w:t>
      </w:r>
    </w:p>
    <w:p w14:paraId="7FFADB7F" w14:textId="77777777" w:rsidR="00606539" w:rsidRPr="00606539" w:rsidRDefault="00606539" w:rsidP="00606539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Animações Sutil:</w:t>
      </w: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Pequenas animações ao rolar a página ou ao passar o mouse sobre os botões podem adicionar um toque de dinamismo.</w:t>
      </w:r>
    </w:p>
    <w:p w14:paraId="55C38A4D" w14:textId="77777777" w:rsidR="00606539" w:rsidRPr="00606539" w:rsidRDefault="00606539" w:rsidP="00606539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60653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Este modelo oferece uma estrutura clara para a equipe de design começar a trabalhar, garantindo que todos os pontos importantes da sua proposta de valor sejam destacados de forma eficaz.</w:t>
      </w:r>
    </w:p>
    <w:p w14:paraId="66C52837" w14:textId="77777777" w:rsidR="00DD79E7" w:rsidRDefault="00DD79E7"/>
    <w:sectPr w:rsidR="00DD79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7D8F"/>
    <w:multiLevelType w:val="multilevel"/>
    <w:tmpl w:val="685C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52C60"/>
    <w:multiLevelType w:val="multilevel"/>
    <w:tmpl w:val="4DD2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C1C35"/>
    <w:multiLevelType w:val="multilevel"/>
    <w:tmpl w:val="9B32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695557"/>
    <w:multiLevelType w:val="multilevel"/>
    <w:tmpl w:val="4D08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676FC0"/>
    <w:multiLevelType w:val="multilevel"/>
    <w:tmpl w:val="F044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6D6321"/>
    <w:multiLevelType w:val="multilevel"/>
    <w:tmpl w:val="87C6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7F5813"/>
    <w:multiLevelType w:val="multilevel"/>
    <w:tmpl w:val="30B6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39"/>
    <w:rsid w:val="00606539"/>
    <w:rsid w:val="00DD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5DD5F"/>
  <w15:chartTrackingRefBased/>
  <w15:docId w15:val="{2F7543F2-FC12-4179-8676-E03A1EC4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065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065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0653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0653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06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065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2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link_para_plan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link_para_contato" TargetMode="External"/><Relationship Id="rId5" Type="http://schemas.openxmlformats.org/officeDocument/2006/relationships/hyperlink" Target="https://www.google.com/search?q=link_para_cadastr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798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JOSE ANDRIANI</dc:creator>
  <cp:keywords/>
  <dc:description/>
  <cp:lastModifiedBy>GUSTAVO JOSE ANDRIANI</cp:lastModifiedBy>
  <cp:revision>2</cp:revision>
  <dcterms:created xsi:type="dcterms:W3CDTF">2025-06-20T03:14:00Z</dcterms:created>
  <dcterms:modified xsi:type="dcterms:W3CDTF">2025-06-20T03:14:00Z</dcterms:modified>
</cp:coreProperties>
</file>