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B558B" w14:textId="5B3C8088" w:rsidR="00FD46CC" w:rsidRPr="004C79B2" w:rsidRDefault="00FD46CC" w:rsidP="004C79B2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4C79B2">
        <w:rPr>
          <w:rFonts w:asciiTheme="majorHAnsi" w:hAnsiTheme="majorHAnsi" w:cs="Times New Roman"/>
          <w:sz w:val="24"/>
          <w:szCs w:val="24"/>
        </w:rPr>
        <w:t>ARLEMK</w:t>
      </w:r>
      <w:r w:rsidR="004C79B2" w:rsidRPr="004C79B2">
        <w:rPr>
          <w:rFonts w:asciiTheme="majorHAnsi" w:hAnsiTheme="majorHAnsi" w:cs="Times New Roman"/>
          <w:sz w:val="24"/>
          <w:szCs w:val="24"/>
        </w:rPr>
        <w:t>1005</w:t>
      </w:r>
    </w:p>
    <w:p w14:paraId="3D5D7410" w14:textId="77777777" w:rsidR="00FD46CC" w:rsidRPr="004C79B2" w:rsidRDefault="00FD46CC" w:rsidP="004C79B2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4C79B2">
        <w:rPr>
          <w:rFonts w:asciiTheme="majorHAnsi" w:hAnsiTheme="majorHAnsi" w:cs="Times New Roman"/>
          <w:sz w:val="24"/>
          <w:szCs w:val="24"/>
        </w:rPr>
        <w:t>Client:</w:t>
      </w:r>
      <w:r w:rsidRPr="004C79B2">
        <w:rPr>
          <w:rFonts w:asciiTheme="majorHAnsi" w:hAnsiTheme="majorHAnsi" w:cs="Times New Roman"/>
          <w:sz w:val="24"/>
          <w:szCs w:val="24"/>
        </w:rPr>
        <w:tab/>
      </w:r>
      <w:r w:rsidRPr="004C79B2">
        <w:rPr>
          <w:rFonts w:asciiTheme="majorHAnsi" w:hAnsiTheme="majorHAnsi" w:cs="Times New Roman"/>
          <w:sz w:val="24"/>
          <w:szCs w:val="24"/>
        </w:rPr>
        <w:tab/>
        <w:t>Ariel Laboratories</w:t>
      </w:r>
    </w:p>
    <w:p w14:paraId="453A56FD" w14:textId="345815A0" w:rsidR="00FD46CC" w:rsidRPr="004C79B2" w:rsidRDefault="00956A10" w:rsidP="004C79B2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4C79B2">
        <w:rPr>
          <w:rFonts w:asciiTheme="majorHAnsi" w:hAnsiTheme="majorHAnsi" w:cs="Times New Roman"/>
          <w:sz w:val="24"/>
          <w:szCs w:val="24"/>
        </w:rPr>
        <w:t>Project:</w:t>
      </w:r>
      <w:r w:rsidRPr="004C79B2">
        <w:rPr>
          <w:rFonts w:asciiTheme="majorHAnsi" w:hAnsiTheme="majorHAnsi" w:cs="Times New Roman"/>
          <w:sz w:val="24"/>
          <w:szCs w:val="24"/>
        </w:rPr>
        <w:tab/>
      </w:r>
      <w:r w:rsidR="00FD46CC" w:rsidRPr="004C79B2">
        <w:rPr>
          <w:rFonts w:asciiTheme="majorHAnsi" w:hAnsiTheme="majorHAnsi" w:cs="Times New Roman"/>
          <w:sz w:val="24"/>
          <w:szCs w:val="24"/>
        </w:rPr>
        <w:t xml:space="preserve">E-NEWSLETTER – </w:t>
      </w:r>
      <w:r w:rsidR="004C79B2" w:rsidRPr="004C79B2">
        <w:rPr>
          <w:rFonts w:asciiTheme="majorHAnsi" w:hAnsiTheme="majorHAnsi" w:cs="Times New Roman"/>
          <w:sz w:val="24"/>
          <w:szCs w:val="24"/>
        </w:rPr>
        <w:t>BB Cream</w:t>
      </w:r>
    </w:p>
    <w:p w14:paraId="1C5C2E7A" w14:textId="5D8D1EDA" w:rsidR="00FD46CC" w:rsidRPr="004C79B2" w:rsidRDefault="00FD46CC" w:rsidP="004C79B2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4C79B2">
        <w:rPr>
          <w:rFonts w:asciiTheme="majorHAnsi" w:hAnsiTheme="majorHAnsi" w:cs="Times New Roman"/>
          <w:sz w:val="24"/>
          <w:szCs w:val="24"/>
        </w:rPr>
        <w:t>Date:</w:t>
      </w:r>
      <w:r w:rsidRPr="004C79B2">
        <w:rPr>
          <w:rFonts w:asciiTheme="majorHAnsi" w:hAnsiTheme="majorHAnsi" w:cs="Times New Roman"/>
          <w:sz w:val="24"/>
          <w:szCs w:val="24"/>
        </w:rPr>
        <w:tab/>
      </w:r>
      <w:r w:rsidRPr="004C79B2">
        <w:rPr>
          <w:rFonts w:asciiTheme="majorHAnsi" w:hAnsiTheme="majorHAnsi" w:cs="Times New Roman"/>
          <w:sz w:val="24"/>
          <w:szCs w:val="24"/>
        </w:rPr>
        <w:tab/>
        <w:t xml:space="preserve">11.07.11 </w:t>
      </w:r>
    </w:p>
    <w:p w14:paraId="176FB399" w14:textId="77777777" w:rsidR="00FD46CC" w:rsidRPr="004C79B2" w:rsidRDefault="00FD46CC" w:rsidP="004C79B2">
      <w:pPr>
        <w:spacing w:line="360" w:lineRule="auto"/>
        <w:rPr>
          <w:rFonts w:asciiTheme="majorHAnsi" w:hAnsiTheme="majorHAnsi" w:cs="Times New Roman"/>
          <w:sz w:val="24"/>
          <w:szCs w:val="24"/>
          <w:u w:val="single"/>
        </w:rPr>
      </w:pPr>
      <w:r w:rsidRPr="004C79B2">
        <w:rPr>
          <w:rFonts w:asciiTheme="majorHAnsi" w:hAnsiTheme="majorHAnsi" w:cs="Times New Roman"/>
          <w:sz w:val="24"/>
          <w:szCs w:val="24"/>
          <w:u w:val="single"/>
        </w:rPr>
        <w:t>DRAFT COPY</w:t>
      </w:r>
    </w:p>
    <w:p w14:paraId="3349ADAE" w14:textId="77777777" w:rsidR="003844BF" w:rsidRPr="004C79B2" w:rsidRDefault="003844BF" w:rsidP="004C7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afterAutospacing="0" w:line="360" w:lineRule="auto"/>
        <w:ind w:left="0" w:firstLine="0"/>
        <w:rPr>
          <w:rFonts w:asciiTheme="majorHAnsi" w:eastAsiaTheme="minorEastAsia" w:hAnsiTheme="majorHAnsi" w:cs="Arial"/>
          <w:sz w:val="24"/>
          <w:szCs w:val="24"/>
        </w:rPr>
      </w:pPr>
    </w:p>
    <w:p w14:paraId="2C98AF6C" w14:textId="77777777" w:rsidR="003844BF" w:rsidRPr="004C79B2" w:rsidRDefault="003844BF" w:rsidP="004C7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afterAutospacing="0" w:line="360" w:lineRule="auto"/>
        <w:ind w:left="0" w:firstLine="0"/>
        <w:rPr>
          <w:rFonts w:asciiTheme="majorHAnsi" w:eastAsiaTheme="minorEastAsia" w:hAnsiTheme="majorHAnsi" w:cs="Arial"/>
          <w:sz w:val="24"/>
          <w:szCs w:val="24"/>
        </w:rPr>
      </w:pPr>
      <w:r w:rsidRPr="004C79B2">
        <w:rPr>
          <w:rFonts w:asciiTheme="majorHAnsi" w:eastAsiaTheme="minorEastAsia" w:hAnsiTheme="majorHAnsi" w:cs="Arial"/>
          <w:sz w:val="24"/>
          <w:szCs w:val="24"/>
        </w:rPr>
        <w:t>HEADLINE:</w:t>
      </w:r>
    </w:p>
    <w:p w14:paraId="788E9973" w14:textId="77777777" w:rsidR="003844BF" w:rsidRPr="004C79B2" w:rsidRDefault="003844BF" w:rsidP="004C7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afterAutospacing="0" w:line="360" w:lineRule="auto"/>
        <w:ind w:left="0" w:firstLine="0"/>
        <w:rPr>
          <w:rFonts w:asciiTheme="majorHAnsi" w:eastAsiaTheme="minorEastAsia" w:hAnsiTheme="majorHAnsi" w:cs="Arial"/>
          <w:b/>
          <w:sz w:val="24"/>
          <w:szCs w:val="24"/>
        </w:rPr>
      </w:pPr>
    </w:p>
    <w:p w14:paraId="0493A4B3" w14:textId="3951C7A1" w:rsidR="003844BF" w:rsidRPr="004C79B2" w:rsidRDefault="004C79B2" w:rsidP="004C7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afterAutospacing="0" w:line="360" w:lineRule="auto"/>
        <w:ind w:left="0" w:firstLine="0"/>
        <w:rPr>
          <w:rFonts w:asciiTheme="majorHAnsi" w:eastAsiaTheme="minorEastAsia" w:hAnsiTheme="majorHAnsi" w:cs="Arial"/>
          <w:b/>
          <w:sz w:val="24"/>
          <w:szCs w:val="24"/>
        </w:rPr>
      </w:pPr>
      <w:r w:rsidRPr="004C79B2">
        <w:rPr>
          <w:rFonts w:asciiTheme="majorHAnsi" w:eastAsiaTheme="minorEastAsia" w:hAnsiTheme="majorHAnsi" w:cs="Arial"/>
          <w:b/>
          <w:sz w:val="24"/>
          <w:szCs w:val="24"/>
        </w:rPr>
        <w:t>Another Something New Under the Sun from Ariel Labs</w:t>
      </w:r>
    </w:p>
    <w:p w14:paraId="11643DD6" w14:textId="77777777" w:rsidR="004C79B2" w:rsidRPr="004C79B2" w:rsidRDefault="004C79B2" w:rsidP="004C7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afterAutospacing="0" w:line="360" w:lineRule="auto"/>
        <w:ind w:left="0" w:firstLine="0"/>
        <w:rPr>
          <w:rFonts w:asciiTheme="majorHAnsi" w:eastAsiaTheme="minorEastAsia" w:hAnsiTheme="majorHAnsi" w:cs="Arial"/>
          <w:sz w:val="24"/>
          <w:szCs w:val="24"/>
        </w:rPr>
      </w:pPr>
    </w:p>
    <w:p w14:paraId="2F2208BF" w14:textId="77777777" w:rsidR="003844BF" w:rsidRPr="004C79B2" w:rsidRDefault="003844BF" w:rsidP="004C7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afterAutospacing="0" w:line="360" w:lineRule="auto"/>
        <w:ind w:left="0" w:firstLine="0"/>
        <w:rPr>
          <w:rFonts w:asciiTheme="majorHAnsi" w:eastAsiaTheme="minorEastAsia" w:hAnsiTheme="majorHAnsi" w:cs="Arial"/>
          <w:sz w:val="24"/>
          <w:szCs w:val="24"/>
        </w:rPr>
      </w:pPr>
      <w:r w:rsidRPr="004C79B2">
        <w:rPr>
          <w:rFonts w:asciiTheme="majorHAnsi" w:eastAsiaTheme="minorEastAsia" w:hAnsiTheme="majorHAnsi" w:cs="Arial"/>
          <w:sz w:val="24"/>
          <w:szCs w:val="24"/>
        </w:rPr>
        <w:t xml:space="preserve">COPY: </w:t>
      </w:r>
    </w:p>
    <w:p w14:paraId="47B6572F" w14:textId="77777777" w:rsidR="003844BF" w:rsidRPr="004C79B2" w:rsidRDefault="003844BF" w:rsidP="004C7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afterAutospacing="0" w:line="360" w:lineRule="auto"/>
        <w:ind w:left="0" w:firstLine="0"/>
        <w:rPr>
          <w:rFonts w:asciiTheme="majorHAnsi" w:eastAsiaTheme="minorEastAsia" w:hAnsiTheme="majorHAnsi" w:cs="Arial"/>
          <w:sz w:val="24"/>
          <w:szCs w:val="24"/>
        </w:rPr>
      </w:pPr>
    </w:p>
    <w:p w14:paraId="15A410C4" w14:textId="77777777" w:rsidR="004C79B2" w:rsidRPr="004C79B2" w:rsidRDefault="004C79B2" w:rsidP="004C79B2">
      <w:pPr>
        <w:widowControl w:val="0"/>
        <w:autoSpaceDE w:val="0"/>
        <w:autoSpaceDN w:val="0"/>
        <w:adjustRightInd w:val="0"/>
        <w:spacing w:after="0" w:afterAutospacing="0" w:line="360" w:lineRule="auto"/>
        <w:ind w:left="0" w:firstLine="0"/>
        <w:rPr>
          <w:rFonts w:asciiTheme="majorHAnsi" w:eastAsiaTheme="minorEastAsia" w:hAnsiTheme="majorHAnsi" w:cs="Arial"/>
          <w:sz w:val="24"/>
          <w:szCs w:val="24"/>
        </w:rPr>
      </w:pPr>
      <w:r w:rsidRPr="004C79B2">
        <w:rPr>
          <w:rFonts w:asciiTheme="majorHAnsi" w:eastAsiaTheme="minorEastAsia" w:hAnsiTheme="majorHAnsi" w:cs="Arial"/>
          <w:sz w:val="24"/>
          <w:szCs w:val="24"/>
        </w:rPr>
        <w:t xml:space="preserve">This time it's a facial cream with multiple cosmetic benefits, and one huge health benefit. It's a new Blemish Balm Cream that provides significant UVB protection along with everything else it has going for it.  </w:t>
      </w:r>
    </w:p>
    <w:p w14:paraId="5223FDA7" w14:textId="77777777" w:rsidR="004C79B2" w:rsidRPr="004C79B2" w:rsidRDefault="004C79B2" w:rsidP="004C7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afterAutospacing="0" w:line="360" w:lineRule="auto"/>
        <w:ind w:left="0" w:firstLine="0"/>
        <w:rPr>
          <w:rFonts w:asciiTheme="majorHAnsi" w:eastAsiaTheme="minorEastAsia" w:hAnsiTheme="majorHAnsi" w:cs="Arial"/>
          <w:sz w:val="24"/>
          <w:szCs w:val="24"/>
        </w:rPr>
      </w:pPr>
      <w:r w:rsidRPr="004C79B2">
        <w:rPr>
          <w:rFonts w:asciiTheme="majorHAnsi" w:eastAsiaTheme="minorEastAsia" w:hAnsiTheme="majorHAnsi" w:cs="Arial"/>
          <w:sz w:val="24"/>
          <w:szCs w:val="24"/>
        </w:rPr>
        <w:t xml:space="preserve"> </w:t>
      </w:r>
    </w:p>
    <w:p w14:paraId="49C6D053" w14:textId="44502706" w:rsidR="004C79B2" w:rsidRPr="004C79B2" w:rsidRDefault="004C79B2" w:rsidP="004C7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afterAutospacing="0" w:line="360" w:lineRule="auto"/>
        <w:ind w:left="0" w:firstLine="0"/>
        <w:rPr>
          <w:rFonts w:asciiTheme="majorHAnsi" w:eastAsiaTheme="minorEastAsia" w:hAnsiTheme="majorHAnsi" w:cs="Arial"/>
          <w:sz w:val="24"/>
          <w:szCs w:val="24"/>
        </w:rPr>
      </w:pPr>
      <w:r w:rsidRPr="004C79B2">
        <w:rPr>
          <w:rFonts w:asciiTheme="majorHAnsi" w:eastAsiaTheme="minorEastAsia" w:hAnsiTheme="majorHAnsi" w:cs="Arial"/>
          <w:sz w:val="24"/>
          <w:szCs w:val="24"/>
        </w:rPr>
        <w:t xml:space="preserve">This new Blemish Balm Cream, which has taken on the </w:t>
      </w:r>
      <w:r>
        <w:rPr>
          <w:rFonts w:asciiTheme="majorHAnsi" w:eastAsiaTheme="minorEastAsia" w:hAnsiTheme="majorHAnsi" w:cs="Arial"/>
          <w:sz w:val="24"/>
          <w:szCs w:val="24"/>
        </w:rPr>
        <w:t xml:space="preserve">nickname of </w:t>
      </w:r>
      <w:r w:rsidRPr="004C79B2">
        <w:rPr>
          <w:rFonts w:asciiTheme="majorHAnsi" w:eastAsiaTheme="minorEastAsia" w:hAnsiTheme="majorHAnsi" w:cs="Arial"/>
          <w:sz w:val="24"/>
          <w:szCs w:val="24"/>
        </w:rPr>
        <w:t xml:space="preserve">BB Cream, satisfies several cosmetic needs in a single formula. It is a combination moisturizer and cover-up that minimizes lines and wrinkles. It also masks slight imperfection on the skin's surface. </w:t>
      </w:r>
    </w:p>
    <w:p w14:paraId="6B32E621" w14:textId="77777777" w:rsidR="004C79B2" w:rsidRPr="004C79B2" w:rsidRDefault="004C79B2" w:rsidP="004C7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afterAutospacing="0" w:line="360" w:lineRule="auto"/>
        <w:ind w:left="0" w:firstLine="0"/>
        <w:rPr>
          <w:rFonts w:asciiTheme="majorHAnsi" w:eastAsiaTheme="minorEastAsia" w:hAnsiTheme="majorHAnsi" w:cs="Arial"/>
          <w:sz w:val="24"/>
          <w:szCs w:val="24"/>
        </w:rPr>
      </w:pPr>
    </w:p>
    <w:p w14:paraId="1AB361FF" w14:textId="51F5EA6B" w:rsidR="004C79B2" w:rsidRPr="004C79B2" w:rsidRDefault="004C79B2" w:rsidP="004C7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afterAutospacing="0" w:line="360" w:lineRule="auto"/>
        <w:ind w:left="0" w:firstLine="0"/>
        <w:rPr>
          <w:rFonts w:asciiTheme="majorHAnsi" w:eastAsiaTheme="minorEastAsia" w:hAnsiTheme="majorHAnsi" w:cs="Arial"/>
          <w:sz w:val="24"/>
          <w:szCs w:val="24"/>
        </w:rPr>
      </w:pPr>
      <w:r w:rsidRPr="004C79B2">
        <w:rPr>
          <w:rFonts w:asciiTheme="majorHAnsi" w:eastAsiaTheme="minorEastAsia" w:hAnsiTheme="majorHAnsi" w:cs="Arial"/>
          <w:sz w:val="24"/>
          <w:szCs w:val="24"/>
        </w:rPr>
        <w:t xml:space="preserve">But the most appealing property of BB Cream may be its </w:t>
      </w:r>
      <w:r>
        <w:rPr>
          <w:rFonts w:asciiTheme="majorHAnsi" w:eastAsiaTheme="minorEastAsia" w:hAnsiTheme="majorHAnsi" w:cs="Arial"/>
          <w:sz w:val="24"/>
          <w:szCs w:val="24"/>
        </w:rPr>
        <w:t xml:space="preserve">added </w:t>
      </w:r>
      <w:bookmarkStart w:id="0" w:name="_GoBack"/>
      <w:bookmarkEnd w:id="0"/>
      <w:r w:rsidRPr="004C79B2">
        <w:rPr>
          <w:rFonts w:asciiTheme="majorHAnsi" w:eastAsiaTheme="minorEastAsia" w:hAnsiTheme="majorHAnsi" w:cs="Arial"/>
          <w:sz w:val="24"/>
          <w:szCs w:val="24"/>
        </w:rPr>
        <w:t xml:space="preserve">ability to protect against UVB rays. It has an ultraviolet protection factor of SPF 15. </w:t>
      </w:r>
    </w:p>
    <w:p w14:paraId="6EC33D97" w14:textId="77777777" w:rsidR="004C79B2" w:rsidRPr="004C79B2" w:rsidRDefault="004C79B2" w:rsidP="004C7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afterAutospacing="0" w:line="360" w:lineRule="auto"/>
        <w:ind w:left="0" w:firstLine="0"/>
        <w:rPr>
          <w:rFonts w:asciiTheme="majorHAnsi" w:eastAsiaTheme="minorEastAsia" w:hAnsiTheme="majorHAnsi" w:cs="Arial"/>
          <w:sz w:val="24"/>
          <w:szCs w:val="24"/>
        </w:rPr>
      </w:pPr>
    </w:p>
    <w:p w14:paraId="531EAE69" w14:textId="77777777" w:rsidR="004C79B2" w:rsidRPr="004C79B2" w:rsidRDefault="004C79B2" w:rsidP="004C7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afterAutospacing="0" w:line="360" w:lineRule="auto"/>
        <w:ind w:left="0" w:firstLine="0"/>
        <w:rPr>
          <w:rFonts w:asciiTheme="majorHAnsi" w:eastAsiaTheme="minorEastAsia" w:hAnsiTheme="majorHAnsi" w:cs="Arial"/>
          <w:sz w:val="24"/>
          <w:szCs w:val="24"/>
        </w:rPr>
      </w:pPr>
      <w:r w:rsidRPr="004C79B2">
        <w:rPr>
          <w:rFonts w:asciiTheme="majorHAnsi" w:eastAsiaTheme="minorEastAsia" w:hAnsiTheme="majorHAnsi" w:cs="Arial"/>
          <w:sz w:val="24"/>
          <w:szCs w:val="24"/>
        </w:rPr>
        <w:t xml:space="preserve">SPF stands for Sun Protection Factor and has become a standardized measure of UVB </w:t>
      </w:r>
      <w:r w:rsidRPr="004C79B2">
        <w:rPr>
          <w:rFonts w:asciiTheme="majorHAnsi" w:eastAsiaTheme="minorEastAsia" w:hAnsiTheme="majorHAnsi" w:cs="Arial"/>
          <w:sz w:val="24"/>
          <w:szCs w:val="24"/>
        </w:rPr>
        <w:lastRenderedPageBreak/>
        <w:t xml:space="preserve">protection, rating products from 1 to 45 and above.  An SPF 15 rating means BB Cream filters 92% of the UVB rays that redden the skin in sunlight.  So BB Cream allows a person to stay out in the sun 15 times longer without showing the effects of harmful UV rays.   </w:t>
      </w:r>
    </w:p>
    <w:p w14:paraId="5B15C2FE" w14:textId="77777777" w:rsidR="004C79B2" w:rsidRPr="004C79B2" w:rsidRDefault="004C79B2" w:rsidP="004C7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afterAutospacing="0" w:line="360" w:lineRule="auto"/>
        <w:ind w:left="0" w:firstLine="0"/>
        <w:rPr>
          <w:rFonts w:asciiTheme="majorHAnsi" w:eastAsiaTheme="minorEastAsia" w:hAnsiTheme="majorHAnsi" w:cs="Arial"/>
          <w:sz w:val="24"/>
          <w:szCs w:val="24"/>
        </w:rPr>
      </w:pPr>
    </w:p>
    <w:p w14:paraId="1A547E39" w14:textId="6CE663BC" w:rsidR="00F45540" w:rsidRPr="004C79B2" w:rsidRDefault="004C79B2" w:rsidP="004C7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afterAutospacing="0" w:line="360" w:lineRule="auto"/>
        <w:ind w:left="0" w:firstLine="0"/>
        <w:rPr>
          <w:rFonts w:asciiTheme="majorHAnsi" w:hAnsiTheme="majorHAnsi"/>
          <w:sz w:val="24"/>
          <w:szCs w:val="24"/>
        </w:rPr>
      </w:pPr>
      <w:r w:rsidRPr="004C79B2">
        <w:rPr>
          <w:rFonts w:asciiTheme="majorHAnsi" w:eastAsiaTheme="minorEastAsia" w:hAnsiTheme="majorHAnsi" w:cs="Arial"/>
          <w:sz w:val="24"/>
          <w:szCs w:val="24"/>
        </w:rPr>
        <w:t xml:space="preserve">BB cream is the result of Ariel Labs' ongoing effort to identify innovative products and formulations wherever they may exist in the world of cosmetics. "This formulation was inspired by a product in Asia," says Peter </w:t>
      </w:r>
      <w:proofErr w:type="spellStart"/>
      <w:r w:rsidRPr="004C79B2">
        <w:rPr>
          <w:rFonts w:asciiTheme="majorHAnsi" w:eastAsiaTheme="minorEastAsia" w:hAnsiTheme="majorHAnsi" w:cs="Arial"/>
          <w:sz w:val="24"/>
          <w:szCs w:val="24"/>
        </w:rPr>
        <w:t>Bohm</w:t>
      </w:r>
      <w:proofErr w:type="spellEnd"/>
      <w:r w:rsidRPr="004C79B2">
        <w:rPr>
          <w:rFonts w:asciiTheme="majorHAnsi" w:eastAsiaTheme="minorEastAsia" w:hAnsiTheme="majorHAnsi" w:cs="Arial"/>
          <w:sz w:val="24"/>
          <w:szCs w:val="24"/>
        </w:rPr>
        <w:t>, President and CEO of Ariel Laboratories. "It is enormously popular among women of every age group over there."</w:t>
      </w:r>
    </w:p>
    <w:sectPr w:rsidR="00F45540" w:rsidRPr="004C79B2" w:rsidSect="00C644CD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E771B5" w14:textId="77777777" w:rsidR="004C79B2" w:rsidRDefault="004C79B2" w:rsidP="00FD46CC">
      <w:pPr>
        <w:spacing w:after="0"/>
      </w:pPr>
      <w:r>
        <w:separator/>
      </w:r>
    </w:p>
  </w:endnote>
  <w:endnote w:type="continuationSeparator" w:id="0">
    <w:p w14:paraId="1BEF1077" w14:textId="77777777" w:rsidR="004C79B2" w:rsidRDefault="004C79B2" w:rsidP="00FD46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7B0BD4" w14:textId="77777777" w:rsidR="004C79B2" w:rsidRDefault="004C79B2" w:rsidP="00FD46CC">
      <w:pPr>
        <w:spacing w:after="0"/>
      </w:pPr>
      <w:r>
        <w:separator/>
      </w:r>
    </w:p>
  </w:footnote>
  <w:footnote w:type="continuationSeparator" w:id="0">
    <w:p w14:paraId="68A0B99F" w14:textId="77777777" w:rsidR="004C79B2" w:rsidRDefault="004C79B2" w:rsidP="00FD46C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96ED90" w14:textId="77777777" w:rsidR="004C79B2" w:rsidRDefault="004C79B2">
    <w:pPr>
      <w:pStyle w:val="Header"/>
    </w:pPr>
    <w:r>
      <w:tab/>
    </w:r>
    <w:r>
      <w:tab/>
    </w:r>
    <w:r>
      <w:rPr>
        <w:rFonts w:ascii="Verdana" w:hAnsi="Verdana"/>
        <w:noProof/>
        <w:color w:val="000000"/>
        <w:sz w:val="16"/>
        <w:szCs w:val="16"/>
      </w:rPr>
      <w:drawing>
        <wp:inline distT="0" distB="0" distL="0" distR="0" wp14:anchorId="10E19CED" wp14:editId="3A4DFB8D">
          <wp:extent cx="960120" cy="769620"/>
          <wp:effectExtent l="19050" t="0" r="0" b="0"/>
          <wp:docPr id="1" name="Picture 1" descr="cid:9570ED10-2BF2-48F3-9A79-2657CA929FF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9570ED10-2BF2-48F3-9A79-2657CA929FF9"/>
                  <pic:cNvPicPr>
                    <a:picLocks noChangeAspect="1" noChangeArrowheads="1"/>
                  </pic:cNvPicPr>
                </pic:nvPicPr>
                <pic:blipFill>
                  <a:blip r:embed="rId1" r:link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0120" cy="769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B24977C" w14:textId="77777777" w:rsidR="004C79B2" w:rsidRDefault="004C79B2">
    <w:pPr>
      <w:pStyle w:val="Header"/>
    </w:pPr>
  </w:p>
  <w:p w14:paraId="75D458A5" w14:textId="77777777" w:rsidR="004C79B2" w:rsidRDefault="004C79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1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6CC"/>
    <w:rsid w:val="00047D79"/>
    <w:rsid w:val="003844BF"/>
    <w:rsid w:val="004C79B2"/>
    <w:rsid w:val="00956A10"/>
    <w:rsid w:val="00C644CD"/>
    <w:rsid w:val="00F45540"/>
    <w:rsid w:val="00FD46C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B11F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6CC"/>
    <w:pPr>
      <w:spacing w:after="100" w:afterAutospacing="1"/>
      <w:ind w:left="720" w:hanging="720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6CC"/>
    <w:pPr>
      <w:tabs>
        <w:tab w:val="center" w:pos="4320"/>
        <w:tab w:val="right" w:pos="8640"/>
      </w:tabs>
      <w:spacing w:after="0" w:afterAutospacing="0"/>
      <w:ind w:left="0" w:firstLine="0"/>
    </w:pPr>
    <w:rPr>
      <w:rFonts w:eastAsiaTheme="minorEastAsia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D46CC"/>
  </w:style>
  <w:style w:type="paragraph" w:styleId="Footer">
    <w:name w:val="footer"/>
    <w:basedOn w:val="Normal"/>
    <w:link w:val="FooterChar"/>
    <w:uiPriority w:val="99"/>
    <w:unhideWhenUsed/>
    <w:rsid w:val="00FD46CC"/>
    <w:pPr>
      <w:tabs>
        <w:tab w:val="center" w:pos="4320"/>
        <w:tab w:val="right" w:pos="8640"/>
      </w:tabs>
      <w:spacing w:after="0" w:afterAutospacing="0"/>
      <w:ind w:left="0" w:firstLine="0"/>
    </w:pPr>
    <w:rPr>
      <w:rFonts w:eastAsiaTheme="minorEastAsia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D46CC"/>
  </w:style>
  <w:style w:type="paragraph" w:styleId="BalloonText">
    <w:name w:val="Balloon Text"/>
    <w:basedOn w:val="Normal"/>
    <w:link w:val="BalloonTextChar"/>
    <w:uiPriority w:val="99"/>
    <w:semiHidden/>
    <w:unhideWhenUsed/>
    <w:rsid w:val="00FD46CC"/>
    <w:pPr>
      <w:spacing w:after="0" w:afterAutospacing="0"/>
      <w:ind w:left="0" w:firstLine="0"/>
    </w:pPr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6C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6CC"/>
    <w:pPr>
      <w:spacing w:after="100" w:afterAutospacing="1"/>
      <w:ind w:left="720" w:hanging="720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6CC"/>
    <w:pPr>
      <w:tabs>
        <w:tab w:val="center" w:pos="4320"/>
        <w:tab w:val="right" w:pos="8640"/>
      </w:tabs>
      <w:spacing w:after="0" w:afterAutospacing="0"/>
      <w:ind w:left="0" w:firstLine="0"/>
    </w:pPr>
    <w:rPr>
      <w:rFonts w:eastAsiaTheme="minorEastAsia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D46CC"/>
  </w:style>
  <w:style w:type="paragraph" w:styleId="Footer">
    <w:name w:val="footer"/>
    <w:basedOn w:val="Normal"/>
    <w:link w:val="FooterChar"/>
    <w:uiPriority w:val="99"/>
    <w:unhideWhenUsed/>
    <w:rsid w:val="00FD46CC"/>
    <w:pPr>
      <w:tabs>
        <w:tab w:val="center" w:pos="4320"/>
        <w:tab w:val="right" w:pos="8640"/>
      </w:tabs>
      <w:spacing w:after="0" w:afterAutospacing="0"/>
      <w:ind w:left="0" w:firstLine="0"/>
    </w:pPr>
    <w:rPr>
      <w:rFonts w:eastAsiaTheme="minorEastAsia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D46CC"/>
  </w:style>
  <w:style w:type="paragraph" w:styleId="BalloonText">
    <w:name w:val="Balloon Text"/>
    <w:basedOn w:val="Normal"/>
    <w:link w:val="BalloonTextChar"/>
    <w:uiPriority w:val="99"/>
    <w:semiHidden/>
    <w:unhideWhenUsed/>
    <w:rsid w:val="00FD46CC"/>
    <w:pPr>
      <w:spacing w:after="0" w:afterAutospacing="0"/>
      <w:ind w:left="0" w:firstLine="0"/>
    </w:pPr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6C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cid:image001.png@01CC3574.09BF6B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222</Words>
  <Characters>1268</Characters>
  <Application>Microsoft Macintosh Word</Application>
  <DocSecurity>0</DocSecurity>
  <Lines>10</Lines>
  <Paragraphs>2</Paragraphs>
  <ScaleCrop>false</ScaleCrop>
  <Company>Delia Associates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Palatini</dc:creator>
  <cp:keywords/>
  <dc:description/>
  <cp:lastModifiedBy>Rich Palatini</cp:lastModifiedBy>
  <cp:revision>3</cp:revision>
  <dcterms:created xsi:type="dcterms:W3CDTF">2011-11-07T22:01:00Z</dcterms:created>
  <dcterms:modified xsi:type="dcterms:W3CDTF">2011-11-07T22:06:00Z</dcterms:modified>
</cp:coreProperties>
</file>