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01EFD" w14:textId="674240FF" w:rsidR="00114DBA" w:rsidRDefault="00551B8F" w:rsidP="00CE57F6">
      <w:pPr>
        <w:jc w:val="center"/>
        <w:rPr>
          <w:b/>
          <w:sz w:val="26"/>
          <w:szCs w:val="26"/>
          <w:u w:val="single"/>
        </w:rPr>
      </w:pPr>
      <w:r w:rsidRPr="00021F6B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121C40" wp14:editId="31A620E5">
                <wp:simplePos x="0" y="0"/>
                <wp:positionH relativeFrom="margin">
                  <wp:posOffset>-192405</wp:posOffset>
                </wp:positionH>
                <wp:positionV relativeFrom="paragraph">
                  <wp:posOffset>283845</wp:posOffset>
                </wp:positionV>
                <wp:extent cx="6856095" cy="8138160"/>
                <wp:effectExtent l="57150" t="38100" r="78105" b="914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6095" cy="8138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CB1EF" id="Rectangle 3" o:spid="_x0000_s1026" style="position:absolute;margin-left:-15.15pt;margin-top:22.35pt;width:539.85pt;height:640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w10:wrap anchorx="margin"/>
              </v:rect>
            </w:pict>
          </mc:Fallback>
        </mc:AlternateContent>
      </w:r>
    </w:p>
    <w:p w14:paraId="7D919704" w14:textId="0D8E7E4E" w:rsidR="00675CC0" w:rsidRPr="00021F6B" w:rsidRDefault="004375CA" w:rsidP="00CE57F6">
      <w:pPr>
        <w:jc w:val="center"/>
        <w:rPr>
          <w:noProof/>
          <w:sz w:val="26"/>
          <w:szCs w:val="26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 AD1</w:t>
      </w:r>
      <w:r w:rsidR="00551B8F">
        <w:rPr>
          <w:rFonts w:ascii="Calibri" w:eastAsia="Calibri" w:hAnsi="Calibri" w:cs="Calibri"/>
          <w:b/>
          <w:sz w:val="26"/>
          <w:szCs w:val="26"/>
          <w:u w:val="single"/>
        </w:rPr>
        <w:t>3</w:t>
      </w: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0: </w:t>
      </w:r>
      <w:r w:rsidR="00551B8F" w:rsidRPr="00551B8F">
        <w:rPr>
          <w:rFonts w:ascii="Calibri" w:eastAsia="Calibri" w:hAnsi="Calibri" w:cs="Calibri"/>
          <w:b/>
          <w:sz w:val="26"/>
          <w:szCs w:val="26"/>
          <w:u w:val="single"/>
        </w:rPr>
        <w:t>Web Application Development</w:t>
      </w:r>
      <w:r w:rsidR="009A6AC7">
        <w:rPr>
          <w:rFonts w:ascii="Calibri" w:eastAsia="Calibri" w:hAnsi="Calibri" w:cs="Calibri"/>
          <w:b/>
          <w:sz w:val="26"/>
          <w:szCs w:val="26"/>
          <w:u w:val="single"/>
        </w:rPr>
        <w:t xml:space="preserve"> -</w:t>
      </w:r>
      <w:r w:rsidR="00A70D0F" w:rsidRPr="00021F6B">
        <w:rPr>
          <w:b/>
          <w:sz w:val="26"/>
          <w:szCs w:val="26"/>
          <w:u w:val="single"/>
        </w:rPr>
        <w:t xml:space="preserve"> Project </w:t>
      </w:r>
      <w:r w:rsidR="003C50A4">
        <w:rPr>
          <w:b/>
          <w:sz w:val="26"/>
          <w:szCs w:val="26"/>
          <w:u w:val="single"/>
        </w:rPr>
        <w:t>4</w:t>
      </w:r>
    </w:p>
    <w:p w14:paraId="475D39A9" w14:textId="77777777" w:rsidR="00021F6B" w:rsidRDefault="00021F6B" w:rsidP="00021F6B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 Description:</w:t>
      </w:r>
    </w:p>
    <w:p w14:paraId="5740060B" w14:textId="742014EA" w:rsidR="00091DF2" w:rsidRDefault="00681AD8" w:rsidP="00091DF2">
      <w:pPr>
        <w:spacing w:after="0" w:line="237" w:lineRule="auto"/>
        <w:ind w:right="54"/>
        <w:jc w:val="both"/>
      </w:pPr>
      <w:r>
        <w:t>For Project 4, c</w:t>
      </w:r>
      <w:r w:rsidR="00FE0FB3">
        <w:t>ontinue exploring Django features by completing exercise sections in the book</w:t>
      </w:r>
      <w:r w:rsidR="00091DF2">
        <w:t>.</w:t>
      </w:r>
      <w:r w:rsidR="00FE0FB3">
        <w:t xml:space="preserve"> This time you’ll practice working with </w:t>
      </w:r>
      <w:r w:rsidR="003C50A4">
        <w:t>Sessions and Authentication, Advance Django Admin, Advanced Templating, and REST API</w:t>
      </w:r>
      <w:r>
        <w:t>.</w:t>
      </w:r>
    </w:p>
    <w:p w14:paraId="0DCF52F7" w14:textId="77777777" w:rsidR="00681AD8" w:rsidRDefault="00681AD8" w:rsidP="00091DF2">
      <w:pPr>
        <w:spacing w:after="0" w:line="237" w:lineRule="auto"/>
        <w:ind w:right="54"/>
        <w:jc w:val="both"/>
      </w:pPr>
    </w:p>
    <w:p w14:paraId="16E7AF93" w14:textId="64A31976" w:rsidR="00551B8F" w:rsidRDefault="00091DF2" w:rsidP="00FE0FB3">
      <w:pPr>
        <w:spacing w:after="281" w:line="237" w:lineRule="auto"/>
        <w:ind w:right="54"/>
        <w:jc w:val="both"/>
      </w:pPr>
      <w:r>
        <w:t>C</w:t>
      </w:r>
      <w:r w:rsidR="00551B8F">
        <w:t xml:space="preserve">omplete </w:t>
      </w:r>
      <w:r w:rsidR="00551B8F">
        <w:rPr>
          <w:b/>
        </w:rPr>
        <w:t xml:space="preserve">all </w:t>
      </w:r>
      <w:r w:rsidR="00551B8F">
        <w:t xml:space="preserve">the </w:t>
      </w:r>
      <w:r>
        <w:t>“</w:t>
      </w:r>
      <w:r w:rsidR="00551B8F">
        <w:t>Exercise</w:t>
      </w:r>
      <w:r>
        <w:t>”</w:t>
      </w:r>
      <w:r w:rsidR="00551B8F">
        <w:t xml:space="preserve"> sections in </w:t>
      </w:r>
      <w:r w:rsidR="00551B8F" w:rsidRPr="00091DF2">
        <w:rPr>
          <w:b/>
        </w:rPr>
        <w:t xml:space="preserve">Chapters </w:t>
      </w:r>
      <w:r w:rsidR="00F77BB1">
        <w:rPr>
          <w:b/>
        </w:rPr>
        <w:t>9</w:t>
      </w:r>
      <w:r w:rsidR="00FE0FB3">
        <w:rPr>
          <w:b/>
        </w:rPr>
        <w:t xml:space="preserve">, </w:t>
      </w:r>
      <w:r w:rsidR="00F77BB1">
        <w:rPr>
          <w:b/>
        </w:rPr>
        <w:t>10</w:t>
      </w:r>
      <w:r w:rsidR="00FE0FB3">
        <w:rPr>
          <w:b/>
        </w:rPr>
        <w:t>,</w:t>
      </w:r>
      <w:r w:rsidR="00F77BB1">
        <w:rPr>
          <w:b/>
        </w:rPr>
        <w:t xml:space="preserve"> 11</w:t>
      </w:r>
      <w:r w:rsidR="00551B8F" w:rsidRPr="00091DF2">
        <w:rPr>
          <w:b/>
        </w:rPr>
        <w:t xml:space="preserve"> and </w:t>
      </w:r>
      <w:r w:rsidR="00F77BB1">
        <w:rPr>
          <w:b/>
        </w:rPr>
        <w:t>12</w:t>
      </w:r>
      <w:r w:rsidR="00551B8F">
        <w:t>:</w:t>
      </w:r>
    </w:p>
    <w:p w14:paraId="4CCACD56" w14:textId="748F616E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9.01: Repurposing the Admin App Login Template</w:t>
      </w:r>
    </w:p>
    <w:p w14:paraId="3B7EE726" w14:textId="3B99AADA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9.02: Adding a Profile Page</w:t>
      </w:r>
    </w:p>
    <w:p w14:paraId="709E7607" w14:textId="113C4AA2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9.03: Adding Authentication Decorators to the Views</w:t>
      </w:r>
    </w:p>
    <w:p w14:paraId="38BAF3DE" w14:textId="5107EFBC" w:rsidR="0079146D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9.04: Toggling Login and Logout Links in the Base Template</w:t>
      </w:r>
    </w:p>
    <w:p w14:paraId="57FBF34F" w14:textId="05912B59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9.05: Examining the Session Key</w:t>
      </w:r>
    </w:p>
    <w:p w14:paraId="3884D2B1" w14:textId="2D38982D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9.06: Storing Recently Viewed Books in Sessions</w:t>
      </w:r>
    </w:p>
    <w:p w14:paraId="4FE9C9A2" w14:textId="7ADCC849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 xml:space="preserve">Exercise 10.01: Creating a Custom Admin Site for </w:t>
      </w:r>
      <w:proofErr w:type="spellStart"/>
      <w:r w:rsidRPr="003C50A4">
        <w:rPr>
          <w:b/>
        </w:rPr>
        <w:t>Bookr</w:t>
      </w:r>
      <w:proofErr w:type="spellEnd"/>
    </w:p>
    <w:p w14:paraId="0CA6291E" w14:textId="175389DE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10.02: Overriding the Default Admin Site</w:t>
      </w:r>
    </w:p>
    <w:p w14:paraId="391441B0" w14:textId="0D267497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 xml:space="preserve">Exercise 10.03: Customizing the Logout Template for the </w:t>
      </w:r>
      <w:proofErr w:type="spellStart"/>
      <w:r w:rsidRPr="003C50A4">
        <w:rPr>
          <w:b/>
        </w:rPr>
        <w:t>Bookr</w:t>
      </w:r>
      <w:proofErr w:type="spellEnd"/>
      <w:r w:rsidRPr="003C50A4">
        <w:rPr>
          <w:b/>
        </w:rPr>
        <w:t xml:space="preserve"> Admin Site</w:t>
      </w:r>
    </w:p>
    <w:p w14:paraId="6F32BB94" w14:textId="02FC9308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10.04: Adding Custom Views to the Admin Site</w:t>
      </w:r>
    </w:p>
    <w:p w14:paraId="018F7C52" w14:textId="17B6A835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11.01: Creating a Custom Template Filter</w:t>
      </w:r>
    </w:p>
    <w:p w14:paraId="039E7074" w14:textId="432C5B48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11.02: Creating a Custom Simple Tag</w:t>
      </w:r>
    </w:p>
    <w:p w14:paraId="58CCFB7A" w14:textId="6B269B9A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11.03: Building a Custom Inclusion Tag</w:t>
      </w:r>
    </w:p>
    <w:p w14:paraId="2EA14CC9" w14:textId="555FC4EE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11.04: Creating a Book Catalog Using a CBV</w:t>
      </w:r>
    </w:p>
    <w:p w14:paraId="63A7F185" w14:textId="78A2889E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12.01: Creating a Simple REST API</w:t>
      </w:r>
    </w:p>
    <w:p w14:paraId="04A549B9" w14:textId="4D48B05C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12.02: Creating an API View to Display a List of Books</w:t>
      </w:r>
    </w:p>
    <w:p w14:paraId="5612C9D5" w14:textId="0E601561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>Exercise 12.03: Creating Class-Based API Views and Model Serializers</w:t>
      </w:r>
    </w:p>
    <w:p w14:paraId="1720E702" w14:textId="61D46151" w:rsidR="003C50A4" w:rsidRPr="003C50A4" w:rsidRDefault="003C50A4" w:rsidP="003C50A4">
      <w:pPr>
        <w:pStyle w:val="ListParagraph"/>
        <w:numPr>
          <w:ilvl w:val="0"/>
          <w:numId w:val="18"/>
        </w:numPr>
        <w:spacing w:after="281" w:line="237" w:lineRule="auto"/>
        <w:ind w:right="54"/>
        <w:jc w:val="both"/>
        <w:rPr>
          <w:b/>
        </w:rPr>
      </w:pPr>
      <w:r w:rsidRPr="003C50A4">
        <w:rPr>
          <w:b/>
        </w:rPr>
        <w:t xml:space="preserve">Exercise 12.04: Using </w:t>
      </w:r>
      <w:proofErr w:type="spellStart"/>
      <w:r w:rsidRPr="003C50A4">
        <w:rPr>
          <w:b/>
        </w:rPr>
        <w:t>ViewSets</w:t>
      </w:r>
      <w:proofErr w:type="spellEnd"/>
      <w:r w:rsidRPr="003C50A4">
        <w:rPr>
          <w:b/>
        </w:rPr>
        <w:t xml:space="preserve"> and Routers</w:t>
      </w:r>
    </w:p>
    <w:p w14:paraId="21CF3B7D" w14:textId="248603D3" w:rsidR="00114DBA" w:rsidRDefault="00B70E31" w:rsidP="0079146D">
      <w:pPr>
        <w:spacing w:after="281" w:line="237" w:lineRule="auto"/>
        <w:ind w:right="54"/>
        <w:jc w:val="both"/>
      </w:pPr>
      <w:r w:rsidRPr="00C40300">
        <w:t xml:space="preserve">Submit </w:t>
      </w:r>
      <w:r w:rsidR="00091DF2">
        <w:t>the resulting files to</w:t>
      </w:r>
      <w:r w:rsidRPr="00C40300">
        <w:t xml:space="preserve"> </w:t>
      </w:r>
      <w:r w:rsidRPr="0079146D">
        <w:rPr>
          <w:b/>
        </w:rPr>
        <w:t xml:space="preserve">Project </w:t>
      </w:r>
      <w:r w:rsidR="003C50A4">
        <w:rPr>
          <w:b/>
        </w:rPr>
        <w:t>4</w:t>
      </w:r>
      <w:r w:rsidRPr="0079146D">
        <w:rPr>
          <w:b/>
        </w:rPr>
        <w:t xml:space="preserve"> </w:t>
      </w:r>
      <w:r w:rsidR="00FE6922" w:rsidRPr="0079146D">
        <w:rPr>
          <w:b/>
        </w:rPr>
        <w:t>i</w:t>
      </w:r>
      <w:r w:rsidR="00021F6B" w:rsidRPr="0079146D">
        <w:rPr>
          <w:b/>
        </w:rPr>
        <w:t xml:space="preserve">n </w:t>
      </w:r>
      <w:r w:rsidR="00FE6922" w:rsidRPr="0079146D">
        <w:rPr>
          <w:b/>
        </w:rPr>
        <w:t>Moodle</w:t>
      </w:r>
      <w:r w:rsidRPr="00C40300">
        <w:t>.</w:t>
      </w:r>
    </w:p>
    <w:p w14:paraId="2C4AB4DD" w14:textId="658CB8D3" w:rsidR="00FE6922" w:rsidRDefault="00FE6922" w:rsidP="009A6AC7">
      <w:pPr>
        <w:jc w:val="center"/>
        <w:rPr>
          <w:b/>
          <w:color w:val="FF0000"/>
          <w:u w:val="single"/>
        </w:rPr>
      </w:pPr>
      <w:r>
        <w:br w:type="page"/>
      </w:r>
      <w:r>
        <w:rPr>
          <w:b/>
          <w:color w:val="FF0000"/>
          <w:u w:val="single"/>
        </w:rPr>
        <w:lastRenderedPageBreak/>
        <w:t>FOR INSTRUCTOR USE ONLY</w:t>
      </w:r>
    </w:p>
    <w:p w14:paraId="490955AE" w14:textId="10A777A7" w:rsidR="00FE6922" w:rsidRDefault="00FE6922" w:rsidP="00FE6922">
      <w:pPr>
        <w:spacing w:line="252" w:lineRule="auto"/>
        <w:jc w:val="center"/>
        <w:rPr>
          <w:rFonts w:ascii="Calibri" w:eastAsia="Times New Roman" w:hAnsi="Calibri" w:cs="Calibri"/>
          <w:b/>
          <w:sz w:val="26"/>
          <w:szCs w:val="26"/>
        </w:rPr>
      </w:pPr>
      <w:r>
        <w:rPr>
          <w:rFonts w:ascii="Calibri" w:eastAsia="Times New Roman" w:hAnsi="Calibri" w:cs="Calibri"/>
          <w:b/>
          <w:sz w:val="26"/>
          <w:szCs w:val="26"/>
        </w:rPr>
        <w:t xml:space="preserve">Grading Rubric </w:t>
      </w:r>
    </w:p>
    <w:p w14:paraId="0628DFED" w14:textId="77777777" w:rsidR="00FE6922" w:rsidRDefault="00FE6922" w:rsidP="00FE6922">
      <w:pPr>
        <w:pStyle w:val="NoSpacing"/>
        <w:jc w:val="both"/>
        <w:rPr>
          <w:rFonts w:cs="Times New Roman"/>
          <w:i/>
          <w:sz w:val="20"/>
          <w:szCs w:val="20"/>
        </w:rPr>
      </w:pPr>
      <w:r>
        <w:rPr>
          <w:rFonts w:cs="Times New Roman"/>
          <w:i/>
          <w:sz w:val="20"/>
          <w:szCs w:val="20"/>
        </w:rPr>
        <w:t>Grading accepts a start value of 100. Points will be deducted for failure to fully complete or meet the stated requirements. Grading: 90-100 = Represents work of superior quality (A); 80-89 = Represents work of good to very good quality (B); 70-79 = Represents adequate command of class content (C); 69 and below = Represents work that shows a need for development or improvement (F); 0 = Represents plagiarized work (F).</w:t>
      </w:r>
    </w:p>
    <w:p w14:paraId="69232B83" w14:textId="77777777" w:rsidR="00FE6922" w:rsidRDefault="00FE6922" w:rsidP="00FE6922">
      <w:pPr>
        <w:spacing w:after="0" w:line="240" w:lineRule="auto"/>
        <w:jc w:val="center"/>
        <w:rPr>
          <w:rFonts w:ascii="Calibri" w:eastAsia="Calibri" w:hAnsi="Calibri" w:cs="Calibri"/>
          <w:b/>
          <w:sz w:val="26"/>
          <w:szCs w:val="26"/>
          <w:u w:val="single"/>
        </w:rPr>
      </w:pPr>
    </w:p>
    <w:p w14:paraId="621FED44" w14:textId="737465E1" w:rsidR="00FE6922" w:rsidRDefault="004375CA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4"/>
          <w:szCs w:val="24"/>
        </w:rPr>
      </w:pP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>AD1</w:t>
      </w:r>
      <w:r w:rsidR="006824C7">
        <w:rPr>
          <w:rFonts w:ascii="Calibri" w:eastAsia="Calibri" w:hAnsi="Calibri" w:cs="Calibri"/>
          <w:b/>
          <w:sz w:val="26"/>
          <w:szCs w:val="26"/>
          <w:u w:val="single"/>
        </w:rPr>
        <w:t>3</w:t>
      </w:r>
      <w:r w:rsidRPr="004375CA">
        <w:rPr>
          <w:rFonts w:ascii="Calibri" w:eastAsia="Calibri" w:hAnsi="Calibri" w:cs="Calibri"/>
          <w:b/>
          <w:sz w:val="26"/>
          <w:szCs w:val="26"/>
          <w:u w:val="single"/>
        </w:rPr>
        <w:t xml:space="preserve">0: </w:t>
      </w:r>
      <w:r w:rsidR="006824C7" w:rsidRPr="006824C7">
        <w:rPr>
          <w:rFonts w:ascii="Calibri" w:eastAsia="Calibri" w:hAnsi="Calibri" w:cs="Calibri"/>
          <w:b/>
          <w:sz w:val="26"/>
          <w:szCs w:val="26"/>
          <w:u w:val="single"/>
        </w:rPr>
        <w:t>Web Application Development</w:t>
      </w:r>
      <w:r w:rsidR="009A6AC7">
        <w:rPr>
          <w:rFonts w:ascii="Calibri" w:eastAsia="Calibri" w:hAnsi="Calibri" w:cs="Calibri"/>
          <w:b/>
          <w:sz w:val="26"/>
          <w:szCs w:val="26"/>
          <w:u w:val="single"/>
        </w:rPr>
        <w:t xml:space="preserve"> (NCP-WEB)</w:t>
      </w:r>
    </w:p>
    <w:p w14:paraId="7DDE3FB6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Student: </w:t>
      </w:r>
    </w:p>
    <w:p w14:paraId="523F2C8A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Instructor: </w:t>
      </w:r>
    </w:p>
    <w:p w14:paraId="5C9C9B0C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 xml:space="preserve">Date: </w:t>
      </w:r>
    </w:p>
    <w:p w14:paraId="7EF5114B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b/>
          <w:sz w:val="24"/>
          <w:szCs w:val="24"/>
        </w:rPr>
      </w:pPr>
    </w:p>
    <w:p w14:paraId="1AA566B4" w14:textId="5D025975" w:rsidR="00FE6922" w:rsidRDefault="00FE6922" w:rsidP="00FE6922">
      <w:pPr>
        <w:spacing w:after="0" w:line="240" w:lineRule="auto"/>
        <w:jc w:val="center"/>
        <w:rPr>
          <w:rFonts w:ascii="Calibri" w:eastAsia="Times New Roman" w:hAnsi="Calibri" w:cs="Calibri"/>
          <w:b/>
          <w:sz w:val="28"/>
          <w:szCs w:val="28"/>
          <w:u w:val="single"/>
        </w:rPr>
      </w:pPr>
      <w:r>
        <w:rPr>
          <w:rFonts w:ascii="Calibri" w:eastAsia="Times New Roman" w:hAnsi="Calibri" w:cs="Calibri"/>
          <w:b/>
          <w:sz w:val="28"/>
          <w:szCs w:val="28"/>
          <w:u w:val="single"/>
        </w:rPr>
        <w:t xml:space="preserve">Project </w:t>
      </w:r>
      <w:r w:rsidR="003C50A4">
        <w:rPr>
          <w:rFonts w:ascii="Calibri" w:eastAsia="Times New Roman" w:hAnsi="Calibri" w:cs="Calibri"/>
          <w:b/>
          <w:sz w:val="28"/>
          <w:szCs w:val="28"/>
          <w:u w:val="single"/>
        </w:rPr>
        <w:t>4</w:t>
      </w:r>
    </w:p>
    <w:p w14:paraId="5661D5FD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tbl>
      <w:tblPr>
        <w:tblW w:w="9270" w:type="dxa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38"/>
        <w:gridCol w:w="1170"/>
        <w:gridCol w:w="1062"/>
      </w:tblGrid>
      <w:tr w:rsidR="00FE6922" w14:paraId="727DD283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25B3982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ind w:left="720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Description of requirements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00B9E79A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Possible Points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vAlign w:val="center"/>
            <w:hideMark/>
          </w:tcPr>
          <w:p w14:paraId="76F6BB56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Your Points</w:t>
            </w:r>
          </w:p>
        </w:tc>
      </w:tr>
      <w:tr w:rsidR="00FE6922" w14:paraId="204369E6" w14:textId="77777777" w:rsidTr="006824C7">
        <w:trPr>
          <w:trHeight w:val="296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74FD1" w14:textId="243D5592" w:rsidR="00FE6922" w:rsidRPr="004375CA" w:rsidRDefault="00091DF2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bookmarkStart w:id="0" w:name="_Hlk487399208"/>
            <w:r>
              <w:rPr>
                <w:rFonts w:ascii="Calibri" w:eastAsia="Calibri" w:hAnsi="Calibri" w:cs="Calibri"/>
              </w:rPr>
              <w:t>Complete</w:t>
            </w:r>
            <w:r w:rsidR="009A6AC7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A6AC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3C50A4"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DE8F5" w14:textId="0304AF85" w:rsidR="00FE6922" w:rsidRDefault="006824C7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FE0FB3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EC548" w14:textId="77777777" w:rsidR="00FE6922" w:rsidRDefault="00FE6922" w:rsidP="008445AC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EE0383" w14:paraId="6535140B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26AD" w14:textId="2710CA2C" w:rsidR="00EE0383" w:rsidRPr="004375CA" w:rsidRDefault="00091DF2" w:rsidP="004375CA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9A6AC7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A6AC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3C50A4"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69DC1" w14:textId="4022A04B" w:rsidR="00EE0383" w:rsidRDefault="003C50A4" w:rsidP="003C50A4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16C" w14:textId="77777777" w:rsidR="00EE0383" w:rsidRDefault="00EE0383" w:rsidP="003C50A4">
            <w:pPr>
              <w:tabs>
                <w:tab w:val="left" w:pos="1260"/>
              </w:tabs>
              <w:spacing w:after="0" w:line="240" w:lineRule="auto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0FB3" w14:paraId="04898E54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9FFD" w14:textId="2CD01EC5" w:rsidR="00FE0FB3" w:rsidRDefault="00FE0FB3" w:rsidP="00FE0FB3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9A6AC7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A6AC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hapter </w:t>
            </w:r>
            <w:r w:rsidR="003C50A4"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</w:rPr>
              <w:t xml:space="preserve">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BA9D2" w14:textId="067C0FC8" w:rsidR="00FE0FB3" w:rsidRDefault="003C50A4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20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88F9" w14:textId="77777777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3C50A4" w14:paraId="7402CD91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12B8" w14:textId="3B3AA9A7" w:rsidR="003C50A4" w:rsidRDefault="003C50A4" w:rsidP="00FE0FB3">
            <w:pPr>
              <w:spacing w:after="0" w:line="252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Complete</w:t>
            </w:r>
            <w:r w:rsidR="009A6AC7">
              <w:rPr>
                <w:rFonts w:ascii="Calibri" w:eastAsia="Calibri" w:hAnsi="Calibri" w:cs="Calibri"/>
              </w:rPr>
              <w:t>d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A6AC7"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>hapter 12 exercises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8EB85" w14:textId="777D03C0" w:rsidR="003C50A4" w:rsidRDefault="004805AD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t>3</w:t>
            </w:r>
            <w:r w:rsidR="003C50A4">
              <w:rPr>
                <w:rFonts w:ascii="Calibri" w:eastAsia="Times New Roman" w:hAnsi="Calibri" w:cs="Calibri"/>
                <w:b/>
                <w:sz w:val="24"/>
                <w:szCs w:val="24"/>
              </w:rPr>
              <w:t>0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01C83" w14:textId="77777777" w:rsidR="003C50A4" w:rsidRDefault="003C50A4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tr w:rsidR="00FE0FB3" w14:paraId="433D0917" w14:textId="77777777" w:rsidTr="008445AC">
        <w:trPr>
          <w:trHeight w:val="20"/>
        </w:trPr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1CBF016D" w14:textId="77777777" w:rsidR="00FE0FB3" w:rsidRPr="00F91E4F" w:rsidRDefault="00FE0FB3" w:rsidP="00FE0FB3">
            <w:pPr>
              <w:spacing w:after="0" w:line="252" w:lineRule="auto"/>
              <w:jc w:val="right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F91E4F">
              <w:rPr>
                <w:rFonts w:ascii="Calibri" w:eastAsia="Calibri" w:hAnsi="Calibri" w:cs="Calibri"/>
                <w:b/>
                <w:sz w:val="24"/>
                <w:szCs w:val="24"/>
              </w:rPr>
              <w:t>TOTAL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/>
            <w:hideMark/>
          </w:tcPr>
          <w:p w14:paraId="66A6647F" w14:textId="035C0C73" w:rsidR="00FE0FB3" w:rsidRPr="00F91E4F" w:rsidRDefault="004805AD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begin"/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instrText xml:space="preserve"> =SUM(ABOVE) </w:instrTex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separate"/>
            </w:r>
            <w:r>
              <w:rPr>
                <w:rFonts w:ascii="Calibri" w:eastAsia="Times New Roman" w:hAnsi="Calibri" w:cs="Calibri"/>
                <w:b/>
                <w:noProof/>
                <w:sz w:val="24"/>
                <w:szCs w:val="24"/>
              </w:rPr>
              <w:t>100</w:t>
            </w:r>
            <w:r>
              <w:rPr>
                <w:rFonts w:ascii="Calibri" w:eastAsia="Times New Roman" w:hAnsi="Calibri" w:cs="Calibri"/>
                <w:b/>
                <w:sz w:val="24"/>
                <w:szCs w:val="24"/>
              </w:rPr>
              <w:fldChar w:fldCharType="end"/>
            </w:r>
            <w:bookmarkStart w:id="1" w:name="_GoBack"/>
            <w:bookmarkEnd w:id="1"/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/>
          </w:tcPr>
          <w:p w14:paraId="186A5B4B" w14:textId="77777777" w:rsidR="00FE0FB3" w:rsidRDefault="00FE0FB3" w:rsidP="00FE0FB3"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4"/>
                <w:szCs w:val="24"/>
              </w:rPr>
            </w:pPr>
          </w:p>
        </w:tc>
      </w:tr>
      <w:bookmarkEnd w:id="0"/>
    </w:tbl>
    <w:p w14:paraId="17927DB7" w14:textId="77777777" w:rsidR="00FE6922" w:rsidRDefault="00FE6922" w:rsidP="00FE6922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69ED9E75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sz w:val="24"/>
          <w:szCs w:val="24"/>
        </w:rPr>
      </w:pPr>
      <w:r>
        <w:rPr>
          <w:rFonts w:ascii="Calibri" w:eastAsia="Times New Roman" w:hAnsi="Calibri" w:cs="Calibri"/>
          <w:b/>
          <w:sz w:val="24"/>
          <w:szCs w:val="24"/>
        </w:rPr>
        <w:t>YOUR SCORE</w:t>
      </w:r>
      <w:r>
        <w:rPr>
          <w:rFonts w:ascii="Calibri" w:eastAsia="Times New Roman" w:hAnsi="Calibri" w:cs="Calibri"/>
          <w:sz w:val="24"/>
          <w:szCs w:val="24"/>
        </w:rPr>
        <w:t>: ________</w:t>
      </w:r>
    </w:p>
    <w:p w14:paraId="5BE4EB8F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bookmarkStart w:id="2" w:name="_Hlk17964061"/>
    </w:p>
    <w:p w14:paraId="782DACDB" w14:textId="77777777" w:rsidR="00FE6922" w:rsidRDefault="00FE6922" w:rsidP="00FE6922">
      <w:pPr>
        <w:spacing w:after="0" w:line="240" w:lineRule="auto"/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</w:pPr>
      <w:r>
        <w:rPr>
          <w:rFonts w:ascii="Calibri" w:eastAsia="Arial Unicode MS" w:hAnsi="Calibri" w:cs="Calibri"/>
          <w:b/>
          <w:color w:val="FF0000"/>
          <w:sz w:val="24"/>
          <w:szCs w:val="24"/>
          <w:u w:val="single"/>
        </w:rPr>
        <w:t>Instructor Comments:</w:t>
      </w:r>
    </w:p>
    <w:bookmarkEnd w:id="2"/>
    <w:p w14:paraId="2CCD24B2" w14:textId="77777777" w:rsidR="00FE6922" w:rsidRDefault="00FE6922" w:rsidP="00FE6922">
      <w:pPr>
        <w:spacing w:after="281" w:line="237" w:lineRule="auto"/>
        <w:ind w:right="54"/>
        <w:jc w:val="both"/>
      </w:pPr>
    </w:p>
    <w:p w14:paraId="55058DD7" w14:textId="77777777" w:rsidR="00FE6922" w:rsidRDefault="00FE6922" w:rsidP="00FE6922">
      <w:pPr>
        <w:spacing w:after="281" w:line="237" w:lineRule="auto"/>
        <w:ind w:right="54"/>
        <w:jc w:val="both"/>
      </w:pPr>
      <w:r>
        <w:t xml:space="preserve"> </w:t>
      </w:r>
    </w:p>
    <w:p w14:paraId="1094B8A1" w14:textId="77777777" w:rsidR="00FE6922" w:rsidRDefault="00FE6922" w:rsidP="00021F6B">
      <w:pPr>
        <w:spacing w:after="281" w:line="237" w:lineRule="auto"/>
        <w:ind w:right="54"/>
        <w:jc w:val="both"/>
      </w:pPr>
    </w:p>
    <w:p w14:paraId="2629E109" w14:textId="1D3207DC" w:rsidR="00114DBA" w:rsidRDefault="00114DBA"/>
    <w:sectPr w:rsidR="00114DBA" w:rsidSect="003C102F">
      <w:head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D14DF" w14:textId="77777777" w:rsidR="00134EA8" w:rsidRDefault="00134EA8" w:rsidP="00AB2A39">
      <w:pPr>
        <w:spacing w:after="0" w:line="240" w:lineRule="auto"/>
      </w:pPr>
      <w:r>
        <w:separator/>
      </w:r>
    </w:p>
  </w:endnote>
  <w:endnote w:type="continuationSeparator" w:id="0">
    <w:p w14:paraId="24F5ABBD" w14:textId="77777777" w:rsidR="00134EA8" w:rsidRDefault="00134EA8" w:rsidP="00AB2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E005C" w14:textId="77777777" w:rsidR="00134EA8" w:rsidRDefault="00134EA8" w:rsidP="00AB2A39">
      <w:pPr>
        <w:spacing w:after="0" w:line="240" w:lineRule="auto"/>
      </w:pPr>
      <w:r>
        <w:separator/>
      </w:r>
    </w:p>
  </w:footnote>
  <w:footnote w:type="continuationSeparator" w:id="0">
    <w:p w14:paraId="1E293105" w14:textId="77777777" w:rsidR="00134EA8" w:rsidRDefault="00134EA8" w:rsidP="00AB2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466DE" w14:textId="77777777" w:rsidR="00AB2A39" w:rsidRDefault="00114DBA" w:rsidP="00AB2A39">
    <w:pPr>
      <w:pStyle w:val="Header"/>
      <w:jc w:val="center"/>
    </w:pPr>
    <w:r>
      <w:rPr>
        <w:noProof/>
      </w:rPr>
      <w:drawing>
        <wp:inline distT="0" distB="0" distL="0" distR="0" wp14:anchorId="26891325" wp14:editId="73B043A9">
          <wp:extent cx="1286510" cy="511810"/>
          <wp:effectExtent l="0" t="0" r="889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5118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C42"/>
    <w:multiLevelType w:val="hybridMultilevel"/>
    <w:tmpl w:val="A7CA75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C93E1A"/>
    <w:multiLevelType w:val="hybridMultilevel"/>
    <w:tmpl w:val="73447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DF48E7"/>
    <w:multiLevelType w:val="hybridMultilevel"/>
    <w:tmpl w:val="0E982C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6C5103A"/>
    <w:multiLevelType w:val="hybridMultilevel"/>
    <w:tmpl w:val="7C66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B27A60"/>
    <w:multiLevelType w:val="hybridMultilevel"/>
    <w:tmpl w:val="599C27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C4A84"/>
    <w:multiLevelType w:val="hybridMultilevel"/>
    <w:tmpl w:val="F424C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F72F50"/>
    <w:multiLevelType w:val="hybridMultilevel"/>
    <w:tmpl w:val="D10C4D86"/>
    <w:lvl w:ilvl="0" w:tplc="45A89C6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452E2"/>
    <w:multiLevelType w:val="hybridMultilevel"/>
    <w:tmpl w:val="CE2AA140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8507B43"/>
    <w:multiLevelType w:val="hybridMultilevel"/>
    <w:tmpl w:val="76D41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EAE5E06">
      <w:start w:val="1"/>
      <w:numFmt w:val="lowerLetter"/>
      <w:lvlText w:val="%4."/>
      <w:lvlJc w:val="left"/>
      <w:pPr>
        <w:ind w:left="2880" w:hanging="360"/>
      </w:pPr>
      <w:rPr>
        <w:rFonts w:asciiTheme="minorHAnsi" w:eastAsiaTheme="minorHAnsi" w:hAnsiTheme="minorHAnsi" w:cstheme="minorBidi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CA1C57"/>
    <w:multiLevelType w:val="hybridMultilevel"/>
    <w:tmpl w:val="B8A8B0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5A0318"/>
    <w:multiLevelType w:val="hybridMultilevel"/>
    <w:tmpl w:val="E3D4B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3B426C"/>
    <w:multiLevelType w:val="hybridMultilevel"/>
    <w:tmpl w:val="EB74700E"/>
    <w:lvl w:ilvl="0" w:tplc="49C8EEB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CCA5CC">
      <w:start w:val="1"/>
      <w:numFmt w:val="lowerLetter"/>
      <w:lvlText w:val="%2"/>
      <w:lvlJc w:val="left"/>
      <w:pPr>
        <w:ind w:left="25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B6FEF2">
      <w:start w:val="1"/>
      <w:numFmt w:val="lowerRoman"/>
      <w:lvlText w:val="%3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D8F40C">
      <w:start w:val="1"/>
      <w:numFmt w:val="decimal"/>
      <w:lvlText w:val="%4"/>
      <w:lvlJc w:val="left"/>
      <w:pPr>
        <w:ind w:left="39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BC36D8">
      <w:start w:val="1"/>
      <w:numFmt w:val="lowerLetter"/>
      <w:lvlText w:val="%5"/>
      <w:lvlJc w:val="left"/>
      <w:pPr>
        <w:ind w:left="466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6E340E">
      <w:start w:val="1"/>
      <w:numFmt w:val="lowerRoman"/>
      <w:lvlText w:val="%6"/>
      <w:lvlJc w:val="left"/>
      <w:pPr>
        <w:ind w:left="538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7E9B40">
      <w:start w:val="1"/>
      <w:numFmt w:val="decimal"/>
      <w:lvlText w:val="%7"/>
      <w:lvlJc w:val="left"/>
      <w:pPr>
        <w:ind w:left="610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BCA916">
      <w:start w:val="1"/>
      <w:numFmt w:val="lowerLetter"/>
      <w:lvlText w:val="%8"/>
      <w:lvlJc w:val="left"/>
      <w:pPr>
        <w:ind w:left="682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F0DA94">
      <w:start w:val="1"/>
      <w:numFmt w:val="lowerRoman"/>
      <w:lvlText w:val="%9"/>
      <w:lvlJc w:val="left"/>
      <w:pPr>
        <w:ind w:left="7546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131F52"/>
    <w:multiLevelType w:val="hybridMultilevel"/>
    <w:tmpl w:val="8724E4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4EE42F5"/>
    <w:multiLevelType w:val="hybridMultilevel"/>
    <w:tmpl w:val="F8D23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52F7677"/>
    <w:multiLevelType w:val="hybridMultilevel"/>
    <w:tmpl w:val="13F02BBE"/>
    <w:lvl w:ilvl="0" w:tplc="CF9E730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76262D1"/>
    <w:multiLevelType w:val="hybridMultilevel"/>
    <w:tmpl w:val="914EE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D872A42"/>
    <w:multiLevelType w:val="hybridMultilevel"/>
    <w:tmpl w:val="F4F03BCC"/>
    <w:lvl w:ilvl="0" w:tplc="957E9EF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569186E"/>
    <w:multiLevelType w:val="hybridMultilevel"/>
    <w:tmpl w:val="41500598"/>
    <w:lvl w:ilvl="0" w:tplc="556A580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12"/>
  </w:num>
  <w:num w:numId="6">
    <w:abstractNumId w:val="15"/>
  </w:num>
  <w:num w:numId="7">
    <w:abstractNumId w:val="3"/>
  </w:num>
  <w:num w:numId="8">
    <w:abstractNumId w:val="1"/>
  </w:num>
  <w:num w:numId="9">
    <w:abstractNumId w:val="0"/>
  </w:num>
  <w:num w:numId="10">
    <w:abstractNumId w:val="11"/>
  </w:num>
  <w:num w:numId="11">
    <w:abstractNumId w:val="17"/>
  </w:num>
  <w:num w:numId="12">
    <w:abstractNumId w:val="13"/>
  </w:num>
  <w:num w:numId="13">
    <w:abstractNumId w:val="9"/>
  </w:num>
  <w:num w:numId="14">
    <w:abstractNumId w:val="4"/>
  </w:num>
  <w:num w:numId="15">
    <w:abstractNumId w:val="7"/>
  </w:num>
  <w:num w:numId="16">
    <w:abstractNumId w:val="16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B7"/>
    <w:rsid w:val="00016A70"/>
    <w:rsid w:val="00021F6B"/>
    <w:rsid w:val="000223D5"/>
    <w:rsid w:val="00026179"/>
    <w:rsid w:val="00033984"/>
    <w:rsid w:val="000540ED"/>
    <w:rsid w:val="000651BF"/>
    <w:rsid w:val="00091DF2"/>
    <w:rsid w:val="000F1CCC"/>
    <w:rsid w:val="00114DBA"/>
    <w:rsid w:val="0012063F"/>
    <w:rsid w:val="00134EA8"/>
    <w:rsid w:val="00183841"/>
    <w:rsid w:val="001A56B1"/>
    <w:rsid w:val="001A5900"/>
    <w:rsid w:val="001D6DE8"/>
    <w:rsid w:val="001F6A35"/>
    <w:rsid w:val="002510D2"/>
    <w:rsid w:val="002553DE"/>
    <w:rsid w:val="00256190"/>
    <w:rsid w:val="002634D7"/>
    <w:rsid w:val="002645AC"/>
    <w:rsid w:val="00277598"/>
    <w:rsid w:val="002B466E"/>
    <w:rsid w:val="002D40C3"/>
    <w:rsid w:val="002E0A25"/>
    <w:rsid w:val="00301406"/>
    <w:rsid w:val="0030380F"/>
    <w:rsid w:val="00353F7F"/>
    <w:rsid w:val="0037369A"/>
    <w:rsid w:val="003763FC"/>
    <w:rsid w:val="003A6C7F"/>
    <w:rsid w:val="003B0F31"/>
    <w:rsid w:val="003C102F"/>
    <w:rsid w:val="003C50A4"/>
    <w:rsid w:val="003D4401"/>
    <w:rsid w:val="003D758E"/>
    <w:rsid w:val="003F1C34"/>
    <w:rsid w:val="00401227"/>
    <w:rsid w:val="00417168"/>
    <w:rsid w:val="00430076"/>
    <w:rsid w:val="004375CA"/>
    <w:rsid w:val="004504A5"/>
    <w:rsid w:val="004805AD"/>
    <w:rsid w:val="004A3366"/>
    <w:rsid w:val="004A6143"/>
    <w:rsid w:val="004B4A8F"/>
    <w:rsid w:val="004D2288"/>
    <w:rsid w:val="004E3F12"/>
    <w:rsid w:val="004F2EB9"/>
    <w:rsid w:val="005173F3"/>
    <w:rsid w:val="00536BD5"/>
    <w:rsid w:val="00551B8F"/>
    <w:rsid w:val="005974A4"/>
    <w:rsid w:val="005A2992"/>
    <w:rsid w:val="005A7964"/>
    <w:rsid w:val="005E344C"/>
    <w:rsid w:val="006008E4"/>
    <w:rsid w:val="00606184"/>
    <w:rsid w:val="00617AE2"/>
    <w:rsid w:val="00646FF0"/>
    <w:rsid w:val="00660D0D"/>
    <w:rsid w:val="00665259"/>
    <w:rsid w:val="00675CC0"/>
    <w:rsid w:val="00681AD8"/>
    <w:rsid w:val="006821CD"/>
    <w:rsid w:val="006824C7"/>
    <w:rsid w:val="00685172"/>
    <w:rsid w:val="00692E32"/>
    <w:rsid w:val="006A022B"/>
    <w:rsid w:val="006A02E5"/>
    <w:rsid w:val="006B21D0"/>
    <w:rsid w:val="00700B0A"/>
    <w:rsid w:val="00725C19"/>
    <w:rsid w:val="00742F2B"/>
    <w:rsid w:val="00745C8E"/>
    <w:rsid w:val="00761943"/>
    <w:rsid w:val="0079146D"/>
    <w:rsid w:val="007A195A"/>
    <w:rsid w:val="007B116F"/>
    <w:rsid w:val="007B1FB3"/>
    <w:rsid w:val="007B7EE2"/>
    <w:rsid w:val="007C11B5"/>
    <w:rsid w:val="007E0C32"/>
    <w:rsid w:val="008314D7"/>
    <w:rsid w:val="00861A03"/>
    <w:rsid w:val="00863108"/>
    <w:rsid w:val="00894FD9"/>
    <w:rsid w:val="008A7148"/>
    <w:rsid w:val="008D5138"/>
    <w:rsid w:val="008D7E0E"/>
    <w:rsid w:val="008E34F5"/>
    <w:rsid w:val="008F40AC"/>
    <w:rsid w:val="008F451D"/>
    <w:rsid w:val="00905A12"/>
    <w:rsid w:val="00913D5D"/>
    <w:rsid w:val="00927E18"/>
    <w:rsid w:val="00950749"/>
    <w:rsid w:val="00961F96"/>
    <w:rsid w:val="00962974"/>
    <w:rsid w:val="00963AA5"/>
    <w:rsid w:val="009644DB"/>
    <w:rsid w:val="009920C2"/>
    <w:rsid w:val="00993643"/>
    <w:rsid w:val="009A5A10"/>
    <w:rsid w:val="009A6AC7"/>
    <w:rsid w:val="009B04C4"/>
    <w:rsid w:val="009B3D71"/>
    <w:rsid w:val="009C375B"/>
    <w:rsid w:val="009D433C"/>
    <w:rsid w:val="009E090B"/>
    <w:rsid w:val="009F50EA"/>
    <w:rsid w:val="00A4475A"/>
    <w:rsid w:val="00A633B4"/>
    <w:rsid w:val="00A70D0F"/>
    <w:rsid w:val="00A70E07"/>
    <w:rsid w:val="00AB2A39"/>
    <w:rsid w:val="00AB38AE"/>
    <w:rsid w:val="00AB5D9D"/>
    <w:rsid w:val="00AD7519"/>
    <w:rsid w:val="00AF367C"/>
    <w:rsid w:val="00B0074A"/>
    <w:rsid w:val="00B1734C"/>
    <w:rsid w:val="00B70E31"/>
    <w:rsid w:val="00B85D04"/>
    <w:rsid w:val="00B92DDC"/>
    <w:rsid w:val="00BA2450"/>
    <w:rsid w:val="00BF154B"/>
    <w:rsid w:val="00C40300"/>
    <w:rsid w:val="00CA0541"/>
    <w:rsid w:val="00CA3921"/>
    <w:rsid w:val="00CE173A"/>
    <w:rsid w:val="00CE22C2"/>
    <w:rsid w:val="00CE57F6"/>
    <w:rsid w:val="00CF3275"/>
    <w:rsid w:val="00D17017"/>
    <w:rsid w:val="00D24207"/>
    <w:rsid w:val="00D348B7"/>
    <w:rsid w:val="00D51CB4"/>
    <w:rsid w:val="00D778B1"/>
    <w:rsid w:val="00D91DDE"/>
    <w:rsid w:val="00D96D4F"/>
    <w:rsid w:val="00DA0B32"/>
    <w:rsid w:val="00DA0EBA"/>
    <w:rsid w:val="00DE1D02"/>
    <w:rsid w:val="00DE6180"/>
    <w:rsid w:val="00DE7D3D"/>
    <w:rsid w:val="00E15042"/>
    <w:rsid w:val="00E5056D"/>
    <w:rsid w:val="00E54C5E"/>
    <w:rsid w:val="00E82F98"/>
    <w:rsid w:val="00E96D3A"/>
    <w:rsid w:val="00EC10FF"/>
    <w:rsid w:val="00EC34EC"/>
    <w:rsid w:val="00EE0383"/>
    <w:rsid w:val="00EF397C"/>
    <w:rsid w:val="00F001FF"/>
    <w:rsid w:val="00F12EA3"/>
    <w:rsid w:val="00F42FFB"/>
    <w:rsid w:val="00F77BB1"/>
    <w:rsid w:val="00F91E4F"/>
    <w:rsid w:val="00FA484D"/>
    <w:rsid w:val="00FC33DF"/>
    <w:rsid w:val="00FD38D1"/>
    <w:rsid w:val="00FE0FB3"/>
    <w:rsid w:val="00FE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1BA8080E"/>
  <w15:docId w15:val="{BFB6AA1A-C141-4D69-8068-4220584D2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8B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0E0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F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A39"/>
  </w:style>
  <w:style w:type="paragraph" w:styleId="Footer">
    <w:name w:val="footer"/>
    <w:basedOn w:val="Normal"/>
    <w:link w:val="FooterChar"/>
    <w:uiPriority w:val="99"/>
    <w:unhideWhenUsed/>
    <w:rsid w:val="00AB2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A39"/>
  </w:style>
  <w:style w:type="paragraph" w:styleId="NoSpacing">
    <w:name w:val="No Spacing"/>
    <w:uiPriority w:val="1"/>
    <w:qFormat/>
    <w:rsid w:val="008A71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45854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88750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6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6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5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ED48B-7960-4B0E-B437-48A83455A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Mistur</dc:creator>
  <cp:lastModifiedBy>Grace Lisboa</cp:lastModifiedBy>
  <cp:revision>5</cp:revision>
  <cp:lastPrinted>2015-01-13T20:21:00Z</cp:lastPrinted>
  <dcterms:created xsi:type="dcterms:W3CDTF">2021-03-16T20:50:00Z</dcterms:created>
  <dcterms:modified xsi:type="dcterms:W3CDTF">2021-09-07T20:49:00Z</dcterms:modified>
</cp:coreProperties>
</file>