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E7CC" w14:textId="6D623167" w:rsidR="0083223E" w:rsidRDefault="00411703" w:rsidP="0041170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Gustavo Baroni Bruder.</w:t>
      </w:r>
    </w:p>
    <w:p w14:paraId="5A533D3E" w14:textId="6BAC7CAB" w:rsidR="00411703" w:rsidRDefault="00411703" w:rsidP="0041170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</w:t>
      </w:r>
      <w:r w:rsidRPr="00411703">
        <w:t xml:space="preserve"> </w:t>
      </w:r>
      <w:r w:rsidRPr="00411703">
        <w:rPr>
          <w:rFonts w:ascii="Arial" w:hAnsi="Arial" w:cs="Arial"/>
          <w:sz w:val="24"/>
          <w:szCs w:val="24"/>
        </w:rPr>
        <w:t xml:space="preserve">Alexander Roberto </w:t>
      </w:r>
      <w:proofErr w:type="spellStart"/>
      <w:r w:rsidRPr="00411703">
        <w:rPr>
          <w:rFonts w:ascii="Arial" w:hAnsi="Arial" w:cs="Arial"/>
          <w:sz w:val="24"/>
          <w:szCs w:val="24"/>
        </w:rPr>
        <w:t>Valdameri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D94BA8" w14:textId="405A9064" w:rsidR="00411703" w:rsidRDefault="00411703" w:rsidP="0041170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11703">
        <w:rPr>
          <w:rFonts w:ascii="Arial" w:hAnsi="Arial" w:cs="Arial"/>
          <w:sz w:val="24"/>
          <w:szCs w:val="24"/>
        </w:rPr>
        <w:t>Disciplina: Banco de Dados Avançado</w:t>
      </w:r>
      <w:r>
        <w:rPr>
          <w:rFonts w:ascii="Arial" w:hAnsi="Arial" w:cs="Arial"/>
          <w:sz w:val="24"/>
          <w:szCs w:val="24"/>
        </w:rPr>
        <w:t>.</w:t>
      </w:r>
    </w:p>
    <w:p w14:paraId="3BB2B487" w14:textId="41A5FAD0" w:rsidR="00312CBC" w:rsidRDefault="00312CBC" w:rsidP="00CD233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14BDC5" w14:textId="180DBCEA" w:rsidR="00411703" w:rsidRDefault="00CD2332" w:rsidP="00C74D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D2332">
        <w:rPr>
          <w:rFonts w:ascii="Arial" w:hAnsi="Arial" w:cs="Arial"/>
          <w:sz w:val="24"/>
          <w:szCs w:val="24"/>
        </w:rPr>
        <w:t>Desafio 2 - Gerenciando o acesso às estruturas</w:t>
      </w:r>
    </w:p>
    <w:p w14:paraId="6FE9F08A" w14:textId="77777777" w:rsidR="000C04DC" w:rsidRDefault="000C04DC" w:rsidP="00CD233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8E8C0A1" w14:textId="207A6D23" w:rsidR="00CD2332" w:rsidRDefault="00A132F0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12CB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5BED8B" wp14:editId="30021911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6119495" cy="6467475"/>
            <wp:effectExtent l="0" t="0" r="0" b="9525"/>
            <wp:wrapSquare wrapText="bothSides"/>
            <wp:docPr id="1667354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544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4DC">
        <w:rPr>
          <w:rFonts w:ascii="Arial" w:hAnsi="Arial" w:cs="Arial"/>
          <w:sz w:val="24"/>
          <w:szCs w:val="24"/>
        </w:rPr>
        <w:t>Questões 1, 2, 3</w:t>
      </w:r>
      <w:r w:rsidR="00F13F0E">
        <w:rPr>
          <w:rFonts w:ascii="Arial" w:hAnsi="Arial" w:cs="Arial"/>
          <w:sz w:val="24"/>
          <w:szCs w:val="24"/>
        </w:rPr>
        <w:t>)</w:t>
      </w:r>
    </w:p>
    <w:p w14:paraId="78A0904E" w14:textId="419543F9" w:rsidR="00312CBC" w:rsidRDefault="00312CBC" w:rsidP="00CD233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3DEB7DC" w14:textId="05A38A44" w:rsidR="00AF5AA3" w:rsidRDefault="00AF5AA3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Questão 4)</w:t>
      </w:r>
    </w:p>
    <w:p w14:paraId="453720FE" w14:textId="77777777" w:rsidR="00B12FEB" w:rsidRDefault="00B12FEB" w:rsidP="00CD233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A744E23" w14:textId="4B6A39C5" w:rsidR="00AF5AA3" w:rsidRDefault="00951A46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Visualização do banco de dados com usuário </w:t>
      </w:r>
      <w:r w:rsidRPr="00421366">
        <w:rPr>
          <w:rFonts w:ascii="Arial" w:hAnsi="Arial" w:cs="Arial"/>
          <w:b/>
          <w:bCs/>
          <w:sz w:val="24"/>
          <w:szCs w:val="24"/>
        </w:rPr>
        <w:t>“root”</w:t>
      </w:r>
    </w:p>
    <w:p w14:paraId="61523EC6" w14:textId="704EEEB8" w:rsidR="008C4BC7" w:rsidRDefault="00951A46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51A46">
        <w:rPr>
          <w:rFonts w:ascii="Arial" w:hAnsi="Arial" w:cs="Arial"/>
          <w:sz w:val="24"/>
          <w:szCs w:val="24"/>
        </w:rPr>
        <w:drawing>
          <wp:inline distT="0" distB="0" distL="0" distR="0" wp14:anchorId="6DD9EDBC" wp14:editId="5C824041">
            <wp:extent cx="1924319" cy="3057952"/>
            <wp:effectExtent l="0" t="0" r="0" b="9525"/>
            <wp:docPr id="1110555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55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89E6" w14:textId="1D806292" w:rsidR="00951A46" w:rsidRDefault="00951A46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Visualização do banco de dados com usuário </w:t>
      </w:r>
      <w:r w:rsidRPr="00421366">
        <w:rPr>
          <w:rFonts w:ascii="Arial" w:hAnsi="Arial" w:cs="Arial"/>
          <w:b/>
          <w:bCs/>
          <w:sz w:val="24"/>
          <w:szCs w:val="24"/>
        </w:rPr>
        <w:t>“usr_gerente_1”</w:t>
      </w:r>
    </w:p>
    <w:p w14:paraId="567D3C55" w14:textId="58201682" w:rsidR="008C4BC7" w:rsidRDefault="00923FC7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23FC7">
        <w:rPr>
          <w:rFonts w:ascii="Arial" w:hAnsi="Arial" w:cs="Arial"/>
          <w:sz w:val="24"/>
          <w:szCs w:val="24"/>
        </w:rPr>
        <w:drawing>
          <wp:inline distT="0" distB="0" distL="0" distR="0" wp14:anchorId="620C6CC4" wp14:editId="11B5787E">
            <wp:extent cx="1867161" cy="2486372"/>
            <wp:effectExtent l="0" t="0" r="0" b="0"/>
            <wp:docPr id="577665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65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F76" w14:textId="54369351" w:rsidR="00951A46" w:rsidRDefault="00951A46" w:rsidP="00951A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Visualização do banco de dados com usuário </w:t>
      </w:r>
      <w:r w:rsidRPr="00421366">
        <w:rPr>
          <w:rFonts w:ascii="Arial" w:hAnsi="Arial" w:cs="Arial"/>
          <w:b/>
          <w:bCs/>
          <w:sz w:val="24"/>
          <w:szCs w:val="24"/>
        </w:rPr>
        <w:t>“usr_recepcionista_1”</w:t>
      </w:r>
    </w:p>
    <w:p w14:paraId="29DC55F7" w14:textId="1E254D31" w:rsidR="008C4BC7" w:rsidRPr="00411703" w:rsidRDefault="00F07758" w:rsidP="00951A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7758">
        <w:rPr>
          <w:rFonts w:ascii="Arial" w:hAnsi="Arial" w:cs="Arial"/>
          <w:sz w:val="24"/>
          <w:szCs w:val="24"/>
        </w:rPr>
        <w:drawing>
          <wp:inline distT="0" distB="0" distL="0" distR="0" wp14:anchorId="180F19A2" wp14:editId="1657249C">
            <wp:extent cx="1857634" cy="1190791"/>
            <wp:effectExtent l="0" t="0" r="9525" b="9525"/>
            <wp:docPr id="1048556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56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92C0" w14:textId="6A523150" w:rsidR="00951A46" w:rsidRPr="00421366" w:rsidRDefault="00951A46" w:rsidP="00CD233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Visualização do banco de dados com usuário </w:t>
      </w:r>
      <w:r w:rsidRPr="00421366">
        <w:rPr>
          <w:rFonts w:ascii="Arial" w:hAnsi="Arial" w:cs="Arial"/>
          <w:b/>
          <w:bCs/>
          <w:sz w:val="24"/>
          <w:szCs w:val="24"/>
        </w:rPr>
        <w:t>“usr_atendente_geral_1”</w:t>
      </w:r>
    </w:p>
    <w:p w14:paraId="43982ACE" w14:textId="1EFB79ED" w:rsidR="00587855" w:rsidRDefault="00B12FEB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12FEB">
        <w:rPr>
          <w:rFonts w:ascii="Arial" w:hAnsi="Arial" w:cs="Arial"/>
          <w:sz w:val="24"/>
          <w:szCs w:val="24"/>
        </w:rPr>
        <w:drawing>
          <wp:inline distT="0" distB="0" distL="0" distR="0" wp14:anchorId="30812F46" wp14:editId="66FF506B">
            <wp:extent cx="1848108" cy="990738"/>
            <wp:effectExtent l="0" t="0" r="0" b="0"/>
            <wp:docPr id="859303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03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DB80" w14:textId="0BBE0E01" w:rsidR="00222595" w:rsidRDefault="00095CDD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Comandos com usuário de </w:t>
      </w:r>
      <w:r w:rsidRPr="00B4097C">
        <w:rPr>
          <w:rFonts w:ascii="Arial" w:hAnsi="Arial" w:cs="Arial"/>
          <w:b/>
          <w:bCs/>
          <w:sz w:val="24"/>
          <w:szCs w:val="24"/>
        </w:rPr>
        <w:t>“usr_gerente_1”</w:t>
      </w:r>
    </w:p>
    <w:p w14:paraId="5815DCF5" w14:textId="5A7B8D20" w:rsidR="00222595" w:rsidRDefault="00797B3E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97B3E">
        <w:rPr>
          <w:rFonts w:ascii="Arial" w:hAnsi="Arial" w:cs="Arial"/>
          <w:sz w:val="24"/>
          <w:szCs w:val="24"/>
        </w:rPr>
        <w:drawing>
          <wp:inline distT="0" distB="0" distL="0" distR="0" wp14:anchorId="50E1E7D4" wp14:editId="05879CBE">
            <wp:extent cx="5020376" cy="2172003"/>
            <wp:effectExtent l="0" t="0" r="8890" b="0"/>
            <wp:docPr id="355893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93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B4E" w14:textId="2DEC35DE" w:rsidR="0053068B" w:rsidRDefault="00336774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43E34">
        <w:rPr>
          <w:rFonts w:ascii="Arial" w:hAnsi="Arial" w:cs="Arial"/>
          <w:sz w:val="24"/>
          <w:szCs w:val="24"/>
        </w:rPr>
        <w:drawing>
          <wp:inline distT="0" distB="0" distL="0" distR="0" wp14:anchorId="59DB4EDA" wp14:editId="4D6CECCB">
            <wp:extent cx="4525006" cy="2162477"/>
            <wp:effectExtent l="0" t="0" r="0" b="9525"/>
            <wp:docPr id="1620405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05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53A">
        <w:rPr>
          <w:rFonts w:ascii="Arial" w:hAnsi="Arial" w:cs="Arial"/>
          <w:sz w:val="24"/>
          <w:szCs w:val="24"/>
        </w:rPr>
        <w:drawing>
          <wp:inline distT="0" distB="0" distL="0" distR="0" wp14:anchorId="48BA69DC" wp14:editId="327BED8C">
            <wp:extent cx="3581900" cy="1924319"/>
            <wp:effectExtent l="0" t="0" r="0" b="0"/>
            <wp:docPr id="203410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0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88E3" w14:textId="09DC80CA" w:rsidR="00A50084" w:rsidRDefault="00A50084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5008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B4576E8" wp14:editId="62EFA4F4">
            <wp:extent cx="5687219" cy="4601217"/>
            <wp:effectExtent l="0" t="0" r="8890" b="8890"/>
            <wp:docPr id="1889161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61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6B74" w14:textId="46E45377" w:rsidR="00D65892" w:rsidRDefault="00336774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6774">
        <w:rPr>
          <w:rFonts w:ascii="Arial" w:hAnsi="Arial" w:cs="Arial"/>
          <w:sz w:val="24"/>
          <w:szCs w:val="24"/>
        </w:rPr>
        <w:drawing>
          <wp:inline distT="0" distB="0" distL="0" distR="0" wp14:anchorId="4062E92D" wp14:editId="0A9CD87E">
            <wp:extent cx="6120130" cy="4097655"/>
            <wp:effectExtent l="0" t="0" r="0" b="0"/>
            <wp:docPr id="1674950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50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7F5F" w14:textId="77777777" w:rsidR="00D82B77" w:rsidRDefault="00D82B77" w:rsidP="00CD233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A5C4DB6" w14:textId="4BA16AEF" w:rsidR="005576AD" w:rsidRDefault="005576AD" w:rsidP="005576A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Comandos com usuário de </w:t>
      </w:r>
      <w:r w:rsidRPr="00B4097C">
        <w:rPr>
          <w:rFonts w:ascii="Arial" w:hAnsi="Arial" w:cs="Arial"/>
          <w:b/>
          <w:bCs/>
          <w:sz w:val="24"/>
          <w:szCs w:val="24"/>
        </w:rPr>
        <w:t>“usr_recepcionista_1”</w:t>
      </w:r>
    </w:p>
    <w:p w14:paraId="7E6CE980" w14:textId="14B3A939" w:rsidR="00D82B77" w:rsidRDefault="008460F0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460F0">
        <w:rPr>
          <w:rFonts w:ascii="Arial" w:hAnsi="Arial" w:cs="Arial"/>
          <w:sz w:val="24"/>
          <w:szCs w:val="24"/>
        </w:rPr>
        <w:drawing>
          <wp:inline distT="0" distB="0" distL="0" distR="0" wp14:anchorId="4B6FBDC8" wp14:editId="378B1910">
            <wp:extent cx="6120130" cy="3349625"/>
            <wp:effectExtent l="0" t="0" r="0" b="3175"/>
            <wp:docPr id="576532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32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D3FC" w14:textId="3212BC0F" w:rsidR="00F54320" w:rsidRDefault="00F54320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54320">
        <w:rPr>
          <w:rFonts w:ascii="Arial" w:hAnsi="Arial" w:cs="Arial"/>
          <w:sz w:val="24"/>
          <w:szCs w:val="24"/>
        </w:rPr>
        <w:drawing>
          <wp:inline distT="0" distB="0" distL="0" distR="0" wp14:anchorId="13C547B2" wp14:editId="3450776F">
            <wp:extent cx="6120130" cy="2425700"/>
            <wp:effectExtent l="0" t="0" r="0" b="0"/>
            <wp:docPr id="8159791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79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9EAB" w14:textId="6681C1D4" w:rsidR="008460F0" w:rsidRDefault="002F3FCF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F3FCF">
        <w:rPr>
          <w:rFonts w:ascii="Arial" w:hAnsi="Arial" w:cs="Arial"/>
          <w:sz w:val="24"/>
          <w:szCs w:val="24"/>
        </w:rPr>
        <w:drawing>
          <wp:inline distT="0" distB="0" distL="0" distR="0" wp14:anchorId="620998B8" wp14:editId="411EA3D0">
            <wp:extent cx="6120130" cy="2557780"/>
            <wp:effectExtent l="0" t="0" r="0" b="0"/>
            <wp:docPr id="1810457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579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64CB" w14:textId="1FE43BC2" w:rsidR="00C9478E" w:rsidRDefault="00B32E0B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2E0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1D533FB" wp14:editId="1A07C62E">
            <wp:extent cx="6120130" cy="3037205"/>
            <wp:effectExtent l="0" t="0" r="0" b="0"/>
            <wp:docPr id="278038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388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F67F" w14:textId="77777777" w:rsidR="004479D1" w:rsidRDefault="004479D1" w:rsidP="00CD233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8B2D9FD" w14:textId="4387C239" w:rsidR="0044488B" w:rsidRPr="00B4097C" w:rsidRDefault="004479D1" w:rsidP="00CD233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Comandos com usuário de </w:t>
      </w:r>
      <w:r w:rsidRPr="00B4097C">
        <w:rPr>
          <w:rFonts w:ascii="Arial" w:hAnsi="Arial" w:cs="Arial"/>
          <w:b/>
          <w:bCs/>
          <w:sz w:val="24"/>
          <w:szCs w:val="24"/>
        </w:rPr>
        <w:t>“usr_</w:t>
      </w:r>
      <w:r w:rsidRPr="00B4097C">
        <w:rPr>
          <w:rFonts w:ascii="Arial" w:hAnsi="Arial" w:cs="Arial"/>
          <w:b/>
          <w:bCs/>
          <w:sz w:val="24"/>
          <w:szCs w:val="24"/>
        </w:rPr>
        <w:t>atendente_geral</w:t>
      </w:r>
      <w:r w:rsidRPr="00B4097C">
        <w:rPr>
          <w:rFonts w:ascii="Arial" w:hAnsi="Arial" w:cs="Arial"/>
          <w:b/>
          <w:bCs/>
          <w:sz w:val="24"/>
          <w:szCs w:val="24"/>
        </w:rPr>
        <w:t>_1”</w:t>
      </w:r>
    </w:p>
    <w:p w14:paraId="023785CF" w14:textId="55B2D118" w:rsidR="004479D1" w:rsidRDefault="004479D1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79D1">
        <w:rPr>
          <w:rFonts w:ascii="Arial" w:hAnsi="Arial" w:cs="Arial"/>
          <w:sz w:val="24"/>
          <w:szCs w:val="24"/>
        </w:rPr>
        <w:drawing>
          <wp:inline distT="0" distB="0" distL="0" distR="0" wp14:anchorId="480C567E" wp14:editId="6C3B0FCB">
            <wp:extent cx="6120130" cy="2345690"/>
            <wp:effectExtent l="0" t="0" r="0" b="0"/>
            <wp:docPr id="1920864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64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090A" w14:textId="0DA2E58C" w:rsidR="00194112" w:rsidRDefault="00194112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94112">
        <w:rPr>
          <w:rFonts w:ascii="Arial" w:hAnsi="Arial" w:cs="Arial"/>
          <w:sz w:val="24"/>
          <w:szCs w:val="24"/>
        </w:rPr>
        <w:drawing>
          <wp:inline distT="0" distB="0" distL="0" distR="0" wp14:anchorId="3D4CE4CE" wp14:editId="238FA7EC">
            <wp:extent cx="6120130" cy="2698115"/>
            <wp:effectExtent l="0" t="0" r="0" b="6985"/>
            <wp:docPr id="17414228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228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8896" w14:textId="131BE7AA" w:rsidR="00ED5FD7" w:rsidRPr="00411703" w:rsidRDefault="007073CB" w:rsidP="00CD233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073C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0931756" wp14:editId="6D212340">
            <wp:extent cx="6120130" cy="2883535"/>
            <wp:effectExtent l="0" t="0" r="0" b="0"/>
            <wp:docPr id="17535662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662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FD7" w:rsidRPr="00411703" w:rsidSect="00A132F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B4"/>
    <w:rsid w:val="00095CDD"/>
    <w:rsid w:val="000C04DC"/>
    <w:rsid w:val="00194112"/>
    <w:rsid w:val="00222595"/>
    <w:rsid w:val="00243E34"/>
    <w:rsid w:val="002563A6"/>
    <w:rsid w:val="002F2329"/>
    <w:rsid w:val="002F3FCF"/>
    <w:rsid w:val="00312CBC"/>
    <w:rsid w:val="00336774"/>
    <w:rsid w:val="00363481"/>
    <w:rsid w:val="00411703"/>
    <w:rsid w:val="00421366"/>
    <w:rsid w:val="00441147"/>
    <w:rsid w:val="0044488B"/>
    <w:rsid w:val="004479D1"/>
    <w:rsid w:val="0053068B"/>
    <w:rsid w:val="005576AD"/>
    <w:rsid w:val="00580678"/>
    <w:rsid w:val="0058253A"/>
    <w:rsid w:val="00587855"/>
    <w:rsid w:val="005D6486"/>
    <w:rsid w:val="0063194E"/>
    <w:rsid w:val="00652E7E"/>
    <w:rsid w:val="006869DB"/>
    <w:rsid w:val="006B6000"/>
    <w:rsid w:val="007073CB"/>
    <w:rsid w:val="00783DE7"/>
    <w:rsid w:val="00797B3E"/>
    <w:rsid w:val="007A793D"/>
    <w:rsid w:val="007F06AA"/>
    <w:rsid w:val="0083223E"/>
    <w:rsid w:val="008361EA"/>
    <w:rsid w:val="008460F0"/>
    <w:rsid w:val="00847247"/>
    <w:rsid w:val="00882386"/>
    <w:rsid w:val="008C4BC7"/>
    <w:rsid w:val="00913D62"/>
    <w:rsid w:val="00923FC7"/>
    <w:rsid w:val="00951A46"/>
    <w:rsid w:val="00A132F0"/>
    <w:rsid w:val="00A50084"/>
    <w:rsid w:val="00AB62FA"/>
    <w:rsid w:val="00AF5AA3"/>
    <w:rsid w:val="00B12FEB"/>
    <w:rsid w:val="00B32E0B"/>
    <w:rsid w:val="00B4097C"/>
    <w:rsid w:val="00B72F9D"/>
    <w:rsid w:val="00BA11F8"/>
    <w:rsid w:val="00BF3381"/>
    <w:rsid w:val="00C4000D"/>
    <w:rsid w:val="00C74D72"/>
    <w:rsid w:val="00C9478E"/>
    <w:rsid w:val="00CD2332"/>
    <w:rsid w:val="00D348E9"/>
    <w:rsid w:val="00D65892"/>
    <w:rsid w:val="00D82B77"/>
    <w:rsid w:val="00DC3279"/>
    <w:rsid w:val="00DF44B4"/>
    <w:rsid w:val="00ED5FD7"/>
    <w:rsid w:val="00EE173F"/>
    <w:rsid w:val="00F07758"/>
    <w:rsid w:val="00F13F0E"/>
    <w:rsid w:val="00F54320"/>
    <w:rsid w:val="00F6171F"/>
    <w:rsid w:val="00F858CA"/>
    <w:rsid w:val="00F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2EE0"/>
  <w15:chartTrackingRefBased/>
  <w15:docId w15:val="{F142261D-8808-4ACD-AAB2-7EB88483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Baroni Bruder</dc:creator>
  <cp:keywords/>
  <dc:description/>
  <cp:lastModifiedBy>Gustavo Baroni Bruder</cp:lastModifiedBy>
  <cp:revision>97</cp:revision>
  <dcterms:created xsi:type="dcterms:W3CDTF">2023-05-16T01:17:00Z</dcterms:created>
  <dcterms:modified xsi:type="dcterms:W3CDTF">2023-05-16T03:03:00Z</dcterms:modified>
</cp:coreProperties>
</file>